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0A" w:rsidRPr="006E560A" w:rsidRDefault="006E560A" w:rsidP="006E560A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iCs/>
          <w:spacing w:val="10"/>
          <w:sz w:val="24"/>
          <w:szCs w:val="24"/>
        </w:rPr>
      </w:pPr>
      <w:r w:rsidRPr="006E560A">
        <w:rPr>
          <w:rFonts w:ascii="Times New Roman" w:eastAsia="Times New Roman" w:hAnsi="Times New Roman"/>
          <w:b/>
          <w:bCs/>
          <w:iCs/>
          <w:spacing w:val="10"/>
          <w:sz w:val="24"/>
          <w:szCs w:val="24"/>
        </w:rPr>
        <w:t>Министерство науки и высшего образования Российской Федерации</w:t>
      </w:r>
    </w:p>
    <w:p w:rsidR="006E560A" w:rsidRPr="006E560A" w:rsidRDefault="006E560A" w:rsidP="006E560A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 w:rsidRPr="006E560A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Федеральное государственное бюджетное образовательное учреждение</w:t>
      </w:r>
    </w:p>
    <w:p w:rsidR="006E560A" w:rsidRPr="006E560A" w:rsidRDefault="006E560A" w:rsidP="006E560A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Cs/>
          <w:iCs/>
          <w:spacing w:val="10"/>
          <w:sz w:val="24"/>
          <w:szCs w:val="24"/>
        </w:rPr>
      </w:pPr>
      <w:r w:rsidRPr="006E560A">
        <w:rPr>
          <w:rFonts w:ascii="Times New Roman" w:eastAsia="Times New Roman" w:hAnsi="Times New Roman"/>
          <w:bCs/>
          <w:iCs/>
          <w:spacing w:val="10"/>
          <w:sz w:val="24"/>
          <w:szCs w:val="24"/>
        </w:rPr>
        <w:t>высшего образования</w:t>
      </w:r>
    </w:p>
    <w:p w:rsidR="006E560A" w:rsidRPr="006E560A" w:rsidRDefault="006E560A" w:rsidP="006E560A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E560A">
        <w:rPr>
          <w:rFonts w:ascii="Times New Roman" w:eastAsia="Times New Roman" w:hAnsi="Times New Roman"/>
          <w:b/>
          <w:bCs/>
          <w:iCs/>
          <w:sz w:val="24"/>
          <w:szCs w:val="24"/>
        </w:rPr>
        <w:t>«Владимирский государственный университет</w:t>
      </w:r>
    </w:p>
    <w:p w:rsidR="006E560A" w:rsidRPr="006E560A" w:rsidRDefault="006E560A" w:rsidP="006E560A">
      <w:pPr>
        <w:keepNext/>
        <w:keepLine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E560A">
        <w:rPr>
          <w:rFonts w:ascii="Times New Roman" w:eastAsia="Times New Roman" w:hAnsi="Times New Roman"/>
          <w:b/>
          <w:bCs/>
          <w:iCs/>
          <w:sz w:val="24"/>
          <w:szCs w:val="24"/>
        </w:rPr>
        <w:t>имени Александра Григорьевича и Николая Григорьевича Столетовых»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6E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6E56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60A">
        <w:rPr>
          <w:rFonts w:ascii="Times New Roman" w:hAnsi="Times New Roman"/>
          <w:b/>
          <w:sz w:val="24"/>
          <w:szCs w:val="24"/>
        </w:rPr>
        <w:t>Юридический институт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60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66FA6E" wp14:editId="05A21931">
            <wp:simplePos x="0" y="0"/>
            <wp:positionH relativeFrom="column">
              <wp:posOffset>2906979</wp:posOffset>
            </wp:positionH>
            <wp:positionV relativeFrom="paragraph">
              <wp:posOffset>9165</wp:posOffset>
            </wp:positionV>
            <wp:extent cx="2949146" cy="20818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46" cy="20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60A" w:rsidRPr="006E560A" w:rsidRDefault="006E560A" w:rsidP="006E560A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tabs>
          <w:tab w:val="left" w:pos="7877"/>
          <w:tab w:val="left" w:pos="86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60A">
        <w:rPr>
          <w:rFonts w:ascii="Times New Roman" w:hAnsi="Times New Roman"/>
          <w:b/>
          <w:sz w:val="24"/>
          <w:szCs w:val="24"/>
        </w:rPr>
        <w:t>ФОНД ОЦЕНОЧНЫХ МАТЕРИАЛОВ (СРЕДСТВ)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60A">
        <w:rPr>
          <w:rFonts w:ascii="Times New Roman" w:hAnsi="Times New Roman"/>
          <w:b/>
          <w:sz w:val="24"/>
          <w:szCs w:val="24"/>
        </w:rPr>
        <w:t>ПО ДИСЦИПЛИНЕ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ТРУДОВОЕ ПРАВО</w:t>
      </w:r>
    </w:p>
    <w:p w:rsidR="006E560A" w:rsidRPr="006E560A" w:rsidRDefault="006E560A" w:rsidP="006E560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E560A" w:rsidRPr="006E560A" w:rsidRDefault="006E560A" w:rsidP="006E560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E560A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 / специальность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60A">
        <w:rPr>
          <w:rFonts w:ascii="Times New Roman" w:hAnsi="Times New Roman"/>
          <w:b/>
          <w:sz w:val="24"/>
          <w:szCs w:val="24"/>
        </w:rPr>
        <w:t>40.05.04 Судебная и прокурорская деятельность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E560A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(профиль) подготовки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60A">
        <w:rPr>
          <w:rFonts w:ascii="Times New Roman" w:hAnsi="Times New Roman"/>
          <w:b/>
          <w:sz w:val="24"/>
          <w:szCs w:val="24"/>
        </w:rPr>
        <w:t>Судебная деятельность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60A">
        <w:rPr>
          <w:rFonts w:ascii="Times New Roman" w:hAnsi="Times New Roman"/>
          <w:sz w:val="24"/>
          <w:szCs w:val="24"/>
        </w:rPr>
        <w:t>г. Владимир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60A">
        <w:rPr>
          <w:rFonts w:ascii="Times New Roman" w:hAnsi="Times New Roman"/>
          <w:sz w:val="24"/>
          <w:szCs w:val="24"/>
        </w:rPr>
        <w:t>2022</w:t>
      </w:r>
      <w:r w:rsidRPr="006E560A">
        <w:rPr>
          <w:rFonts w:ascii="Times New Roman" w:hAnsi="Times New Roman"/>
          <w:sz w:val="24"/>
          <w:szCs w:val="24"/>
        </w:rPr>
        <w:br w:type="page"/>
      </w:r>
    </w:p>
    <w:p w:rsidR="006E560A" w:rsidRPr="006E560A" w:rsidRDefault="006E560A" w:rsidP="006E560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560A">
        <w:rPr>
          <w:rFonts w:ascii="Times New Roman" w:hAnsi="Times New Roman"/>
          <w:b/>
          <w:sz w:val="24"/>
          <w:szCs w:val="24"/>
        </w:rPr>
        <w:lastRenderedPageBreak/>
        <w:t xml:space="preserve">1. ПЕРЕЧЕНЬ КОМПЕТЕНЦИЙ И ПЛАНИРУЕМЫЕ РЕЗУЛЬТАТЫ ОБУЧЕНИЯ ПО ДИСЦИПЛИНЕ </w:t>
      </w:r>
    </w:p>
    <w:p w:rsidR="006E560A" w:rsidRPr="006E560A" w:rsidRDefault="006E560A" w:rsidP="006E560A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168"/>
        <w:gridCol w:w="5103"/>
        <w:gridCol w:w="1204"/>
      </w:tblGrid>
      <w:tr w:rsidR="006E560A" w:rsidRPr="000475BE" w:rsidTr="006E560A">
        <w:trPr>
          <w:trHeight w:val="353"/>
          <w:jc w:val="center"/>
        </w:trPr>
        <w:tc>
          <w:tcPr>
            <w:tcW w:w="1804" w:type="dxa"/>
            <w:vMerge w:val="restart"/>
            <w:vAlign w:val="center"/>
          </w:tcPr>
          <w:p w:rsidR="006E560A" w:rsidRPr="003563A9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Формируемые компетенции</w:t>
            </w:r>
          </w:p>
          <w:p w:rsidR="006E560A" w:rsidRPr="003563A9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5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(код, содержание компетенции)</w:t>
            </w:r>
          </w:p>
        </w:tc>
        <w:tc>
          <w:tcPr>
            <w:tcW w:w="6271" w:type="dxa"/>
            <w:gridSpan w:val="2"/>
            <w:vAlign w:val="center"/>
          </w:tcPr>
          <w:p w:rsidR="006E560A" w:rsidRPr="003563A9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204" w:type="dxa"/>
            <w:vMerge w:val="restart"/>
            <w:vAlign w:val="center"/>
          </w:tcPr>
          <w:p w:rsidR="006E560A" w:rsidRPr="003563A9" w:rsidRDefault="006E560A" w:rsidP="006E560A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</w:tr>
      <w:tr w:rsidR="006E560A" w:rsidRPr="000475BE" w:rsidTr="00775048">
        <w:trPr>
          <w:trHeight w:val="353"/>
          <w:jc w:val="center"/>
        </w:trPr>
        <w:tc>
          <w:tcPr>
            <w:tcW w:w="1804" w:type="dxa"/>
            <w:vMerge/>
            <w:vAlign w:val="center"/>
          </w:tcPr>
          <w:p w:rsidR="006E560A" w:rsidRPr="003563A9" w:rsidRDefault="006E560A" w:rsidP="006E56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6E560A" w:rsidRPr="003563A9" w:rsidRDefault="006E560A" w:rsidP="00775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Индикатор достижения </w:t>
            </w:r>
          </w:p>
        </w:tc>
        <w:tc>
          <w:tcPr>
            <w:tcW w:w="5103" w:type="dxa"/>
            <w:vAlign w:val="center"/>
          </w:tcPr>
          <w:p w:rsidR="006E560A" w:rsidRPr="003563A9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3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1204" w:type="dxa"/>
            <w:vMerge/>
            <w:vAlign w:val="center"/>
          </w:tcPr>
          <w:p w:rsidR="006E560A" w:rsidRPr="003563A9" w:rsidRDefault="006E560A" w:rsidP="006E560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560A" w:rsidRPr="000475BE" w:rsidTr="00775048">
        <w:trPr>
          <w:trHeight w:val="353"/>
          <w:jc w:val="center"/>
        </w:trPr>
        <w:tc>
          <w:tcPr>
            <w:tcW w:w="1804" w:type="dxa"/>
          </w:tcPr>
          <w:p w:rsidR="006E560A" w:rsidRPr="003563A9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563A9">
              <w:rPr>
                <w:rFonts w:ascii="Times New Roman" w:hAnsi="Times New Roman"/>
                <w:b/>
                <w:color w:val="000000"/>
              </w:rPr>
              <w:t>УК-3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6E560A" w:rsidRPr="003563A9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563A9">
              <w:rPr>
                <w:rFonts w:ascii="Times New Roman" w:hAnsi="Times New Roman"/>
                <w:color w:val="000000"/>
              </w:rPr>
              <w:t>пособность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168" w:type="dxa"/>
          </w:tcPr>
          <w:p w:rsidR="006E560A" w:rsidRPr="000475BE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УК-3.1.</w:t>
            </w:r>
          </w:p>
          <w:p w:rsidR="006E560A" w:rsidRPr="000475BE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60A" w:rsidRPr="000475BE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60A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60A" w:rsidRPr="000475BE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УК-3.2.</w:t>
            </w:r>
          </w:p>
          <w:p w:rsidR="006E560A" w:rsidRPr="000475BE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560A" w:rsidRPr="000475BE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560A" w:rsidRPr="000475BE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560A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60A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60A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60A" w:rsidRPr="000475BE" w:rsidRDefault="006E560A" w:rsidP="006E5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УК-3.3.</w:t>
            </w:r>
          </w:p>
        </w:tc>
        <w:tc>
          <w:tcPr>
            <w:tcW w:w="5103" w:type="dxa"/>
            <w:vAlign w:val="center"/>
          </w:tcPr>
          <w:p w:rsidR="006E560A" w:rsidRPr="009B38D0" w:rsidRDefault="006E560A" w:rsidP="006E5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B38D0">
              <w:rPr>
                <w:rFonts w:ascii="Times New Roman" w:hAnsi="Times New Roman"/>
                <w:sz w:val="24"/>
                <w:szCs w:val="24"/>
              </w:rPr>
              <w:t xml:space="preserve"> нормы общения в коллективе, особенности социальных, этнических, конфессиональных, культурных различий, встречающихся среди членов коллектива.</w:t>
            </w:r>
          </w:p>
          <w:p w:rsidR="006E560A" w:rsidRPr="009B38D0" w:rsidRDefault="006E560A" w:rsidP="006E56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B38D0">
              <w:rPr>
                <w:rFonts w:ascii="Times New Roman" w:hAnsi="Times New Roman"/>
                <w:sz w:val="24"/>
                <w:szCs w:val="24"/>
              </w:rPr>
              <w:t xml:space="preserve"> использовать приемы и техники общения для достижения общих целей трудового коллектива, работать в коллективе толерантно воспринимая социальные, этнические, конфессиональные и культурные различия в типовых ситуациях и в ситуациях повышенной сложности.</w:t>
            </w:r>
          </w:p>
          <w:p w:rsidR="006E560A" w:rsidRPr="000475BE" w:rsidRDefault="006E560A" w:rsidP="006E5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B38D0">
              <w:rPr>
                <w:rFonts w:ascii="Times New Roman" w:hAnsi="Times New Roman"/>
                <w:sz w:val="24"/>
                <w:szCs w:val="24"/>
              </w:rPr>
              <w:t xml:space="preserve"> навыками построения межличностных отношений и работы в коллективе с учетом социально-культурных особенностей, этнических и конфессиональных различий отдельных членов коллектива, способностью работать в коллективе с учетом </w:t>
            </w:r>
            <w:proofErr w:type="gramStart"/>
            <w:r w:rsidRPr="009B38D0">
              <w:rPr>
                <w:rFonts w:ascii="Times New Roman" w:hAnsi="Times New Roman"/>
                <w:sz w:val="24"/>
                <w:szCs w:val="24"/>
              </w:rPr>
              <w:t>различий  в</w:t>
            </w:r>
            <w:proofErr w:type="gramEnd"/>
            <w:r w:rsidRPr="009B38D0">
              <w:rPr>
                <w:rFonts w:ascii="Times New Roman" w:hAnsi="Times New Roman"/>
                <w:sz w:val="24"/>
                <w:szCs w:val="24"/>
              </w:rPr>
              <w:t xml:space="preserve"> нестандартных и непредвиденных ситуациях, создавая при этом новые правила и алгоритмы действий.</w:t>
            </w:r>
          </w:p>
        </w:tc>
        <w:tc>
          <w:tcPr>
            <w:tcW w:w="1204" w:type="dxa"/>
          </w:tcPr>
          <w:p w:rsidR="006E560A" w:rsidRPr="000475BE" w:rsidRDefault="006E560A" w:rsidP="006E5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Тестовые вопросы, практические задания.</w:t>
            </w:r>
          </w:p>
        </w:tc>
      </w:tr>
      <w:tr w:rsidR="00775048" w:rsidRPr="000475BE" w:rsidTr="00775048">
        <w:trPr>
          <w:trHeight w:val="353"/>
          <w:jc w:val="center"/>
        </w:trPr>
        <w:tc>
          <w:tcPr>
            <w:tcW w:w="1804" w:type="dxa"/>
          </w:tcPr>
          <w:p w:rsidR="00775048" w:rsidRPr="003563A9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563A9">
              <w:rPr>
                <w:rFonts w:ascii="Times New Roman" w:hAnsi="Times New Roman"/>
                <w:b/>
                <w:color w:val="000000"/>
              </w:rPr>
              <w:t>УК-6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775048" w:rsidRPr="003563A9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563A9">
              <w:rPr>
                <w:rFonts w:ascii="Times New Roman" w:hAnsi="Times New Roman"/>
                <w:color w:val="000000"/>
              </w:rPr>
              <w:t>пособность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168" w:type="dxa"/>
          </w:tcPr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УК-6.1.</w:t>
            </w: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УК-6.2.</w:t>
            </w: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УК-6.3.</w:t>
            </w:r>
            <w:r w:rsidRPr="000475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775048" w:rsidRPr="009B38D0" w:rsidRDefault="00775048" w:rsidP="00775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B38D0">
              <w:rPr>
                <w:rFonts w:ascii="Times New Roman" w:hAnsi="Times New Roman"/>
                <w:sz w:val="24"/>
                <w:szCs w:val="24"/>
              </w:rPr>
              <w:t xml:space="preserve"> содержание действующего трудового законодательства, приемы и методы сбора, обобщения и анализа информации, постановки цели и выбора путей ее достижения.</w:t>
            </w:r>
          </w:p>
          <w:p w:rsidR="00775048" w:rsidRPr="009B38D0" w:rsidRDefault="00775048" w:rsidP="00775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B38D0">
              <w:rPr>
                <w:rFonts w:ascii="Times New Roman" w:hAnsi="Times New Roman"/>
                <w:sz w:val="24"/>
                <w:szCs w:val="24"/>
              </w:rPr>
              <w:t xml:space="preserve"> применить знание законодательства о труде на практике; совершенствовать и развивать свой интеллектуальный и общекультурный уровень.</w:t>
            </w:r>
          </w:p>
          <w:p w:rsidR="00775048" w:rsidRPr="009B38D0" w:rsidRDefault="00775048" w:rsidP="00775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9B38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B38D0">
              <w:rPr>
                <w:rFonts w:ascii="Times New Roman" w:hAnsi="Times New Roman"/>
                <w:sz w:val="24"/>
                <w:szCs w:val="24"/>
              </w:rPr>
              <w:t xml:space="preserve"> способностью совершенствовать и развивать свой интеллектуальный и общекультурный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38D0">
              <w:rPr>
                <w:rFonts w:ascii="Times New Roman" w:hAnsi="Times New Roman"/>
                <w:sz w:val="24"/>
                <w:szCs w:val="24"/>
              </w:rPr>
              <w:t>навыками организации самообразования, технологиями приобретения, использования и обновления социально-культурных, психологических, профессиональных знаний.</w:t>
            </w:r>
          </w:p>
        </w:tc>
        <w:tc>
          <w:tcPr>
            <w:tcW w:w="1204" w:type="dxa"/>
          </w:tcPr>
          <w:p w:rsidR="00775048" w:rsidRPr="000475BE" w:rsidRDefault="00775048" w:rsidP="00775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Тестовые вопросы, практические задания.</w:t>
            </w:r>
          </w:p>
        </w:tc>
      </w:tr>
      <w:tr w:rsidR="00775048" w:rsidRPr="000475BE" w:rsidTr="00775048">
        <w:trPr>
          <w:trHeight w:val="353"/>
          <w:jc w:val="center"/>
        </w:trPr>
        <w:tc>
          <w:tcPr>
            <w:tcW w:w="1804" w:type="dxa"/>
          </w:tcPr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63A9">
              <w:rPr>
                <w:rFonts w:ascii="Times New Roman" w:hAnsi="Times New Roman"/>
                <w:b/>
                <w:color w:val="000000"/>
              </w:rPr>
              <w:t>ОПК-8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75048" w:rsidRPr="003563A9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563A9">
              <w:rPr>
                <w:rFonts w:ascii="Times New Roman" w:hAnsi="Times New Roman"/>
                <w:color w:val="000000"/>
              </w:rPr>
              <w:t>пособность соблюдать принципы этики юриста, проявлять нетерпимость к коррупционному и иному противоправном</w:t>
            </w:r>
            <w:r w:rsidRPr="003563A9">
              <w:rPr>
                <w:rFonts w:ascii="Times New Roman" w:hAnsi="Times New Roman"/>
                <w:color w:val="000000"/>
              </w:rPr>
              <w:lastRenderedPageBreak/>
              <w:t>у поведению, в том числе в сфере своей профессиональной деятельности</w:t>
            </w:r>
          </w:p>
        </w:tc>
        <w:tc>
          <w:tcPr>
            <w:tcW w:w="1168" w:type="dxa"/>
          </w:tcPr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ОПК-8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103" w:type="dxa"/>
            <w:vAlign w:val="center"/>
          </w:tcPr>
          <w:p w:rsidR="00775048" w:rsidRPr="000475BE" w:rsidRDefault="00775048" w:rsidP="00775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0475B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>общие и специальные (профессиональные) этические нормы, правила и принципы юридической деятельности, содержание законодательства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труде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>, особенности юридической деятельности на основе соблюдения принципа законности.</w:t>
            </w:r>
          </w:p>
          <w:p w:rsidR="00775048" w:rsidRPr="000475BE" w:rsidRDefault="00775048" w:rsidP="00775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0475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 xml:space="preserve"> исполнять профессиональные обязанности с соблюдением принципов этики, выбирать правовые средства в зависимости от </w:t>
            </w:r>
            <w:r w:rsidRPr="000475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вида юридической деятельности, самостоятельно принимать решения и обеспечивать их реализацию в строгом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трудовым законодательством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5048" w:rsidRPr="000475BE" w:rsidRDefault="00775048" w:rsidP="00775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b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r w:rsidRPr="000475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 xml:space="preserve"> способностью придерживаться высоких этических принципов в профессиональной деятельности, приемами выбора правового предписания в зависимости от вида юридической деятельности, навыками принятия самостоятельных решений и совершения юридических действий в точном соответствии с трудовым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775048" w:rsidRPr="000475BE" w:rsidRDefault="00775048" w:rsidP="00775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lastRenderedPageBreak/>
              <w:t>Тестовые вопросы, практические задания.</w:t>
            </w:r>
          </w:p>
        </w:tc>
      </w:tr>
      <w:tr w:rsidR="00775048" w:rsidRPr="000475BE" w:rsidTr="00775048">
        <w:trPr>
          <w:trHeight w:val="353"/>
          <w:jc w:val="center"/>
        </w:trPr>
        <w:tc>
          <w:tcPr>
            <w:tcW w:w="1804" w:type="dxa"/>
          </w:tcPr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63A9">
              <w:rPr>
                <w:rFonts w:ascii="Times New Roman" w:hAnsi="Times New Roman"/>
                <w:b/>
                <w:color w:val="000000"/>
              </w:rPr>
              <w:t>ПК-5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775048" w:rsidRPr="003563A9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3563A9">
              <w:rPr>
                <w:rFonts w:ascii="Times New Roman" w:hAnsi="Times New Roman"/>
                <w:color w:val="000000"/>
              </w:rPr>
              <w:t>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168" w:type="dxa"/>
          </w:tcPr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ПК-5.1.</w:t>
            </w: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ПК-5.2.</w:t>
            </w: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ПК-5.3.</w:t>
            </w:r>
          </w:p>
        </w:tc>
        <w:tc>
          <w:tcPr>
            <w:tcW w:w="5103" w:type="dxa"/>
            <w:vAlign w:val="center"/>
          </w:tcPr>
          <w:p w:rsidR="00775048" w:rsidRPr="000475BE" w:rsidRDefault="00775048" w:rsidP="00775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ет</w:t>
            </w: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475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 современных требованиях зарубежных и отечественных специалистов по документоведению и делопроизводству в процессе управления, об основах документоведения и делопроизводства, цели и функции управления, существующие структуры управления документацией, существующие структуры документирования управленческой деятельности, нормативно-правовую базу организации работы со служебными документами в России.</w:t>
            </w:r>
          </w:p>
          <w:p w:rsidR="00775048" w:rsidRPr="000475BE" w:rsidRDefault="00775048" w:rsidP="00775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ет</w:t>
            </w: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475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частных организациях.</w:t>
            </w:r>
          </w:p>
          <w:p w:rsidR="00775048" w:rsidRPr="000475BE" w:rsidRDefault="00775048" w:rsidP="00775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ет</w:t>
            </w: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  <w:r w:rsidRPr="000475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навыками ведения делопроизводства и документооборота в органах государственной власти Российской Федерации, органах государственной власти субъектов Российской Федерации, частных организациях.</w:t>
            </w:r>
          </w:p>
        </w:tc>
        <w:tc>
          <w:tcPr>
            <w:tcW w:w="1204" w:type="dxa"/>
          </w:tcPr>
          <w:p w:rsidR="00775048" w:rsidRPr="000475BE" w:rsidRDefault="00775048" w:rsidP="00775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Тестовые вопросы, практические задания.</w:t>
            </w:r>
          </w:p>
        </w:tc>
      </w:tr>
      <w:tr w:rsidR="00775048" w:rsidRPr="000475BE" w:rsidTr="00775048">
        <w:trPr>
          <w:trHeight w:val="353"/>
          <w:jc w:val="center"/>
        </w:trPr>
        <w:tc>
          <w:tcPr>
            <w:tcW w:w="1804" w:type="dxa"/>
          </w:tcPr>
          <w:p w:rsidR="00775048" w:rsidRPr="003563A9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ПК-15.</w:t>
            </w:r>
            <w:r>
              <w:rPr>
                <w:rFonts w:ascii="Times New Roman" w:hAnsi="Times New Roman"/>
                <w:color w:val="000000"/>
              </w:rPr>
              <w:t xml:space="preserve"> С</w:t>
            </w:r>
            <w:r w:rsidRPr="003563A9">
              <w:rPr>
                <w:rFonts w:ascii="Times New Roman" w:hAnsi="Times New Roman"/>
                <w:color w:val="000000"/>
              </w:rPr>
              <w:t>пособность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1168" w:type="dxa"/>
          </w:tcPr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048" w:rsidRPr="000475BE" w:rsidRDefault="00775048" w:rsidP="00775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ПК-15</w:t>
            </w:r>
            <w:r w:rsidRPr="000475B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103" w:type="dxa"/>
            <w:vAlign w:val="center"/>
          </w:tcPr>
          <w:p w:rsidR="00775048" w:rsidRPr="000475BE" w:rsidRDefault="00775048" w:rsidP="00775048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ет</w:t>
            </w: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  <w:r w:rsidRPr="000475B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475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закономерности возникновения, функционирования и особенности развития элементов системы трудового права, их основные характеристики, основные категории институтов трудового права; организацию и компетенцию государственных органов Российской Федерации и зарубежных стран в сфере труда.</w:t>
            </w:r>
          </w:p>
          <w:p w:rsidR="00775048" w:rsidRPr="000475BE" w:rsidRDefault="00775048" w:rsidP="0077504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ет</w:t>
            </w: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  <w:r w:rsidRPr="000475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анализировать юридические факты в трудовых правоотношениях; толковать нормы трудового права, давать квалифицированные юридические заключения по вопросам, связанным с правовой регламентацией трудовых правоотношений.</w:t>
            </w:r>
          </w:p>
          <w:p w:rsidR="00775048" w:rsidRPr="000475BE" w:rsidRDefault="00775048" w:rsidP="007750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ет</w:t>
            </w:r>
            <w:r w:rsidRPr="000475B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:</w:t>
            </w:r>
            <w:r w:rsidRPr="000475B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навыками анализа различных правовых явлений, юридических фактов, правовых норм и правовых отношений, правоприменительной практики, являющихся объектами трудового права; навыками, разрешения правовых проблем и коллизий.</w:t>
            </w:r>
          </w:p>
        </w:tc>
        <w:tc>
          <w:tcPr>
            <w:tcW w:w="1204" w:type="dxa"/>
          </w:tcPr>
          <w:p w:rsidR="00775048" w:rsidRPr="000475BE" w:rsidRDefault="00775048" w:rsidP="00775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BE">
              <w:rPr>
                <w:rFonts w:ascii="Times New Roman" w:hAnsi="Times New Roman"/>
                <w:sz w:val="24"/>
                <w:szCs w:val="24"/>
              </w:rPr>
              <w:t>Тестовые вопросы, практические задания.</w:t>
            </w:r>
          </w:p>
        </w:tc>
      </w:tr>
    </w:tbl>
    <w:p w:rsidR="006E560A" w:rsidRPr="006E560A" w:rsidRDefault="006E560A" w:rsidP="006E560A">
      <w:pPr>
        <w:keepNext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E560A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2. ОЦЕНОЧНЫЕ МАТЕРИАЛЫ ДЛЯ ПРОВЕДЕНИЯ ТЕКУЩЕГО КОНТРОЛЯ УСПЕВАЕМОСТИ ПО ДИСЦИПЛИНЕ</w:t>
      </w:r>
    </w:p>
    <w:p w:rsidR="006E560A" w:rsidRPr="006E560A" w:rsidRDefault="006E560A" w:rsidP="006E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6E560A" w:rsidRPr="006E560A" w:rsidRDefault="0000583F" w:rsidP="006E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3 семестр</w:t>
      </w:r>
    </w:p>
    <w:p w:rsidR="006E560A" w:rsidRPr="006E560A" w:rsidRDefault="006E560A" w:rsidP="006E5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6E560A">
        <w:rPr>
          <w:rFonts w:ascii="Times New Roman" w:eastAsia="SimSun" w:hAnsi="Times New Roman"/>
          <w:b/>
          <w:sz w:val="24"/>
          <w:szCs w:val="24"/>
          <w:lang w:eastAsia="ru-RU"/>
        </w:rPr>
        <w:t>Рейтинг-контроль № 1:</w:t>
      </w:r>
    </w:p>
    <w:p w:rsidR="0000583F" w:rsidRPr="0000583F" w:rsidRDefault="0000583F" w:rsidP="00BB53C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Первые законодательные ограничения использования труда детей и женщин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  первоисточник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трудового права России. </w:t>
      </w:r>
    </w:p>
    <w:p w:rsidR="0000583F" w:rsidRPr="0000583F" w:rsidRDefault="0000583F" w:rsidP="00BB53C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Эволюция правового регулирования трудовых отношений. </w:t>
      </w:r>
    </w:p>
    <w:p w:rsidR="0000583F" w:rsidRPr="0000583F" w:rsidRDefault="0000583F" w:rsidP="00BB53C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Нравственные (этические) начала трудового права.</w:t>
      </w:r>
    </w:p>
    <w:p w:rsidR="0000583F" w:rsidRPr="0000583F" w:rsidRDefault="0000583F" w:rsidP="00BB53C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Современное трудовое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право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как учебная дисциплина, отрасль права и науки. </w:t>
      </w:r>
    </w:p>
    <w:p w:rsidR="0000583F" w:rsidRPr="0000583F" w:rsidRDefault="0000583F" w:rsidP="00BB53C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Тенденции</w:t>
      </w:r>
      <w:proofErr w:type="spellEnd"/>
      <w:r w:rsidR="00426A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развития</w:t>
      </w:r>
      <w:proofErr w:type="spellEnd"/>
      <w:r w:rsidR="00426A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трудового</w:t>
      </w:r>
      <w:proofErr w:type="spellEnd"/>
      <w:r w:rsidR="00426A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права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 w:rsidR="0000583F" w:rsidRPr="0000583F" w:rsidRDefault="0000583F" w:rsidP="00BB53C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Значение</w:t>
      </w:r>
      <w:proofErr w:type="spellEnd"/>
      <w:r w:rsidR="00426A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функций</w:t>
      </w:r>
      <w:proofErr w:type="spellEnd"/>
      <w:r w:rsidR="00426A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трудового</w:t>
      </w:r>
      <w:proofErr w:type="spellEnd"/>
      <w:r w:rsidR="00426A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права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Особенности предмета отрасли трудового права. </w:t>
      </w:r>
    </w:p>
    <w:p w:rsidR="0000583F" w:rsidRPr="0000583F" w:rsidRDefault="0000583F" w:rsidP="000058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Тестовые задания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(образец)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 Трудовое право – это отрасль российского права: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публичная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частная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частно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-публичная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 Непосредственно связанные с трудовыми отношениями – это отношения по: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организации труда и управлению трудом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разрешению трудовых споров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дисциплинарной ответственности работников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поводу установления и выплаты заработной платы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 установлению льгот работникам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е) охране труда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 Отношения по социальному партнерству‚ ведению коллективных переговоров‚ заключению коллективных договоров и соглашений соотносятся с трудовыми отношениями: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только предшествуют трудовым отношениям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только сопутствуют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только сменяют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сопутствуют и сменяют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Рейтинг-контроль № 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>2</w:t>
      </w:r>
    </w:p>
    <w:p w:rsidR="0000583F" w:rsidRPr="0000583F" w:rsidRDefault="0000583F" w:rsidP="00BB53C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Проблема права на труд как принципа правового регулирования.</w:t>
      </w:r>
    </w:p>
    <w:p w:rsidR="0000583F" w:rsidRPr="0000583F" w:rsidRDefault="0000583F" w:rsidP="00BB53C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Правовое запрещение принудительного труда в России: история и современность.</w:t>
      </w:r>
    </w:p>
    <w:p w:rsidR="0000583F" w:rsidRPr="0000583F" w:rsidRDefault="0000583F" w:rsidP="00BB53C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Принцип запрета дискриминации в трудовых отношениях. </w:t>
      </w:r>
    </w:p>
    <w:p w:rsidR="0000583F" w:rsidRPr="0000583F" w:rsidRDefault="0000583F" w:rsidP="00BB53C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Деловые качества работника.</w:t>
      </w:r>
    </w:p>
    <w:p w:rsidR="0000583F" w:rsidRPr="0000583F" w:rsidRDefault="0000583F" w:rsidP="00BB53C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Принцип единства и дифференциации трудовых отношений. </w:t>
      </w:r>
    </w:p>
    <w:p w:rsidR="0000583F" w:rsidRPr="0000583F" w:rsidRDefault="0000583F" w:rsidP="00BB53C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источников трудового права России.</w:t>
      </w:r>
    </w:p>
    <w:p w:rsidR="0000583F" w:rsidRPr="0000583F" w:rsidRDefault="0000583F" w:rsidP="00BB53C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Конституция РФ в системе источников трудового права. </w:t>
      </w:r>
    </w:p>
    <w:p w:rsidR="0000583F" w:rsidRPr="0000583F" w:rsidRDefault="0000583F" w:rsidP="00BB53C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Влияние положений Конституции РФ на развитие трудового законодательства. </w:t>
      </w:r>
    </w:p>
    <w:p w:rsidR="0000583F" w:rsidRPr="0000583F" w:rsidRDefault="0000583F" w:rsidP="000058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Тестовые задания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(образец)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 В Трудовом кодексе РФ содержатся принципы правового регулирования трудовых отношений и иных непосредственно связанных с ними отношений: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запрещение принудительного труда и дискриминации в сфере труда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свобода труда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защита от безработицы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социальное партнерство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 равенство перед законом и судом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е) равенство прав и возможностей работников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ж) справедливость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2. Относятся к дискриминации в сфере труда: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установление льгот беременным женщинам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запрет работать в игорном бизнесе несовершеннолетним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установление предельного возраста пребывания на службе для государственных служащих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отказ в заключении трудового договора при отсутствии регистрации гражданина РФ по месту нахождения работодателя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 установление минимального размера зарплаты, установленной в РФ, специалисту.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 Не является дискриминацией в труде: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разрешение работать во вредных условиях лицам моложе 18 лет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нарушение сроков выплаты заработной платы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требование работодателя выполнять работникам работу в случае необеспечения спецодеждой или другими средствами защиты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требование работодателя предоставить лицу, поступающему на работу рекомендаций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 проверка соответствия работника работе с помощью тестов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Рейтинг-контроль № 3</w:t>
      </w:r>
    </w:p>
    <w:p w:rsidR="0000583F" w:rsidRPr="0000583F" w:rsidRDefault="0000583F" w:rsidP="00BB53C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Международно-правовые акты о труде как источники трудового права. </w:t>
      </w:r>
    </w:p>
    <w:p w:rsidR="0000583F" w:rsidRPr="0000583F" w:rsidRDefault="0000583F" w:rsidP="00BB53C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Значение конвенций, рекомендаций МОТ ООН, актов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СНГ,  международных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договоров.</w:t>
      </w:r>
    </w:p>
    <w:p w:rsidR="0000583F" w:rsidRPr="0000583F" w:rsidRDefault="0000583F" w:rsidP="00BB53C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Единство и дифференциация законодательства о труде.  </w:t>
      </w:r>
    </w:p>
    <w:p w:rsidR="0000583F" w:rsidRPr="0000583F" w:rsidRDefault="0000583F" w:rsidP="00BB53C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Общая характеристика регионального законодательства о труде (любой субъект РФ на выбор). </w:t>
      </w:r>
    </w:p>
    <w:p w:rsidR="0000583F" w:rsidRPr="0000583F" w:rsidRDefault="0000583F" w:rsidP="00BB53C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Значение локальных нормативных актов в регулирование социально-трудовых отношений. </w:t>
      </w:r>
    </w:p>
    <w:p w:rsidR="0000583F" w:rsidRPr="0000583F" w:rsidRDefault="0000583F" w:rsidP="00BB53C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Трудовой договор, обычай, судебная практика в системе источников трудового права (любой из них на выбор).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Тестовые задания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(образец)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 Равенство в труде означает: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равные права и возможности для всех граждан независимо от пола, возраста, национальности, отношения к религии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равные льготы в труде отцам и матерям, воспитывающим детей в возрасте до 3-х лет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равную оплату за труд равной ценности мужчин и женщин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гарантии оплаты труда не менее установленного в РФ минимального размера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 Принцип обязательности возмещения вреда, причиненного работнику в связи с исполнением им трудовых обязанностей, означает: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выплаты компенсаций при несчастном случае на производстве или профессиональном заболевании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перевод на легкую работу беременной женщины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оплату вынужденного прогула при восстановлении на работе незаконно уволенного работника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компенсация морального вреда при нарушении прав работника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своевременную выплату заработной платы работнику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 Принцип обеспечения права каждого на защиту государством его трудовых прав и свобод, в том числе в судебном порядке, означает: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право каждого работника обратиться в комиссию по трудовым спорам при задержке выплаты заработной платы работнику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право каждого работника обратиться в суд при незаконном увольнении с работы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право обратиться в органы федеральной инспекции по труду с жалобой на незаконные действия работодателя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отказ работника выполнять работу, если работодатель не обеспечил работника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средствами защиты.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 приостановить работу на следующий день после наступления срока выплаты заработной платы при задержке ее выплаты, письменно уведомив предварительно работодателя.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 семестр</w:t>
      </w:r>
    </w:p>
    <w:p w:rsidR="0000583F" w:rsidRPr="0000583F" w:rsidRDefault="0000583F" w:rsidP="0000583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="SimSun" w:hAnsi="Times New Roman"/>
          <w:b/>
          <w:sz w:val="24"/>
          <w:szCs w:val="24"/>
          <w:lang w:eastAsia="ru-RU"/>
        </w:rPr>
        <w:t>Рейтинг-контроль № 1</w:t>
      </w:r>
    </w:p>
    <w:p w:rsidR="0000583F" w:rsidRPr="0000583F" w:rsidRDefault="0000583F" w:rsidP="00BB53C0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Расторжение трудового договора по инициативе работника. 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Гарантии при прекращении трудового договора по инициативе работодателя.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Права работников в целях обеспечения защиты персональных данных, хранящихся у работодателя.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Проблемы ответственности за нарушение норм, регулирующих обработку и защиту персональных данных работника. 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Особые режимы рабочего времени.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регулирования рабочего времени отдельных категорий работников.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Гарантии работникам при использовании отпуска.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Методы правового регулирования оплаты труда.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государственные гарантии по оплате труда работников.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Реформирование системы оплаты труда работников бюджетной сферы.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Оплата труда при отклонении от нормальных условий работы.</w:t>
      </w:r>
    </w:p>
    <w:p w:rsidR="0000583F" w:rsidRPr="0000583F" w:rsidRDefault="0000583F" w:rsidP="00BB53C0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Ответственность работодателя за задержку выплаты заработной платы.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Тестовые задания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(образец)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Какие общие признаки присущи материальной ответственности сторон трудового договора?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по общему правилу, сторона несет материальную ответственность только за виновное противоправное причинение ущерба другой стороне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возникновение двусторонней материальной ответственности обусловлено существованием трудового договора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субъектами ответственности выступают юридические лица и граждане Российской Федерации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ее субъектами являются только стороны трудового договора – работник и работодатель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Какие юридические обязанности работника лежат в основе его материальной ответственности?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бережно относиться к имуществу работодателя и других работников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соблюдать требования по охране труда и производственной санитарии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создавать условия для сохранности работодателем его имущества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соблюдать внутренний трудовой распорядок.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Рейтинг-контроль № 2</w:t>
      </w:r>
    </w:p>
    <w:p w:rsidR="0000583F" w:rsidRPr="0000583F" w:rsidRDefault="0000583F" w:rsidP="00BB53C0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</w:rPr>
        <w:t>Гарантии и компенсации работникам при исполнении ими государ</w:t>
      </w:r>
      <w:r w:rsidRPr="0000583F">
        <w:rPr>
          <w:rFonts w:ascii="Times New Roman" w:eastAsia="Times New Roman" w:hAnsi="Times New Roman"/>
          <w:color w:val="000000" w:themeColor="text1"/>
          <w:spacing w:val="-4"/>
          <w:sz w:val="24"/>
          <w:szCs w:val="24"/>
        </w:rPr>
        <w:softHyphen/>
      </w:r>
      <w:r w:rsidRPr="0000583F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ственных или общественных обязанностей.</w:t>
      </w:r>
    </w:p>
    <w:p w:rsidR="0000583F" w:rsidRPr="0000583F" w:rsidRDefault="0000583F" w:rsidP="00BB53C0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</w:rPr>
        <w:t>Гарантии и компенсации работникам, совмещающим работу с обучением.</w:t>
      </w:r>
    </w:p>
    <w:p w:rsidR="0000583F" w:rsidRPr="0000583F" w:rsidRDefault="0000583F" w:rsidP="00BB53C0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Специальная дисциплинарная ответственность (дисциплинарная ответственность отдельных категорий работников).</w:t>
      </w:r>
    </w:p>
    <w:p w:rsidR="0000583F" w:rsidRPr="0000583F" w:rsidRDefault="0000583F" w:rsidP="00BB53C0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Поощрения з</w:t>
      </w: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 особые трудовые заслуги перед обществом и государством.</w:t>
      </w:r>
    </w:p>
    <w:p w:rsidR="0000583F" w:rsidRPr="0000583F" w:rsidRDefault="0000583F" w:rsidP="00BB53C0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Понятие профессиональной подготовки, переподготовки и повышения квалификации работников по трудовому праву Российской Федерации. </w:t>
      </w:r>
    </w:p>
    <w:p w:rsidR="0000583F" w:rsidRPr="0000583F" w:rsidRDefault="0000583F" w:rsidP="00BB53C0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Обеспечение прав работников на профессиональную подготовку, переподготовку и повышение квалификации.</w:t>
      </w:r>
    </w:p>
    <w:p w:rsidR="0000583F" w:rsidRPr="0000583F" w:rsidRDefault="0000583F" w:rsidP="00BB53C0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Ученический договор. Проблемы практического применения. </w:t>
      </w:r>
    </w:p>
    <w:p w:rsidR="0000583F" w:rsidRPr="0000583F" w:rsidRDefault="0000583F" w:rsidP="00BB53C0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Обеспечение прав работников по охране труда.</w:t>
      </w:r>
    </w:p>
    <w:p w:rsidR="0000583F" w:rsidRPr="0000583F" w:rsidRDefault="0000583F" w:rsidP="00BB53C0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Специальные правила по охране труда лиц, нуждающихся в особой правовой защите: женщин, несовершеннолетних, лиц с пониженной трудоспособностью,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работников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занятых на работах с вредными условиями (на выбор любая категория).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Тестовые задания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(образец)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Когда работник освобождается от материальной ответственности по нормам трудового права?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когда причинен материальный ущерб в период стихийного бедствия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неисполнения работодателем обязанности по обеспечению требований охраны труда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причинения материальной ответственности в нерабочее время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неисполнения работодателем обязанности по обеспечению надлежащих условий для хранения имущества, вверенного работнику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 в период военного положения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 В каких пределах работник несет материальную ответственность?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своего среднего месячного заработка, если иное не предусмотрено Трудовым кодексом или иными федеральными законами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причиненного ущерба, но не свыше минимального размера оплаты труда, если иное не предусмотрено Трудовым кодексом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трех средних месячных заработков, если иное не предусмотрено Трудовым кодексом или иными федеральными законами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ограничений не установлено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 В чем заключается полная материальная ответственность работника? Это возмещение ущерба: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в полном размере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в размере стоимости имущества, которому причинен ущерб. При этом максимальный размер возмещения ограничивается прожиточным минимумом, установленным в РФ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полном размере. При этом максимальный размер возмещения ограничивается 20 средними месячными заработками работника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Рейтинг-контроль № 3</w:t>
      </w:r>
    </w:p>
    <w:p w:rsidR="0000583F" w:rsidRPr="0000583F" w:rsidRDefault="0000583F" w:rsidP="00BB53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и проблемы правового регулирования труда лиц, работающих по совместительству.</w:t>
      </w:r>
    </w:p>
    <w:p w:rsidR="0000583F" w:rsidRPr="0000583F" w:rsidRDefault="0000583F" w:rsidP="00BB53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и проблемы правового регулирования труда надомников.</w:t>
      </w:r>
    </w:p>
    <w:p w:rsidR="0000583F" w:rsidRPr="0000583F" w:rsidRDefault="0000583F" w:rsidP="00BB53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и проблемы правового регулирования труда педагогических работников.</w:t>
      </w:r>
    </w:p>
    <w:p w:rsidR="0000583F" w:rsidRPr="0000583F" w:rsidRDefault="0000583F" w:rsidP="00BB53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и проблемы правового регулирования труда работников религиозных организаций.</w:t>
      </w:r>
    </w:p>
    <w:p w:rsidR="0000583F" w:rsidRPr="0000583F" w:rsidRDefault="0000583F" w:rsidP="00BB53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и проблемы правового регулирования труда спортсменов и тренеров.</w:t>
      </w:r>
    </w:p>
    <w:p w:rsidR="0000583F" w:rsidRPr="0000583F" w:rsidRDefault="0000583F" w:rsidP="00BB53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Особенности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проблемы правового</w:t>
      </w: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регулирования труда медицинских работников.</w:t>
      </w:r>
    </w:p>
    <w:p w:rsidR="0000583F" w:rsidRPr="0000583F" w:rsidRDefault="0000583F" w:rsidP="00BB53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и проблемы правового регулирования труда творческих работников средств массовой информации, организаций кинематографии, театров, театральных и концертных организаций, цирков и иных лиц, участвующих в создании и (или) исполнении произведений, профессиональных спортсменов.</w:t>
      </w:r>
    </w:p>
    <w:p w:rsidR="0000583F" w:rsidRPr="0000583F" w:rsidRDefault="0000583F" w:rsidP="00BB53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и проблемы правового регулирования труда лиц с пониженной трудоспособностью.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Тестовые задания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(образец)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1. Если по соглашению сторон трудового договора возмещение материального ущерба работником производится с рассрочкой платежа, то работник: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должен выплачивать часть суммы в счет погашения ущерба при каждой выплате зарплаты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самостоятельно определяет порядок возмещения ущерба в пределах срока его возмещения на основании соглашения с работодателем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в) обязан предоставить работодателю письменное обязательство о возмещении ущерба с указанием конкретных сроков платежей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2. При привлечении работника к материальной ответственности орган по рассмотрению трудовых споров может с учетом степени и формы вины, материального положения работника снизить размер ущерба, подлежащий взысканию, за исключением случаев причинения ущерба преступлением: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совершенным в корыстных целях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или административным проступком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или дисциплинарным проступком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 Что обязан возместить работнику работодатель в случае незаконного лишения работника возможности трудиться?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возместить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работнику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полученный им заработок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возместить работнику моральный вред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предоставить работнику компенсацию в пределах минимальной заработной платы, установленной в РФ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выплатить работнику компенсацию в размере не менее прожиточного минимума, установленного в субъекте РФ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B114C9" w:rsidRDefault="0000583F" w:rsidP="000058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4C9">
        <w:rPr>
          <w:rFonts w:ascii="Times New Roman" w:hAnsi="Times New Roman"/>
          <w:b/>
          <w:sz w:val="24"/>
          <w:szCs w:val="24"/>
        </w:rPr>
        <w:t xml:space="preserve">3. </w:t>
      </w:r>
      <w:r w:rsidRPr="00B114C9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00583F" w:rsidRPr="0000583F" w:rsidRDefault="0000583F" w:rsidP="0000583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 семестр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Перечень вопросов для подготовки к зачету 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Предмет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Порядок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предоставления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 использования ежегодных отпусков. Основания и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 перенесения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(продления) отпусков.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Метод регулирования трудовых и непосредственно связанных с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ними  отношений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Ежегодные дополнительные оплачиваемые отпуска: виды, продолжительность, особенности исчисления стажа для отпусков.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Система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Отпуска без сохранения заработной платы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Принципы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Оплата труда при отклонении от нормальных условий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Понятийный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аппарат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оплаты труда. Государственные гарантии по оплате труда.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Источники трудового права: понятие, общая характеристика и соотношение.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Классификация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источников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Понятие и характеристика заработной платы.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Структура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заработной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платы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Конституция РФ и Трудовой Кодекс РФ как важнейшие источники трудового права.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Методы правового регулирования заработной платы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Международные правовые акты как источники трудового права России.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Локальные нормативные акты, их виды.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Порядок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разработки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принятия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Трудовые отношения и их отличие от других отношений по поводу труда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Основания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возникновения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отношений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Стороны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отношений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Социальное партнерство: понятие, формы, система.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Стороны социального партнерства и их представители.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Полномочия профсоюза в сфере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Правила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приема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Коллективные договоры и соглашения: понятие, значение, содержание.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заключения коллективных договоров и соглашений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Полномочия органов и должностных лиц Федеральной инспекции труда.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Порядок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ведения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книжек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lastRenderedPageBreak/>
        <w:t>Защита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персональных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данных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Трудовой договор: понятие и содержание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Срочный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договор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Заключение трудового договора и оформление приема на работу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Испытание при приеме на работу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Перевод на другую работу и перемещение.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Виды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переводов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Изменение существенных условий трудового договора.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Трудовые отношения при смене собственника имущества организации, изменении ее подведомственности, реорганизации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Отстранение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работы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Прекращение трудового договора по соглашению сторон и в случае истечения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срока  трудового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договора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по инициативе работника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в случае несоответствия работника занимаемой должности или выполняемой работе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Дифференциация правового регулирования труда: предпосылки, критерии, способы осуществления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в случае нарушения работником трудовых обязанностей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забастовки и порядок ее проведения. Ограничение права на забастовку. Незаконные забастовки. Гарантии и правовое положение работников в связи с проведение забастовки.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в случае ликвидации организации, а также сокращении численности или штата работников.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Участие службы по урегулированию коллективных трудовых споров в разрешении коллективных трудовых споров.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Прекращение трудового договора по обстоятельствам, не зависящим от воли сторон и вследствие нарушения обязательных правил при заключении трудового договора.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и виды коллективных трудовых споров, причины их возникновения.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Порядок увольнения работников. Гарантии и компенсации работникам, связанные с расторжением трудового договора.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Дополнительные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гарантии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увольнении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для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некоторых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категорий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работников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Правовые последствия незаконного увольнения и перевода работника.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Удовлетворение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денежных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требований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Понятие, виды и содержание ученического договора.</w:t>
      </w:r>
    </w:p>
    <w:p w:rsidR="0000583F" w:rsidRPr="0000583F" w:rsidRDefault="0000583F" w:rsidP="00BB53C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Общественный контроль за соблюдением законодательства о труде. Защита трудовых прав работников профессиональными союзами.</w:t>
      </w:r>
    </w:p>
    <w:p w:rsidR="0000583F" w:rsidRPr="0000583F" w:rsidRDefault="0000583F" w:rsidP="0000583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Примеры практических заданий к зачету: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ЗАДАНИЕ 1.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Между обществом с ограниченной ответственностью и гражданином А. в течение двух лет ежемесячно заключались договоры подряда, по условиям которых последний обязался выполнять работы, сформулированные как «работы по благоустройству и озеленению территорий в зависимости от времени года». Каких-либо указаний на проведение индивидуально-определенных работ договоры не содержали. Оплата работ осуществлялась заказчиком в зависимости от количества проработанных дней путем перечисления денежных средств на </w:t>
      </w:r>
      <w:proofErr w:type="spellStart"/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картсчет</w:t>
      </w:r>
      <w:proofErr w:type="spellEnd"/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подрядчика в последний рабочий день месяца, в котором заключался договор.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Вопрос:</w:t>
      </w:r>
      <w:r w:rsidR="00426A97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возможно ли применение к данным правоотношениям норм трудового законодательства? При наличии каких признаков гражданско-правовой договор может быть признан соглашением, свидетельствующим о возникновении трудовых отношений? По условиям, предложенным в данном задании, обладает ли заключенный между сторонами договор признаками, позволяющими квалифицировать сложившиеся правоотношения в 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качестве трудовых?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Варианты ответа: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1.Условием договора подряда является выполнение подрядчиком определенной работы, завершающейся имеющим осуществленную форму результатом. Обязанность подрядчика - выполнить по заданию заказчика такую работу и сдать ее результат заказчику, обязанность заказчика - принять и оплатить работу. В данном случае имеются все признаки заключения между сторонами договора подряда.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Приведенные выше условия задачи позволяют сделать вывод, что заключенный договор содержит следующие признаки, позволяющие квалифицировать сложившиеся между сторонами правоотношения в качестве трудовых: постоянный характер работы, отсутствие в договорах указания на проведение индивидуально-определенной работы, не определен конкретный результат работ («в зависимости от времени года»), получение денежного вознаграждения ежемесячно в одно и то же время в зависимости от фактически отработанного времени и не зависимо от объема и характера выполненных работ.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Указанные обстоятельства свидетельствуют о сложившихся между стонами трудовых отношениях, в связи с чем в соответствии со статьей 13 Трудового кодекса РФ, к ним возможно применение норм трудового законодательства.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Определение Судебной коллегии ВС РФ 25-в07-27 от </w:t>
      </w:r>
      <w:proofErr w:type="gramStart"/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21,03.2008</w:t>
      </w:r>
      <w:proofErr w:type="gramEnd"/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ЗАДАНИЕ 2.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Решением общего собрания учредителей общества с ограниченной ответственностью гражданин А. был избран генеральным директором данного общества сроком на один год. По окончании срока полномочий директор общества продолжал осуществлять трудовые функции согласно условиям заключенного контракта и учредительным документам общества, в связи с чем срочные правоотношения продолжились и трансформировались в бессрочные. Позднее общим собранием учредителей общества принимается решение об избрании на должность другого лица. Гражданин А. был уволен по основаниям, предусмотренным пунктом 3 статьи 83 Трудового кодекса РФ, в связи с не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избранием на должность.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Вопрос: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соответствует ли применение названого основания для увольнения требованиям статьи 83 Трудового кодекса РФ, предусматривающей положения о прекращении трудового договора по обстоятельствам, не зависящим от воли сторон, принимая во внимание, что решение вопроса о замещении должности единоличного исполнительного органа общества (руководителя) относится к компетенции его высшего органа управления - общего собрания участников, которое выступает в отношении руководителя общества в роли работодателя? По какому основанию возможно увольнение руководителя исходя из условий данного задания?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Варианты ответа: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Гражданин А. решением общего собрания учредителей был избран директором общества, а не назначен на эту должность, поэтому основанием его увольнения в связи с не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избранием повторно на указанную должность является пункт 3 статьи 83 Трудового кодекса Российской Федерации.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Перечень оснований для расторжения трудового договора (контракта), приведенный в статье 83 Трудового кодекса РФ, предваряется указанием на то, что эти основания возникают по обстоятельствам, не зависящим от воли сторон. К числу таких обстоятельств относится не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избрание на должность (п. 3 ст. 83 ТК РФ). Между тем, решение вопроса об образовании единоличного исполнительного органа общества относится к компетенции его высшего органа управления – общего собрания участников, которое выступает в отношении руководителя общества в роли работодателя. Помимо такого органа управления никакие другие лица или органы не вправе решить вопрос о замещении должности единоличного исполнительного органа общества. Следовательно, решение о не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избрании на должность в данном случае принимает сам работодатель, действующий в лице своего уполномоченного органа управления. Это решение принимается на основе сформированной коллективной воли участников общего собрания и не может рассматриваться как обстоятельство, не зависящее от воли сторон, а это в свою очередь исключает в данном конкретном случае возможность 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применения пункта 3 статьи 83 Трудового кодекса РФ. Возможно увольнение по пункту 2 статьи 278 Трудового кодекса РФ в связи с принятием уполномоченным органом юридического лица либо собственником имущества организации, либо уполномоченным собственником лицом (органом) решения о досрочном прекращении трудового договора. В данном случае срочный договор трансформируется в договор на неопределенный срок в порядке, установленном частью четвертой статьи 58 Трудового кодекса РФ. Однако нет оснований полагать, что употребление в пункте 2 статьи 278 и статье 279 Трудового кодекса РФ термина «досрочное» не допускает применение этих норм в подобных случаях (Постановление Конституционного Суда Российской Федерации от 15 марта 2005 года № 3-П).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Определение Судебной коллегии по гражданским делам ВС РФ 31-в07-19 от 29.02.08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 семестр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Примерный перечень вопросов к экзамену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Предмет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Порядок предоставления и использования ежегодных отпусков. Основания и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 перенесения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(продления) отпусков.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Метод регулирования трудовых и непосредственно связанных с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ними  отношений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Ежегодные дополнительные оплачиваемые отпуска: виды, продолжительность, особенности исчисления стажа для отпусков.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Система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Отпуска без сохранения заработной платы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Принципы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Оплата труда при отклонении от нормальных условий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Понятийный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аппарат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оплаты труда. Государственные гарантии по оплате труда.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Источники трудового права: понятие, общая характеристика и соотношение.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Классификация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источников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Понятие и характеристика заработной платы.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Структура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заработной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платы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Конституция РФ и Трудовой Кодекс РФ как важнейшие источники трудового права.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Методы правового регулирования заработной платы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Международные правовые акты как источники трудового права России.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и виды времени отдыха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Региональное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законодательство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о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Ежегодные оплачиваемые отпуска: виды, право на отпуск, исчисление стажа для отпуска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Локальные нормативные акты, их виды.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Порядок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разработки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принятия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Тарифные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системы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оплаты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Трудовые отношения и их отличие от других отношений по поводу труда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Стимулирующие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выплаты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Основания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возникновения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отношений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Удержания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из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заработной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платы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Стороны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отношений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Режим рабочего времени: понятие, порядок установления.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Особые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режимы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рабочего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времени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Социальное партнерство: понятие, формы, система.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Понятие рабочего времени и нормирование его продолжительности.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Виды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продолжительности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рабочеговремени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Стороны социального партнерства и их представители.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Работа за пределами нормальной продолжительности рабочего времени.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Полномочия профсоюза в сфере труда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Особенности регулирования труда работников религиозных организаций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охраны труда по трудовому праву РФ. Нормы и правила по охране труда.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Правила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приема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работу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Коллективные договоры и соглашения: понятие, значение, содержание.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Отраслевые особенности регулирования труда некоторых категорий работников (транспорта, образования, здравоохранения и др.)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заключения коллективных договоров и соглашений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Полномочия органов и должностных лиц Федеральной инспекции труда.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Порядок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ведения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книжек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Защита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персональных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данных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работников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Трудовой договор: понятие и содержание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Особенности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регулирования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надомников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Срочный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договор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Особенности регулирования труда лиц, работающих в районах Крайнего Севера и приравненных к ним местностях.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Заключение трудового договора и оформление приема на работу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Особенности регулирования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труда  работников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, работающих у работодателей – физических лиц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Испытание при приеме на работу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Особенности регулирования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труда  лиц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, работающих вахтовым методом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Перевод на другую работу и перемещение.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Виды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переводов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Особенности регулирования труда временных и сезонных работников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Изменение существенных условий трудового договора.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Особенности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регулирования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совместителей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Трудовые отношения при смене собственника имущества организации, изменении ее подведомственности, реорганизации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Особенности регулирования труда работников в возрасте до 18 лет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Отстранение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работы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выплаты заработной платы. Ответственность работодателя за нарушение сроков выплаты заработной платы и иных сумм.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Прекращение трудового договора по соглашению сторон и в случае истечения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срока  трудового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договора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Нормирование труда. Виды норм труда.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по инициативе работника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Особенности регулирования труда женщин и лиц с семейными обязанностями.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в случае несоответствия работника занимаемой должности или выполняемой работе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Дифференциация правового регулирования труда: предпосылки, критерии, способы осуществления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в случае нарушения работником трудовых обязанностей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забастовки и порядок ее проведения. Ограничение права на забастовку. Незаконные забастовки. Гарантии и правовое положение работников в связи с проведение забастовки.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в случае ликвидации организации, а также сокращении численности или штата работников.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Участие службы по урегулированию коллективных трудовых споров в разрешении коллективных трудовых споров.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Прекращение трудового договора по обстоятельствам, не зависящим от воли сторон и вследствие нарушения обязательных правил при заключении трудового договора.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и виды коллективных трудовых споров, причины их возникновения.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Порядок увольнения работников. Гарантии и компенсации работникам, связанные с расторжением трудового договора.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Дополнительные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гарантии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увольнении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для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lastRenderedPageBreak/>
        <w:t>некоторых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категорий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работников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Виды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материальной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ответственности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и виды гарантий и компенсаций в сфере труда.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Правовые последствия незаконного увольнения и перевода работника.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Удовлетворение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денежных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требований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Правовое регулирование служебных командировок. Гарантии и компенсации при направлении работников в командировки.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Рассмотрение трудовых споров в судебном порядке – мировыми судьями, судами общей юрисдикции. Споры, непосредственно подведомственные суду.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Правовое регулирование внутреннего трудового распорядка.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Комиссии по трудовым спорам: их виды, порядок образования, компетенция. Порядок рассмотрения трудовых споров в КТС. Обжалование и исполнение решений КТС.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Меры поощрения за успехи в работе. Поощрения за особые трудовые заслуги (награждения)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Система органов, рассматривающих индивидуальные трудовые споры.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Подведомственностьспоров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Дисциплинарная ответственность по трудовому законодательству, ее виды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Самозащита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работниками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привлечения работников к дисциплинарной ответственности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Ответственность должностных лиц за нарушение трудового законодательства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Понятие, виды и содержание ученического договора.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Общественный контроль за соблюдением законодательства о труде. Защита трудовых прав работников профессиональными союзами.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Трудовые гарантии и компенсации работникам, совмещающим работу с обучением.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Государственный надзор и контроль за соблюдением трудового законодательства и иных нормативных правовых актов, содержащих нормы трудового права.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Органынадзора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контроля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Обеспечение права работника на охрану труда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Договоры о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полнойматериальнойответственности</w:t>
      </w:r>
      <w:proofErr w:type="spellEnd"/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Расследование и учет несчастных случаев на производстве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Материальная ответственность работника за ущерб, причиненный работодателю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материальной ответственности сторон трудового договора, ее отличие от гражданско-правовой имущественной ответственности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Определение размера причиненного работником ущерба и порядок его взыскания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Материальная ответственность работодателя за материальный ущерб, причиненный работнику и его имуществу</w:t>
      </w:r>
    </w:p>
    <w:p w:rsidR="0000583F" w:rsidRPr="0000583F" w:rsidRDefault="0000583F" w:rsidP="00BB53C0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Возмещение работодателем работнику морального ущерба.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Примерный перечень практических заданий на экзамене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ЗАДАНИЕ 1.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Работодателем с целью обеспечения пожарной безопасности на предприятии был издан приказ «Об организации деятельности пожарных дружин» и утверждено Положение о добровольной пожарной дружине, в состав которой были включены некоторые работники подразделений данного предприятия. На соревнованиях пожарной дружины, проводившихся ежегодно на территории предприятия в рабочее время, один из входивших в состав пожарной дружины работников получил телесные повреждения. По данному факту работодателем было проведено расследование с привлечением главного госинспектора труда по отрасли и составлен акт о несчастном случае на производстве формы Н-1, квалифицирующий произошедший несчастный случай как связанный с производством (несчастный случай на производстве).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ab/>
      </w:r>
      <w:proofErr w:type="spellStart"/>
      <w:proofErr w:type="gramStart"/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Вопрос: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рассматриваемом случае имелись ли у работодателя правовые основания для квалификации произошедшего несчастного случая как связанного с производством и, как 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следствие, для составления акта о несчастном случае на производстве формы Н-1, учитывая, что травма работником была получена при осуществлении действий, не входящих в круг его трудовых обязанностей, и не в производственных интересах работодателя?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ab/>
        <w:t>Ответ: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Статьей 229 Трудового кодекса РФ установлен порядок расследования несчастных случаев на производстве, учитывающий особенности отдельных отраслей и организаций, а также формы необходимых для расследования несчастных случаев на производстве документов, в частности определен порядок составления акта о несчастном случае на производстве. Статьей 227 Трудового кодекса РФ установлено, что расследованию и учету подлежат несчастные случаи, происшедшие, в том числе, с работниками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 (часть первая), и определен перечень условий отнесения названных в данной статье событий к подлежащим расследованию несчастным случаям (части третья и четвертая). Из смысла приведенной нормы можно сделать вывод, что не только работа строго по трудовой функции, но и осуществление иных правомерных действий в интересах работодателя, повлекших за собой получение работником телесных повреждений (травмы), подлежат квалификации, оформлению и учету в соответствии со статьей 230 Трудового кодекса РФ как несчастные случаи, связанные с производством.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ЗАДАНИЕ 1</w:t>
      </w: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рассмотрении индивидуального трудового спора судом было установлено, что условия дополнительного соглашения, являющегося составной частью заключенного между сторонами трудового договора, не соответствуют требованиям действующего трудового законодательства.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Вопрос: 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существует ли возможность признать отдельные условия трудового договора не соответствующими закону, принимая во внимание отсутствие в Трудовом кодексе РФ положений о последствиях такого признания?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Варианты ответа: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Действующее трудовое законодательство не содержит положений о последствиях признания отдельных условий трудового договора (контракта) не соответствующими закону либо недействительными и, как следствие, не предусматривает возможности их отмены или признания недействительными.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00583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Отсутствие в Трудовом кодексе РФ положений о последствиях признания условий трудового договора (контракта) не соответствующими нормативным актам, не свидетельствует о том, что действие противоречащих закону условий договора не может быть отменено судом с момента их принятия, поскольку иное решение вопроса о последствиях их признания незаконными делало бы невозможным восстановление нарушенных прав сторон в полном объеме.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Определение судьи ВС РФ 9-п08-4 от 01.04.2008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САМОСТОЯТЕЛЬНАЯ РАБОТА ОБУЧАЮЩЕГОСЯ</w:t>
      </w:r>
    </w:p>
    <w:p w:rsidR="0000583F" w:rsidRPr="0000583F" w:rsidRDefault="0000583F" w:rsidP="000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1 Предмет, метод, функции и система трудового права.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Понятие, предмет, метод трудового права.</w:t>
      </w:r>
    </w:p>
    <w:p w:rsidR="0000583F" w:rsidRPr="0000583F" w:rsidRDefault="0000583F" w:rsidP="00BB53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Система трудового права. Отграничение трудового права от других отраслей права.</w:t>
      </w:r>
    </w:p>
    <w:p w:rsidR="0000583F" w:rsidRPr="0000583F" w:rsidRDefault="0000583F" w:rsidP="00BB53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Функции</w:t>
      </w:r>
      <w:proofErr w:type="spellEnd"/>
      <w:r w:rsidR="006C1F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трудового</w:t>
      </w:r>
      <w:proofErr w:type="spellEnd"/>
      <w:r w:rsidR="006C1F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Подготовить</w:t>
      </w:r>
      <w:proofErr w:type="spellEnd"/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рефераты</w:t>
      </w:r>
      <w:proofErr w:type="spellEnd"/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на</w:t>
      </w:r>
      <w:proofErr w:type="spellEnd"/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темы</w:t>
      </w:r>
      <w:proofErr w:type="spellEnd"/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«Предмет трудового права: трудовые отношения и иные непосредственно связанные с ними отношения».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«Метод правового регулирования трудовых отношений, его особенности».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«Сфера действия норм трудового права».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«Соотношение трудового права и смежных отраслей права».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«Отграничение трудового права от гражданского и административного».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«Система отрасли и система науки трудового права».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2 Источники трудового права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источников трудового права и их классификация.</w:t>
      </w:r>
    </w:p>
    <w:p w:rsidR="0000583F" w:rsidRPr="0000583F" w:rsidRDefault="0000583F" w:rsidP="00BB53C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Система нормативных правовых актов, действующих в сфере труда, и принципы соотношения актов.</w:t>
      </w:r>
    </w:p>
    <w:p w:rsidR="0000583F" w:rsidRPr="0000583F" w:rsidRDefault="0000583F" w:rsidP="00BB53C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отношений.</w:t>
      </w:r>
    </w:p>
    <w:p w:rsidR="0000583F" w:rsidRPr="0000583F" w:rsidRDefault="0000583F" w:rsidP="00BB53C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Локальные нормативные акты в трудовом праве.</w:t>
      </w:r>
    </w:p>
    <w:p w:rsidR="0000583F" w:rsidRPr="0000583F" w:rsidRDefault="0000583F" w:rsidP="00BB53C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Регулирование трудовых отношений и иных непосредственно связанных с ними отношений в договорном порядке.</w:t>
      </w:r>
    </w:p>
    <w:p w:rsidR="0000583F" w:rsidRPr="0000583F" w:rsidRDefault="0000583F" w:rsidP="00BB53C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Российской Федерации как источники трудового права России.</w:t>
      </w:r>
    </w:p>
    <w:p w:rsidR="0000583F" w:rsidRPr="0000583F" w:rsidRDefault="0000583F" w:rsidP="00BB53C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Значение постановлений Конституционного Суда Российской Федерации и постановлений Пленума Верховного Суда Российской Федерации по трудовым делам.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Theme="minorHAnsi" w:hAnsi="Times New Roman" w:cs="Arial"/>
          <w:b/>
          <w:color w:val="000000" w:themeColor="text1"/>
          <w:sz w:val="24"/>
          <w:szCs w:val="24"/>
          <w:lang w:eastAsia="ru-RU"/>
        </w:rPr>
        <w:t>Подготовить рефераты на темы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Theme="minorHAnsi" w:hAnsi="Times New Roman" w:cs="Arial"/>
          <w:color w:val="000000" w:themeColor="text1"/>
          <w:sz w:val="24"/>
          <w:szCs w:val="24"/>
          <w:lang w:eastAsia="ru-RU"/>
        </w:rPr>
        <w:t>«Особенность локальных норм в трудовом праве».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Theme="minorHAnsi" w:hAnsi="Times New Roman" w:cs="Arial"/>
          <w:color w:val="000000" w:themeColor="text1"/>
          <w:sz w:val="24"/>
          <w:szCs w:val="24"/>
          <w:lang w:eastAsia="ru-RU"/>
        </w:rPr>
        <w:t>«Международные правовые акты, являющиеся источниками трудового права».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Theme="minorHAnsi" w:hAnsi="Times New Roman" w:cs="Arial"/>
          <w:color w:val="000000" w:themeColor="text1"/>
          <w:sz w:val="24"/>
          <w:szCs w:val="24"/>
          <w:lang w:eastAsia="ru-RU"/>
        </w:rPr>
        <w:t>«Значение решений Конституционного суда РФ и постановлений Пленума Верховного Суда РФ по трудовым делам».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3 Принципы трудового права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Понятие, основные черты, значение и составляющие принципов правового регулирования труда.</w:t>
      </w:r>
    </w:p>
    <w:p w:rsidR="0000583F" w:rsidRPr="0000583F" w:rsidRDefault="0000583F" w:rsidP="00BB53C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принципы организации труда и их правовое закрепление в Конституции РФ.</w:t>
      </w:r>
    </w:p>
    <w:p w:rsidR="0000583F" w:rsidRPr="0000583F" w:rsidRDefault="0000583F" w:rsidP="00BB53C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принципы правового регулирования трудовых отношений и иных непосредственно связанных с ними отношений, их классификация и характеристика.</w:t>
      </w:r>
    </w:p>
    <w:p w:rsidR="0000583F" w:rsidRPr="0000583F" w:rsidRDefault="0000583F" w:rsidP="00BB53C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Свобода труда как принцип трудового права.</w:t>
      </w:r>
    </w:p>
    <w:p w:rsidR="0000583F" w:rsidRPr="0000583F" w:rsidRDefault="0000583F" w:rsidP="00BB53C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Принцип запрещения принудительного труда и дискриминации в сфере труда.</w:t>
      </w:r>
    </w:p>
    <w:p w:rsidR="0000583F" w:rsidRPr="0000583F" w:rsidRDefault="0000583F" w:rsidP="00BB53C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Гарантии обеспечения соблюдения принципов трудового права.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Подготовить рефераты на темы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«Международные правовые акты, содержащие принципы трудового права».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«Принципы организации труда».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«Принцип свободы труда».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4 Субъекты трудового права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Theme="minorHAnsi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Понятие и классификация субъектов трудового права. </w:t>
      </w:r>
    </w:p>
    <w:p w:rsidR="0000583F" w:rsidRPr="0000583F" w:rsidRDefault="0000583F" w:rsidP="00BB53C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Юридический статус субъектов трудового права.</w:t>
      </w:r>
    </w:p>
    <w:p w:rsidR="0000583F" w:rsidRPr="0000583F" w:rsidRDefault="0000583F" w:rsidP="00BB53C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Работник как субъект трудового права. Основные права и обязанности работника.</w:t>
      </w:r>
    </w:p>
    <w:p w:rsidR="0000583F" w:rsidRPr="0000583F" w:rsidRDefault="0000583F" w:rsidP="00BB53C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Работодатель как субъект трудового права. Руководитель организации как представитель работодателя. </w:t>
      </w:r>
    </w:p>
    <w:p w:rsidR="0000583F" w:rsidRPr="0000583F" w:rsidRDefault="0000583F" w:rsidP="00BB53C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Профессиональные союзы как субъекты трудового права. Выборные профсоюзные органы и другие представительные органы.</w:t>
      </w:r>
    </w:p>
    <w:p w:rsidR="0000583F" w:rsidRPr="0000583F" w:rsidRDefault="0000583F" w:rsidP="00BB53C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Субъекты трудового права, наделенные публичной властью: Российская Федерация, субъекты Российской Федерации, муниципальные образования. Органы государственной власти и органы местного самоуправления в сфере трудового права. 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Подготовить рефераты по темам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«Субъекты трудового права».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«Работодатель как субъект трудового права».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5 Права профсоюзов в сфере труда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профсоюзов, их правовой статус.</w:t>
      </w:r>
    </w:p>
    <w:p w:rsidR="0000583F" w:rsidRPr="0000583F" w:rsidRDefault="0000583F" w:rsidP="00BB53C0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Основные права профсоюзов и их классификация.</w:t>
      </w:r>
    </w:p>
    <w:p w:rsidR="0000583F" w:rsidRPr="0000583F" w:rsidRDefault="0000583F" w:rsidP="00BB53C0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Защитная функция профсоюзов и правовые формы ее реализации.</w:t>
      </w:r>
    </w:p>
    <w:p w:rsidR="0000583F" w:rsidRPr="0000583F" w:rsidRDefault="0000583F" w:rsidP="00BB53C0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Представительская</w:t>
      </w:r>
      <w:proofErr w:type="spellEnd"/>
      <w:r w:rsidR="006C1F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функция</w:t>
      </w:r>
      <w:proofErr w:type="spellEnd"/>
      <w:r w:rsidR="006C1F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профсоюзов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Гарантии прав профсоюзов и выборных профсоюзных работников.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«Общая характеристика законодательства о правах профсоюзов и гарантиях их деятельности»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«Защитная функция профсоюзов»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6 Правоотношения в сфере труда</w:t>
      </w:r>
    </w:p>
    <w:p w:rsidR="0000583F" w:rsidRPr="0000583F" w:rsidRDefault="0000583F" w:rsidP="0000583F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Вопросы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для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самостоятельного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изучения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00583F" w:rsidRPr="0000583F" w:rsidRDefault="0000583F" w:rsidP="00BB53C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и виды правоотношений в трудовом праве.</w:t>
      </w:r>
    </w:p>
    <w:p w:rsidR="0000583F" w:rsidRPr="0000583F" w:rsidRDefault="0000583F" w:rsidP="00BB53C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трудового правоотношения, его признаки.</w:t>
      </w:r>
    </w:p>
    <w:p w:rsidR="0000583F" w:rsidRPr="0000583F" w:rsidRDefault="0000583F" w:rsidP="00BB53C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Элементы трудового правоотношения, их характеристика.</w:t>
      </w:r>
    </w:p>
    <w:p w:rsidR="0000583F" w:rsidRPr="0000583F" w:rsidRDefault="0000583F" w:rsidP="00BB53C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Основания возникновения, изменения и прекращения трудового правоотношения.</w:t>
      </w:r>
    </w:p>
    <w:p w:rsidR="0000583F" w:rsidRPr="0000583F" w:rsidRDefault="0000583F" w:rsidP="00BB53C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Общая характеристика </w:t>
      </w:r>
      <w:proofErr w:type="gram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правоотношений</w:t>
      </w:r>
      <w:proofErr w:type="gram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непосредственно связанных с трудовыми.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«Объект трудового правоотношения».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«Содержание трудового правоотношения».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7 Социальное партнерство в сфере труда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keepNext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Понятия социального </w:t>
      </w:r>
      <w:proofErr w:type="gram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>партнерства  и</w:t>
      </w:r>
      <w:proofErr w:type="gram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основные принципы.      Стороны, система, формы и органы социального партнерства.</w:t>
      </w:r>
    </w:p>
    <w:p w:rsidR="0000583F" w:rsidRPr="0000583F" w:rsidRDefault="0000583F" w:rsidP="00BB53C0">
      <w:pPr>
        <w:keepNext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Коллективные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переговоры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 xml:space="preserve">. 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Коллективный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договор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 xml:space="preserve">. </w:t>
      </w:r>
    </w:p>
    <w:p w:rsidR="0000583F" w:rsidRPr="0000583F" w:rsidRDefault="0000583F" w:rsidP="00BB53C0">
      <w:pPr>
        <w:keepNext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Соглашения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keepNext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Ответственность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сторон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социального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партнерства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.</w:t>
      </w:r>
    </w:p>
    <w:p w:rsidR="0000583F" w:rsidRPr="0000583F" w:rsidRDefault="0000583F" w:rsidP="0000583F">
      <w:pPr>
        <w:keepNext/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</w:rPr>
      </w:pPr>
      <w:r w:rsidRPr="0000583F"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keepNext/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«Ф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ормы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социальног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партнёрства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00583F">
      <w:pPr>
        <w:keepNext/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«П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ринципы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социального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партнёрства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00583F">
      <w:pPr>
        <w:keepNext/>
        <w:tabs>
          <w:tab w:val="left" w:pos="993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8. Правовое регулирование занятости и трудоустройства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Общая характеристика законодательства о занятости населения. Государственная политика в сфере занятости.</w:t>
      </w:r>
    </w:p>
    <w:p w:rsidR="0000583F" w:rsidRPr="0000583F" w:rsidRDefault="0000583F" w:rsidP="00BB53C0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занятости и ее виды.</w:t>
      </w:r>
    </w:p>
    <w:p w:rsidR="0000583F" w:rsidRPr="0000583F" w:rsidRDefault="0000583F" w:rsidP="00BB53C0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Гарантии занятости. Дополнительные гарантии занятости для некоторых категорий граждан.</w:t>
      </w:r>
    </w:p>
    <w:p w:rsidR="0000583F" w:rsidRPr="0000583F" w:rsidRDefault="0000583F" w:rsidP="00BB53C0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Понятие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порядок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трудоустройства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Система органов государственной службы занятости, их права и обязанности.</w:t>
      </w:r>
    </w:p>
    <w:p w:rsidR="0000583F" w:rsidRPr="0000583F" w:rsidRDefault="0000583F" w:rsidP="00BB53C0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Правовой статус безработного. Социальные гарантии при потере работы и безработице.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«Правовая база занятости населения в РФ.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«Система управления трудоустройством граждан в РФ».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lastRenderedPageBreak/>
        <w:t>Тема № 9. Трудовой договор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Понятие, форма, содержание и виды трудового договора. Общий порядок заключения трудового договора.</w:t>
      </w:r>
    </w:p>
    <w:p w:rsidR="0000583F" w:rsidRPr="0000583F" w:rsidRDefault="0000583F" w:rsidP="00BB53C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Изменение трудового договора. Общие основания прекращения трудового договора.</w:t>
      </w:r>
    </w:p>
    <w:p w:rsidR="0000583F" w:rsidRPr="0000583F" w:rsidRDefault="0000583F" w:rsidP="00BB53C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по соглашению сторон. Прекращение срочного трудового договора. Расторжение трудового договора по инициативе работника.</w:t>
      </w:r>
    </w:p>
    <w:p w:rsidR="0000583F" w:rsidRPr="0000583F" w:rsidRDefault="0000583F" w:rsidP="00BB53C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Расторжение трудового договора по инициативе работодателя.</w:t>
      </w:r>
    </w:p>
    <w:p w:rsidR="0000583F" w:rsidRPr="0000583F" w:rsidRDefault="0000583F" w:rsidP="00BB53C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Прекращение трудового договора по обстоятельствам, не зависящим от воли сторон. 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«Понятие трудового договора, признаки трудового договора».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«Значение трудового договора».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«Содержание трудового договора».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10.  Защита персональных данных работника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Общие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понятия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персональных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данных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Порядок ведения и хранения персональных данных.</w:t>
      </w:r>
    </w:p>
    <w:p w:rsidR="0000583F" w:rsidRPr="0000583F" w:rsidRDefault="0000583F" w:rsidP="00BB53C0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Защита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персональных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данных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«К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атегории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персональных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данных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«Особенности обеспечения безопасности персональных данных в автоматизированных системах». 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 xml:space="preserve">Тема № 11.  Профессиональная подготовка, переподготовка и 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повышение квалификации работников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Профессиональная подготовка, переподготовка и повышение квалификации работников на производстве.</w:t>
      </w:r>
    </w:p>
    <w:p w:rsidR="0000583F" w:rsidRPr="0000583F" w:rsidRDefault="0000583F" w:rsidP="00BB53C0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Ученический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договор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«Профессиональная подготовка работников».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«Организационные формы ученичества».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12.  Рабочее время</w:t>
      </w:r>
    </w:p>
    <w:p w:rsidR="0000583F" w:rsidRPr="0000583F" w:rsidRDefault="0000583F" w:rsidP="0000583F">
      <w:pPr>
        <w:spacing w:after="0" w:line="240" w:lineRule="auto"/>
        <w:rPr>
          <w:rFonts w:ascii="Times New Roman" w:eastAsia="Times New Roman" w:hAnsi="Times New Roman" w:cs="Courier New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Courier New"/>
          <w:b/>
          <w:color w:val="000000" w:themeColor="text1"/>
          <w:sz w:val="24"/>
          <w:szCs w:val="24"/>
          <w:lang w:eastAsia="ru-RU"/>
        </w:rPr>
        <w:tab/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>Понятие, виды и нормы продолжительности рабочего времени по трудовому праву.</w:t>
      </w:r>
    </w:p>
    <w:p w:rsidR="0000583F" w:rsidRPr="0000583F" w:rsidRDefault="0000583F" w:rsidP="00BB53C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>Режим рабочего времени.</w:t>
      </w:r>
    </w:p>
    <w:p w:rsidR="0000583F" w:rsidRPr="0000583F" w:rsidRDefault="0000583F" w:rsidP="00BB53C0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>Сверхурочная работа.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MS Mincho" w:hAnsi="Times New Roman"/>
          <w:b/>
          <w:color w:val="000000" w:themeColor="text1"/>
          <w:sz w:val="24"/>
          <w:szCs w:val="24"/>
          <w:lang w:eastAsia="ru-RU"/>
        </w:rPr>
        <w:t>Подготовьте рефераты на темы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«Отличие сокращенного рабочего времени от неполного рабочего времени».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«Порядок привлечения работников к работе в праздничные и выходные дни».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«Порядок осуществления совместительства».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Arial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13.  Время отдыха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MS Mincho" w:hAnsi="Times New Roman"/>
          <w:color w:val="000000" w:themeColor="text1"/>
          <w:sz w:val="24"/>
          <w:szCs w:val="24"/>
        </w:rPr>
        <w:t>Понятие и виды времени отдыха.</w:t>
      </w:r>
    </w:p>
    <w:p w:rsidR="0000583F" w:rsidRPr="0000583F" w:rsidRDefault="0000583F" w:rsidP="00BB53C0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Отпуска. Понятие и виды отпусков. </w:t>
      </w:r>
    </w:p>
    <w:p w:rsidR="0000583F" w:rsidRPr="0000583F" w:rsidRDefault="0000583F" w:rsidP="0000583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«Ежегодный основной оплачиваемый отпуск».</w:t>
      </w:r>
    </w:p>
    <w:p w:rsidR="0000583F" w:rsidRPr="0000583F" w:rsidRDefault="0000583F" w:rsidP="0000583F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«Отпуск без сохранения заработной платы».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14.  Заработная плата и нормирование труда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>Понятие оплаты труда и заработной платы.</w:t>
      </w:r>
    </w:p>
    <w:p w:rsidR="0000583F" w:rsidRPr="0000583F" w:rsidRDefault="0000583F" w:rsidP="00BB53C0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Системы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заработной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платы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keepNext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</w:pPr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>Оплата труда при отклонении от нормальных условий труда.</w:t>
      </w:r>
    </w:p>
    <w:p w:rsidR="0000583F" w:rsidRPr="0000583F" w:rsidRDefault="0000583F" w:rsidP="00BB53C0">
      <w:pPr>
        <w:keepNext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Правовая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охрана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заработной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платы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keepNext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</w:pP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Нормирование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труда</w:t>
      </w:r>
      <w:proofErr w:type="spellEnd"/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  <w:lang w:val="en-US"/>
        </w:rPr>
        <w:t>.</w:t>
      </w:r>
    </w:p>
    <w:p w:rsidR="0000583F" w:rsidRPr="0000583F" w:rsidRDefault="0000583F" w:rsidP="0000583F">
      <w:pPr>
        <w:keepNext/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</w:rPr>
      </w:pPr>
      <w:r w:rsidRPr="0000583F"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keepNext/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«Принципы правовой организации заработной платы».</w:t>
      </w:r>
    </w:p>
    <w:p w:rsidR="0000583F" w:rsidRPr="0000583F" w:rsidRDefault="0000583F" w:rsidP="0000583F">
      <w:pPr>
        <w:keepNext/>
        <w:tabs>
          <w:tab w:val="left" w:pos="993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kern w:val="2"/>
          <w:sz w:val="24"/>
          <w:szCs w:val="24"/>
        </w:rPr>
      </w:pPr>
      <w:r w:rsidRPr="0000583F">
        <w:rPr>
          <w:rFonts w:ascii="Times New Roman" w:eastAsiaTheme="majorEastAsia" w:hAnsi="Times New Roman"/>
          <w:color w:val="000000" w:themeColor="text1"/>
          <w:sz w:val="24"/>
          <w:szCs w:val="24"/>
        </w:rPr>
        <w:t>«Порядок исчисления заработной платы».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15.  Гарантии и компенсации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Cs/>
          <w:color w:val="000000" w:themeColor="text1"/>
          <w:kern w:val="2"/>
          <w:sz w:val="24"/>
          <w:szCs w:val="24"/>
        </w:rPr>
        <w:t xml:space="preserve">Понятия </w:t>
      </w: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гарантий и компенсаций в трудовом праве.</w:t>
      </w:r>
    </w:p>
    <w:p w:rsidR="0000583F" w:rsidRPr="0000583F" w:rsidRDefault="0000583F" w:rsidP="00BB53C0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pacing w:val="-12"/>
          <w:sz w:val="24"/>
          <w:szCs w:val="24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Гарантии и компенсации, связанные с производством</w:t>
      </w:r>
      <w:r w:rsidRPr="0000583F">
        <w:rPr>
          <w:rFonts w:ascii="Times New Roman" w:eastAsia="Times New Roman" w:hAnsi="Times New Roman"/>
          <w:bCs/>
          <w:color w:val="000000" w:themeColor="text1"/>
          <w:spacing w:val="-8"/>
          <w:sz w:val="24"/>
          <w:szCs w:val="24"/>
        </w:rPr>
        <w:t xml:space="preserve">, правом работника </w:t>
      </w:r>
      <w:r w:rsidRPr="0000583F">
        <w:rPr>
          <w:rFonts w:ascii="Times New Roman" w:eastAsia="Times New Roman" w:hAnsi="Times New Roman"/>
          <w:bCs/>
          <w:color w:val="000000" w:themeColor="text1"/>
          <w:spacing w:val="-12"/>
          <w:sz w:val="24"/>
          <w:szCs w:val="24"/>
        </w:rPr>
        <w:t xml:space="preserve">на оплачиваемый </w:t>
      </w:r>
      <w:proofErr w:type="gramStart"/>
      <w:r w:rsidRPr="0000583F">
        <w:rPr>
          <w:rFonts w:ascii="Times New Roman" w:eastAsia="Times New Roman" w:hAnsi="Times New Roman"/>
          <w:bCs/>
          <w:color w:val="000000" w:themeColor="text1"/>
          <w:spacing w:val="-12"/>
          <w:sz w:val="24"/>
          <w:szCs w:val="24"/>
        </w:rPr>
        <w:t>отпуск,  сокращенный</w:t>
      </w:r>
      <w:proofErr w:type="gramEnd"/>
      <w:r w:rsidRPr="0000583F">
        <w:rPr>
          <w:rFonts w:ascii="Times New Roman" w:eastAsia="Times New Roman" w:hAnsi="Times New Roman"/>
          <w:bCs/>
          <w:color w:val="000000" w:themeColor="text1"/>
          <w:spacing w:val="-12"/>
          <w:sz w:val="24"/>
          <w:szCs w:val="24"/>
        </w:rPr>
        <w:t xml:space="preserve"> рабочий день.</w:t>
      </w:r>
    </w:p>
    <w:p w:rsidR="0000583F" w:rsidRPr="0000583F" w:rsidRDefault="0000583F" w:rsidP="00BB53C0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pacing w:val="-8"/>
          <w:sz w:val="24"/>
          <w:szCs w:val="24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Гарантии и компенсации, </w:t>
      </w:r>
      <w:r w:rsidRPr="0000583F">
        <w:rPr>
          <w:rFonts w:ascii="Times New Roman" w:eastAsia="Times New Roman" w:hAnsi="Times New Roman"/>
          <w:bCs/>
          <w:color w:val="000000" w:themeColor="text1"/>
          <w:spacing w:val="-9"/>
          <w:sz w:val="24"/>
          <w:szCs w:val="24"/>
        </w:rPr>
        <w:t xml:space="preserve">связанные с исполнением государственных </w:t>
      </w:r>
      <w:r w:rsidRPr="0000583F">
        <w:rPr>
          <w:rFonts w:ascii="Times New Roman" w:eastAsia="Times New Roman" w:hAnsi="Times New Roman"/>
          <w:bCs/>
          <w:color w:val="000000" w:themeColor="text1"/>
          <w:spacing w:val="-8"/>
          <w:sz w:val="24"/>
          <w:szCs w:val="24"/>
        </w:rPr>
        <w:t>и общественных обязанностей.</w:t>
      </w:r>
    </w:p>
    <w:p w:rsidR="0000583F" w:rsidRPr="0000583F" w:rsidRDefault="0000583F" w:rsidP="00BB53C0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pacing w:val="-10"/>
          <w:sz w:val="24"/>
          <w:szCs w:val="24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Гарантии и компенсации, </w:t>
      </w:r>
      <w:r w:rsidRPr="0000583F">
        <w:rPr>
          <w:rFonts w:ascii="Times New Roman" w:eastAsia="Times New Roman" w:hAnsi="Times New Roman"/>
          <w:bCs/>
          <w:color w:val="000000" w:themeColor="text1"/>
          <w:spacing w:val="-10"/>
          <w:sz w:val="24"/>
          <w:szCs w:val="24"/>
        </w:rPr>
        <w:t>связанные с одновременной работой и обучением работника.</w:t>
      </w:r>
    </w:p>
    <w:p w:rsidR="0000583F" w:rsidRPr="0000583F" w:rsidRDefault="0000583F" w:rsidP="00BB53C0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Иные гарантии и компенсации работникам.</w:t>
      </w:r>
    </w:p>
    <w:p w:rsidR="0000583F" w:rsidRPr="0000583F" w:rsidRDefault="0000583F" w:rsidP="000058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«Гарантии и компенсации предоставляются при переезде на работу в другую местность».</w:t>
      </w:r>
    </w:p>
    <w:p w:rsidR="0000583F" w:rsidRPr="0000583F" w:rsidRDefault="0000583F" w:rsidP="0000583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«Порядок предоставления гарантий и компенсаций работникам, совмещающим работу с обучением».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16.  Дисциплина труда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дисциплины труда и методы ее обеспечения.</w:t>
      </w:r>
    </w:p>
    <w:p w:rsidR="0000583F" w:rsidRPr="0000583F" w:rsidRDefault="0000583F" w:rsidP="00BB53C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внутреннего трудового распорядка.</w:t>
      </w:r>
    </w:p>
    <w:p w:rsidR="0000583F" w:rsidRPr="0000583F" w:rsidRDefault="0000583F" w:rsidP="00BB53C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Меры поощрения и порядок их применения.</w:t>
      </w:r>
    </w:p>
    <w:p w:rsidR="0000583F" w:rsidRPr="0000583F" w:rsidRDefault="0000583F" w:rsidP="00BB53C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дисциплинарного проступка и его элементы.</w:t>
      </w:r>
    </w:p>
    <w:p w:rsidR="0000583F" w:rsidRPr="0000583F" w:rsidRDefault="0000583F" w:rsidP="00BB53C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дисциплинарной ответственности и ее основные черты.</w:t>
      </w:r>
    </w:p>
    <w:p w:rsidR="0000583F" w:rsidRPr="0000583F" w:rsidRDefault="0000583F" w:rsidP="00BB53C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Дисциплинарные взыскания, процедура их наложения и обжалования.</w:t>
      </w:r>
    </w:p>
    <w:p w:rsidR="0000583F" w:rsidRPr="0000583F" w:rsidRDefault="0000583F" w:rsidP="00BB53C0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дисциплинарной ответственности некоторых категорий работников.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Подготовить рефераты на темы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«Понятие и содержание дисциплины труда по рудовому праву».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«Методы обеспечения трудовой дисциплины».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</w:t>
      </w:r>
      <w:r w:rsidRPr="0000583F">
        <w:rPr>
          <w:rFonts w:ascii="Times New Roman" w:eastAsiaTheme="majorEastAsia" w:hAnsi="Times New Roman"/>
          <w:color w:val="000000" w:themeColor="text1"/>
          <w:sz w:val="24"/>
          <w:szCs w:val="24"/>
          <w:lang w:eastAsia="ru-RU"/>
        </w:rPr>
        <w:t>орядок обжалования дисциплинарного взыскания».</w:t>
      </w:r>
    </w:p>
    <w:p w:rsidR="0000583F" w:rsidRPr="0000583F" w:rsidRDefault="0000583F" w:rsidP="0000583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17.  Материальная ответственность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сторон трудового договора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Понятие, значение, стороны материальной ответственности.</w:t>
      </w:r>
    </w:p>
    <w:p w:rsidR="0000583F" w:rsidRPr="0000583F" w:rsidRDefault="0000583F" w:rsidP="00BB53C0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Условия наступления материальной ответственности работников.</w:t>
      </w:r>
    </w:p>
    <w:p w:rsidR="0000583F" w:rsidRPr="0000583F" w:rsidRDefault="0000583F" w:rsidP="00BB53C0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Виды материальной ответственности работников.</w:t>
      </w:r>
    </w:p>
    <w:p w:rsidR="0000583F" w:rsidRPr="0000583F" w:rsidRDefault="0000583F" w:rsidP="00BB53C0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Определение размера ущерба, причинённого работниками организации и порядок его взыскания.</w:t>
      </w:r>
    </w:p>
    <w:p w:rsidR="0000583F" w:rsidRPr="0000583F" w:rsidRDefault="0000583F" w:rsidP="00BB53C0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Материальная ответственность работодателя перед работником.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Подготовить рефераты на темы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«Условия наступления материальной ответственности».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«Материальная ответственность работодателя перед работником».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«Коллективная (бригадная) материальная ответственность работников».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Тема № 18.  Охрана труда</w:t>
      </w:r>
    </w:p>
    <w:p w:rsidR="0000583F" w:rsidRPr="0000583F" w:rsidRDefault="0000583F" w:rsidP="0000583F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Вопросы для самостоятельного изучения: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и принципы охраны труда.</w:t>
      </w:r>
    </w:p>
    <w:p w:rsidR="0000583F" w:rsidRPr="0000583F" w:rsidRDefault="0000583F" w:rsidP="00BB53C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Организация охраны труда на предприятии. Обязанности работодателя и работника в области охраны труда.</w:t>
      </w:r>
    </w:p>
    <w:p w:rsidR="0000583F" w:rsidRPr="0000583F" w:rsidRDefault="0000583F" w:rsidP="00BB53C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Обеспечение прав работников на охрану труда.</w:t>
      </w:r>
    </w:p>
    <w:p w:rsidR="0000583F" w:rsidRPr="0000583F" w:rsidRDefault="0000583F" w:rsidP="00BB53C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Охрана труда женщин, лиц с семейными обязанностями.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«Основные обязанности работодателя по обеспечению безопасных условий труда».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«Особенности охраны труда женщин, лиц с семейными обязанностями».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Тема № 19.  Особенности правового регулирования труда отдельных категорий работников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Вопросы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для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самостоятельного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изучения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00583F" w:rsidRPr="0000583F" w:rsidRDefault="0000583F" w:rsidP="00BB53C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Особенности регулирования труда женщин и лиц с семейными обязанностями.</w:t>
      </w:r>
    </w:p>
    <w:p w:rsidR="0000583F" w:rsidRPr="0000583F" w:rsidRDefault="0000583F" w:rsidP="00BB53C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 работников, не достигших возраста восемнадцати лет.</w:t>
      </w:r>
    </w:p>
    <w:p w:rsidR="0000583F" w:rsidRPr="0000583F" w:rsidRDefault="0000583F" w:rsidP="00BB53C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Правовое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регулирование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труда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совместителей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Особенности правового регулирования труда работников, работающих вахтовым методом.</w:t>
      </w:r>
    </w:p>
    <w:p w:rsidR="0000583F" w:rsidRPr="0000583F" w:rsidRDefault="0000583F" w:rsidP="00BB53C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Регулирование труда лиц, работающих у работодателей – физических лиц и на дому.</w:t>
      </w:r>
    </w:p>
    <w:p w:rsidR="0000583F" w:rsidRPr="0000583F" w:rsidRDefault="0000583F" w:rsidP="00BB53C0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Труд лиц, работающих на Крайнем Севере и местностях, приравненных к Крайнему Северу</w:t>
      </w:r>
      <w:r w:rsidRPr="0000583F">
        <w:rPr>
          <w:rFonts w:eastAsia="Times New Roman"/>
          <w:color w:val="000000" w:themeColor="text1"/>
          <w:sz w:val="24"/>
          <w:szCs w:val="24"/>
        </w:rPr>
        <w:t>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«Особенности регулирования труда по действующему трудовому законодательству».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Правовое положение работника, который трудится у работодателя – физического лица».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20.  Защита трудовых прав работников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Сущность способов защиты трудовых прав и законных интересов работников и их виды.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Общая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характеристика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Государственный надзор и контроль за соблюдением трудового законодательства.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Органы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их</w:t>
      </w:r>
      <w:proofErr w:type="spellEnd"/>
      <w:r w:rsidR="006C1F7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компетенция</w:t>
      </w:r>
      <w:proofErr w:type="spellEnd"/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0583F" w:rsidRPr="0000583F" w:rsidRDefault="0000583F" w:rsidP="00BB53C0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Защита трудовых прав работников профессиональными союзами.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«Способы защиты трудовых прав и свобод установлены действующим трудовым законодательством».</w:t>
      </w:r>
    </w:p>
    <w:p w:rsidR="0000583F" w:rsidRPr="0000583F" w:rsidRDefault="0000583F" w:rsidP="000058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«Роль прокуратуры в осуществлении защиты трудовых прав и свобод».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21.  Трудовые споры и порядок их рассмотрения</w:t>
      </w: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Вопросы для самостоятельного изучения:</w:t>
      </w:r>
    </w:p>
    <w:p w:rsidR="0000583F" w:rsidRPr="0000583F" w:rsidRDefault="0000583F" w:rsidP="00BB53C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индивидуальных трудовых споров в судах.</w:t>
      </w:r>
    </w:p>
    <w:p w:rsidR="0000583F" w:rsidRPr="0000583F" w:rsidRDefault="0000583F" w:rsidP="00BB53C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Исполнение решений по индивидуальным трудовым спорам.</w:t>
      </w:r>
    </w:p>
    <w:p w:rsidR="0000583F" w:rsidRPr="0000583F" w:rsidRDefault="0000583F" w:rsidP="00BB53C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коллективного трудового спора, его предмет и стороны.</w:t>
      </w:r>
    </w:p>
    <w:p w:rsidR="0000583F" w:rsidRPr="0000583F" w:rsidRDefault="0000583F" w:rsidP="00BB53C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коллективного трудового спора примирительной комиссией.</w:t>
      </w:r>
    </w:p>
    <w:p w:rsidR="0000583F" w:rsidRPr="0000583F" w:rsidRDefault="0000583F" w:rsidP="00BB53C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коллективного трудового спора с участием посредника.</w:t>
      </w:r>
    </w:p>
    <w:p w:rsidR="0000583F" w:rsidRPr="0000583F" w:rsidRDefault="0000583F" w:rsidP="00BB53C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Theme="majorEastAsia" w:hAnsi="Times New Roman"/>
          <w:color w:val="000000" w:themeColor="text1"/>
          <w:sz w:val="24"/>
          <w:szCs w:val="24"/>
          <w:lang w:eastAsia="ru-RU"/>
        </w:rPr>
        <w:t>Рассмотрение коллективного трудового спора в трудовом арбитраже.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Подготовить рефераты на темы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«Причины и условия возникновения трудовых споров».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«Порядок рассмотрения индивидуальных трудовых споров в КТС и суде».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Theme="majorEastAsia" w:hAnsi="Times New Roman"/>
          <w:color w:val="000000" w:themeColor="text1"/>
          <w:sz w:val="24"/>
          <w:szCs w:val="24"/>
          <w:lang w:eastAsia="ru-RU"/>
        </w:rPr>
        <w:lastRenderedPageBreak/>
        <w:t>«Последствия законной и незаконной забастовок».</w:t>
      </w:r>
    </w:p>
    <w:p w:rsidR="0000583F" w:rsidRPr="0000583F" w:rsidRDefault="0000583F" w:rsidP="0000583F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4"/>
          <w:szCs w:val="24"/>
          <w:lang w:eastAsia="ru-RU"/>
        </w:rPr>
      </w:pPr>
    </w:p>
    <w:p w:rsidR="0000583F" w:rsidRPr="0000583F" w:rsidRDefault="0000583F" w:rsidP="0000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00583F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Тема № 22.  Общая характеристика международно-правового регулирования труда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Вопросы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для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самостоятельного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изучения</w:t>
      </w:r>
      <w:proofErr w:type="spellEnd"/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:</w:t>
      </w:r>
    </w:p>
    <w:p w:rsidR="0000583F" w:rsidRPr="0000583F" w:rsidRDefault="0000583F" w:rsidP="00BB53C0">
      <w:pPr>
        <w:widowControl w:val="0"/>
        <w:numPr>
          <w:ilvl w:val="1"/>
          <w:numId w:val="3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Понятие и принципы международно-правового регулирования труда. Международная организация труда (МОТ): роль, цели, функции и задачи.</w:t>
      </w:r>
    </w:p>
    <w:p w:rsidR="0000583F" w:rsidRPr="0000583F" w:rsidRDefault="0000583F" w:rsidP="00BB53C0">
      <w:pPr>
        <w:widowControl w:val="0"/>
        <w:numPr>
          <w:ilvl w:val="1"/>
          <w:numId w:val="3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Международные акты, закрепляющие основные права человека в области труда.</w:t>
      </w:r>
    </w:p>
    <w:p w:rsidR="0000583F" w:rsidRPr="0000583F" w:rsidRDefault="0000583F" w:rsidP="00BB53C0">
      <w:pPr>
        <w:widowControl w:val="0"/>
        <w:numPr>
          <w:ilvl w:val="1"/>
          <w:numId w:val="3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Международные акты, регулирующие условия труда.</w:t>
      </w:r>
    </w:p>
    <w:p w:rsidR="0000583F" w:rsidRPr="0000583F" w:rsidRDefault="0000583F" w:rsidP="00BB53C0">
      <w:pPr>
        <w:widowControl w:val="0"/>
        <w:numPr>
          <w:ilvl w:val="1"/>
          <w:numId w:val="3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Международные акты, направленные на правовое регулирование занятости.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Подготовить рефераты на темы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«Социально-трудовые права в Международных пактах ООН».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«Статусы конвенций и рекомендаций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 </w:t>
      </w: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Международной организации труда».</w:t>
      </w:r>
    </w:p>
    <w:p w:rsidR="0000583F" w:rsidRP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«Особенности применения международных норм о труде в российском трудовом праве».</w:t>
      </w:r>
    </w:p>
    <w:p w:rsid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0583F">
        <w:rPr>
          <w:rFonts w:ascii="Times New Roman" w:eastAsia="Times New Roman" w:hAnsi="Times New Roman"/>
          <w:color w:val="000000" w:themeColor="text1"/>
          <w:sz w:val="24"/>
          <w:szCs w:val="24"/>
        </w:rPr>
        <w:t>«Особенности ратификации Российской Федерацией Европейской социальной хартии Совета Европы».</w:t>
      </w:r>
    </w:p>
    <w:p w:rsid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0583F" w:rsidRPr="0000583F" w:rsidRDefault="0000583F" w:rsidP="000058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83F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00583F" w:rsidRPr="0000583F" w:rsidRDefault="0000583F" w:rsidP="0000583F">
      <w:pPr>
        <w:spacing w:after="0" w:line="240" w:lineRule="auto"/>
        <w:ind w:firstLine="336"/>
        <w:contextualSpacing/>
        <w:rPr>
          <w:rFonts w:ascii="Times New Roman" w:hAnsi="Times New Roman"/>
          <w:b/>
          <w:sz w:val="24"/>
          <w:szCs w:val="24"/>
        </w:rPr>
      </w:pP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10 семестр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4678"/>
        <w:gridCol w:w="1843"/>
      </w:tblGrid>
      <w:tr w:rsidR="0000583F" w:rsidRPr="0000583F" w:rsidTr="006C1F7A">
        <w:tc>
          <w:tcPr>
            <w:tcW w:w="294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Рейтинг-контроль 1</w:t>
            </w:r>
          </w:p>
        </w:tc>
        <w:tc>
          <w:tcPr>
            <w:tcW w:w="467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(17 вопросов)</w:t>
            </w:r>
          </w:p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(3 вопроса)</w:t>
            </w:r>
          </w:p>
        </w:tc>
        <w:tc>
          <w:tcPr>
            <w:tcW w:w="184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баллов</w:t>
            </w:r>
          </w:p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00583F" w:rsidRPr="0000583F" w:rsidTr="006C1F7A">
        <w:tc>
          <w:tcPr>
            <w:tcW w:w="294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Рейтинг-контроль 2</w:t>
            </w:r>
          </w:p>
        </w:tc>
        <w:tc>
          <w:tcPr>
            <w:tcW w:w="467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(16 вопросов)</w:t>
            </w:r>
          </w:p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(3 вопроса)</w:t>
            </w:r>
          </w:p>
        </w:tc>
        <w:tc>
          <w:tcPr>
            <w:tcW w:w="184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баллов</w:t>
            </w:r>
          </w:p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00583F" w:rsidRPr="0000583F" w:rsidTr="006C1F7A">
        <w:tc>
          <w:tcPr>
            <w:tcW w:w="294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контроль 3</w:t>
            </w:r>
          </w:p>
        </w:tc>
        <w:tc>
          <w:tcPr>
            <w:tcW w:w="467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(15 вопросов)</w:t>
            </w:r>
          </w:p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(3 вопроса)</w:t>
            </w:r>
          </w:p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успеваемости (результаты устного/письменного опроса)</w:t>
            </w:r>
          </w:p>
        </w:tc>
        <w:tc>
          <w:tcPr>
            <w:tcW w:w="184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баллов</w:t>
            </w:r>
          </w:p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баллов </w:t>
            </w:r>
          </w:p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00583F" w:rsidRPr="0000583F" w:rsidTr="006C1F7A">
        <w:tc>
          <w:tcPr>
            <w:tcW w:w="294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семестрового плана самостоятельной работы</w:t>
            </w:r>
          </w:p>
        </w:tc>
        <w:tc>
          <w:tcPr>
            <w:tcW w:w="467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для самостоятельной работы</w:t>
            </w:r>
            <w:r w:rsidRPr="0000583F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 баллов</w:t>
            </w:r>
          </w:p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83F" w:rsidRPr="0000583F" w:rsidTr="006C1F7A">
        <w:tc>
          <w:tcPr>
            <w:tcW w:w="294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баллы (бонусы)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выступление с докладом, рефератом (в </w:t>
            </w:r>
            <w:proofErr w:type="spellStart"/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оформление результатов работы с использованием презентационного редактора MS </w:t>
            </w:r>
            <w:proofErr w:type="spellStart"/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83F" w:rsidRPr="0000583F" w:rsidRDefault="0000583F" w:rsidP="0000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00583F" w:rsidRPr="0000583F" w:rsidTr="006C1F7A">
        <w:tc>
          <w:tcPr>
            <w:tcW w:w="294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 студентом</w:t>
            </w:r>
          </w:p>
        </w:tc>
        <w:tc>
          <w:tcPr>
            <w:tcW w:w="467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00583F" w:rsidRPr="0000583F" w:rsidTr="006C1F7A">
        <w:tc>
          <w:tcPr>
            <w:tcW w:w="294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67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на зачете</w:t>
            </w:r>
          </w:p>
        </w:tc>
        <w:tc>
          <w:tcPr>
            <w:tcW w:w="184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баллов</w:t>
            </w:r>
          </w:p>
        </w:tc>
      </w:tr>
    </w:tbl>
    <w:p w:rsidR="0000583F" w:rsidRPr="0000583F" w:rsidRDefault="0000583F" w:rsidP="0000583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Критерии оценки результатов тестирования</w:t>
      </w: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(</w:t>
      </w:r>
      <w:r w:rsidRPr="0000583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m</w:t>
      </w: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ах – 5 баллов за один тест)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229"/>
      </w:tblGrid>
      <w:tr w:rsidR="0000583F" w:rsidRPr="0000583F" w:rsidTr="006C1F7A">
        <w:tc>
          <w:tcPr>
            <w:tcW w:w="2240" w:type="dxa"/>
            <w:vAlign w:val="center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Баллы рейтинговой оценки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00583F" w:rsidRPr="0000583F" w:rsidTr="006C1F7A">
        <w:trPr>
          <w:trHeight w:val="413"/>
        </w:trPr>
        <w:tc>
          <w:tcPr>
            <w:tcW w:w="2240" w:type="dxa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7229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ответил на все вопросы, допустив не более 3 ошибок в тесте</w:t>
            </w:r>
          </w:p>
        </w:tc>
      </w:tr>
      <w:tr w:rsidR="0000583F" w:rsidRPr="0000583F" w:rsidTr="006C1F7A">
        <w:tc>
          <w:tcPr>
            <w:tcW w:w="2240" w:type="dxa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7229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ответил на все вопросы, допустив не более 6 ошибок в тесте</w:t>
            </w:r>
          </w:p>
        </w:tc>
      </w:tr>
      <w:tr w:rsidR="0000583F" w:rsidRPr="0000583F" w:rsidTr="006C1F7A">
        <w:tc>
          <w:tcPr>
            <w:tcW w:w="2240" w:type="dxa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7229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ответил на все вопросы, допустив не более 10 ошибок в тесте</w:t>
            </w:r>
          </w:p>
        </w:tc>
      </w:tr>
      <w:tr w:rsidR="0000583F" w:rsidRPr="0000583F" w:rsidTr="006C1F7A">
        <w:tc>
          <w:tcPr>
            <w:tcW w:w="2240" w:type="dxa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1-2 балла</w:t>
            </w:r>
          </w:p>
        </w:tc>
        <w:tc>
          <w:tcPr>
            <w:tcW w:w="7229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ответил не на все вопросы и допустил 11 и более ошибок в тесте</w:t>
            </w:r>
          </w:p>
        </w:tc>
      </w:tr>
    </w:tbl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Критерии оценки контрольной работы</w:t>
      </w: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(</w:t>
      </w:r>
      <w:r w:rsidRPr="0000583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m</w:t>
      </w: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ах – 5 баллов за одну контрольную работу)</w:t>
      </w:r>
    </w:p>
    <w:tbl>
      <w:tblPr>
        <w:tblStyle w:val="TableNormal1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7523"/>
      </w:tblGrid>
      <w:tr w:rsidR="0000583F" w:rsidRPr="0000583F" w:rsidTr="006C1F7A">
        <w:trPr>
          <w:trHeight w:hRule="exact" w:val="122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0583F" w:rsidRPr="0000583F" w:rsidRDefault="0000583F" w:rsidP="000058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  <w:proofErr w:type="spellEnd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0583F" w:rsidRPr="0000583F" w:rsidRDefault="0000583F" w:rsidP="000058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>рейтинговой</w:t>
            </w:r>
            <w:proofErr w:type="spellEnd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00583F" w:rsidRPr="0000583F" w:rsidRDefault="0000583F" w:rsidP="000058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  <w:proofErr w:type="spellEnd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00583F" w:rsidRPr="0000583F" w:rsidRDefault="0000583F" w:rsidP="000058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00583F" w:rsidRPr="0000583F" w:rsidTr="006C1F7A">
        <w:trPr>
          <w:trHeight w:hRule="exact" w:val="1643"/>
        </w:trPr>
        <w:tc>
          <w:tcPr>
            <w:tcW w:w="1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3F" w:rsidRPr="0000583F" w:rsidRDefault="0000583F" w:rsidP="00005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583F" w:rsidRPr="0000583F" w:rsidRDefault="0000583F" w:rsidP="00005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3F" w:rsidRPr="0000583F" w:rsidRDefault="0000583F" w:rsidP="0000583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8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 самостоятельно, логично и </w:t>
            </w:r>
            <w:proofErr w:type="gramStart"/>
            <w:r w:rsidRPr="0000583F">
              <w:rPr>
                <w:rFonts w:ascii="Times New Roman" w:hAnsi="Times New Roman"/>
                <w:sz w:val="24"/>
                <w:szCs w:val="24"/>
                <w:lang w:val="ru-RU"/>
              </w:rPr>
              <w:t>последовательно излагает</w:t>
            </w:r>
            <w:proofErr w:type="gramEnd"/>
            <w:r w:rsidRPr="000058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интерпретирует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1 ошибки при выполнении всех заданий контрольной работы.</w:t>
            </w:r>
          </w:p>
          <w:p w:rsidR="0000583F" w:rsidRPr="0000583F" w:rsidRDefault="0000583F" w:rsidP="0000583F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0583F" w:rsidRPr="0000583F" w:rsidTr="006C1F7A">
        <w:trPr>
          <w:trHeight w:hRule="exact" w:val="1569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3F" w:rsidRPr="0000583F" w:rsidRDefault="0000583F" w:rsidP="000058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583F" w:rsidRPr="0000583F" w:rsidRDefault="0000583F" w:rsidP="00005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3F" w:rsidRPr="0000583F" w:rsidRDefault="0000583F" w:rsidP="0000583F">
            <w:pPr>
              <w:tabs>
                <w:tab w:val="left" w:pos="3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583F">
              <w:rPr>
                <w:rFonts w:ascii="Times New Roman" w:hAnsi="Times New Roman"/>
                <w:sz w:val="24"/>
                <w:szCs w:val="24"/>
                <w:lang w:val="ru-RU"/>
              </w:rPr>
              <w:t>Студент самостоятельно излагает материалы учебного курса; полностью раскрывает смысл предлагаемых вопросов и заданий; показывает умение формулировать выводы и обобщения по теме заданий; допускает не более 2 ошибок при выполнении всех заданий контрольной работы.</w:t>
            </w:r>
          </w:p>
        </w:tc>
      </w:tr>
      <w:tr w:rsidR="0000583F" w:rsidRPr="0000583F" w:rsidTr="006C1F7A">
        <w:trPr>
          <w:trHeight w:hRule="exact" w:val="126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3F" w:rsidRPr="0000583F" w:rsidRDefault="0000583F" w:rsidP="000058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583F" w:rsidRPr="0000583F" w:rsidRDefault="0000583F" w:rsidP="00005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3F" w:rsidRPr="0000583F" w:rsidRDefault="0000583F" w:rsidP="0000583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583F">
              <w:rPr>
                <w:rFonts w:ascii="Times New Roman" w:hAnsi="Times New Roman"/>
                <w:sz w:val="24"/>
                <w:szCs w:val="24"/>
                <w:lang w:val="ru-RU"/>
              </w:rPr>
              <w:t>Студент самостоятельно излагает материалы учебного курса; затрудняется с формулировками выводов и обобщений по теме заданий; допускает не более 3 ошибок и выполняет не более 50% всех заданий контрольной работы.</w:t>
            </w:r>
          </w:p>
        </w:tc>
      </w:tr>
      <w:tr w:rsidR="0000583F" w:rsidRPr="0000583F" w:rsidTr="006C1F7A">
        <w:trPr>
          <w:trHeight w:hRule="exact" w:val="127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83F" w:rsidRPr="0000583F" w:rsidRDefault="0000583F" w:rsidP="0000583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0583F" w:rsidRPr="0000583F" w:rsidRDefault="0000583F" w:rsidP="000058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3F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3F" w:rsidRPr="0000583F" w:rsidRDefault="0000583F" w:rsidP="0000583F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583F">
              <w:rPr>
                <w:rFonts w:ascii="Times New Roman" w:hAnsi="Times New Roman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менее 50% всех заданий контрольной работы, допустив 4 и более ошибок.</w:t>
            </w:r>
          </w:p>
        </w:tc>
      </w:tr>
    </w:tbl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Критерии оценки выполнения заданий для самостоятельной работы студента </w:t>
      </w: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(</w:t>
      </w:r>
      <w:r w:rsidRPr="0000583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m</w:t>
      </w: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ах – 15 баллов)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863"/>
      </w:tblGrid>
      <w:tr w:rsidR="0000583F" w:rsidRPr="0000583F" w:rsidTr="006C1F7A">
        <w:tc>
          <w:tcPr>
            <w:tcW w:w="1606" w:type="dxa"/>
          </w:tcPr>
          <w:p w:rsidR="0000583F" w:rsidRPr="0000583F" w:rsidRDefault="0000583F" w:rsidP="0000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Баллы рейтинговой оценки </w:t>
            </w:r>
          </w:p>
        </w:tc>
        <w:tc>
          <w:tcPr>
            <w:tcW w:w="7863" w:type="dxa"/>
            <w:shd w:val="clear" w:color="auto" w:fill="auto"/>
          </w:tcPr>
          <w:p w:rsidR="0000583F" w:rsidRPr="0000583F" w:rsidRDefault="0000583F" w:rsidP="00005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00583F" w:rsidRPr="0000583F" w:rsidTr="006C1F7A">
        <w:tc>
          <w:tcPr>
            <w:tcW w:w="1606" w:type="dxa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786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выполнил все задания в полном объеме. Студент использовал значительный объем учебной и научной литературы, продемонстрировал владение терминологическим аппаратом, знание основных концепций и авторов. Анализ получился глубоким и всесторонним. Работа полностью соответствует методическим рекомендациям по ее оформлению. Незначительные погрешности оформления не снижают качество работы.</w:t>
            </w:r>
          </w:p>
        </w:tc>
      </w:tr>
      <w:tr w:rsidR="0000583F" w:rsidRPr="0000583F" w:rsidTr="006C1F7A">
        <w:tc>
          <w:tcPr>
            <w:tcW w:w="1606" w:type="dxa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86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Студент выполнил все задания в полном объеме. Студент использовал достаточный объем учебной и научной литературы, продемонстрировал владение терминологическим аппаратом. Студент провел качественный, но не глубокий анализ текста. Работа имеет неточности в оформлении. </w:t>
            </w:r>
          </w:p>
        </w:tc>
      </w:tr>
      <w:tr w:rsidR="0000583F" w:rsidRPr="0000583F" w:rsidTr="006C1F7A">
        <w:tc>
          <w:tcPr>
            <w:tcW w:w="1606" w:type="dxa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86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не выполнил все задания в полном объеме. Он не использовал научную литературу, ограничился учебной. Работа показала недостаточное владение студентом терминологическим аппаратом. Студент дал слабое методологическое обоснование работы. Работа имеет неточности в оформлении.</w:t>
            </w:r>
          </w:p>
        </w:tc>
      </w:tr>
      <w:tr w:rsidR="0000583F" w:rsidRPr="0000583F" w:rsidTr="006C1F7A">
        <w:tc>
          <w:tcPr>
            <w:tcW w:w="1606" w:type="dxa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Студент не выполнил все задания в полном объеме. Студент не использовал достаточный объем учебной и научной литературы, продемонстрировал слабое владение терминологическим аппаратом.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Студент не использовал текст первоисточника, методологически не обосновал ответ. Работа имеет ошибки в оформлении.</w:t>
            </w:r>
          </w:p>
        </w:tc>
      </w:tr>
    </w:tbl>
    <w:p w:rsidR="0000583F" w:rsidRPr="0000583F" w:rsidRDefault="0000583F" w:rsidP="000058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Критерии оценки реферата или доклада </w:t>
      </w: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(</w:t>
      </w:r>
      <w:r w:rsidRPr="0000583F">
        <w:rPr>
          <w:rFonts w:ascii="Times New Roman" w:eastAsiaTheme="minorEastAsia" w:hAnsi="Times New Roman"/>
          <w:b/>
          <w:sz w:val="24"/>
          <w:szCs w:val="24"/>
          <w:lang w:val="en-US" w:eastAsia="ru-RU"/>
        </w:rPr>
        <w:t>m</w:t>
      </w: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ах – 5 баллов за реферат или доклад)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7750"/>
      </w:tblGrid>
      <w:tr w:rsidR="0000583F" w:rsidRPr="0000583F" w:rsidTr="006C1F7A">
        <w:tc>
          <w:tcPr>
            <w:tcW w:w="1719" w:type="dxa"/>
            <w:vAlign w:val="center"/>
          </w:tcPr>
          <w:p w:rsidR="0000583F" w:rsidRPr="0000583F" w:rsidRDefault="0000583F" w:rsidP="000058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 рейтинговой оценки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00583F" w:rsidRPr="0000583F" w:rsidRDefault="0000583F" w:rsidP="0000583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0058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00583F" w:rsidRPr="0000583F" w:rsidTr="006C1F7A">
        <w:tc>
          <w:tcPr>
            <w:tcW w:w="1719" w:type="dxa"/>
          </w:tcPr>
          <w:p w:rsidR="0000583F" w:rsidRPr="0000583F" w:rsidRDefault="0000583F" w:rsidP="0000583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0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Студент продемонстрировал высокий уровень теоретической подготовки (владение терминологическим аппаратом, знание основных концепций и авторов). Работа основана на добросовестной проработке нескольких источников или рекомендованной монографии. Оформлена в соответствии с требованиями оформления письменных работ. Студент продемонстрировал высокий уровень владения редактором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MS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PowerPoint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0583F" w:rsidRPr="0000583F" w:rsidTr="006C1F7A">
        <w:tc>
          <w:tcPr>
            <w:tcW w:w="1719" w:type="dxa"/>
          </w:tcPr>
          <w:p w:rsidR="0000583F" w:rsidRPr="0000583F" w:rsidRDefault="0000583F" w:rsidP="0000583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0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Студент продемонстрировал достаточный уровень теоретической подготовки (владение терминологическим аппаратом, знание основных концепций и авторов). Работа основана на использовании учебной литературы и некоторых научных источников. Оформлена в соответствии с требованиями оформления письменных работ. Студент продемонстрировал достаточный уровень владения редактором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MS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PowerPoint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0583F" w:rsidRPr="0000583F" w:rsidTr="006C1F7A">
        <w:tc>
          <w:tcPr>
            <w:tcW w:w="1719" w:type="dxa"/>
            <w:vAlign w:val="center"/>
          </w:tcPr>
          <w:p w:rsidR="0000583F" w:rsidRPr="0000583F" w:rsidRDefault="0000583F" w:rsidP="0000583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0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Студент в основном продемонстрировал теоретическую подготовку, знание основных понятий дисциплины. Однако работа основана на материале учебников и представляет собой грамотный пересказ без признаков собственной мысли. Оформлена в соответствии с требованиями оформления письменных работ. Студент продемонстрировал низкий уровень владения редактором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MS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PowerPoint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0583F" w:rsidRPr="0000583F" w:rsidTr="006C1F7A">
        <w:tc>
          <w:tcPr>
            <w:tcW w:w="1719" w:type="dxa"/>
          </w:tcPr>
          <w:p w:rsidR="0000583F" w:rsidRPr="0000583F" w:rsidRDefault="0000583F" w:rsidP="0000583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0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Студент в основном продемонстрировал слабую теоретическую подготовку, минимальное знание основных понятий дисциплины. Работа основана на материале учебников и представляет собой фрагментарный пересказ без признаков собственной мысли. Оформлена с ошибками. Нет презентации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PowerPoint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0583F" w:rsidRPr="0000583F" w:rsidTr="006C1F7A">
        <w:tc>
          <w:tcPr>
            <w:tcW w:w="1719" w:type="dxa"/>
          </w:tcPr>
          <w:p w:rsidR="0000583F" w:rsidRPr="0000583F" w:rsidRDefault="0000583F" w:rsidP="0000583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0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Студент продемонстрировал низкий уровень теоретических знаний, Работа содержит грубые ошибки либо выполнена не по теме, списана или скачана из интернета, или содержит признаки плагиата. Нет презентации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PowerPoint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Критерии оценки посещения занятий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371"/>
      </w:tblGrid>
      <w:tr w:rsidR="0000583F" w:rsidRPr="0000583F" w:rsidTr="006C1F7A">
        <w:tc>
          <w:tcPr>
            <w:tcW w:w="209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Баллы рейтинговой оценки</w:t>
            </w:r>
          </w:p>
        </w:tc>
        <w:tc>
          <w:tcPr>
            <w:tcW w:w="7371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0583F" w:rsidRPr="0000583F" w:rsidTr="006C1F7A">
        <w:tc>
          <w:tcPr>
            <w:tcW w:w="209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посетил все занятия</w:t>
            </w:r>
          </w:p>
        </w:tc>
      </w:tr>
      <w:tr w:rsidR="0000583F" w:rsidRPr="0000583F" w:rsidTr="006C1F7A">
        <w:tc>
          <w:tcPr>
            <w:tcW w:w="209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по уважительной причине пропустил 4 часа аудиторных занятий</w:t>
            </w:r>
          </w:p>
        </w:tc>
      </w:tr>
      <w:tr w:rsidR="0000583F" w:rsidRPr="0000583F" w:rsidTr="006C1F7A">
        <w:tc>
          <w:tcPr>
            <w:tcW w:w="209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по уважительной причине пропустил 6 часов аудиторных занятий</w:t>
            </w:r>
          </w:p>
        </w:tc>
      </w:tr>
      <w:tr w:rsidR="0000583F" w:rsidRPr="0000583F" w:rsidTr="006C1F7A">
        <w:tc>
          <w:tcPr>
            <w:tcW w:w="2098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371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по уважительной причине пропустил 10 часов аудиторных занятий</w:t>
            </w:r>
          </w:p>
        </w:tc>
      </w:tr>
    </w:tbl>
    <w:p w:rsidR="0000583F" w:rsidRPr="0000583F" w:rsidRDefault="0000583F" w:rsidP="0000583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Критерии оценки </w:t>
      </w:r>
      <w:proofErr w:type="spellStart"/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компетенций на экзамене (10 семестр)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371"/>
      </w:tblGrid>
      <w:tr w:rsidR="0000583F" w:rsidRPr="0000583F" w:rsidTr="006C1F7A">
        <w:trPr>
          <w:trHeight w:hRule="exact" w:val="1210"/>
        </w:trPr>
        <w:tc>
          <w:tcPr>
            <w:tcW w:w="2098" w:type="dxa"/>
            <w:tcBorders>
              <w:bottom w:val="double" w:sz="4" w:space="0" w:color="000000"/>
            </w:tcBorders>
            <w:vAlign w:val="center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Баллы</w:t>
            </w: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рейтинговой</w:t>
            </w: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оценки</w:t>
            </w: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(</w:t>
            </w: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max – 40)</w:t>
            </w:r>
          </w:p>
        </w:tc>
        <w:tc>
          <w:tcPr>
            <w:tcW w:w="7371" w:type="dxa"/>
            <w:tcBorders>
              <w:bottom w:val="double" w:sz="4" w:space="0" w:color="000000"/>
            </w:tcBorders>
            <w:vAlign w:val="center"/>
          </w:tcPr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00583F" w:rsidRPr="0000583F" w:rsidTr="006C1F7A">
        <w:trPr>
          <w:trHeight w:hRule="exact" w:val="1730"/>
        </w:trPr>
        <w:tc>
          <w:tcPr>
            <w:tcW w:w="2098" w:type="dxa"/>
            <w:tcBorders>
              <w:top w:val="double" w:sz="4" w:space="0" w:color="000000"/>
            </w:tcBorders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7371" w:type="dxa"/>
            <w:tcBorders>
              <w:top w:val="double" w:sz="4" w:space="0" w:color="000000"/>
            </w:tcBorders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Студент самостоятельно, логично и </w:t>
            </w:r>
            <w:proofErr w:type="gramStart"/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последовательно излагает</w:t>
            </w:r>
            <w:proofErr w:type="gramEnd"/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интерпретирует материалы учебного курса; полностью раскрывает смысл вопросов к зачету; показывает умение формулировать выводы и обобщения по вопросам; допускает не более 1 ошибки при выполнении практических заданий на зачете.</w:t>
            </w:r>
          </w:p>
        </w:tc>
      </w:tr>
      <w:tr w:rsidR="0000583F" w:rsidRPr="0000583F" w:rsidTr="006C1F7A">
        <w:trPr>
          <w:trHeight w:hRule="exact" w:val="1394"/>
        </w:trPr>
        <w:tc>
          <w:tcPr>
            <w:tcW w:w="2098" w:type="dxa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7371" w:type="dxa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самостоятельно излагает материалы учебного курса; в основном раскрывает смысл вопросов к зачету; показывает умение формулировать выводы и обобщения по вопросам; допускает не более 2 ошибок при выполнении практических заданий на зачете.</w:t>
            </w:r>
          </w:p>
        </w:tc>
      </w:tr>
      <w:tr w:rsidR="0000583F" w:rsidRPr="0000583F" w:rsidTr="006C1F7A">
        <w:trPr>
          <w:trHeight w:hRule="exact" w:val="1147"/>
        </w:trPr>
        <w:tc>
          <w:tcPr>
            <w:tcW w:w="2098" w:type="dxa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7371" w:type="dxa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излагает основные материалы учебного курса; затрудняется с формулировками выводов и обобщений по предложенным вопросам; допускает не более 3 ошибок при выполнении практических заданий на зачете.</w:t>
            </w:r>
          </w:p>
        </w:tc>
      </w:tr>
      <w:tr w:rsidR="0000583F" w:rsidRPr="0000583F" w:rsidTr="006C1F7A">
        <w:trPr>
          <w:trHeight w:hRule="exact" w:val="1132"/>
        </w:trPr>
        <w:tc>
          <w:tcPr>
            <w:tcW w:w="2098" w:type="dxa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0583F" w:rsidRPr="0000583F" w:rsidRDefault="0000583F" w:rsidP="0000583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371" w:type="dxa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не все задания и допускает 4 и более ошибок.</w:t>
            </w:r>
          </w:p>
        </w:tc>
      </w:tr>
    </w:tbl>
    <w:p w:rsidR="0000583F" w:rsidRPr="0000583F" w:rsidRDefault="0000583F" w:rsidP="0000583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Критерии оценки </w:t>
      </w:r>
      <w:proofErr w:type="spellStart"/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00583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компетенций по дисциплине</w:t>
      </w:r>
    </w:p>
    <w:p w:rsidR="0000583F" w:rsidRPr="0000583F" w:rsidRDefault="0000583F" w:rsidP="000058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0583F">
        <w:rPr>
          <w:rFonts w:ascii="Times New Roman" w:eastAsiaTheme="minorEastAsia" w:hAnsi="Times New Roman"/>
          <w:sz w:val="24"/>
          <w:szCs w:val="24"/>
          <w:lang w:eastAsia="ru-RU"/>
        </w:rPr>
        <w:t>Максимальная сумма баллов, набираемая студентом по дисциплине «Актуальные проблемы теории государства и права» в течение семестра, равна 100.</w:t>
      </w:r>
    </w:p>
    <w:p w:rsidR="0000583F" w:rsidRPr="0000583F" w:rsidRDefault="0000583F" w:rsidP="000058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5641"/>
        <w:gridCol w:w="1446"/>
      </w:tblGrid>
      <w:tr w:rsidR="0000583F" w:rsidRPr="0000583F" w:rsidTr="006C1F7A">
        <w:tc>
          <w:tcPr>
            <w:tcW w:w="993" w:type="dxa"/>
            <w:shd w:val="clear" w:color="auto" w:fill="auto"/>
            <w:vAlign w:val="center"/>
          </w:tcPr>
          <w:p w:rsidR="0000583F" w:rsidRPr="0000583F" w:rsidRDefault="0000583F" w:rsidP="006C1F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83F" w:rsidRPr="0000583F" w:rsidRDefault="0000583F" w:rsidP="006C1F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Оценка по шкале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00583F" w:rsidRPr="0000583F" w:rsidRDefault="0000583F" w:rsidP="006C1F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0583F" w:rsidRPr="0000583F" w:rsidRDefault="0000583F" w:rsidP="006C1F7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00583F" w:rsidRPr="0000583F" w:rsidTr="006C1F7A">
        <w:tc>
          <w:tcPr>
            <w:tcW w:w="99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91-100</w:t>
            </w:r>
          </w:p>
        </w:tc>
        <w:tc>
          <w:tcPr>
            <w:tcW w:w="1559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5641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Теоретическое содержание курса освоено полностью, 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1446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00583F" w:rsidRPr="0000583F" w:rsidTr="006C1F7A">
        <w:tc>
          <w:tcPr>
            <w:tcW w:w="99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74-90</w:t>
            </w:r>
          </w:p>
        </w:tc>
        <w:tc>
          <w:tcPr>
            <w:tcW w:w="1559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5641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максимальным числом баллов, некоторые виды заданий выполнены с ошибками</w:t>
            </w:r>
          </w:p>
        </w:tc>
        <w:tc>
          <w:tcPr>
            <w:tcW w:w="1446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Продвинутый уровень</w:t>
            </w:r>
          </w:p>
        </w:tc>
      </w:tr>
      <w:tr w:rsidR="0000583F" w:rsidRPr="0000583F" w:rsidTr="006C1F7A">
        <w:tc>
          <w:tcPr>
            <w:tcW w:w="99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63-73</w:t>
            </w:r>
          </w:p>
        </w:tc>
        <w:tc>
          <w:tcPr>
            <w:tcW w:w="1559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5641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Теоретическое содержание курса освоено частично, но пробелы не носят существенного характера, </w:t>
            </w: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 </w:t>
            </w:r>
          </w:p>
        </w:tc>
        <w:tc>
          <w:tcPr>
            <w:tcW w:w="1446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Пороговый уровень</w:t>
            </w:r>
          </w:p>
        </w:tc>
      </w:tr>
      <w:tr w:rsidR="0000583F" w:rsidRPr="0000583F" w:rsidTr="006C1F7A">
        <w:tc>
          <w:tcPr>
            <w:tcW w:w="993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Менее 60</w:t>
            </w:r>
          </w:p>
        </w:tc>
        <w:tc>
          <w:tcPr>
            <w:tcW w:w="1559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5641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1446" w:type="dxa"/>
            <w:shd w:val="clear" w:color="auto" w:fill="auto"/>
          </w:tcPr>
          <w:p w:rsidR="0000583F" w:rsidRPr="0000583F" w:rsidRDefault="0000583F" w:rsidP="0000583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00583F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Компетенции не сформированы</w:t>
            </w:r>
          </w:p>
        </w:tc>
      </w:tr>
    </w:tbl>
    <w:p w:rsidR="0000583F" w:rsidRPr="0000583F" w:rsidRDefault="0000583F" w:rsidP="0000583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583F" w:rsidRPr="0000583F" w:rsidRDefault="0000583F" w:rsidP="0000583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0583F"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p w:rsidR="0000583F" w:rsidRDefault="0000583F" w:rsidP="00005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1"/>
        <w:gridCol w:w="1423"/>
        <w:gridCol w:w="6520"/>
        <w:gridCol w:w="1128"/>
      </w:tblGrid>
      <w:tr w:rsidR="006C577E" w:rsidRPr="006C1F7A" w:rsidTr="0000583F">
        <w:tc>
          <w:tcPr>
            <w:tcW w:w="557" w:type="dxa"/>
            <w:gridSpan w:val="2"/>
          </w:tcPr>
          <w:p w:rsidR="006C577E" w:rsidRPr="006C1F7A" w:rsidRDefault="006C577E" w:rsidP="007D45BC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№</w:t>
            </w:r>
          </w:p>
          <w:p w:rsidR="006C577E" w:rsidRPr="006C1F7A" w:rsidRDefault="006C577E" w:rsidP="007D45BC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п/п</w:t>
            </w:r>
          </w:p>
        </w:tc>
        <w:tc>
          <w:tcPr>
            <w:tcW w:w="1423" w:type="dxa"/>
          </w:tcPr>
          <w:p w:rsidR="006C577E" w:rsidRPr="006C1F7A" w:rsidRDefault="006C577E" w:rsidP="006C577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Контролируемые темы</w:t>
            </w:r>
          </w:p>
        </w:tc>
        <w:tc>
          <w:tcPr>
            <w:tcW w:w="6520" w:type="dxa"/>
          </w:tcPr>
          <w:p w:rsidR="006C577E" w:rsidRPr="006C1F7A" w:rsidRDefault="006C577E" w:rsidP="006C577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Тестовые задания</w:t>
            </w:r>
          </w:p>
        </w:tc>
        <w:tc>
          <w:tcPr>
            <w:tcW w:w="1128" w:type="dxa"/>
          </w:tcPr>
          <w:p w:rsidR="006C577E" w:rsidRPr="006C1F7A" w:rsidRDefault="006C577E" w:rsidP="006C577E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Код контролируемой компетенции</w:t>
            </w:r>
          </w:p>
        </w:tc>
      </w:tr>
      <w:tr w:rsidR="006C577E" w:rsidRPr="006C1F7A" w:rsidTr="0000583F">
        <w:tc>
          <w:tcPr>
            <w:tcW w:w="557" w:type="dxa"/>
            <w:gridSpan w:val="2"/>
          </w:tcPr>
          <w:p w:rsidR="006C577E" w:rsidRPr="006C1F7A" w:rsidRDefault="006C577E" w:rsidP="007D45BC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1.</w:t>
            </w:r>
          </w:p>
        </w:tc>
        <w:tc>
          <w:tcPr>
            <w:tcW w:w="1423" w:type="dxa"/>
          </w:tcPr>
          <w:p w:rsidR="006C577E" w:rsidRPr="006C1F7A" w:rsidRDefault="005D0E9C" w:rsidP="00AF0B6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Предмет, метод, функции и система трудового права</w:t>
            </w:r>
          </w:p>
        </w:tc>
        <w:tc>
          <w:tcPr>
            <w:tcW w:w="6520" w:type="dxa"/>
          </w:tcPr>
          <w:p w:rsidR="005E4BE5" w:rsidRPr="006C1F7A" w:rsidRDefault="005E4BE5" w:rsidP="006C577E">
            <w:pPr>
              <w:keepNext/>
              <w:keepLines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1. Что является целями трудового законодательства?</w:t>
            </w:r>
          </w:p>
          <w:p w:rsidR="005E4BE5" w:rsidRPr="006C1F7A" w:rsidRDefault="005E4BE5" w:rsidP="006C577E">
            <w:pPr>
              <w:keepNext/>
              <w:keepLines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А) установление государственных гарантий трудовых прав и свобод граждан, </w:t>
            </w:r>
          </w:p>
          <w:p w:rsidR="005E4BE5" w:rsidRPr="006C1F7A" w:rsidRDefault="005E4BE5" w:rsidP="006C577E">
            <w:pPr>
              <w:keepNext/>
              <w:keepLines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Б) создание благоприятных условий труда, </w:t>
            </w:r>
          </w:p>
          <w:p w:rsidR="002900E5" w:rsidRPr="006C1F7A" w:rsidRDefault="005E4BE5" w:rsidP="006C577E">
            <w:pPr>
              <w:keepNext/>
              <w:keepLines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защита прав и интересов работников и работодателей.</w:t>
            </w:r>
          </w:p>
          <w:p w:rsidR="005E4BE5" w:rsidRPr="006C1F7A" w:rsidRDefault="005E4BE5" w:rsidP="006C577E">
            <w:pPr>
              <w:keepNext/>
              <w:keepLines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Г) все вышеперечисленное</w:t>
            </w:r>
          </w:p>
          <w:p w:rsidR="005E4BE5" w:rsidRPr="006C1F7A" w:rsidRDefault="005E4BE5" w:rsidP="005E4BE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2. Трудовое право – это отрасль российского права:</w:t>
            </w:r>
          </w:p>
          <w:p w:rsidR="005E4BE5" w:rsidRPr="006C1F7A" w:rsidRDefault="005E4BE5" w:rsidP="005E4BE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А) публичная </w:t>
            </w:r>
          </w:p>
          <w:p w:rsidR="005E4BE5" w:rsidRPr="006C1F7A" w:rsidRDefault="005E4BE5" w:rsidP="005E4BE5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Б) частная </w:t>
            </w:r>
          </w:p>
          <w:p w:rsidR="00AA2966" w:rsidRPr="006C1F7A" w:rsidRDefault="005E4BE5" w:rsidP="005E4BE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нет правильного ответа</w:t>
            </w:r>
          </w:p>
          <w:p w:rsidR="005E4BE5" w:rsidRPr="006C1F7A" w:rsidRDefault="005E4BE5" w:rsidP="0000583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3. Впишите пропущенное слово: «Система отрасли трудового права делится на следующие части: общая и </w:t>
            </w:r>
            <w:r w:rsidRPr="006C1F7A">
              <w:rPr>
                <w:rFonts w:ascii="Times New Roman" w:hAnsi="Times New Roman"/>
                <w:b/>
                <w:u w:val="single"/>
              </w:rPr>
              <w:t>особенная</w:t>
            </w:r>
            <w:r w:rsidRPr="006C1F7A">
              <w:rPr>
                <w:rFonts w:ascii="Times New Roman" w:hAnsi="Times New Roman"/>
              </w:rPr>
              <w:t>».</w:t>
            </w:r>
          </w:p>
        </w:tc>
        <w:tc>
          <w:tcPr>
            <w:tcW w:w="1128" w:type="dxa"/>
          </w:tcPr>
          <w:p w:rsidR="006C577E" w:rsidRPr="006C1F7A" w:rsidRDefault="00C57402" w:rsidP="00C57402">
            <w:pPr>
              <w:keepNext/>
              <w:keepLines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УК-3, УК-6, ОПК-7, ПК-5, </w:t>
            </w:r>
            <w:r w:rsidR="005025A7" w:rsidRPr="006C1F7A">
              <w:rPr>
                <w:rFonts w:ascii="Times New Roman" w:hAnsi="Times New Roman"/>
              </w:rPr>
              <w:t>ПК-</w:t>
            </w:r>
            <w:r w:rsidRPr="006C1F7A">
              <w:rPr>
                <w:rFonts w:ascii="Times New Roman" w:hAnsi="Times New Roman"/>
              </w:rPr>
              <w:t>16</w:t>
            </w:r>
          </w:p>
        </w:tc>
      </w:tr>
      <w:tr w:rsidR="00C57402" w:rsidRPr="006C1F7A" w:rsidTr="0000583F">
        <w:trPr>
          <w:trHeight w:val="806"/>
        </w:trPr>
        <w:tc>
          <w:tcPr>
            <w:tcW w:w="557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2.</w:t>
            </w:r>
          </w:p>
        </w:tc>
        <w:tc>
          <w:tcPr>
            <w:tcW w:w="1423" w:type="dxa"/>
          </w:tcPr>
          <w:p w:rsidR="00C57402" w:rsidRPr="006C1F7A" w:rsidRDefault="00C57402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Источники трудового права</w:t>
            </w:r>
          </w:p>
        </w:tc>
        <w:tc>
          <w:tcPr>
            <w:tcW w:w="6520" w:type="dxa"/>
          </w:tcPr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4</w:t>
            </w:r>
            <w:r w:rsidR="005E4BE5" w:rsidRPr="006C1F7A">
              <w:rPr>
                <w:rFonts w:ascii="Times New Roman" w:hAnsi="Times New Roman"/>
              </w:rPr>
              <w:t xml:space="preserve">. </w:t>
            </w:r>
            <w:r w:rsidRPr="006C1F7A">
              <w:rPr>
                <w:rFonts w:ascii="Times New Roman" w:hAnsi="Times New Roman"/>
              </w:rPr>
              <w:t>Постановления Правительства Российской Федерации не должны противоречить: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  <w:b/>
              </w:rPr>
            </w:pPr>
            <w:r w:rsidRPr="006C1F7A">
              <w:rPr>
                <w:rFonts w:ascii="Times New Roman" w:hAnsi="Times New Roman"/>
                <w:b/>
              </w:rPr>
              <w:t>А) Трудовому кодексу Российской Федерации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конституциям (уставам) субъектов Федерации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законам субъекта Федерации</w:t>
            </w:r>
          </w:p>
          <w:p w:rsidR="005E4BE5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Г) Трудовому договору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5. Трудовые правоотношения могут возникнуть на основе: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неправомерных действий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событий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В) правомерных действий</w:t>
            </w:r>
          </w:p>
          <w:p w:rsidR="00895D42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6. Впишите пропущенное слово: 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«Критериями самостоятельности отрасли трудового права являются предмет и </w:t>
            </w:r>
            <w:r w:rsidRPr="006C1F7A">
              <w:rPr>
                <w:rFonts w:ascii="Times New Roman" w:hAnsi="Times New Roman"/>
                <w:b/>
                <w:u w:val="single"/>
              </w:rPr>
              <w:t>метод</w:t>
            </w:r>
            <w:r w:rsidRPr="006C1F7A">
              <w:rPr>
                <w:rFonts w:ascii="Times New Roman" w:hAnsi="Times New Roman"/>
              </w:rPr>
              <w:t xml:space="preserve"> правового регулирования».</w:t>
            </w:r>
          </w:p>
          <w:p w:rsidR="00895D42" w:rsidRPr="006C1F7A" w:rsidRDefault="00895D42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Принципы трудового права</w:t>
            </w:r>
          </w:p>
        </w:tc>
        <w:tc>
          <w:tcPr>
            <w:tcW w:w="6520" w:type="dxa"/>
          </w:tcPr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7. Определите термин: «</w:t>
            </w:r>
            <w:r w:rsidRPr="006C1F7A">
              <w:rPr>
                <w:rFonts w:ascii="Times New Roman" w:hAnsi="Times New Roman"/>
                <w:b/>
                <w:u w:val="single"/>
              </w:rPr>
              <w:t>Принципы</w:t>
            </w:r>
            <w:r w:rsidRPr="006C1F7A">
              <w:rPr>
                <w:rFonts w:ascii="Times New Roman" w:hAnsi="Times New Roman"/>
              </w:rPr>
              <w:t xml:space="preserve"> трудового права – это основополагающие идеи‚ определяющие процесс правового регулирования трудовых и иных непосредственно связанных с ними отношений.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8. Принцип защиты от безработицы и содействия в трудоустройстве представляет собой принцип: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А) общеправовой 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Б) межотраслевой 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отраслевой</w:t>
            </w:r>
          </w:p>
          <w:p w:rsidR="00A80121" w:rsidRPr="006C1F7A" w:rsidRDefault="00A80121" w:rsidP="00A80121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Г) конкретного института отрасли права</w:t>
            </w:r>
          </w:p>
          <w:p w:rsidR="00C57402" w:rsidRPr="006C1F7A" w:rsidRDefault="00C57402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Субъекты трудового права</w:t>
            </w:r>
          </w:p>
        </w:tc>
        <w:tc>
          <w:tcPr>
            <w:tcW w:w="6520" w:type="dxa"/>
          </w:tcPr>
          <w:p w:rsidR="00C57402" w:rsidRPr="006C1F7A" w:rsidRDefault="00A80121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9. Впишите пропущенное слово: «</w:t>
            </w:r>
            <w:r w:rsidRPr="006C1F7A">
              <w:rPr>
                <w:rFonts w:ascii="Times New Roman" w:hAnsi="Times New Roman"/>
                <w:b/>
                <w:u w:val="single"/>
              </w:rPr>
              <w:t>Работник</w:t>
            </w:r>
            <w:r w:rsidRPr="006C1F7A">
              <w:rPr>
                <w:rFonts w:ascii="Times New Roman" w:hAnsi="Times New Roman"/>
              </w:rPr>
              <w:t xml:space="preserve"> - физическое лицо, вступившее в трудовые отношения с работодателем».</w:t>
            </w:r>
          </w:p>
          <w:p w:rsidR="00A80121" w:rsidRPr="006C1F7A" w:rsidRDefault="00A80121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10. Впишите пропущенное слово «</w:t>
            </w:r>
            <w:r w:rsidRPr="006C1F7A">
              <w:rPr>
                <w:rFonts w:ascii="Times New Roman" w:hAnsi="Times New Roman"/>
                <w:b/>
                <w:u w:val="single"/>
              </w:rPr>
              <w:t>Работодатель</w:t>
            </w:r>
            <w:r w:rsidRPr="006C1F7A">
              <w:rPr>
                <w:rFonts w:ascii="Times New Roman" w:hAnsi="Times New Roman"/>
              </w:rPr>
              <w:t xml:space="preserve"> - физическое лицо либо юридическое лицо (организация), вступившее в трудовые отношения с работником».</w:t>
            </w:r>
          </w:p>
          <w:p w:rsidR="00C57402" w:rsidRPr="006C1F7A" w:rsidRDefault="00A80121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11. </w:t>
            </w:r>
            <w:r w:rsidR="00552A30" w:rsidRPr="006C1F7A">
              <w:rPr>
                <w:rFonts w:ascii="Times New Roman" w:hAnsi="Times New Roman"/>
              </w:rPr>
              <w:t xml:space="preserve">С какого возраста можно заключать трудовой договор </w:t>
            </w:r>
            <w:r w:rsidRPr="006C1F7A">
              <w:rPr>
                <w:rFonts w:ascii="Times New Roman" w:hAnsi="Times New Roman"/>
              </w:rPr>
              <w:t>при условии наличия у них гражданской дееспособности в полном объеме</w:t>
            </w:r>
            <w:r w:rsidR="00552A30" w:rsidRPr="006C1F7A">
              <w:rPr>
                <w:rFonts w:ascii="Times New Roman" w:hAnsi="Times New Roman"/>
              </w:rPr>
              <w:t>?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  <w:b/>
              </w:rPr>
            </w:pPr>
            <w:r w:rsidRPr="006C1F7A">
              <w:rPr>
                <w:rFonts w:ascii="Times New Roman" w:hAnsi="Times New Roman"/>
                <w:b/>
              </w:rPr>
              <w:t>А) 18 лет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16 лет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14 лет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Г) 12 лет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5.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Права профсоюзов в сфере труда</w:t>
            </w:r>
          </w:p>
        </w:tc>
        <w:tc>
          <w:tcPr>
            <w:tcW w:w="6520" w:type="dxa"/>
          </w:tcPr>
          <w:p w:rsidR="00C57402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12.Впишите пропущенное слово: «</w:t>
            </w:r>
            <w:r w:rsidRPr="006C1F7A">
              <w:rPr>
                <w:rFonts w:ascii="Times New Roman" w:hAnsi="Times New Roman"/>
                <w:b/>
                <w:u w:val="single"/>
              </w:rPr>
              <w:t>Профсоюзы</w:t>
            </w:r>
            <w:r w:rsidRPr="006C1F7A">
              <w:rPr>
                <w:rFonts w:ascii="Times New Roman" w:hAnsi="Times New Roman"/>
              </w:rPr>
              <w:t>, их объединения (ассоциации),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отношений».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13. Вправе ли профсоюзы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Федерации?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А) да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нет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14. На какой основе строятся отношения профсоюзов, первичных профсоюзных организаций и их органов с другими представительными органами работников в организации? сотрудничества.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императивности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Б) сотрудничества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В) деструктивной </w:t>
            </w:r>
          </w:p>
          <w:p w:rsidR="00552A30" w:rsidRPr="006C1F7A" w:rsidRDefault="00552A30" w:rsidP="00552A30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Г) нет правильного ответа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6.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Правоотношения в сфере труда</w:t>
            </w:r>
          </w:p>
        </w:tc>
        <w:tc>
          <w:tcPr>
            <w:tcW w:w="6520" w:type="dxa"/>
          </w:tcPr>
          <w:p w:rsidR="00895D42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15. </w:t>
            </w:r>
            <w:r w:rsidR="00552A30" w:rsidRPr="006C1F7A">
              <w:rPr>
                <w:rFonts w:ascii="Times New Roman" w:hAnsi="Times New Roman"/>
              </w:rPr>
              <w:t>Вставьте пропущенное словосочетание:</w:t>
            </w:r>
          </w:p>
          <w:p w:rsidR="00C57402" w:rsidRPr="006C1F7A" w:rsidRDefault="00552A30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«</w:t>
            </w:r>
            <w:r w:rsidRPr="006C1F7A">
              <w:rPr>
                <w:rFonts w:ascii="Times New Roman" w:hAnsi="Times New Roman"/>
                <w:b/>
                <w:u w:val="single"/>
              </w:rPr>
              <w:t>Трудовые отношения</w:t>
            </w:r>
            <w:r w:rsidRPr="006C1F7A">
              <w:rPr>
                <w:rFonts w:ascii="Times New Roman" w:hAnsi="Times New Roman"/>
              </w:rPr>
              <w:t xml:space="preserve"> - отношения, основанные на соглашении между работником и работодателем о личном выполнении работ</w:t>
            </w:r>
            <w:r w:rsidR="00504ABF" w:rsidRPr="006C1F7A">
              <w:rPr>
                <w:rFonts w:ascii="Times New Roman" w:hAnsi="Times New Roman"/>
              </w:rPr>
              <w:t>ником за плату трудовой функции…».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16. Вставьте пропущенное словосочетание: «Трудовые отношения возникают между работником и работодателем на основании </w:t>
            </w:r>
            <w:r w:rsidRPr="006C1F7A">
              <w:rPr>
                <w:rFonts w:ascii="Times New Roman" w:hAnsi="Times New Roman"/>
                <w:b/>
                <w:u w:val="single"/>
              </w:rPr>
              <w:t>трудового договора</w:t>
            </w:r>
            <w:r w:rsidRPr="006C1F7A">
              <w:rPr>
                <w:rFonts w:ascii="Times New Roman" w:hAnsi="Times New Roman"/>
              </w:rPr>
              <w:t>».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17. 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результате: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избрания на должность;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избрания по конкурсу на замещение соответствующей должности;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назначения на должность или утверждения в должности;</w:t>
            </w:r>
          </w:p>
          <w:p w:rsidR="00895D42" w:rsidRPr="006C1F7A" w:rsidRDefault="00504ABF" w:rsidP="0000583F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Г) все вышеперечисленное.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Социальное партнерство в сфере труда</w:t>
            </w:r>
          </w:p>
        </w:tc>
        <w:tc>
          <w:tcPr>
            <w:tcW w:w="6520" w:type="dxa"/>
          </w:tcPr>
          <w:p w:rsidR="00895D42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18. Вставьте пропущенное словосочетание: «</w:t>
            </w:r>
            <w:r w:rsidRPr="006C1F7A">
              <w:rPr>
                <w:rFonts w:ascii="Times New Roman" w:hAnsi="Times New Roman"/>
                <w:b/>
                <w:u w:val="single"/>
              </w:rPr>
              <w:t>Социальное партнерство</w:t>
            </w:r>
            <w:r w:rsidRPr="006C1F7A">
              <w:rPr>
                <w:rFonts w:ascii="Times New Roman" w:hAnsi="Times New Roman"/>
              </w:rPr>
              <w:t xml:space="preserve">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отношений». 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19. Основными принципами социального партнерства являются: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равноправие сторон;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уважение и учет интересов сторон;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proofErr w:type="gramStart"/>
            <w:r w:rsidRPr="006C1F7A">
              <w:rPr>
                <w:rFonts w:ascii="Times New Roman" w:hAnsi="Times New Roman"/>
              </w:rPr>
              <w:t>В)полномочность</w:t>
            </w:r>
            <w:proofErr w:type="gramEnd"/>
            <w:r w:rsidRPr="006C1F7A">
              <w:rPr>
                <w:rFonts w:ascii="Times New Roman" w:hAnsi="Times New Roman"/>
              </w:rPr>
              <w:t xml:space="preserve"> представителей сторон;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Г) свобода выбора при обсуждении вопросов, входящих в сферу труда;</w:t>
            </w:r>
          </w:p>
          <w:p w:rsidR="00895D42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Д) все вышеперечисленное.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20. Социальное партнерство осуществляется в формах: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коллективных переговоров по подготовке проектов коллективных договоров, соглашений и заключению коллективных договоров, соглашений;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участия работников, их представителей в управлении организацией</w:t>
            </w:r>
          </w:p>
          <w:p w:rsidR="00504ABF" w:rsidRPr="006C1F7A" w:rsidRDefault="00504ABF" w:rsidP="00504ABF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Г) все вышеперечисленное.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8.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Правовое регулирование занятости и трудоустройства</w:t>
            </w:r>
          </w:p>
        </w:tc>
        <w:tc>
          <w:tcPr>
            <w:tcW w:w="6520" w:type="dxa"/>
          </w:tcPr>
          <w:p w:rsidR="00C57402" w:rsidRPr="006C1F7A" w:rsidRDefault="00CD2612" w:rsidP="00CD261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21. Вставьте пропущенное слово: «</w:t>
            </w:r>
            <w:r w:rsidRPr="006C1F7A">
              <w:rPr>
                <w:rFonts w:ascii="Times New Roman" w:hAnsi="Times New Roman"/>
                <w:b/>
                <w:u w:val="single"/>
              </w:rPr>
              <w:t>Занятость</w:t>
            </w:r>
            <w:r w:rsidRPr="006C1F7A">
              <w:rPr>
                <w:rFonts w:ascii="Times New Roman" w:hAnsi="Times New Roman"/>
              </w:rPr>
              <w:t xml:space="preserve"> - это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доход».</w:t>
            </w:r>
          </w:p>
          <w:p w:rsidR="00CD2612" w:rsidRPr="006C1F7A" w:rsidRDefault="00CD2612" w:rsidP="00CD261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22.</w:t>
            </w:r>
            <w:r w:rsidRPr="006C1F7A">
              <w:t xml:space="preserve"> </w:t>
            </w:r>
            <w:r w:rsidRPr="006C1F7A">
              <w:rPr>
                <w:rFonts w:ascii="Times New Roman" w:hAnsi="Times New Roman"/>
              </w:rPr>
              <w:t xml:space="preserve">Вставьте пропущенное </w:t>
            </w:r>
            <w:proofErr w:type="gramStart"/>
            <w:r w:rsidRPr="006C1F7A">
              <w:rPr>
                <w:rFonts w:ascii="Times New Roman" w:hAnsi="Times New Roman"/>
              </w:rPr>
              <w:t>слово:  «</w:t>
            </w:r>
            <w:proofErr w:type="gramEnd"/>
            <w:r w:rsidRPr="006C1F7A">
              <w:rPr>
                <w:rFonts w:ascii="Times New Roman" w:hAnsi="Times New Roman"/>
                <w:b/>
                <w:u w:val="single"/>
              </w:rPr>
              <w:t>Безработный</w:t>
            </w:r>
            <w:r w:rsidRPr="006C1F7A">
              <w:rPr>
                <w:rFonts w:ascii="Times New Roman" w:hAnsi="Times New Roman"/>
                <w:b/>
              </w:rPr>
              <w:t xml:space="preserve"> -</w:t>
            </w:r>
            <w:r w:rsidRPr="006C1F7A">
              <w:rPr>
                <w:rFonts w:ascii="Times New Roman" w:hAnsi="Times New Roman"/>
              </w:rPr>
              <w:t xml:space="preserve"> трудоспособный гражданин, который не имеют работы и заработка, зарегистрирован в органах службы занятости в целях поиска подходящей работы, ищет работу и готов приступить к ней».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Трудовой договор</w:t>
            </w:r>
          </w:p>
        </w:tc>
        <w:tc>
          <w:tcPr>
            <w:tcW w:w="6520" w:type="dxa"/>
          </w:tcPr>
          <w:p w:rsidR="00C57402" w:rsidRPr="006C1F7A" w:rsidRDefault="00CD2612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23. Вставьте пропущенное слово: «Сторонами трудового договора являются работодатель и </w:t>
            </w:r>
            <w:r w:rsidRPr="006C1F7A">
              <w:rPr>
                <w:rFonts w:ascii="Times New Roman" w:hAnsi="Times New Roman"/>
                <w:b/>
                <w:u w:val="single"/>
              </w:rPr>
              <w:t>работник</w:t>
            </w:r>
            <w:r w:rsidRPr="006C1F7A">
              <w:rPr>
                <w:rFonts w:ascii="Times New Roman" w:hAnsi="Times New Roman"/>
              </w:rPr>
              <w:t>».</w:t>
            </w:r>
          </w:p>
          <w:p w:rsidR="00CD2612" w:rsidRPr="006C1F7A" w:rsidRDefault="00CD2612" w:rsidP="00CD261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24. На какой срок могут заключаться трудовые договоры?</w:t>
            </w:r>
          </w:p>
          <w:p w:rsidR="00CD2612" w:rsidRPr="006C1F7A" w:rsidRDefault="00CD2612" w:rsidP="00CD2612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А) на неопределенный срок;</w:t>
            </w:r>
          </w:p>
          <w:p w:rsidR="00CD2612" w:rsidRPr="006C1F7A" w:rsidRDefault="00CD2612" w:rsidP="00CD2612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Б) на определенный срок не более пяти лет (срочный трудовой договор), если иной срок не установлен настоящим Кодексом и иными федеральными законами.</w:t>
            </w:r>
          </w:p>
          <w:p w:rsidR="00CD2612" w:rsidRPr="006C1F7A" w:rsidRDefault="00CD2612" w:rsidP="00CD261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нет правильного ответа.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Защита персональных данных работника</w:t>
            </w:r>
          </w:p>
        </w:tc>
        <w:tc>
          <w:tcPr>
            <w:tcW w:w="6520" w:type="dxa"/>
          </w:tcPr>
          <w:p w:rsidR="00C57402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25. Какие общие требования обязаны соблюдать р</w:t>
            </w:r>
            <w:r w:rsidR="00CD2612" w:rsidRPr="006C1F7A">
              <w:rPr>
                <w:rFonts w:ascii="Times New Roman" w:hAnsi="Times New Roman"/>
              </w:rPr>
              <w:t>аботодатель и его представители при обработке персональных данных работника</w:t>
            </w:r>
            <w:r w:rsidRPr="006C1F7A">
              <w:rPr>
                <w:rFonts w:ascii="Times New Roman" w:hAnsi="Times New Roman"/>
              </w:rPr>
              <w:t>: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обработка персональных данных работника может осуществляться в целях обеспечения соблюдения законов.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Федерации.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В) все персональные данные работника следует получать у него самого. 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Г) все вышеперечисленное.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26. Вставьте пропущенное слово: «Порядок хранения и использования персональных данных работников устанавливается </w:t>
            </w:r>
            <w:r w:rsidRPr="006C1F7A">
              <w:rPr>
                <w:rFonts w:ascii="Times New Roman" w:hAnsi="Times New Roman"/>
                <w:b/>
                <w:u w:val="single"/>
              </w:rPr>
              <w:t>работодателем</w:t>
            </w:r>
            <w:r w:rsidRPr="006C1F7A">
              <w:rPr>
                <w:rFonts w:ascii="Times New Roman" w:hAnsi="Times New Roman"/>
              </w:rPr>
              <w:t xml:space="preserve"> с соблюдением требований Трудового Кодекса и иных федеральных законов». 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11.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6520" w:type="dxa"/>
          </w:tcPr>
          <w:p w:rsidR="00C57402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27. Кто определяет 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нужд?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работник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Б) работодатель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трудовая комиссия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Г) нет правильного ответа.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28. Вставьте пропущенное слово: «Подготовка работников и дополнительное профессиональное образование работников, направление работников (с их письменного согласия) на прохождение независимой оценки квалификации осуществляются работодателем на условиях и в порядке, которые определяются </w:t>
            </w:r>
            <w:r w:rsidRPr="006C1F7A">
              <w:rPr>
                <w:rFonts w:ascii="Times New Roman" w:hAnsi="Times New Roman"/>
                <w:b/>
                <w:u w:val="single"/>
              </w:rPr>
              <w:t>коллективным договором</w:t>
            </w:r>
            <w:r w:rsidRPr="006C1F7A">
              <w:rPr>
                <w:rFonts w:ascii="Times New Roman" w:hAnsi="Times New Roman"/>
              </w:rPr>
              <w:t xml:space="preserve">, соглашениями, трудовым договором». 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rPr>
          <w:trHeight w:val="451"/>
        </w:trPr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Рабочее время</w:t>
            </w:r>
          </w:p>
        </w:tc>
        <w:tc>
          <w:tcPr>
            <w:tcW w:w="6520" w:type="dxa"/>
          </w:tcPr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29. Вставьте пропущенное словосочетание: «</w:t>
            </w:r>
            <w:r w:rsidRPr="006C1F7A">
              <w:rPr>
                <w:rFonts w:ascii="Times New Roman" w:hAnsi="Times New Roman"/>
                <w:b/>
                <w:u w:val="single"/>
              </w:rPr>
              <w:t xml:space="preserve">Рабочее время </w:t>
            </w:r>
            <w:r w:rsidRPr="006C1F7A">
              <w:rPr>
                <w:rFonts w:ascii="Times New Roman" w:hAnsi="Times New Roman"/>
              </w:rPr>
              <w:t>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обязанности».</w:t>
            </w:r>
          </w:p>
          <w:p w:rsidR="00C57402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30.  Сколько часов не может превышать нормальная продолжительность рабочего времени?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А) 40 часов в неделю.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35 часов в неделю.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48 часов в неделю.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13.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Время отдыха</w:t>
            </w:r>
          </w:p>
        </w:tc>
        <w:tc>
          <w:tcPr>
            <w:tcW w:w="6520" w:type="dxa"/>
          </w:tcPr>
          <w:p w:rsidR="00C57402" w:rsidRPr="006C1F7A" w:rsidRDefault="000D4C95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31. Вставьте пропущенное словосочетание: «</w:t>
            </w:r>
            <w:r w:rsidRPr="006C1F7A">
              <w:rPr>
                <w:rFonts w:ascii="Times New Roman" w:hAnsi="Times New Roman"/>
                <w:b/>
                <w:u w:val="single"/>
              </w:rPr>
              <w:t>Время отдыха</w:t>
            </w:r>
            <w:r w:rsidRPr="006C1F7A">
              <w:rPr>
                <w:rFonts w:ascii="Times New Roman" w:hAnsi="Times New Roman"/>
              </w:rPr>
              <w:t xml:space="preserve"> - время, в течение которого работник свободен от исполнения трудовых обязанностей и которое он может использовать по своему усмотрению». 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32. Выберите виды времени отдыха: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перерывы в течение рабочего дня (смены);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ежедневный (междусменный) отдых;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выходные дни (еженедельный непрерывный отдых);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Г) нерабочие праздничные дни и отпуска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Д) все вышеперечисленное. </w:t>
            </w:r>
          </w:p>
          <w:p w:rsidR="000D4C95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14.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Заработная плата и нормирование труда</w:t>
            </w:r>
          </w:p>
        </w:tc>
        <w:tc>
          <w:tcPr>
            <w:tcW w:w="6520" w:type="dxa"/>
          </w:tcPr>
          <w:p w:rsidR="00C57402" w:rsidRPr="006C1F7A" w:rsidRDefault="000D4C95" w:rsidP="000D4C95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33. Вставьте пропущенное слово: «</w:t>
            </w:r>
            <w:r w:rsidRPr="006C1F7A">
              <w:rPr>
                <w:rFonts w:ascii="Times New Roman" w:hAnsi="Times New Roman"/>
                <w:b/>
                <w:u w:val="single"/>
              </w:rPr>
              <w:t>Оклад</w:t>
            </w:r>
            <w:r w:rsidRPr="006C1F7A">
              <w:rPr>
                <w:rFonts w:ascii="Times New Roman" w:hAnsi="Times New Roman"/>
              </w:rPr>
              <w:t xml:space="preserve">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</w:t>
            </w:r>
            <w:r w:rsidR="006A30AF" w:rsidRPr="006C1F7A">
              <w:rPr>
                <w:rFonts w:ascii="Times New Roman" w:hAnsi="Times New Roman"/>
              </w:rPr>
              <w:t xml:space="preserve">имулирующих и социальных выплат». 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34. От чего зависит заработная плата каждого работника?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А) от его квалификации, 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Б) от сложности выполняемой работы, 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от количества и качества затраченного труда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Г) все вышеперечисленное. 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Гарантии и компенсации</w:t>
            </w:r>
          </w:p>
        </w:tc>
        <w:tc>
          <w:tcPr>
            <w:tcW w:w="6520" w:type="dxa"/>
          </w:tcPr>
          <w:p w:rsidR="006A30AF" w:rsidRPr="006C1F7A" w:rsidRDefault="006A30AF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35. Вставьте пропущенное слово:</w:t>
            </w:r>
          </w:p>
          <w:p w:rsidR="00C57402" w:rsidRPr="006C1F7A" w:rsidRDefault="006A30AF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«</w:t>
            </w:r>
            <w:r w:rsidRPr="006C1F7A">
              <w:rPr>
                <w:rFonts w:ascii="Times New Roman" w:hAnsi="Times New Roman"/>
                <w:b/>
                <w:u w:val="single"/>
              </w:rPr>
              <w:t>Гарантии</w:t>
            </w:r>
            <w:r w:rsidRPr="006C1F7A">
              <w:rPr>
                <w:rFonts w:ascii="Times New Roman" w:hAnsi="Times New Roman"/>
              </w:rPr>
              <w:t xml:space="preserve"> - средства, способы и условия, с помощью которых обеспечивается осуществление предоставленных работникам прав в области социально-трудовых отношений». 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36. Что гарантируется работнику при направлении его в служебную командировку?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А) сохранение места работы (должности) 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Б) возмещение расходов, связанных со служебной командировкой.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нет правильного ответа.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16.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Дисциплина труда</w:t>
            </w:r>
          </w:p>
        </w:tc>
        <w:tc>
          <w:tcPr>
            <w:tcW w:w="6520" w:type="dxa"/>
          </w:tcPr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37. Как работодатель поощряет работников, добросовестно исполняющих трудовые обязанности?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А) объявляет благодарность, 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Б) выдает премию, 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В) награждает ценным подарком и почетной грамотой, </w:t>
            </w:r>
          </w:p>
          <w:p w:rsidR="00C57402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Г) представляет к званию лучшего по профессии).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Д) все вышеперечисленное. 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38. Вставьте пропущенное слово: «За совершение дисциплинарного проступка работодатель имеет право применить следующие дисциплинарные взыскания: замечание; </w:t>
            </w:r>
            <w:r w:rsidRPr="006C1F7A">
              <w:rPr>
                <w:rFonts w:ascii="Times New Roman" w:hAnsi="Times New Roman"/>
                <w:b/>
                <w:u w:val="single"/>
              </w:rPr>
              <w:t>выговор</w:t>
            </w:r>
            <w:r w:rsidRPr="006C1F7A">
              <w:rPr>
                <w:rFonts w:ascii="Times New Roman" w:hAnsi="Times New Roman"/>
              </w:rPr>
              <w:t>; увольнение по соответствующим основаниям».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6520" w:type="dxa"/>
          </w:tcPr>
          <w:p w:rsidR="00C57402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39. Как исчисляется ущерб, причиненный имуществу работника работодателем?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А) по рыночным ценам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определяет трудовая комиссия</w:t>
            </w:r>
          </w:p>
          <w:p w:rsidR="006A30AF" w:rsidRPr="006C1F7A" w:rsidRDefault="006A30AF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определяет работодатель в соответствии с постановлением органов государственной власти</w:t>
            </w:r>
            <w:r w:rsidR="00850F88" w:rsidRPr="006C1F7A">
              <w:rPr>
                <w:rFonts w:ascii="Times New Roman" w:hAnsi="Times New Roman"/>
              </w:rPr>
              <w:t xml:space="preserve">. </w:t>
            </w:r>
          </w:p>
          <w:p w:rsidR="00850F88" w:rsidRPr="006C1F7A" w:rsidRDefault="00850F88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40. может ли ущерб, который нанес работодатель быть возмещен в натуре?</w:t>
            </w:r>
          </w:p>
          <w:p w:rsidR="00850F88" w:rsidRPr="006C1F7A" w:rsidRDefault="00850F88" w:rsidP="006A30AF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А) да, только с согласия работодателя. </w:t>
            </w:r>
          </w:p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нет</w:t>
            </w:r>
          </w:p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В) да, только с согласия работника. 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18.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6520" w:type="dxa"/>
          </w:tcPr>
          <w:p w:rsidR="00850F88" w:rsidRPr="006C1F7A" w:rsidRDefault="00850F88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41. Вставьте пропущенное словосочетание: «</w:t>
            </w:r>
            <w:r w:rsidRPr="006C1F7A">
              <w:rPr>
                <w:rFonts w:ascii="Times New Roman" w:hAnsi="Times New Roman"/>
                <w:b/>
                <w:u w:val="single"/>
              </w:rPr>
              <w:t>Условия труда</w:t>
            </w:r>
            <w:r w:rsidRPr="006C1F7A">
              <w:rPr>
                <w:rFonts w:ascii="Times New Roman" w:hAnsi="Times New Roman"/>
              </w:rPr>
              <w:t xml:space="preserve"> - совокупность факторов производственной среды и трудового процесса, оказывающих влияние на работоспособность и здоровье работника».</w:t>
            </w:r>
          </w:p>
          <w:p w:rsidR="00850F88" w:rsidRPr="006C1F7A" w:rsidRDefault="00850F88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42.</w:t>
            </w:r>
            <w:r w:rsidRPr="006C1F7A">
              <w:t xml:space="preserve"> </w:t>
            </w:r>
            <w:r w:rsidRPr="006C1F7A">
              <w:rPr>
                <w:rFonts w:ascii="Times New Roman" w:hAnsi="Times New Roman"/>
              </w:rPr>
              <w:t>Вставьте пропущенное словосочетание:</w:t>
            </w:r>
          </w:p>
          <w:p w:rsidR="00850F88" w:rsidRPr="006C1F7A" w:rsidRDefault="00850F88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«</w:t>
            </w:r>
            <w:r w:rsidRPr="006C1F7A">
              <w:rPr>
                <w:rFonts w:ascii="Times New Roman" w:hAnsi="Times New Roman"/>
                <w:b/>
                <w:u w:val="single"/>
              </w:rPr>
              <w:t>Охрана труда</w:t>
            </w:r>
            <w:r w:rsidRPr="006C1F7A">
              <w:rPr>
                <w:rFonts w:ascii="Times New Roman" w:hAnsi="Times New Roman"/>
              </w:rPr>
              <w:t xml:space="preserve">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мероприятия». 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19.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Особенности правового регулирования труда отдельных категорий работников</w:t>
            </w:r>
          </w:p>
        </w:tc>
        <w:tc>
          <w:tcPr>
            <w:tcW w:w="6520" w:type="dxa"/>
          </w:tcPr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43. Каким путем осуществляется обеспечение охраны здоровья женщин? </w:t>
            </w:r>
          </w:p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А) ограничения применения их труда на работах с вредными и (или) опасными условиями труда, </w:t>
            </w:r>
          </w:p>
          <w:p w:rsidR="00C57402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Б) ограничения применения их труда на подземных работах </w:t>
            </w:r>
          </w:p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В) нет правильного ответа. </w:t>
            </w:r>
          </w:p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44. Вставьте пропущенное слово: «Перерывы для кормления ребенка (детей) включаются в рабочее время и подлежат оплате в размере </w:t>
            </w:r>
            <w:r w:rsidRPr="006C1F7A">
              <w:rPr>
                <w:rFonts w:ascii="Times New Roman" w:hAnsi="Times New Roman"/>
                <w:b/>
                <w:u w:val="single"/>
              </w:rPr>
              <w:t>среднего</w:t>
            </w:r>
            <w:r w:rsidRPr="006C1F7A">
              <w:rPr>
                <w:rFonts w:ascii="Times New Roman" w:hAnsi="Times New Roman"/>
              </w:rPr>
              <w:t xml:space="preserve"> заработка»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Защита трудовых прав работников</w:t>
            </w:r>
          </w:p>
        </w:tc>
        <w:tc>
          <w:tcPr>
            <w:tcW w:w="6520" w:type="dxa"/>
          </w:tcPr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45. Выберите основные способы защиты трудовых прав и свобод?</w:t>
            </w:r>
          </w:p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самозащита работниками трудовых прав;</w:t>
            </w:r>
          </w:p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защита трудовых прав и законных интересов работников профессиональными союзами;</w:t>
            </w:r>
          </w:p>
          <w:p w:rsidR="00C57402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судебная защита,</w:t>
            </w:r>
          </w:p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 xml:space="preserve">Г) все вышеперечисленное. </w:t>
            </w:r>
          </w:p>
          <w:p w:rsidR="00850F88" w:rsidRPr="006C1F7A" w:rsidRDefault="00850F88" w:rsidP="00850F88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46. Вставьте пропущенное слово: «</w:t>
            </w:r>
            <w:r w:rsidRPr="006C1F7A">
              <w:rPr>
                <w:rFonts w:ascii="Times New Roman" w:hAnsi="Times New Roman"/>
                <w:b/>
                <w:u w:val="single"/>
              </w:rPr>
              <w:t>Забастовка</w:t>
            </w:r>
            <w:r w:rsidRPr="006C1F7A">
              <w:rPr>
                <w:rFonts w:ascii="Times New Roman" w:hAnsi="Times New Roman"/>
              </w:rPr>
              <w:t xml:space="preserve"> - временный добровольный отказ работников от исполнения трудовых обязанностей (полностью или частично) в целях разрешения коллективного трудового спора». 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21.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Трудовые споры и порядок их рассмотрения</w:t>
            </w:r>
          </w:p>
        </w:tc>
        <w:tc>
          <w:tcPr>
            <w:tcW w:w="6520" w:type="dxa"/>
          </w:tcPr>
          <w:p w:rsidR="00C57402" w:rsidRPr="006C1F7A" w:rsidRDefault="00850F88" w:rsidP="00300419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47. Вставьте пропущенное слово: «Индивидуальные трудовые споры рассматриваются комиссиями по трудовым спорам и </w:t>
            </w:r>
            <w:r w:rsidRPr="006C1F7A">
              <w:rPr>
                <w:rFonts w:ascii="Times New Roman" w:hAnsi="Times New Roman"/>
                <w:b/>
                <w:u w:val="single"/>
              </w:rPr>
              <w:t>судами</w:t>
            </w:r>
            <w:r w:rsidR="00300419" w:rsidRPr="006C1F7A">
              <w:rPr>
                <w:rFonts w:ascii="Times New Roman" w:hAnsi="Times New Roman"/>
              </w:rPr>
              <w:t>».</w:t>
            </w:r>
          </w:p>
          <w:p w:rsidR="00300419" w:rsidRPr="006C1F7A" w:rsidRDefault="00300419" w:rsidP="00300419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48. Вставьте пропущенное слово: «Комиссия по трудовым спорам принимает решение тайным голосованием </w:t>
            </w:r>
            <w:r w:rsidRPr="006C1F7A">
              <w:rPr>
                <w:rFonts w:ascii="Times New Roman" w:hAnsi="Times New Roman"/>
                <w:b/>
                <w:u w:val="single"/>
              </w:rPr>
              <w:t>простым</w:t>
            </w:r>
            <w:r w:rsidRPr="006C1F7A">
              <w:rPr>
                <w:rFonts w:ascii="Times New Roman" w:hAnsi="Times New Roman"/>
              </w:rPr>
              <w:t xml:space="preserve"> большинством голосов присутствующих на заседании членов комиссии». 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  <w:tr w:rsidR="00C57402" w:rsidRPr="006C1F7A" w:rsidTr="0000583F">
        <w:tc>
          <w:tcPr>
            <w:tcW w:w="516" w:type="dxa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22.</w:t>
            </w:r>
          </w:p>
        </w:tc>
        <w:tc>
          <w:tcPr>
            <w:tcW w:w="1464" w:type="dxa"/>
            <w:gridSpan w:val="2"/>
          </w:tcPr>
          <w:p w:rsidR="00C57402" w:rsidRPr="006C1F7A" w:rsidRDefault="00C57402" w:rsidP="00C57402">
            <w:pPr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6520" w:type="dxa"/>
          </w:tcPr>
          <w:p w:rsidR="00C57402" w:rsidRPr="006C1F7A" w:rsidRDefault="00300419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49. В каком году была создана МОТ?</w:t>
            </w:r>
          </w:p>
          <w:p w:rsidR="00300419" w:rsidRPr="006C1F7A" w:rsidRDefault="00300419" w:rsidP="00C57402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А) 1919</w:t>
            </w:r>
          </w:p>
          <w:p w:rsidR="00300419" w:rsidRPr="006C1F7A" w:rsidRDefault="00300419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Б) 1920</w:t>
            </w:r>
          </w:p>
          <w:p w:rsidR="00300419" w:rsidRPr="006C1F7A" w:rsidRDefault="00300419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 xml:space="preserve">В) 1945 </w:t>
            </w:r>
          </w:p>
          <w:p w:rsidR="00300419" w:rsidRPr="006C1F7A" w:rsidRDefault="00300419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50. Выберите высший орган МОТ?</w:t>
            </w:r>
          </w:p>
          <w:p w:rsidR="00300419" w:rsidRPr="006C1F7A" w:rsidRDefault="00300419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А) Генеральная ассамблея</w:t>
            </w:r>
          </w:p>
          <w:p w:rsidR="00300419" w:rsidRPr="006C1F7A" w:rsidRDefault="00300419" w:rsidP="00C57402">
            <w:pPr>
              <w:keepNext/>
              <w:keepLines/>
              <w:jc w:val="both"/>
              <w:rPr>
                <w:rFonts w:ascii="Times New Roman" w:hAnsi="Times New Roman"/>
                <w:b/>
                <w:u w:val="single"/>
              </w:rPr>
            </w:pPr>
            <w:r w:rsidRPr="006C1F7A">
              <w:rPr>
                <w:rFonts w:ascii="Times New Roman" w:hAnsi="Times New Roman"/>
                <w:b/>
                <w:u w:val="single"/>
              </w:rPr>
              <w:t>Б) Международная конференция труда</w:t>
            </w:r>
          </w:p>
          <w:p w:rsidR="00300419" w:rsidRPr="006C1F7A" w:rsidRDefault="00300419" w:rsidP="00C5740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6C1F7A">
              <w:rPr>
                <w:rFonts w:ascii="Times New Roman" w:hAnsi="Times New Roman"/>
              </w:rPr>
              <w:t>В) Административный совет.</w:t>
            </w:r>
          </w:p>
        </w:tc>
        <w:tc>
          <w:tcPr>
            <w:tcW w:w="1128" w:type="dxa"/>
          </w:tcPr>
          <w:p w:rsidR="00C57402" w:rsidRPr="006C1F7A" w:rsidRDefault="00C57402" w:rsidP="00C57402">
            <w:r w:rsidRPr="006C1F7A">
              <w:rPr>
                <w:rFonts w:ascii="Times New Roman" w:hAnsi="Times New Roman"/>
              </w:rPr>
              <w:t>УК-3, УК-6, ОПК-7, ПК-5, ПК-16</w:t>
            </w:r>
          </w:p>
        </w:tc>
      </w:tr>
    </w:tbl>
    <w:p w:rsidR="009244C9" w:rsidRDefault="009244C9" w:rsidP="00C57402">
      <w:pPr>
        <w:rPr>
          <w:rFonts w:ascii="Times New Roman" w:hAnsi="Times New Roman"/>
          <w:szCs w:val="24"/>
        </w:rPr>
      </w:pPr>
    </w:p>
    <w:p w:rsidR="009244C9" w:rsidRDefault="009244C9" w:rsidP="00C57402">
      <w:pPr>
        <w:rPr>
          <w:rFonts w:ascii="Times New Roman" w:hAnsi="Times New Roman"/>
          <w:szCs w:val="24"/>
        </w:rPr>
      </w:pPr>
    </w:p>
    <w:p w:rsidR="009244C9" w:rsidRDefault="009244C9" w:rsidP="009244C9">
      <w:pPr>
        <w:keepNext/>
        <w:keepLines/>
        <w:spacing w:after="0" w:line="240" w:lineRule="auto"/>
        <w:jc w:val="center"/>
        <w:rPr>
          <w:rStyle w:val="aa"/>
        </w:rPr>
      </w:pPr>
      <w:bookmarkStart w:id="0" w:name="_GoBack"/>
    </w:p>
    <w:p w:rsidR="00B32C83" w:rsidRPr="009244C9" w:rsidRDefault="00B32C83" w:rsidP="009244C9">
      <w:pPr>
        <w:keepNext/>
        <w:keepLines/>
        <w:spacing w:after="0" w:line="240" w:lineRule="auto"/>
        <w:jc w:val="center"/>
        <w:rPr>
          <w:rStyle w:val="aa"/>
        </w:rPr>
      </w:pPr>
      <w:r w:rsidRPr="009244C9">
        <w:rPr>
          <w:rStyle w:val="aa"/>
        </w:rPr>
        <w:t>КЛЮЧИ К ТЕСТУ</w:t>
      </w:r>
    </w:p>
    <w:p w:rsidR="00453718" w:rsidRPr="009244C9" w:rsidRDefault="00453718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1.</w:t>
      </w:r>
    </w:p>
    <w:p w:rsidR="00453718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Г</w:t>
      </w:r>
    </w:p>
    <w:p w:rsidR="00453718" w:rsidRPr="009244C9" w:rsidRDefault="004247C7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Б</w:t>
      </w:r>
    </w:p>
    <w:p w:rsidR="004247C7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 xml:space="preserve"> особенная</w:t>
      </w:r>
    </w:p>
    <w:p w:rsidR="004247C7" w:rsidRPr="009244C9" w:rsidRDefault="004247C7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</w:t>
      </w:r>
      <w:r w:rsidR="00026CCB" w:rsidRPr="009244C9">
        <w:rPr>
          <w:rStyle w:val="aa"/>
        </w:rPr>
        <w:t xml:space="preserve">№ </w:t>
      </w:r>
      <w:r w:rsidRPr="009244C9">
        <w:rPr>
          <w:rStyle w:val="aa"/>
        </w:rPr>
        <w:t>2.</w:t>
      </w:r>
    </w:p>
    <w:p w:rsidR="004247C7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</w:t>
      </w:r>
    </w:p>
    <w:p w:rsidR="004247C7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В</w:t>
      </w:r>
    </w:p>
    <w:p w:rsidR="00026CCB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метод</w:t>
      </w:r>
    </w:p>
    <w:p w:rsidR="00026CCB" w:rsidRPr="009244C9" w:rsidRDefault="004E44A9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</w:t>
      </w:r>
      <w:r w:rsidR="00026CCB" w:rsidRPr="009244C9">
        <w:rPr>
          <w:rStyle w:val="aa"/>
        </w:rPr>
        <w:t>3.</w:t>
      </w:r>
    </w:p>
    <w:p w:rsidR="00026CCB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Принципы</w:t>
      </w:r>
    </w:p>
    <w:p w:rsidR="00026CCB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</w:t>
      </w:r>
    </w:p>
    <w:p w:rsidR="00026CCB" w:rsidRPr="009244C9" w:rsidRDefault="004E44A9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</w:t>
      </w:r>
      <w:r w:rsidR="00026CCB" w:rsidRPr="009244C9">
        <w:rPr>
          <w:rStyle w:val="aa"/>
        </w:rPr>
        <w:t>4.</w:t>
      </w:r>
    </w:p>
    <w:p w:rsidR="00026CCB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Работник</w:t>
      </w:r>
    </w:p>
    <w:p w:rsidR="0099283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Работодатель</w:t>
      </w:r>
    </w:p>
    <w:p w:rsidR="0099283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</w:t>
      </w:r>
    </w:p>
    <w:p w:rsidR="00026CCB" w:rsidRPr="009244C9" w:rsidRDefault="004E44A9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</w:t>
      </w:r>
      <w:r w:rsidR="00992839" w:rsidRPr="009244C9">
        <w:rPr>
          <w:rStyle w:val="aa"/>
        </w:rPr>
        <w:t>5.</w:t>
      </w:r>
    </w:p>
    <w:p w:rsidR="00992839" w:rsidRPr="009244C9" w:rsidRDefault="00A057BD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Пр</w:t>
      </w:r>
      <w:r w:rsidR="004E44A9" w:rsidRPr="009244C9">
        <w:rPr>
          <w:rStyle w:val="aa"/>
        </w:rPr>
        <w:t>офсоюзы</w:t>
      </w:r>
    </w:p>
    <w:p w:rsidR="0099283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</w:t>
      </w:r>
    </w:p>
    <w:p w:rsidR="0099283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Б</w:t>
      </w:r>
    </w:p>
    <w:p w:rsidR="00992839" w:rsidRPr="009244C9" w:rsidRDefault="00B32C83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</w:t>
      </w:r>
      <w:r w:rsidR="004E44A9" w:rsidRPr="009244C9">
        <w:rPr>
          <w:rStyle w:val="aa"/>
        </w:rPr>
        <w:t>6</w:t>
      </w:r>
      <w:r w:rsidR="00453718" w:rsidRPr="009244C9">
        <w:rPr>
          <w:rStyle w:val="aa"/>
        </w:rPr>
        <w:t>.</w:t>
      </w:r>
    </w:p>
    <w:p w:rsidR="0099283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Трудовые отношения</w:t>
      </w:r>
    </w:p>
    <w:p w:rsidR="0099283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Трудового договора</w:t>
      </w:r>
    </w:p>
    <w:p w:rsidR="004E44A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Г</w:t>
      </w:r>
    </w:p>
    <w:p w:rsidR="00B32C83" w:rsidRPr="009244C9" w:rsidRDefault="00453718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</w:t>
      </w:r>
      <w:r w:rsidR="004E44A9" w:rsidRPr="009244C9">
        <w:rPr>
          <w:rStyle w:val="aa"/>
        </w:rPr>
        <w:t>7</w:t>
      </w:r>
    </w:p>
    <w:p w:rsidR="004E44A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Социальное партнерство</w:t>
      </w:r>
    </w:p>
    <w:p w:rsidR="004E44A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Д</w:t>
      </w:r>
    </w:p>
    <w:p w:rsidR="004E44A9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Г</w:t>
      </w:r>
    </w:p>
    <w:p w:rsidR="00E91FBC" w:rsidRPr="009244C9" w:rsidRDefault="00E91FBC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</w:t>
      </w:r>
      <w:r w:rsidR="004E44A9" w:rsidRPr="009244C9">
        <w:rPr>
          <w:rStyle w:val="aa"/>
        </w:rPr>
        <w:t>8</w:t>
      </w:r>
      <w:r w:rsidRPr="009244C9">
        <w:rPr>
          <w:rStyle w:val="aa"/>
        </w:rPr>
        <w:t xml:space="preserve"> </w:t>
      </w:r>
    </w:p>
    <w:p w:rsidR="00E91FBC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Занятость</w:t>
      </w:r>
    </w:p>
    <w:p w:rsidR="00E91FBC" w:rsidRPr="009244C9" w:rsidRDefault="004E44A9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Безработный</w:t>
      </w:r>
    </w:p>
    <w:p w:rsidR="004E44A9" w:rsidRPr="009244C9" w:rsidRDefault="004E44A9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9</w:t>
      </w:r>
    </w:p>
    <w:p w:rsidR="004E44A9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работник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А, Б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10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Г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работодателем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11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Б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коллективным договором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12 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Рабочее время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13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Время отдыха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Д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14 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Оклад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Г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15 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Гарантии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А, Б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16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lastRenderedPageBreak/>
        <w:t>Д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выговор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 xml:space="preserve">Тема № 17 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В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18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Условия труда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Охрана труда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19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А, Б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среднего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20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Г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Забастовка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21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судами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простым</w:t>
      </w:r>
    </w:p>
    <w:p w:rsidR="00895D42" w:rsidRPr="009244C9" w:rsidRDefault="00895D42" w:rsidP="009244C9">
      <w:pPr>
        <w:keepNext/>
        <w:keepLines/>
        <w:spacing w:after="0" w:line="240" w:lineRule="auto"/>
        <w:rPr>
          <w:rStyle w:val="aa"/>
        </w:rPr>
      </w:pPr>
      <w:r w:rsidRPr="009244C9">
        <w:rPr>
          <w:rStyle w:val="aa"/>
        </w:rPr>
        <w:t>Тема № 22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А</w:t>
      </w:r>
    </w:p>
    <w:p w:rsidR="00895D42" w:rsidRPr="009244C9" w:rsidRDefault="00895D42" w:rsidP="00BB53C0">
      <w:pPr>
        <w:pStyle w:val="a5"/>
        <w:keepNext/>
        <w:keepLines/>
        <w:numPr>
          <w:ilvl w:val="0"/>
          <w:numId w:val="1"/>
        </w:numPr>
        <w:spacing w:after="0" w:line="240" w:lineRule="auto"/>
        <w:ind w:left="0" w:firstLine="0"/>
        <w:rPr>
          <w:rStyle w:val="aa"/>
        </w:rPr>
      </w:pPr>
      <w:r w:rsidRPr="009244C9">
        <w:rPr>
          <w:rStyle w:val="aa"/>
        </w:rPr>
        <w:t>Б</w:t>
      </w:r>
    </w:p>
    <w:p w:rsidR="00453718" w:rsidRPr="009244C9" w:rsidRDefault="00453718" w:rsidP="009244C9">
      <w:pPr>
        <w:pStyle w:val="a5"/>
        <w:keepNext/>
        <w:keepLines/>
        <w:spacing w:after="0" w:line="240" w:lineRule="auto"/>
        <w:ind w:left="0"/>
        <w:rPr>
          <w:rStyle w:val="aa"/>
        </w:rPr>
      </w:pPr>
    </w:p>
    <w:bookmarkEnd w:id="0"/>
    <w:p w:rsidR="009244C9" w:rsidRDefault="009244C9">
      <w:pPr>
        <w:rPr>
          <w:rStyle w:val="aa"/>
        </w:rPr>
      </w:pPr>
      <w:r>
        <w:rPr>
          <w:rStyle w:val="aa"/>
        </w:rPr>
        <w:br w:type="page"/>
      </w:r>
    </w:p>
    <w:p w:rsidR="00FB497D" w:rsidRPr="009244C9" w:rsidRDefault="00FB497D" w:rsidP="009244C9">
      <w:pPr>
        <w:keepNext/>
        <w:keepLines/>
        <w:spacing w:after="0" w:line="240" w:lineRule="auto"/>
        <w:rPr>
          <w:rStyle w:val="aa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Разработчик:      </w:t>
      </w:r>
    </w:p>
    <w:p w:rsidR="009244C9" w:rsidRPr="009244C9" w:rsidRDefault="009244C9" w:rsidP="009244C9">
      <w:pPr>
        <w:keepNext/>
        <w:keepLines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tabs>
          <w:tab w:val="left" w:pos="0"/>
          <w:tab w:val="right" w:leader="underscore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к.ю.н</w:t>
      </w:r>
      <w:proofErr w:type="spellEnd"/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 xml:space="preserve">., доцент кафедры Финансовое право и таможенная деятельность </w:t>
      </w:r>
    </w:p>
    <w:p w:rsidR="009244C9" w:rsidRPr="009244C9" w:rsidRDefault="009244C9" w:rsidP="009244C9">
      <w:pPr>
        <w:tabs>
          <w:tab w:val="left" w:pos="1134"/>
          <w:tab w:val="right" w:leader="underscore" w:pos="90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9244C9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6BEA66D5" wp14:editId="1A77E009">
            <wp:extent cx="708339" cy="4779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74" cy="503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___________________И.В. Погодина</w:t>
      </w:r>
    </w:p>
    <w:p w:rsidR="009244C9" w:rsidRPr="009244C9" w:rsidRDefault="009244C9" w:rsidP="009244C9">
      <w:pPr>
        <w:tabs>
          <w:tab w:val="left" w:pos="1134"/>
          <w:tab w:val="right" w:leader="underscore" w:pos="90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tabs>
          <w:tab w:val="left" w:pos="1134"/>
          <w:tab w:val="right" w:leader="underscore" w:pos="90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Фонд оценочных материалов (средств) рассмотрен и одобрена на заседании кафедры Финансовое право и таможенная деятельность</w:t>
      </w: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Протокол № _</w:t>
      </w:r>
      <w:r w:rsidRPr="0092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_ от «_</w:t>
      </w:r>
      <w:r w:rsidRPr="0092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</w:t>
      </w: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_» __</w:t>
      </w:r>
      <w:r w:rsidRPr="0092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июня</w:t>
      </w: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__ 2022 года</w:t>
      </w: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tabs>
          <w:tab w:val="left" w:pos="1134"/>
          <w:tab w:val="right" w:leader="underscore" w:pos="90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 _____________________</w:t>
      </w:r>
      <w:r w:rsidRPr="009244C9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03DA670E" wp14:editId="6CB036E3">
            <wp:extent cx="682311" cy="46041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26" cy="46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__________И.В. Погодина</w:t>
      </w: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Фонд оценочных материалов (средств) рассмотрен и одобрена на заседании учебно-методической комиссии специальности 40.05.04 «Судебная и прокурорская деятельность»</w:t>
      </w: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Протокол № _4__ от «30_» __июня__2022 года</w:t>
      </w: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C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F368226" wp14:editId="292BC3FF">
            <wp:simplePos x="0" y="0"/>
            <wp:positionH relativeFrom="column">
              <wp:posOffset>3196590</wp:posOffset>
            </wp:positionH>
            <wp:positionV relativeFrom="paragraph">
              <wp:posOffset>12065</wp:posOffset>
            </wp:positionV>
            <wp:extent cx="1203325" cy="666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4C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__________________________________________________________________К.Н. Курысев</w:t>
      </w: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44C9" w:rsidRPr="009244C9" w:rsidRDefault="009244C9" w:rsidP="009244C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764" w:rsidRPr="009244C9" w:rsidRDefault="00147764" w:rsidP="009244C9">
      <w:pPr>
        <w:keepNext/>
        <w:keepLines/>
        <w:spacing w:after="0" w:line="240" w:lineRule="auto"/>
        <w:rPr>
          <w:rStyle w:val="aa"/>
        </w:rPr>
      </w:pPr>
    </w:p>
    <w:sectPr w:rsidR="00147764" w:rsidRPr="009244C9" w:rsidSect="00C6700E">
      <w:headerReference w:type="default" r:id="rId11"/>
      <w:footerReference w:type="default" r:id="rId12"/>
      <w:type w:val="continuous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B3" w:rsidRDefault="00FE60B3" w:rsidP="00AD7117">
      <w:pPr>
        <w:spacing w:after="0" w:line="240" w:lineRule="auto"/>
      </w:pPr>
      <w:r>
        <w:separator/>
      </w:r>
    </w:p>
  </w:endnote>
  <w:endnote w:type="continuationSeparator" w:id="0">
    <w:p w:rsidR="00FE60B3" w:rsidRDefault="00FE60B3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7A" w:rsidRPr="00AD7117" w:rsidRDefault="006C1F7A">
    <w:pPr>
      <w:pStyle w:val="ad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B3" w:rsidRDefault="00FE60B3" w:rsidP="00AD7117">
      <w:pPr>
        <w:spacing w:after="0" w:line="240" w:lineRule="auto"/>
      </w:pPr>
      <w:r>
        <w:separator/>
      </w:r>
    </w:p>
  </w:footnote>
  <w:footnote w:type="continuationSeparator" w:id="0">
    <w:p w:rsidR="00FE60B3" w:rsidRDefault="00FE60B3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7A" w:rsidRDefault="006C1F7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B57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D2D5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186A7B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673E0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017EF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7C14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75270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76B7C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144ED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44F73"/>
    <w:multiLevelType w:val="hybridMultilevel"/>
    <w:tmpl w:val="4E7423C4"/>
    <w:lvl w:ilvl="0" w:tplc="1608A67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661F6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0701D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34CCF"/>
    <w:multiLevelType w:val="hybridMultilevel"/>
    <w:tmpl w:val="D31E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E94F83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F6B08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F5A2D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43F40"/>
    <w:multiLevelType w:val="hybridMultilevel"/>
    <w:tmpl w:val="D31E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66882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0070E"/>
    <w:multiLevelType w:val="hybridMultilevel"/>
    <w:tmpl w:val="9676C256"/>
    <w:lvl w:ilvl="0" w:tplc="1608A67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C6D34"/>
    <w:multiLevelType w:val="hybridMultilevel"/>
    <w:tmpl w:val="CA34C52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150C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BC5B98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896FBF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2548F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E2334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B9149F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E92431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21257E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4207C9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E56E21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D289B"/>
    <w:multiLevelType w:val="multilevel"/>
    <w:tmpl w:val="5DC00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9"/>
  </w:num>
  <w:num w:numId="7">
    <w:abstractNumId w:val="18"/>
  </w:num>
  <w:num w:numId="8">
    <w:abstractNumId w:val="20"/>
  </w:num>
  <w:num w:numId="9">
    <w:abstractNumId w:val="5"/>
  </w:num>
  <w:num w:numId="10">
    <w:abstractNumId w:val="26"/>
  </w:num>
  <w:num w:numId="11">
    <w:abstractNumId w:val="14"/>
  </w:num>
  <w:num w:numId="12">
    <w:abstractNumId w:val="8"/>
  </w:num>
  <w:num w:numId="13">
    <w:abstractNumId w:val="25"/>
  </w:num>
  <w:num w:numId="14">
    <w:abstractNumId w:val="29"/>
  </w:num>
  <w:num w:numId="15">
    <w:abstractNumId w:val="2"/>
  </w:num>
  <w:num w:numId="16">
    <w:abstractNumId w:val="28"/>
  </w:num>
  <w:num w:numId="17">
    <w:abstractNumId w:val="6"/>
  </w:num>
  <w:num w:numId="18">
    <w:abstractNumId w:val="7"/>
  </w:num>
  <w:num w:numId="19">
    <w:abstractNumId w:val="17"/>
  </w:num>
  <w:num w:numId="20">
    <w:abstractNumId w:val="11"/>
  </w:num>
  <w:num w:numId="21">
    <w:abstractNumId w:val="27"/>
  </w:num>
  <w:num w:numId="22">
    <w:abstractNumId w:val="30"/>
  </w:num>
  <w:num w:numId="23">
    <w:abstractNumId w:val="10"/>
  </w:num>
  <w:num w:numId="24">
    <w:abstractNumId w:val="21"/>
  </w:num>
  <w:num w:numId="25">
    <w:abstractNumId w:val="0"/>
  </w:num>
  <w:num w:numId="26">
    <w:abstractNumId w:val="13"/>
  </w:num>
  <w:num w:numId="27">
    <w:abstractNumId w:val="23"/>
  </w:num>
  <w:num w:numId="28">
    <w:abstractNumId w:val="22"/>
  </w:num>
  <w:num w:numId="29">
    <w:abstractNumId w:val="4"/>
  </w:num>
  <w:num w:numId="30">
    <w:abstractNumId w:val="3"/>
  </w:num>
  <w:num w:numId="3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3F"/>
    <w:rsid w:val="000058BF"/>
    <w:rsid w:val="000074BE"/>
    <w:rsid w:val="00025804"/>
    <w:rsid w:val="00026CCB"/>
    <w:rsid w:val="00030EC9"/>
    <w:rsid w:val="00031181"/>
    <w:rsid w:val="00036CCD"/>
    <w:rsid w:val="000467AD"/>
    <w:rsid w:val="00063169"/>
    <w:rsid w:val="00064B86"/>
    <w:rsid w:val="00070FBE"/>
    <w:rsid w:val="00075F3A"/>
    <w:rsid w:val="00077C60"/>
    <w:rsid w:val="00083EC4"/>
    <w:rsid w:val="000866E8"/>
    <w:rsid w:val="00092654"/>
    <w:rsid w:val="000927D2"/>
    <w:rsid w:val="000B487A"/>
    <w:rsid w:val="000B67D9"/>
    <w:rsid w:val="000C5305"/>
    <w:rsid w:val="000C7FE0"/>
    <w:rsid w:val="000D4C95"/>
    <w:rsid w:val="00104E5E"/>
    <w:rsid w:val="00115229"/>
    <w:rsid w:val="001206CB"/>
    <w:rsid w:val="00133603"/>
    <w:rsid w:val="001367B3"/>
    <w:rsid w:val="0014029A"/>
    <w:rsid w:val="001476AA"/>
    <w:rsid w:val="00147764"/>
    <w:rsid w:val="00151BB2"/>
    <w:rsid w:val="00152CEC"/>
    <w:rsid w:val="00152FF2"/>
    <w:rsid w:val="0015678C"/>
    <w:rsid w:val="00164CE3"/>
    <w:rsid w:val="00173AC3"/>
    <w:rsid w:val="00186A1F"/>
    <w:rsid w:val="00193757"/>
    <w:rsid w:val="001B01B2"/>
    <w:rsid w:val="001B5F40"/>
    <w:rsid w:val="001D3429"/>
    <w:rsid w:val="001D57F6"/>
    <w:rsid w:val="001E1159"/>
    <w:rsid w:val="001E44D0"/>
    <w:rsid w:val="002043C5"/>
    <w:rsid w:val="00205E44"/>
    <w:rsid w:val="00206281"/>
    <w:rsid w:val="00220C40"/>
    <w:rsid w:val="0023686E"/>
    <w:rsid w:val="0025474F"/>
    <w:rsid w:val="0026090E"/>
    <w:rsid w:val="002751F8"/>
    <w:rsid w:val="002823A3"/>
    <w:rsid w:val="00285C51"/>
    <w:rsid w:val="002900E5"/>
    <w:rsid w:val="00297211"/>
    <w:rsid w:val="00297FA5"/>
    <w:rsid w:val="002B19E4"/>
    <w:rsid w:val="002C06A8"/>
    <w:rsid w:val="002E06DF"/>
    <w:rsid w:val="002F39CC"/>
    <w:rsid w:val="002F594F"/>
    <w:rsid w:val="00300419"/>
    <w:rsid w:val="00303E87"/>
    <w:rsid w:val="003062F8"/>
    <w:rsid w:val="0031469C"/>
    <w:rsid w:val="00321327"/>
    <w:rsid w:val="003363E6"/>
    <w:rsid w:val="0034574D"/>
    <w:rsid w:val="003504AA"/>
    <w:rsid w:val="00350AB1"/>
    <w:rsid w:val="00354669"/>
    <w:rsid w:val="00354CDF"/>
    <w:rsid w:val="00356B80"/>
    <w:rsid w:val="00396B72"/>
    <w:rsid w:val="003A0AD8"/>
    <w:rsid w:val="003B5F58"/>
    <w:rsid w:val="003D6A72"/>
    <w:rsid w:val="003E241A"/>
    <w:rsid w:val="004008D3"/>
    <w:rsid w:val="00416BD8"/>
    <w:rsid w:val="004247C7"/>
    <w:rsid w:val="00424BCA"/>
    <w:rsid w:val="00426A97"/>
    <w:rsid w:val="004275F7"/>
    <w:rsid w:val="00435695"/>
    <w:rsid w:val="00453718"/>
    <w:rsid w:val="00455C0C"/>
    <w:rsid w:val="00456913"/>
    <w:rsid w:val="00462023"/>
    <w:rsid w:val="004A089E"/>
    <w:rsid w:val="004A3A16"/>
    <w:rsid w:val="004D1232"/>
    <w:rsid w:val="004D1E24"/>
    <w:rsid w:val="004E34BC"/>
    <w:rsid w:val="004E44A9"/>
    <w:rsid w:val="004E4D76"/>
    <w:rsid w:val="004F3428"/>
    <w:rsid w:val="005025A7"/>
    <w:rsid w:val="00504ABF"/>
    <w:rsid w:val="0050771E"/>
    <w:rsid w:val="005158B4"/>
    <w:rsid w:val="00517C5A"/>
    <w:rsid w:val="00523528"/>
    <w:rsid w:val="005246BE"/>
    <w:rsid w:val="00527AB3"/>
    <w:rsid w:val="00531D6D"/>
    <w:rsid w:val="005327F0"/>
    <w:rsid w:val="00552A30"/>
    <w:rsid w:val="005661D7"/>
    <w:rsid w:val="00574E9F"/>
    <w:rsid w:val="00576CBF"/>
    <w:rsid w:val="00582B3C"/>
    <w:rsid w:val="00583518"/>
    <w:rsid w:val="005837A2"/>
    <w:rsid w:val="00592ABE"/>
    <w:rsid w:val="005B338F"/>
    <w:rsid w:val="005C08D7"/>
    <w:rsid w:val="005C0A77"/>
    <w:rsid w:val="005D0E9C"/>
    <w:rsid w:val="005D3494"/>
    <w:rsid w:val="005E207F"/>
    <w:rsid w:val="005E4BE5"/>
    <w:rsid w:val="005E5C1E"/>
    <w:rsid w:val="005E5DF2"/>
    <w:rsid w:val="005E626D"/>
    <w:rsid w:val="006232E9"/>
    <w:rsid w:val="0062799A"/>
    <w:rsid w:val="00632A7F"/>
    <w:rsid w:val="00666D2C"/>
    <w:rsid w:val="00691DE7"/>
    <w:rsid w:val="00696A29"/>
    <w:rsid w:val="006A30AF"/>
    <w:rsid w:val="006C1F7A"/>
    <w:rsid w:val="006C527D"/>
    <w:rsid w:val="006C577E"/>
    <w:rsid w:val="006E560A"/>
    <w:rsid w:val="006F6A9A"/>
    <w:rsid w:val="00723C50"/>
    <w:rsid w:val="007346E4"/>
    <w:rsid w:val="00741807"/>
    <w:rsid w:val="00741877"/>
    <w:rsid w:val="00755882"/>
    <w:rsid w:val="00764472"/>
    <w:rsid w:val="00775048"/>
    <w:rsid w:val="00777996"/>
    <w:rsid w:val="007842E8"/>
    <w:rsid w:val="007A7806"/>
    <w:rsid w:val="007A79C3"/>
    <w:rsid w:val="007C1B3F"/>
    <w:rsid w:val="007C7C8D"/>
    <w:rsid w:val="007D45BC"/>
    <w:rsid w:val="007D7363"/>
    <w:rsid w:val="007E3670"/>
    <w:rsid w:val="007E3C7A"/>
    <w:rsid w:val="007E3E44"/>
    <w:rsid w:val="007E7041"/>
    <w:rsid w:val="00815302"/>
    <w:rsid w:val="00816129"/>
    <w:rsid w:val="008219A2"/>
    <w:rsid w:val="008262A9"/>
    <w:rsid w:val="008352B6"/>
    <w:rsid w:val="00835EDB"/>
    <w:rsid w:val="0084423B"/>
    <w:rsid w:val="0084455C"/>
    <w:rsid w:val="00844CD5"/>
    <w:rsid w:val="00847B4A"/>
    <w:rsid w:val="0085063A"/>
    <w:rsid w:val="00850B80"/>
    <w:rsid w:val="00850F88"/>
    <w:rsid w:val="00861F1A"/>
    <w:rsid w:val="00870647"/>
    <w:rsid w:val="0087147E"/>
    <w:rsid w:val="00893D96"/>
    <w:rsid w:val="00895D42"/>
    <w:rsid w:val="008A13F6"/>
    <w:rsid w:val="008B6BF1"/>
    <w:rsid w:val="008C20CC"/>
    <w:rsid w:val="00905808"/>
    <w:rsid w:val="00912C54"/>
    <w:rsid w:val="009244C9"/>
    <w:rsid w:val="00931834"/>
    <w:rsid w:val="0093442C"/>
    <w:rsid w:val="00947860"/>
    <w:rsid w:val="00964E11"/>
    <w:rsid w:val="00991461"/>
    <w:rsid w:val="00992839"/>
    <w:rsid w:val="00993953"/>
    <w:rsid w:val="00994FB4"/>
    <w:rsid w:val="00995A98"/>
    <w:rsid w:val="009B4871"/>
    <w:rsid w:val="009B7EF7"/>
    <w:rsid w:val="009C2B09"/>
    <w:rsid w:val="009D0329"/>
    <w:rsid w:val="009D346F"/>
    <w:rsid w:val="009E6A17"/>
    <w:rsid w:val="009F023B"/>
    <w:rsid w:val="009F21C0"/>
    <w:rsid w:val="00A02502"/>
    <w:rsid w:val="00A057BD"/>
    <w:rsid w:val="00A47C6C"/>
    <w:rsid w:val="00A80121"/>
    <w:rsid w:val="00A94E22"/>
    <w:rsid w:val="00A97225"/>
    <w:rsid w:val="00AA2966"/>
    <w:rsid w:val="00AD3AC6"/>
    <w:rsid w:val="00AD6725"/>
    <w:rsid w:val="00AD7117"/>
    <w:rsid w:val="00AF0B60"/>
    <w:rsid w:val="00AF13DB"/>
    <w:rsid w:val="00B062D5"/>
    <w:rsid w:val="00B25D4E"/>
    <w:rsid w:val="00B27414"/>
    <w:rsid w:val="00B3237F"/>
    <w:rsid w:val="00B32C83"/>
    <w:rsid w:val="00B35FE4"/>
    <w:rsid w:val="00B43E69"/>
    <w:rsid w:val="00B541CD"/>
    <w:rsid w:val="00B64A53"/>
    <w:rsid w:val="00B80C58"/>
    <w:rsid w:val="00B8504A"/>
    <w:rsid w:val="00BB1B66"/>
    <w:rsid w:val="00BB53C0"/>
    <w:rsid w:val="00BD14A7"/>
    <w:rsid w:val="00BE082E"/>
    <w:rsid w:val="00BF6AFB"/>
    <w:rsid w:val="00C1147E"/>
    <w:rsid w:val="00C22BF2"/>
    <w:rsid w:val="00C34FD4"/>
    <w:rsid w:val="00C40CFB"/>
    <w:rsid w:val="00C54394"/>
    <w:rsid w:val="00C553D2"/>
    <w:rsid w:val="00C57402"/>
    <w:rsid w:val="00C61EBF"/>
    <w:rsid w:val="00C63EA9"/>
    <w:rsid w:val="00C6700E"/>
    <w:rsid w:val="00C6725F"/>
    <w:rsid w:val="00C750F2"/>
    <w:rsid w:val="00C93015"/>
    <w:rsid w:val="00C97AF2"/>
    <w:rsid w:val="00CC52BA"/>
    <w:rsid w:val="00CD0C36"/>
    <w:rsid w:val="00CD2612"/>
    <w:rsid w:val="00CF526C"/>
    <w:rsid w:val="00CF561C"/>
    <w:rsid w:val="00CF6779"/>
    <w:rsid w:val="00D0521F"/>
    <w:rsid w:val="00D114B2"/>
    <w:rsid w:val="00D11C13"/>
    <w:rsid w:val="00D27ADC"/>
    <w:rsid w:val="00D33CB8"/>
    <w:rsid w:val="00D500A1"/>
    <w:rsid w:val="00D62953"/>
    <w:rsid w:val="00D6578D"/>
    <w:rsid w:val="00D92417"/>
    <w:rsid w:val="00DA487F"/>
    <w:rsid w:val="00DB08BE"/>
    <w:rsid w:val="00DC1232"/>
    <w:rsid w:val="00DC2BB2"/>
    <w:rsid w:val="00DD3830"/>
    <w:rsid w:val="00DE7E68"/>
    <w:rsid w:val="00DF2B1D"/>
    <w:rsid w:val="00DF741C"/>
    <w:rsid w:val="00E24EA2"/>
    <w:rsid w:val="00E3252C"/>
    <w:rsid w:val="00E33161"/>
    <w:rsid w:val="00E3570B"/>
    <w:rsid w:val="00E468F1"/>
    <w:rsid w:val="00E60EB8"/>
    <w:rsid w:val="00E61FD0"/>
    <w:rsid w:val="00E67803"/>
    <w:rsid w:val="00E7302D"/>
    <w:rsid w:val="00E90045"/>
    <w:rsid w:val="00E91FBC"/>
    <w:rsid w:val="00EA32C7"/>
    <w:rsid w:val="00EA7893"/>
    <w:rsid w:val="00EB1FDF"/>
    <w:rsid w:val="00EC1132"/>
    <w:rsid w:val="00EC3008"/>
    <w:rsid w:val="00ED2DDB"/>
    <w:rsid w:val="00EF1A9F"/>
    <w:rsid w:val="00F007AF"/>
    <w:rsid w:val="00F10BB7"/>
    <w:rsid w:val="00F11DDD"/>
    <w:rsid w:val="00F13491"/>
    <w:rsid w:val="00F20AAE"/>
    <w:rsid w:val="00F22B4F"/>
    <w:rsid w:val="00F24480"/>
    <w:rsid w:val="00F34329"/>
    <w:rsid w:val="00F427E8"/>
    <w:rsid w:val="00F4355A"/>
    <w:rsid w:val="00F4610B"/>
    <w:rsid w:val="00F4643E"/>
    <w:rsid w:val="00F66C6D"/>
    <w:rsid w:val="00F7078B"/>
    <w:rsid w:val="00F80E4E"/>
    <w:rsid w:val="00F93885"/>
    <w:rsid w:val="00F96645"/>
    <w:rsid w:val="00FA453C"/>
    <w:rsid w:val="00FB45A7"/>
    <w:rsid w:val="00FB497D"/>
    <w:rsid w:val="00FB72E5"/>
    <w:rsid w:val="00FC2E73"/>
    <w:rsid w:val="00FD7F1F"/>
    <w:rsid w:val="00FE60B3"/>
    <w:rsid w:val="00FF088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DDE7B-EC3B-43F8-83B6-9CA98922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583F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8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3CB8"/>
    <w:pPr>
      <w:ind w:left="720"/>
      <w:contextualSpacing/>
    </w:pPr>
  </w:style>
  <w:style w:type="table" w:styleId="a6">
    <w:name w:val="Table Grid"/>
    <w:basedOn w:val="a1"/>
    <w:uiPriority w:val="59"/>
    <w:rsid w:val="00F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веб) Знак Знак,Обычный (веб) Знак Знак Знак,Обычный (веб) Знак, Знак Знак Знак Знак, Знак Знак Знак"/>
    <w:basedOn w:val="a"/>
    <w:link w:val="11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a">
    <w:name w:val="Strong"/>
    <w:basedOn w:val="a0"/>
    <w:uiPriority w:val="22"/>
    <w:qFormat/>
    <w:rsid w:val="00077C60"/>
    <w:rPr>
      <w:b/>
      <w:bCs/>
    </w:rPr>
  </w:style>
  <w:style w:type="paragraph" w:customStyle="1" w:styleId="12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header"/>
    <w:basedOn w:val="a"/>
    <w:link w:val="ac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11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117"/>
    <w:rPr>
      <w:rFonts w:ascii="Calibri" w:eastAsia="Calibri" w:hAnsi="Calibri" w:cs="Times New Roman"/>
    </w:rPr>
  </w:style>
  <w:style w:type="paragraph" w:customStyle="1" w:styleId="af">
    <w:name w:val="Абзац"/>
    <w:basedOn w:val="a"/>
    <w:uiPriority w:val="99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0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3">
    <w:name w:val="Body Text Indent 2"/>
    <w:basedOn w:val="a"/>
    <w:link w:val="24"/>
    <w:uiPriority w:val="99"/>
    <w:semiHidden/>
    <w:unhideWhenUsed/>
    <w:rsid w:val="00666D2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66D2C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34B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00583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00583F"/>
  </w:style>
  <w:style w:type="character" w:styleId="af5">
    <w:name w:val="Hyperlink"/>
    <w:uiPriority w:val="99"/>
    <w:unhideWhenUsed/>
    <w:rsid w:val="0000583F"/>
    <w:rPr>
      <w:color w:val="0000FF"/>
      <w:u w:val="single"/>
    </w:rPr>
  </w:style>
  <w:style w:type="table" w:customStyle="1" w:styleId="14">
    <w:name w:val="Сетка таблицы1"/>
    <w:basedOn w:val="a1"/>
    <w:next w:val="a6"/>
    <w:uiPriority w:val="59"/>
    <w:rsid w:val="000058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uiPriority w:val="99"/>
    <w:rsid w:val="0000583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00583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uiPriority w:val="99"/>
    <w:rsid w:val="0000583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05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3">
    <w:name w:val="Body Text 3"/>
    <w:basedOn w:val="a"/>
    <w:link w:val="34"/>
    <w:rsid w:val="0000583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058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бычный (веб) Знак1"/>
    <w:aliases w:val="Обычный (веб) Знак Знак Знак1,Обычный (веб) Знак Знак Знак Знак,Обычный (веб) Знак Знак1, Знак Знак Знак Знак Знак, Знак Знак Знак Знак1"/>
    <w:link w:val="a9"/>
    <w:uiPriority w:val="99"/>
    <w:locked/>
    <w:rsid w:val="0000583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0583F"/>
  </w:style>
  <w:style w:type="character" w:styleId="af6">
    <w:name w:val="FollowedHyperlink"/>
    <w:basedOn w:val="a0"/>
    <w:uiPriority w:val="99"/>
    <w:semiHidden/>
    <w:unhideWhenUsed/>
    <w:rsid w:val="0000583F"/>
    <w:rPr>
      <w:color w:val="800080" w:themeColor="followedHyperlink"/>
      <w:u w:val="single"/>
    </w:rPr>
  </w:style>
  <w:style w:type="character" w:customStyle="1" w:styleId="FontStyle18">
    <w:name w:val="Font Style18"/>
    <w:uiPriority w:val="99"/>
    <w:rsid w:val="0000583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uiPriority w:val="99"/>
    <w:rsid w:val="0000583F"/>
    <w:rPr>
      <w:rFonts w:ascii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8">
    <w:name w:val="ft18"/>
    <w:basedOn w:val="a0"/>
    <w:rsid w:val="0000583F"/>
  </w:style>
  <w:style w:type="paragraph" w:customStyle="1" w:styleId="p42">
    <w:name w:val="p42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2">
    <w:name w:val="ft12"/>
    <w:basedOn w:val="a0"/>
    <w:rsid w:val="0000583F"/>
  </w:style>
  <w:style w:type="character" w:customStyle="1" w:styleId="ft13">
    <w:name w:val="ft13"/>
    <w:basedOn w:val="a0"/>
    <w:rsid w:val="0000583F"/>
  </w:style>
  <w:style w:type="paragraph" w:customStyle="1" w:styleId="p46">
    <w:name w:val="p46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3">
    <w:name w:val="p83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5">
    <w:name w:val="p65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5">
    <w:name w:val="p95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1">
    <w:name w:val="ft31"/>
    <w:basedOn w:val="a0"/>
    <w:rsid w:val="0000583F"/>
  </w:style>
  <w:style w:type="character" w:customStyle="1" w:styleId="ft30">
    <w:name w:val="ft30"/>
    <w:basedOn w:val="a0"/>
    <w:rsid w:val="0000583F"/>
  </w:style>
  <w:style w:type="paragraph" w:customStyle="1" w:styleId="p49">
    <w:name w:val="p49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6">
    <w:name w:val="p96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9">
    <w:name w:val="p69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6">
    <w:name w:val="p76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7">
    <w:name w:val="p97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6">
    <w:name w:val="ft6"/>
    <w:basedOn w:val="a0"/>
    <w:rsid w:val="0000583F"/>
  </w:style>
  <w:style w:type="paragraph" w:customStyle="1" w:styleId="p39">
    <w:name w:val="p39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6">
    <w:name w:val="ft36"/>
    <w:basedOn w:val="a0"/>
    <w:rsid w:val="0000583F"/>
  </w:style>
  <w:style w:type="paragraph" w:customStyle="1" w:styleId="p62">
    <w:name w:val="p62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0">
    <w:name w:val="p90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2">
    <w:name w:val="p102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7">
    <w:name w:val="ft7"/>
    <w:basedOn w:val="a0"/>
    <w:rsid w:val="0000583F"/>
  </w:style>
  <w:style w:type="paragraph" w:customStyle="1" w:styleId="p126">
    <w:name w:val="p126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0">
    <w:name w:val="p130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9">
    <w:name w:val="p159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6">
    <w:name w:val="p186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3">
    <w:name w:val="p203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0058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0058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t86">
    <w:name w:val="ft86"/>
    <w:basedOn w:val="a0"/>
    <w:rsid w:val="0000583F"/>
  </w:style>
  <w:style w:type="paragraph" w:customStyle="1" w:styleId="p30">
    <w:name w:val="p30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3">
    <w:name w:val="ft33"/>
    <w:basedOn w:val="a0"/>
    <w:rsid w:val="0000583F"/>
  </w:style>
  <w:style w:type="character" w:customStyle="1" w:styleId="ft57">
    <w:name w:val="ft57"/>
    <w:basedOn w:val="a0"/>
    <w:rsid w:val="0000583F"/>
  </w:style>
  <w:style w:type="character" w:customStyle="1" w:styleId="journalarticlename">
    <w:name w:val="journal_article_name"/>
    <w:basedOn w:val="a0"/>
    <w:rsid w:val="0000583F"/>
  </w:style>
  <w:style w:type="character" w:customStyle="1" w:styleId="journalname">
    <w:name w:val="journal_name"/>
    <w:basedOn w:val="a0"/>
    <w:rsid w:val="0000583F"/>
  </w:style>
  <w:style w:type="character" w:customStyle="1" w:styleId="journalissue">
    <w:name w:val="journal_issue"/>
    <w:basedOn w:val="a0"/>
    <w:rsid w:val="0000583F"/>
  </w:style>
  <w:style w:type="character" w:customStyle="1" w:styleId="ft20">
    <w:name w:val="ft20"/>
    <w:basedOn w:val="a0"/>
    <w:rsid w:val="0000583F"/>
  </w:style>
  <w:style w:type="paragraph" w:customStyle="1" w:styleId="p225">
    <w:name w:val="p225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9">
    <w:name w:val="p199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8">
    <w:name w:val="ft8"/>
    <w:basedOn w:val="a0"/>
    <w:rsid w:val="0000583F"/>
  </w:style>
  <w:style w:type="character" w:customStyle="1" w:styleId="ft93">
    <w:name w:val="ft93"/>
    <w:basedOn w:val="a0"/>
    <w:rsid w:val="0000583F"/>
  </w:style>
  <w:style w:type="paragraph" w:customStyle="1" w:styleId="p239">
    <w:name w:val="p239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8">
    <w:name w:val="p268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4">
    <w:name w:val="p134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5">
    <w:name w:val="p275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7">
    <w:name w:val="p277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00">
    <w:name w:val="ft100"/>
    <w:basedOn w:val="a0"/>
    <w:rsid w:val="0000583F"/>
  </w:style>
  <w:style w:type="paragraph" w:customStyle="1" w:styleId="p48">
    <w:name w:val="p48"/>
    <w:basedOn w:val="a"/>
    <w:rsid w:val="00005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58">
    <w:name w:val="ft58"/>
    <w:basedOn w:val="a0"/>
    <w:rsid w:val="0000583F"/>
  </w:style>
  <w:style w:type="character" w:customStyle="1" w:styleId="w">
    <w:name w:val="w"/>
    <w:basedOn w:val="a0"/>
    <w:rsid w:val="0000583F"/>
  </w:style>
  <w:style w:type="character" w:styleId="af9">
    <w:name w:val="Emphasis"/>
    <w:basedOn w:val="a0"/>
    <w:uiPriority w:val="20"/>
    <w:qFormat/>
    <w:rsid w:val="0000583F"/>
    <w:rPr>
      <w:i/>
      <w:iCs/>
    </w:rPr>
  </w:style>
  <w:style w:type="paragraph" w:customStyle="1" w:styleId="0">
    <w:name w:val="Обычный +Слева: 0"/>
    <w:aliases w:val="63 см"/>
    <w:basedOn w:val="a"/>
    <w:rsid w:val="0000583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qFormat/>
    <w:rsid w:val="0000583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69D89-B80E-432A-BAC0-4A33B5D9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10765</Words>
  <Characters>61366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hp-pc</dc:creator>
  <cp:lastModifiedBy>Константин Н. Курысев</cp:lastModifiedBy>
  <cp:revision>5</cp:revision>
  <cp:lastPrinted>2022-09-12T04:43:00Z</cp:lastPrinted>
  <dcterms:created xsi:type="dcterms:W3CDTF">2022-11-23T12:37:00Z</dcterms:created>
  <dcterms:modified xsi:type="dcterms:W3CDTF">2022-11-28T13:38:00Z</dcterms:modified>
</cp:coreProperties>
</file>