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0E" w:rsidRPr="00F73EF4" w:rsidRDefault="002C620E" w:rsidP="00224A35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pacing w:val="10"/>
          <w:sz w:val="24"/>
          <w:szCs w:val="24"/>
        </w:rPr>
      </w:pPr>
      <w:r w:rsidRPr="00F73EF4">
        <w:rPr>
          <w:rFonts w:ascii="Times New Roman" w:hAnsi="Times New Roman"/>
          <w:i w:val="0"/>
          <w:color w:val="auto"/>
          <w:spacing w:val="10"/>
          <w:sz w:val="24"/>
          <w:szCs w:val="24"/>
        </w:rPr>
        <w:t>Министерство науки и высшего образования Российской Федерации</w:t>
      </w:r>
    </w:p>
    <w:p w:rsidR="002C620E" w:rsidRPr="00A13E34" w:rsidRDefault="002C620E" w:rsidP="00224A35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b w:val="0"/>
          <w:i w:val="0"/>
          <w:color w:val="auto"/>
          <w:spacing w:val="10"/>
          <w:sz w:val="24"/>
          <w:szCs w:val="24"/>
        </w:rPr>
      </w:pPr>
      <w:r w:rsidRPr="00A13E34">
        <w:rPr>
          <w:rFonts w:ascii="Times New Roman" w:hAnsi="Times New Roman"/>
          <w:b w:val="0"/>
          <w:i w:val="0"/>
          <w:color w:val="auto"/>
          <w:spacing w:val="10"/>
          <w:sz w:val="24"/>
          <w:szCs w:val="24"/>
        </w:rPr>
        <w:t>Федеральное государственное бюджетное образовательное учреждение</w:t>
      </w:r>
    </w:p>
    <w:p w:rsidR="002C620E" w:rsidRPr="00A13E34" w:rsidRDefault="002C620E" w:rsidP="00224A35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b w:val="0"/>
          <w:i w:val="0"/>
          <w:color w:val="auto"/>
          <w:spacing w:val="10"/>
          <w:sz w:val="24"/>
          <w:szCs w:val="24"/>
        </w:rPr>
      </w:pPr>
      <w:r w:rsidRPr="00A13E34">
        <w:rPr>
          <w:rFonts w:ascii="Times New Roman" w:hAnsi="Times New Roman"/>
          <w:b w:val="0"/>
          <w:i w:val="0"/>
          <w:color w:val="auto"/>
          <w:spacing w:val="10"/>
          <w:sz w:val="24"/>
          <w:szCs w:val="24"/>
        </w:rPr>
        <w:t>высшего образования</w:t>
      </w:r>
    </w:p>
    <w:p w:rsidR="002C620E" w:rsidRPr="00F73EF4" w:rsidRDefault="002C620E" w:rsidP="00224A35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F73EF4">
        <w:rPr>
          <w:rFonts w:ascii="Times New Roman" w:hAnsi="Times New Roman"/>
          <w:i w:val="0"/>
          <w:color w:val="auto"/>
          <w:sz w:val="24"/>
          <w:szCs w:val="24"/>
        </w:rPr>
        <w:t>«Владимирский государственный университет</w:t>
      </w:r>
    </w:p>
    <w:p w:rsidR="002C620E" w:rsidRDefault="002C620E" w:rsidP="00224A35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F73EF4">
        <w:rPr>
          <w:rFonts w:ascii="Times New Roman" w:hAnsi="Times New Roman"/>
          <w:i w:val="0"/>
          <w:color w:val="auto"/>
          <w:sz w:val="24"/>
          <w:szCs w:val="24"/>
        </w:rPr>
        <w:t>имени Александра Григорьевича и Николая Григорьевича Столетовых»</w:t>
      </w:r>
    </w:p>
    <w:p w:rsidR="00F73EF4" w:rsidRPr="00F73EF4" w:rsidRDefault="00F73EF4" w:rsidP="00224A35">
      <w:pPr>
        <w:spacing w:after="0" w:line="240" w:lineRule="auto"/>
        <w:jc w:val="center"/>
      </w:pPr>
      <w:r w:rsidRPr="009D27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 w:rsidRPr="009D27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ВлГУ</w:t>
      </w:r>
      <w:proofErr w:type="spellEnd"/>
      <w:r w:rsidRPr="009D27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F73EF4" w:rsidRDefault="00F73EF4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Default="002C620E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EF4">
        <w:rPr>
          <w:rFonts w:ascii="Times New Roman" w:hAnsi="Times New Roman"/>
          <w:b/>
          <w:sz w:val="24"/>
          <w:szCs w:val="24"/>
        </w:rPr>
        <w:t>Юридический институт</w:t>
      </w:r>
    </w:p>
    <w:p w:rsidR="003F6E85" w:rsidRDefault="003F6E85" w:rsidP="00224A3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C620E" w:rsidRPr="00AC245E" w:rsidRDefault="003F6E8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 wp14:anchorId="79F3345A" wp14:editId="022C4BC6">
            <wp:simplePos x="0" y="0"/>
            <wp:positionH relativeFrom="column">
              <wp:posOffset>2906979</wp:posOffset>
            </wp:positionH>
            <wp:positionV relativeFrom="paragraph">
              <wp:posOffset>9165</wp:posOffset>
            </wp:positionV>
            <wp:extent cx="2949146" cy="20818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46" cy="20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A35" w:rsidRDefault="00224A35" w:rsidP="00224A35">
      <w:pPr>
        <w:tabs>
          <w:tab w:val="left" w:pos="7877"/>
          <w:tab w:val="left" w:pos="86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tabs>
          <w:tab w:val="left" w:pos="7877"/>
          <w:tab w:val="left" w:pos="86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tabs>
          <w:tab w:val="left" w:pos="7877"/>
          <w:tab w:val="left" w:pos="86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tabs>
          <w:tab w:val="left" w:pos="7877"/>
          <w:tab w:val="left" w:pos="86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tabs>
          <w:tab w:val="left" w:pos="7877"/>
          <w:tab w:val="left" w:pos="86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Pr="00460EF9" w:rsidRDefault="002C620E" w:rsidP="00224A35">
      <w:pPr>
        <w:tabs>
          <w:tab w:val="left" w:pos="7877"/>
          <w:tab w:val="left" w:pos="86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Pr="00460EF9" w:rsidRDefault="002C620E" w:rsidP="00224A3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E85" w:rsidRDefault="003F6E85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E85" w:rsidRDefault="003F6E85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20E" w:rsidRPr="00460EF9" w:rsidRDefault="002C620E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МАТЕРИАЛОВ</w:t>
      </w:r>
      <w:r w:rsidRPr="00460EF9">
        <w:rPr>
          <w:rFonts w:ascii="Times New Roman" w:hAnsi="Times New Roman"/>
          <w:b/>
          <w:sz w:val="24"/>
          <w:szCs w:val="24"/>
        </w:rPr>
        <w:t xml:space="preserve"> </w:t>
      </w:r>
      <w:r w:rsidR="00BD7754">
        <w:rPr>
          <w:rFonts w:ascii="Times New Roman" w:hAnsi="Times New Roman"/>
          <w:b/>
          <w:sz w:val="24"/>
          <w:szCs w:val="24"/>
        </w:rPr>
        <w:t>(СРЕДСТВ)</w:t>
      </w:r>
    </w:p>
    <w:p w:rsidR="002C620E" w:rsidRPr="00460EF9" w:rsidRDefault="00BD7754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</w:t>
      </w:r>
    </w:p>
    <w:p w:rsidR="002C620E" w:rsidRDefault="002C620E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Pr="00BD7754" w:rsidRDefault="002C620E" w:rsidP="00224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754">
        <w:rPr>
          <w:rFonts w:ascii="Times New Roman" w:hAnsi="Times New Roman"/>
          <w:b/>
          <w:sz w:val="28"/>
          <w:szCs w:val="28"/>
        </w:rPr>
        <w:t>ОСНОВЫ НАУЧНЫХ ИССЛЕДОВАНИЙ</w:t>
      </w:r>
    </w:p>
    <w:p w:rsidR="002C620E" w:rsidRDefault="002C620E" w:rsidP="00224A3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20E" w:rsidRDefault="002C620E" w:rsidP="00224A3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620E" w:rsidRDefault="002C620E" w:rsidP="00224A3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3486" w:rsidRDefault="006D3486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/ специальность</w:t>
      </w:r>
    </w:p>
    <w:p w:rsidR="00016601" w:rsidRPr="006D3486" w:rsidRDefault="00016601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486">
        <w:rPr>
          <w:rFonts w:ascii="Times New Roman" w:hAnsi="Times New Roman"/>
          <w:b/>
          <w:sz w:val="24"/>
          <w:szCs w:val="24"/>
        </w:rPr>
        <w:t>40.05.04 Судебная и прокурорская деятельность</w:t>
      </w:r>
    </w:p>
    <w:p w:rsidR="00016601" w:rsidRDefault="00016601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486" w:rsidRDefault="006D3486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D3486" w:rsidRDefault="006D3486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(профиль) подготовки</w:t>
      </w:r>
    </w:p>
    <w:p w:rsidR="00016601" w:rsidRPr="006D3486" w:rsidRDefault="006D3486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016601" w:rsidRPr="006D3486">
        <w:rPr>
          <w:rFonts w:ascii="Times New Roman" w:hAnsi="Times New Roman"/>
          <w:b/>
          <w:sz w:val="24"/>
          <w:szCs w:val="24"/>
        </w:rPr>
        <w:t>удебная деятельность</w:t>
      </w:r>
    </w:p>
    <w:p w:rsidR="002C620E" w:rsidRDefault="002C620E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Default="002C620E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E85" w:rsidRDefault="003F6E8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E85" w:rsidRDefault="003F6E8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Default="002C620E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Default="002C620E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Default="002C620E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D09" w:rsidRDefault="00337D09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Pr="00460EF9" w:rsidRDefault="002C620E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A85" w:rsidRDefault="00304A8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Владимир</w:t>
      </w:r>
    </w:p>
    <w:p w:rsidR="00224A35" w:rsidRDefault="00304A85" w:rsidP="00224A3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2022</w:t>
      </w:r>
      <w:r w:rsidR="00224A35">
        <w:br w:type="page"/>
      </w:r>
    </w:p>
    <w:p w:rsidR="002C620E" w:rsidRDefault="002C620E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654" w:rsidRPr="000074BE" w:rsidRDefault="00B87654" w:rsidP="00224A35">
      <w:pPr>
        <w:pStyle w:val="a4"/>
        <w:keepNext/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074BE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 xml:space="preserve">КОМПЕТЕНЦИЙ И ПЛАНИРУЕМЫЕ РЕЗУЛЬТАТЫ ОБУЧЕНИЯ ПО ДИСЦИПЛИНЕ </w:t>
      </w:r>
    </w:p>
    <w:p w:rsidR="00B87654" w:rsidRDefault="00B87654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529"/>
        <w:gridCol w:w="4536"/>
        <w:gridCol w:w="1242"/>
      </w:tblGrid>
      <w:tr w:rsidR="00B87654" w:rsidRPr="00350AB1" w:rsidTr="00224A35">
        <w:trPr>
          <w:trHeight w:val="353"/>
          <w:jc w:val="center"/>
        </w:trPr>
        <w:tc>
          <w:tcPr>
            <w:tcW w:w="1982" w:type="dxa"/>
            <w:vMerge w:val="restart"/>
            <w:vAlign w:val="center"/>
          </w:tcPr>
          <w:p w:rsidR="00B87654" w:rsidRPr="00350AB1" w:rsidRDefault="00B87654" w:rsidP="00224A35">
            <w:pPr>
              <w:keepNext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AB1">
              <w:rPr>
                <w:rFonts w:ascii="Times New Roman" w:eastAsia="Times New Roman" w:hAnsi="Times New Roman"/>
                <w:lang w:eastAsia="ru-RU"/>
              </w:rPr>
              <w:t>Формируемые компетенции</w:t>
            </w:r>
          </w:p>
          <w:p w:rsidR="00B87654" w:rsidRPr="00350AB1" w:rsidRDefault="00B87654" w:rsidP="00224A35">
            <w:pPr>
              <w:keepNext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AB1">
              <w:rPr>
                <w:rFonts w:ascii="Times New Roman" w:eastAsia="Times New Roman" w:hAnsi="Times New Roman"/>
                <w:lang w:eastAsia="ru-RU"/>
              </w:rPr>
              <w:t>(код, содержание компетенции)</w:t>
            </w:r>
          </w:p>
        </w:tc>
        <w:tc>
          <w:tcPr>
            <w:tcW w:w="6065" w:type="dxa"/>
            <w:gridSpan w:val="2"/>
            <w:vAlign w:val="center"/>
          </w:tcPr>
          <w:p w:rsidR="00B87654" w:rsidRPr="00350AB1" w:rsidRDefault="00B87654" w:rsidP="00224A35">
            <w:pPr>
              <w:keepNext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AB1">
              <w:rPr>
                <w:rFonts w:ascii="Times New Roman" w:eastAsia="Times New Roman" w:hAnsi="Times New Roman"/>
                <w:lang w:eastAsia="ru-RU"/>
              </w:rPr>
              <w:t>Планируемые результаты обучения по дисциплине, в соответствии с индикатором достижения компетенции</w:t>
            </w:r>
          </w:p>
        </w:tc>
        <w:tc>
          <w:tcPr>
            <w:tcW w:w="1242" w:type="dxa"/>
            <w:vMerge w:val="restart"/>
            <w:vAlign w:val="center"/>
          </w:tcPr>
          <w:p w:rsidR="00B87654" w:rsidRPr="00350AB1" w:rsidRDefault="00B87654" w:rsidP="00224A35">
            <w:pPr>
              <w:keepNext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AB1">
              <w:rPr>
                <w:rFonts w:ascii="Times New Roman" w:eastAsia="Times New Roman" w:hAnsi="Times New Roman"/>
                <w:lang w:eastAsia="ru-RU"/>
              </w:rPr>
              <w:t>Наименование оценочного средства</w:t>
            </w:r>
          </w:p>
        </w:tc>
      </w:tr>
      <w:tr w:rsidR="00B87654" w:rsidRPr="00350AB1" w:rsidTr="00224A35">
        <w:trPr>
          <w:trHeight w:val="353"/>
          <w:jc w:val="center"/>
        </w:trPr>
        <w:tc>
          <w:tcPr>
            <w:tcW w:w="1982" w:type="dxa"/>
            <w:vMerge/>
            <w:vAlign w:val="center"/>
          </w:tcPr>
          <w:p w:rsidR="00B87654" w:rsidRPr="00350AB1" w:rsidRDefault="00B87654" w:rsidP="00224A35">
            <w:pPr>
              <w:keepNext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B87654" w:rsidRPr="00350AB1" w:rsidRDefault="00B87654" w:rsidP="00224A35">
            <w:pPr>
              <w:keepNext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AB1">
              <w:rPr>
                <w:rFonts w:ascii="Times New Roman" w:eastAsia="Times New Roman" w:hAnsi="Times New Roman"/>
                <w:lang w:eastAsia="ru-RU"/>
              </w:rPr>
              <w:t>Индикатор достижения компетенции</w:t>
            </w:r>
          </w:p>
        </w:tc>
        <w:tc>
          <w:tcPr>
            <w:tcW w:w="4536" w:type="dxa"/>
            <w:vAlign w:val="center"/>
          </w:tcPr>
          <w:p w:rsidR="00B87654" w:rsidRPr="00350AB1" w:rsidRDefault="00B87654" w:rsidP="00224A35">
            <w:pPr>
              <w:keepNext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AB1">
              <w:rPr>
                <w:rFonts w:ascii="Times New Roman" w:eastAsia="Times New Roman" w:hAnsi="Times New Roman"/>
                <w:lang w:eastAsia="ru-RU"/>
              </w:rPr>
              <w:t>Результаты обучения по дисциплине</w:t>
            </w:r>
          </w:p>
        </w:tc>
        <w:tc>
          <w:tcPr>
            <w:tcW w:w="1242" w:type="dxa"/>
            <w:vMerge/>
          </w:tcPr>
          <w:p w:rsidR="00B87654" w:rsidRPr="00350AB1" w:rsidRDefault="00B87654" w:rsidP="00224A35">
            <w:pPr>
              <w:keepNext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F61" w:rsidRPr="00350AB1" w:rsidTr="00224A35">
        <w:trPr>
          <w:trHeight w:val="353"/>
          <w:jc w:val="center"/>
        </w:trPr>
        <w:tc>
          <w:tcPr>
            <w:tcW w:w="1982" w:type="dxa"/>
          </w:tcPr>
          <w:p w:rsidR="00F90FB5" w:rsidRDefault="00F90FB5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УК-2 </w:t>
            </w:r>
          </w:p>
          <w:p w:rsidR="00536F61" w:rsidRPr="00170A85" w:rsidRDefault="00F90FB5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536F61" w:rsidRPr="00170A85">
              <w:rPr>
                <w:rFonts w:ascii="Times New Roman" w:eastAsia="Calibri" w:hAnsi="Times New Roman" w:cs="Times New Roman"/>
              </w:rPr>
              <w:t>пособен определять круг задач в рамках поставленной цели 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529" w:type="dxa"/>
          </w:tcPr>
          <w:p w:rsidR="00536F61" w:rsidRPr="00536F61" w:rsidRDefault="00536F61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F61">
              <w:rPr>
                <w:rFonts w:ascii="Times New Roman" w:hAnsi="Times New Roman" w:cs="Times New Roman"/>
              </w:rPr>
              <w:t>УК-2.1.</w:t>
            </w: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F61">
              <w:rPr>
                <w:rFonts w:ascii="Times New Roman" w:hAnsi="Times New Roman" w:cs="Times New Roman"/>
              </w:rPr>
              <w:t>УК-2.2.</w:t>
            </w: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F61" w:rsidRPr="00536F61" w:rsidRDefault="00536F61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F61">
              <w:rPr>
                <w:rFonts w:ascii="Times New Roman" w:hAnsi="Times New Roman" w:cs="Times New Roman"/>
              </w:rPr>
              <w:t>УК-2.3.</w:t>
            </w:r>
          </w:p>
        </w:tc>
        <w:tc>
          <w:tcPr>
            <w:tcW w:w="4536" w:type="dxa"/>
          </w:tcPr>
          <w:p w:rsidR="00536F61" w:rsidRPr="00536F61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Знает</w:t>
            </w:r>
            <w:r w:rsidRPr="00170A85">
              <w:rPr>
                <w:rFonts w:ascii="Times New Roman" w:hAnsi="Times New Roman" w:cs="Times New Roman"/>
              </w:rPr>
              <w:t>: необходимые для осуществления профессиональной  деятельности правовые нормы.</w:t>
            </w:r>
          </w:p>
          <w:p w:rsidR="00536F61" w:rsidRPr="00170A85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Умеет:</w:t>
            </w:r>
            <w:r w:rsidRPr="00170A85">
              <w:rPr>
                <w:rFonts w:ascii="Times New Roman" w:hAnsi="Times New Roman" w:cs="Times New Roman"/>
              </w:rPr>
              <w:t xml:space="preserve"> определять круг задач в рамках избранных видов профессиональной деятельности,  планировать собственную деятельность исходя из имеющихся ресурсов; соотносить главное и второстепенное, решать поставленные задачи в рамках избранных видов профессиональной деятельности.</w:t>
            </w:r>
          </w:p>
          <w:p w:rsidR="00536F61" w:rsidRPr="00170A85" w:rsidRDefault="00536F61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Владеет:</w:t>
            </w:r>
            <w:r w:rsidRPr="00170A85">
              <w:rPr>
                <w:rFonts w:ascii="Times New Roman" w:hAnsi="Times New Roman" w:cs="Times New Roman"/>
              </w:rPr>
              <w:t xml:space="preserve"> навыками применения нормативной базы и решения задач в области избранных видов профессиональной деятельности.</w:t>
            </w:r>
          </w:p>
        </w:tc>
        <w:tc>
          <w:tcPr>
            <w:tcW w:w="1242" w:type="dxa"/>
          </w:tcPr>
          <w:p w:rsidR="00536F61" w:rsidRPr="00170A85" w:rsidRDefault="00536F61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Тестовые вопросы, практические задания.</w:t>
            </w:r>
          </w:p>
        </w:tc>
      </w:tr>
      <w:tr w:rsidR="00ED7120" w:rsidRPr="00350AB1" w:rsidTr="00224A35">
        <w:trPr>
          <w:trHeight w:val="353"/>
          <w:jc w:val="center"/>
        </w:trPr>
        <w:tc>
          <w:tcPr>
            <w:tcW w:w="1982" w:type="dxa"/>
          </w:tcPr>
          <w:p w:rsidR="00ED7120" w:rsidRDefault="00ED7120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УК-6</w:t>
            </w: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170A85">
              <w:rPr>
                <w:rFonts w:ascii="Times New Roman" w:eastAsia="Calibri" w:hAnsi="Times New Roman" w:cs="Times New Roman"/>
              </w:rPr>
              <w:t>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529" w:type="dxa"/>
          </w:tcPr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 xml:space="preserve">УК-6.1. </w:t>
            </w: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УК-6.2.</w:t>
            </w: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120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УК-6.3.</w:t>
            </w:r>
          </w:p>
        </w:tc>
        <w:tc>
          <w:tcPr>
            <w:tcW w:w="4536" w:type="dxa"/>
          </w:tcPr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Знает:</w:t>
            </w:r>
            <w:r w:rsidRPr="00170A85">
              <w:rPr>
                <w:rFonts w:ascii="Times New Roman" w:hAnsi="Times New Roman" w:cs="Times New Roman"/>
              </w:rPr>
              <w:t xml:space="preserve"> основные принципы самовоспитания и самообразования, исходя из требований рынка труда;</w:t>
            </w: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Умеет:</w:t>
            </w:r>
            <w:r w:rsidRPr="00170A85">
              <w:rPr>
                <w:rFonts w:ascii="Times New Roman" w:hAnsi="Times New Roman" w:cs="Times New Roman"/>
              </w:rPr>
              <w:t xml:space="preserve"> эффективно планировать и контролировать собственное время; использовать методы </w:t>
            </w:r>
            <w:proofErr w:type="spellStart"/>
            <w:r w:rsidRPr="00170A8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170A85">
              <w:rPr>
                <w:rFonts w:ascii="Times New Roman" w:hAnsi="Times New Roman" w:cs="Times New Roman"/>
              </w:rPr>
              <w:t xml:space="preserve">, саморазвития,  самообучения; </w:t>
            </w:r>
          </w:p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Владеет:</w:t>
            </w:r>
            <w:r w:rsidRPr="00170A85">
              <w:rPr>
                <w:rFonts w:ascii="Times New Roman" w:hAnsi="Times New Roman" w:cs="Times New Roman"/>
              </w:rPr>
              <w:t xml:space="preserve"> способами управления своей познавательной деятельностью и удовлетворения образовательных интересов и потребностей.   </w:t>
            </w:r>
          </w:p>
        </w:tc>
        <w:tc>
          <w:tcPr>
            <w:tcW w:w="1242" w:type="dxa"/>
          </w:tcPr>
          <w:p w:rsidR="00ED7120" w:rsidRPr="00170A85" w:rsidRDefault="00ED7120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Тестовые вопросы, практико-ориентированные задания.</w:t>
            </w:r>
          </w:p>
        </w:tc>
      </w:tr>
      <w:tr w:rsidR="008C5996" w:rsidRPr="00350AB1" w:rsidTr="00224A35">
        <w:trPr>
          <w:trHeight w:val="353"/>
          <w:jc w:val="center"/>
        </w:trPr>
        <w:tc>
          <w:tcPr>
            <w:tcW w:w="1982" w:type="dxa"/>
          </w:tcPr>
          <w:p w:rsidR="008C5996" w:rsidRDefault="008C5996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ОПК-5 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170A85">
              <w:rPr>
                <w:rFonts w:ascii="Times New Roman" w:eastAsia="Calibri" w:hAnsi="Times New Roman" w:cs="Times New Roman"/>
              </w:rPr>
              <w:t xml:space="preserve">пособен логически верно, аргументировано и ясно строить устную и письменную речь с единообразным и корректным использованием профессиональной юридической лексики  </w:t>
            </w:r>
          </w:p>
        </w:tc>
        <w:tc>
          <w:tcPr>
            <w:tcW w:w="1529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 xml:space="preserve">ОПК 5.1 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5BAA" w:rsidRDefault="00A45BAA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 xml:space="preserve">ОПК-5.2 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ОПК-5.3</w:t>
            </w:r>
          </w:p>
        </w:tc>
        <w:tc>
          <w:tcPr>
            <w:tcW w:w="4536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Знает:</w:t>
            </w:r>
            <w:r w:rsidRPr="00170A85">
              <w:rPr>
                <w:rFonts w:ascii="Times New Roman" w:hAnsi="Times New Roman" w:cs="Times New Roman"/>
              </w:rPr>
              <w:t xml:space="preserve"> основные профессиональные юридические термины. Понимает основные принципы, приемы и способы построения устной и письменной юридической речи.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Умеет:</w:t>
            </w:r>
            <w:r w:rsidRPr="00170A85">
              <w:rPr>
                <w:rFonts w:ascii="Times New Roman" w:hAnsi="Times New Roman" w:cs="Times New Roman"/>
              </w:rPr>
              <w:t xml:space="preserve"> логично, аргументированно и юридически грамотно строить устную и письменную речь, излагать факты и обстоятельства, выражать правовую позицию.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Владеет:</w:t>
            </w:r>
            <w:r w:rsidRPr="00170A85">
              <w:rPr>
                <w:rFonts w:ascii="Times New Roman" w:hAnsi="Times New Roman" w:cs="Times New Roman"/>
              </w:rPr>
              <w:t xml:space="preserve"> навыками применения профессиональных юридических терминов, закрепленные в нормах материального и процессуального права, в том числе при подготовке юридических документов.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Тестовые вопросы, практико-ориентированные задания.</w:t>
            </w:r>
          </w:p>
        </w:tc>
      </w:tr>
      <w:tr w:rsidR="008C5996" w:rsidRPr="00350AB1" w:rsidTr="00224A35">
        <w:trPr>
          <w:trHeight w:val="353"/>
          <w:jc w:val="center"/>
        </w:trPr>
        <w:tc>
          <w:tcPr>
            <w:tcW w:w="1982" w:type="dxa"/>
          </w:tcPr>
          <w:p w:rsidR="008C5996" w:rsidRDefault="008C5996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A85">
              <w:rPr>
                <w:rFonts w:ascii="Times New Roman" w:eastAsia="Calibri" w:hAnsi="Times New Roman" w:cs="Times New Roman"/>
              </w:rPr>
              <w:t xml:space="preserve">ОПК-6 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0A85">
              <w:rPr>
                <w:rFonts w:ascii="Times New Roman" w:hAnsi="Times New Roman" w:cs="Times New Roman"/>
              </w:rPr>
              <w:t xml:space="preserve">пособен участвовать в подготовке проектов </w:t>
            </w:r>
            <w:r w:rsidRPr="00170A85">
              <w:rPr>
                <w:rFonts w:ascii="Times New Roman" w:hAnsi="Times New Roman" w:cs="Times New Roman"/>
              </w:rPr>
              <w:lastRenderedPageBreak/>
              <w:t>нормативных правовых актов и иных юридических документов.</w:t>
            </w:r>
          </w:p>
        </w:tc>
        <w:tc>
          <w:tcPr>
            <w:tcW w:w="1529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lastRenderedPageBreak/>
              <w:t>ОПК-6.1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ОПК-6.2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ОПК-6.3</w:t>
            </w:r>
          </w:p>
        </w:tc>
        <w:tc>
          <w:tcPr>
            <w:tcW w:w="4536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lastRenderedPageBreak/>
              <w:t>Знает:</w:t>
            </w:r>
            <w:r w:rsidRPr="00170A85">
              <w:rPr>
                <w:rFonts w:ascii="Times New Roman" w:hAnsi="Times New Roman" w:cs="Times New Roman"/>
              </w:rPr>
              <w:t xml:space="preserve"> правила по организации законопроектной работы, рекомендации по юридико-техническому оформлению законопроектов, технику подготовки </w:t>
            </w:r>
            <w:r w:rsidRPr="00170A85">
              <w:rPr>
                <w:rFonts w:ascii="Times New Roman" w:hAnsi="Times New Roman" w:cs="Times New Roman"/>
              </w:rPr>
              <w:lastRenderedPageBreak/>
              <w:t>проектов нормативных правовых актов и иных юридических документов.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Умеет:</w:t>
            </w:r>
            <w:r w:rsidRPr="00170A85">
              <w:rPr>
                <w:rFonts w:ascii="Times New Roman" w:hAnsi="Times New Roman" w:cs="Times New Roman"/>
              </w:rPr>
              <w:t xml:space="preserve"> применять правила юридической техники при подготовке проектов нормативных правовых актов и иных юридических документов.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Владеет:</w:t>
            </w:r>
            <w:r w:rsidRPr="00170A85">
              <w:rPr>
                <w:rFonts w:ascii="Times New Roman" w:hAnsi="Times New Roman" w:cs="Times New Roman"/>
              </w:rPr>
              <w:t xml:space="preserve"> навыками применения правил по организации законопроектной работы, рекомендаций по юридико-техническому оформлению законопроектов, техники подготовки проектов нормативных правовых актов и иных юридических документов.</w:t>
            </w:r>
          </w:p>
        </w:tc>
        <w:tc>
          <w:tcPr>
            <w:tcW w:w="1242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lastRenderedPageBreak/>
              <w:t>Тестовые вопросы, практико-ориентиро</w:t>
            </w:r>
            <w:r w:rsidRPr="00170A85">
              <w:rPr>
                <w:rFonts w:ascii="Times New Roman" w:hAnsi="Times New Roman" w:cs="Times New Roman"/>
              </w:rPr>
              <w:lastRenderedPageBreak/>
              <w:t>ванные задания.</w:t>
            </w:r>
          </w:p>
        </w:tc>
      </w:tr>
      <w:tr w:rsidR="008C5996" w:rsidRPr="00350AB1" w:rsidTr="00224A35">
        <w:trPr>
          <w:trHeight w:val="353"/>
          <w:jc w:val="center"/>
        </w:trPr>
        <w:tc>
          <w:tcPr>
            <w:tcW w:w="1982" w:type="dxa"/>
          </w:tcPr>
          <w:p w:rsidR="008C5996" w:rsidRDefault="008C5996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ПК-1 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170A85">
              <w:rPr>
                <w:rFonts w:ascii="Times New Roman" w:eastAsia="Calibri" w:hAnsi="Times New Roman" w:cs="Times New Roman"/>
              </w:rPr>
              <w:t xml:space="preserve">пособен </w:t>
            </w:r>
            <w:r w:rsidRPr="00170A85">
              <w:rPr>
                <w:rFonts w:ascii="Times New Roman" w:hAnsi="Times New Roman" w:cs="Times New Roman"/>
              </w:rPr>
              <w:t>участвовать в разработке нормативных правовых актов в соответствии с профилем своей профессиональной деятельности</w:t>
            </w:r>
          </w:p>
        </w:tc>
        <w:tc>
          <w:tcPr>
            <w:tcW w:w="1529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ПК-1.1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ПК-1.2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ПК-1.3</w:t>
            </w:r>
          </w:p>
        </w:tc>
        <w:tc>
          <w:tcPr>
            <w:tcW w:w="4536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Знает:</w:t>
            </w:r>
            <w:r w:rsidRPr="00170A85">
              <w:rPr>
                <w:rFonts w:ascii="Times New Roman" w:hAnsi="Times New Roman" w:cs="Times New Roman"/>
              </w:rPr>
              <w:t xml:space="preserve"> основные правила законодательной техники и законодательного процесса соответствующих отраслей права; правовую терминологию соответствующих отраслей права; содержание действующего российского законодательства соответствующих отраслей права;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Умеет:</w:t>
            </w:r>
            <w:r w:rsidRPr="00170A85">
              <w:rPr>
                <w:rFonts w:ascii="Times New Roman" w:hAnsi="Times New Roman" w:cs="Times New Roman"/>
              </w:rPr>
              <w:t xml:space="preserve"> работать над законопроектами, использовать нормотворческие инструменты при создании нормативно-правовых актов; осуществлять экспертизу отраслевого законодательства с точки зрения его конституционности, соответствия действующему законодательству;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  <w:b/>
              </w:rPr>
              <w:t>Владеет:</w:t>
            </w:r>
            <w:r w:rsidRPr="00170A85">
              <w:rPr>
                <w:rFonts w:ascii="Times New Roman" w:hAnsi="Times New Roman" w:cs="Times New Roman"/>
              </w:rPr>
              <w:t xml:space="preserve"> навыками анализа различных правовых явлений, юридических фактов, правовых норм и правовых отношений, разрешения правовых проблем и коллизий соответствующих отраслей права; </w:t>
            </w:r>
          </w:p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навыками правотворческого анализа, моделирования и толкования; навыками составления проектов нормативно-правовых актов; навыками систематизации нормативно-правовых актов.</w:t>
            </w:r>
          </w:p>
        </w:tc>
        <w:tc>
          <w:tcPr>
            <w:tcW w:w="1242" w:type="dxa"/>
          </w:tcPr>
          <w:p w:rsidR="008C5996" w:rsidRPr="00170A85" w:rsidRDefault="008C5996" w:rsidP="00224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A85">
              <w:rPr>
                <w:rFonts w:ascii="Times New Roman" w:hAnsi="Times New Roman" w:cs="Times New Roman"/>
              </w:rPr>
              <w:t>Тестовые вопросы, практико-ориентированные задания.</w:t>
            </w:r>
          </w:p>
        </w:tc>
      </w:tr>
    </w:tbl>
    <w:p w:rsidR="00B87654" w:rsidRDefault="00B87654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35" w:rsidRDefault="00224A35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654" w:rsidRDefault="00EA13D1" w:rsidP="00224A35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0AB1">
        <w:rPr>
          <w:rFonts w:ascii="Times New Roman" w:hAnsi="Times New Roman"/>
          <w:b/>
          <w:sz w:val="24"/>
          <w:szCs w:val="24"/>
        </w:rPr>
        <w:t>2. ОЦЕНОЧНЫЕ МАТЕРИАЛЫ ДЛЯ ПРОВЕДЕНИЯ ТЕКУЩЕГО КОНТРОЛЯ УСПЕВ</w:t>
      </w:r>
      <w:r w:rsidR="00F8199B">
        <w:rPr>
          <w:rFonts w:ascii="Times New Roman" w:hAnsi="Times New Roman"/>
          <w:b/>
          <w:sz w:val="24"/>
          <w:szCs w:val="24"/>
        </w:rPr>
        <w:t>А</w:t>
      </w:r>
      <w:r w:rsidRPr="00350AB1">
        <w:rPr>
          <w:rFonts w:ascii="Times New Roman" w:hAnsi="Times New Roman"/>
          <w:b/>
          <w:sz w:val="24"/>
          <w:szCs w:val="24"/>
        </w:rPr>
        <w:t>ЕМОСТИ ПО ДИСЦИПЛИНЕ</w:t>
      </w:r>
    </w:p>
    <w:p w:rsidR="00224A35" w:rsidRDefault="00224A35" w:rsidP="0022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F21657" w:rsidRDefault="00F21657" w:rsidP="0022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21657">
        <w:rPr>
          <w:rFonts w:ascii="Times New Roman" w:eastAsia="SimSun" w:hAnsi="Times New Roman" w:cs="Times New Roman"/>
          <w:b/>
          <w:sz w:val="24"/>
          <w:szCs w:val="24"/>
        </w:rPr>
        <w:t>1 семестр</w:t>
      </w:r>
    </w:p>
    <w:p w:rsidR="00224A35" w:rsidRPr="00F21657" w:rsidRDefault="00224A35" w:rsidP="0022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F21657" w:rsidRDefault="00F21657" w:rsidP="0022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21657">
        <w:rPr>
          <w:rFonts w:ascii="Times New Roman" w:eastAsia="SimSun" w:hAnsi="Times New Roman" w:cs="Times New Roman"/>
          <w:b/>
          <w:sz w:val="24"/>
          <w:szCs w:val="24"/>
        </w:rPr>
        <w:t>Рейтинг-контроль № 1:</w:t>
      </w:r>
    </w:p>
    <w:p w:rsidR="00224A35" w:rsidRPr="00F21657" w:rsidRDefault="00224A35" w:rsidP="0022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F21657" w:rsidRDefault="00F21657" w:rsidP="0022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657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C50">
        <w:rPr>
          <w:rFonts w:ascii="Times New Roman" w:hAnsi="Times New Roman"/>
          <w:i/>
          <w:sz w:val="24"/>
          <w:szCs w:val="24"/>
        </w:rPr>
        <w:t>Дать письменный ответ на следующие вопросы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657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sz w:val="24"/>
          <w:szCs w:val="24"/>
        </w:rPr>
        <w:t xml:space="preserve">В чем состоят различия классической, неклассической и </w:t>
      </w:r>
      <w:proofErr w:type="spellStart"/>
      <w:r w:rsidRPr="00F21657">
        <w:rPr>
          <w:sz w:val="24"/>
          <w:szCs w:val="24"/>
        </w:rPr>
        <w:t>постнеклассической</w:t>
      </w:r>
      <w:proofErr w:type="spellEnd"/>
      <w:r w:rsidRPr="00F21657">
        <w:rPr>
          <w:sz w:val="24"/>
          <w:szCs w:val="24"/>
        </w:rPr>
        <w:t xml:space="preserve"> науки?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sz w:val="24"/>
          <w:szCs w:val="24"/>
        </w:rPr>
        <w:t>Право на образование. Каковы государственные гарантии реализации права на образование в Российской Федерации?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sz w:val="24"/>
          <w:szCs w:val="24"/>
        </w:rPr>
        <w:t>Перечислите основные понятия научно-исследовательской работы.</w:t>
      </w:r>
    </w:p>
    <w:p w:rsidR="00F21657" w:rsidRPr="00F21657" w:rsidRDefault="00F21657" w:rsidP="00224A35">
      <w:pPr>
        <w:pStyle w:val="a4"/>
        <w:autoSpaceDE w:val="0"/>
        <w:autoSpaceDN w:val="0"/>
        <w:adjustRightInd w:val="0"/>
        <w:spacing w:line="240" w:lineRule="auto"/>
        <w:ind w:left="0"/>
        <w:rPr>
          <w:i/>
          <w:sz w:val="24"/>
          <w:szCs w:val="24"/>
        </w:rPr>
      </w:pPr>
      <w:r w:rsidRPr="00F21657">
        <w:rPr>
          <w:i/>
          <w:sz w:val="24"/>
          <w:szCs w:val="24"/>
        </w:rPr>
        <w:t>Вариант 2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sz w:val="24"/>
          <w:szCs w:val="24"/>
        </w:rPr>
        <w:t>Основные концепции современной науки.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sz w:val="24"/>
          <w:szCs w:val="24"/>
        </w:rPr>
        <w:lastRenderedPageBreak/>
        <w:t xml:space="preserve">Определите соотношение понятий </w:t>
      </w:r>
      <w:r w:rsidRPr="00F21657">
        <w:rPr>
          <w:i/>
          <w:sz w:val="24"/>
          <w:szCs w:val="24"/>
        </w:rPr>
        <w:t>наука</w:t>
      </w:r>
      <w:r w:rsidRPr="00F21657">
        <w:rPr>
          <w:sz w:val="24"/>
          <w:szCs w:val="24"/>
        </w:rPr>
        <w:t xml:space="preserve"> и </w:t>
      </w:r>
      <w:r w:rsidRPr="00F21657">
        <w:rPr>
          <w:i/>
          <w:sz w:val="24"/>
          <w:szCs w:val="24"/>
        </w:rPr>
        <w:t>научное исследование</w:t>
      </w:r>
      <w:r w:rsidRPr="00F21657">
        <w:rPr>
          <w:sz w:val="24"/>
          <w:szCs w:val="24"/>
        </w:rPr>
        <w:t xml:space="preserve">. 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sz w:val="24"/>
          <w:szCs w:val="24"/>
        </w:rPr>
        <w:t>Перечислите основные принципы государственной политики и правового регулирования отношений в сфере образования.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657">
        <w:rPr>
          <w:rFonts w:ascii="Times New Roman" w:hAnsi="Times New Roman" w:cs="Times New Roman"/>
          <w:i/>
          <w:sz w:val="24"/>
          <w:szCs w:val="24"/>
        </w:rPr>
        <w:t>Вариант 3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sz w:val="24"/>
          <w:szCs w:val="24"/>
        </w:rPr>
        <w:t>Каковы основные этапы становления науки</w:t>
      </w:r>
      <w:r w:rsidRPr="00F21657">
        <w:rPr>
          <w:rFonts w:eastAsia="SimSun"/>
          <w:sz w:val="24"/>
          <w:szCs w:val="24"/>
        </w:rPr>
        <w:t xml:space="preserve">? 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>Что такое научная рациональность и какие ее типы выделяются в науке?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sz w:val="24"/>
          <w:szCs w:val="24"/>
        </w:rPr>
        <w:t>Перечислите типы образовательных организаций в РФ</w:t>
      </w:r>
      <w:r w:rsidRPr="00F21657">
        <w:rPr>
          <w:rFonts w:eastAsia="SimSun"/>
          <w:sz w:val="24"/>
          <w:szCs w:val="24"/>
        </w:rPr>
        <w:t>.</w:t>
      </w:r>
    </w:p>
    <w:p w:rsidR="00F642A2" w:rsidRDefault="00F642A2" w:rsidP="00224A35">
      <w:pPr>
        <w:pStyle w:val="a4"/>
        <w:keepNext/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</w:p>
    <w:p w:rsidR="00F642A2" w:rsidRPr="00F642A2" w:rsidRDefault="00F642A2" w:rsidP="00224A35">
      <w:pPr>
        <w:pStyle w:val="a4"/>
        <w:keepNext/>
        <w:spacing w:line="240" w:lineRule="auto"/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F642A2">
        <w:rPr>
          <w:rFonts w:eastAsia="Times New Roman"/>
          <w:i/>
          <w:sz w:val="24"/>
          <w:szCs w:val="24"/>
          <w:lang w:eastAsia="ru-RU"/>
        </w:rPr>
        <w:t>Пройдите тест: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Выделите группу наук, которые применяют результаты познания для решения конкретных производственных или социально-практических проблем: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фундаментальные;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общественные;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в) прикладные.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К какой группе наук относится юриспруденция?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общественные;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филологические;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в) технические. 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 xml:space="preserve">Вставьте нужное слово в определение: </w:t>
      </w:r>
      <w:proofErr w:type="gramStart"/>
      <w:r w:rsidRPr="00265B84">
        <w:rPr>
          <w:b/>
          <w:bCs/>
          <w:color w:val="000000"/>
          <w:sz w:val="24"/>
          <w:szCs w:val="24"/>
        </w:rPr>
        <w:t>«.?.</w:t>
      </w:r>
      <w:proofErr w:type="gramEnd"/>
      <w:r w:rsidRPr="00265B84">
        <w:rPr>
          <w:b/>
          <w:bCs/>
          <w:color w:val="000000"/>
          <w:sz w:val="24"/>
          <w:szCs w:val="24"/>
        </w:rPr>
        <w:t xml:space="preserve"> – это совокупность методов, имеющихся в распоряжении определенной науки»: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гносеология;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методика;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/>
          <w:bCs/>
          <w:i/>
          <w:color w:val="000000"/>
          <w:sz w:val="24"/>
          <w:szCs w:val="24"/>
        </w:rPr>
        <w:t>в) методология</w:t>
      </w:r>
      <w:r w:rsidRPr="00265B84">
        <w:rPr>
          <w:bCs/>
          <w:color w:val="000000"/>
          <w:sz w:val="24"/>
          <w:szCs w:val="24"/>
        </w:rPr>
        <w:t xml:space="preserve">. 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К какой группе методов относится анализ?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общенаучные;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всеобщие (философские);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в) </w:t>
      </w:r>
      <w:proofErr w:type="spellStart"/>
      <w:r w:rsidRPr="00265B84">
        <w:rPr>
          <w:bCs/>
          <w:color w:val="000000"/>
          <w:sz w:val="24"/>
          <w:szCs w:val="24"/>
        </w:rPr>
        <w:t>частнонаучные</w:t>
      </w:r>
      <w:proofErr w:type="spellEnd"/>
      <w:r w:rsidRPr="00265B84">
        <w:rPr>
          <w:bCs/>
          <w:color w:val="000000"/>
          <w:sz w:val="24"/>
          <w:szCs w:val="24"/>
        </w:rPr>
        <w:t xml:space="preserve">. 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Наиболее обобщенными (отражающими универсальные принципы человеческого мышления) являются: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всеобщие;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общенаучные;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в) </w:t>
      </w:r>
      <w:proofErr w:type="spellStart"/>
      <w:r w:rsidRPr="00265B84">
        <w:rPr>
          <w:bCs/>
          <w:color w:val="000000"/>
          <w:sz w:val="24"/>
          <w:szCs w:val="24"/>
        </w:rPr>
        <w:t>частнонаучные</w:t>
      </w:r>
      <w:proofErr w:type="spellEnd"/>
      <w:r w:rsidRPr="00265B84">
        <w:rPr>
          <w:bCs/>
          <w:color w:val="000000"/>
          <w:sz w:val="24"/>
          <w:szCs w:val="24"/>
        </w:rPr>
        <w:t xml:space="preserve">. 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Какой метод определяется следующим образом: «Объединение различных сторон, частей предмета в единое целое?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индукция;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синтез;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в) абстрагирование. 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Научное исследование начинается: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с выбора темы;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с обзора литературы;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в) с определения методов исследования.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Как соотносятся объект и предмет исследования?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не связаны друг с другом;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объект содержит в себе предмет (объект шире предмета);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в) объект входит в состав предмета (объект </w:t>
      </w:r>
      <w:proofErr w:type="spellStart"/>
      <w:r w:rsidRPr="00265B84">
        <w:rPr>
          <w:bCs/>
          <w:color w:val="000000"/>
          <w:sz w:val="24"/>
          <w:szCs w:val="24"/>
        </w:rPr>
        <w:t>у’же</w:t>
      </w:r>
      <w:proofErr w:type="spellEnd"/>
      <w:r w:rsidRPr="00265B84">
        <w:rPr>
          <w:bCs/>
          <w:color w:val="000000"/>
          <w:sz w:val="24"/>
          <w:szCs w:val="24"/>
        </w:rPr>
        <w:t xml:space="preserve"> предмета). 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Какое их направлений науки появилось позже других?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учение Ч.Дарвина;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б) </w:t>
      </w:r>
      <w:proofErr w:type="spellStart"/>
      <w:r w:rsidRPr="00265B84">
        <w:rPr>
          <w:bCs/>
          <w:color w:val="000000"/>
          <w:sz w:val="24"/>
          <w:szCs w:val="24"/>
        </w:rPr>
        <w:t>нанотехнологии</w:t>
      </w:r>
      <w:proofErr w:type="spellEnd"/>
      <w:r w:rsidRPr="00265B84">
        <w:rPr>
          <w:bCs/>
          <w:color w:val="000000"/>
          <w:sz w:val="24"/>
          <w:szCs w:val="24"/>
        </w:rPr>
        <w:t>;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в) учение о строении атома.</w:t>
      </w:r>
    </w:p>
    <w:p w:rsidR="00265B84" w:rsidRPr="00265B84" w:rsidRDefault="00265B84" w:rsidP="00224A35">
      <w:pPr>
        <w:pStyle w:val="a4"/>
        <w:widowControl w:val="0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265B84">
        <w:rPr>
          <w:b/>
          <w:bCs/>
          <w:color w:val="000000"/>
          <w:sz w:val="24"/>
          <w:szCs w:val="24"/>
        </w:rPr>
        <w:t>Научной степенью в России является понятие: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 xml:space="preserve">а) доцент; </w:t>
      </w:r>
    </w:p>
    <w:p w:rsidR="00265B84" w:rsidRPr="00265B84" w:rsidRDefault="00265B84" w:rsidP="00224A35">
      <w:pPr>
        <w:pStyle w:val="a4"/>
        <w:shd w:val="clear" w:color="auto" w:fill="FFFFFF"/>
        <w:spacing w:line="240" w:lineRule="auto"/>
        <w:ind w:left="0"/>
        <w:rPr>
          <w:bCs/>
          <w:color w:val="000000"/>
          <w:sz w:val="24"/>
          <w:szCs w:val="24"/>
        </w:rPr>
      </w:pPr>
      <w:r w:rsidRPr="00265B84">
        <w:rPr>
          <w:bCs/>
          <w:color w:val="000000"/>
          <w:sz w:val="24"/>
          <w:szCs w:val="24"/>
        </w:rPr>
        <w:t>б) профессор;</w:t>
      </w:r>
    </w:p>
    <w:p w:rsidR="00F21657" w:rsidRPr="00265B84" w:rsidRDefault="00265B84" w:rsidP="0022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65B8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в) кандидат наук.</w:t>
      </w:r>
    </w:p>
    <w:p w:rsidR="00F21657" w:rsidRPr="00F21657" w:rsidRDefault="00F21657" w:rsidP="00224A35">
      <w:pPr>
        <w:pStyle w:val="a4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21657">
        <w:rPr>
          <w:rFonts w:ascii="Times New Roman" w:eastAsia="SimSun" w:hAnsi="Times New Roman" w:cs="Times New Roman"/>
          <w:b/>
          <w:sz w:val="24"/>
          <w:szCs w:val="24"/>
        </w:rPr>
        <w:t>Рейтинг-контроль № 2:</w:t>
      </w:r>
    </w:p>
    <w:p w:rsid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657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3C50">
        <w:rPr>
          <w:rFonts w:ascii="Times New Roman" w:hAnsi="Times New Roman"/>
          <w:i/>
          <w:sz w:val="24"/>
          <w:szCs w:val="24"/>
        </w:rPr>
        <w:t>Дать письменный ответ на следующие вопросы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657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>Что различает научную тему и научную проблему?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sz w:val="24"/>
          <w:szCs w:val="24"/>
        </w:rPr>
        <w:t>Как соотносятся друг с другом теоретический и эмпирический уровни научного познания?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>Назовите основные средства научного исследования.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657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rFonts w:eastAsia="SimSun"/>
          <w:sz w:val="24"/>
          <w:szCs w:val="24"/>
        </w:rPr>
        <w:t>В чем заключаются различия между теорией и методом</w:t>
      </w:r>
      <w:r w:rsidRPr="00F21657">
        <w:rPr>
          <w:sz w:val="24"/>
          <w:szCs w:val="24"/>
        </w:rPr>
        <w:t>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sz w:val="24"/>
          <w:szCs w:val="24"/>
        </w:rPr>
        <w:t>Назовите уровни методологии юридической науки.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F21657">
        <w:rPr>
          <w:sz w:val="24"/>
          <w:szCs w:val="24"/>
        </w:rPr>
        <w:t>Перечислите основные признаки научного исследования.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657">
        <w:rPr>
          <w:rFonts w:ascii="Times New Roman" w:hAnsi="Times New Roman" w:cs="Times New Roman"/>
          <w:i/>
          <w:sz w:val="24"/>
          <w:szCs w:val="24"/>
        </w:rPr>
        <w:t>Вариант 3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 xml:space="preserve">В чем заключаются цель и задачи </w:t>
      </w:r>
      <w:r w:rsidRPr="00F21657">
        <w:rPr>
          <w:sz w:val="24"/>
          <w:szCs w:val="24"/>
        </w:rPr>
        <w:t>научного исследования?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 xml:space="preserve">Перечислите структурные элементы теоретического и эмпирического уровней </w:t>
      </w:r>
      <w:r w:rsidRPr="00F21657">
        <w:rPr>
          <w:sz w:val="24"/>
          <w:szCs w:val="24"/>
        </w:rPr>
        <w:t>научного исследования.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>Назовите принципы правового познания</w:t>
      </w:r>
      <w:r w:rsidRPr="00F21657">
        <w:rPr>
          <w:sz w:val="24"/>
          <w:szCs w:val="24"/>
        </w:rPr>
        <w:t>.</w:t>
      </w:r>
    </w:p>
    <w:p w:rsidR="00DF20FE" w:rsidRDefault="00DF20FE" w:rsidP="00224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1657" w:rsidRDefault="00CD6FF8" w:rsidP="00224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42A2">
        <w:rPr>
          <w:rFonts w:ascii="Times New Roman" w:eastAsia="Times New Roman" w:hAnsi="Times New Roman"/>
          <w:i/>
          <w:sz w:val="24"/>
          <w:szCs w:val="24"/>
          <w:lang w:eastAsia="ru-RU"/>
        </w:rPr>
        <w:t>Пройдите тест:</w:t>
      </w:r>
    </w:p>
    <w:p w:rsidR="00677D66" w:rsidRPr="00803119" w:rsidRDefault="00801493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11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Целенаправленное познание, результаты которого выступают в виде системы понятий, законов и теорий, - это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научный факт</w:t>
      </w:r>
      <w:r w:rsidR="00803119"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77D66" w:rsidRPr="00803119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научное исследование</w:t>
      </w:r>
      <w:r w:rsidR="00803119"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научное предвидение</w:t>
      </w:r>
      <w:r w:rsidR="00803119"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D66" w:rsidRPr="00803119" w:rsidRDefault="00801493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исследования и способ рассуждения, в котором общий вывод строится на основе частных посылок, - это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классификация</w:t>
      </w:r>
      <w:r w:rsidR="00803119"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дедукция</w:t>
      </w:r>
      <w:r w:rsidR="00803119"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77D66" w:rsidRPr="00803119" w:rsidRDefault="00677D66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индукция</w:t>
      </w:r>
      <w:r w:rsidR="00803119"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D66" w:rsidRPr="00803119" w:rsidRDefault="00801493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систематического и целенаправленного восприятия изучаемого объекта с целью сбора информации, фиксации действий и поведения объекта: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эксперимент</w:t>
      </w:r>
      <w:r w:rsidR="00803119"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77D66" w:rsidRPr="00803119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наблюдение</w:t>
      </w:r>
      <w:r w:rsidR="00803119"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тестирование</w:t>
      </w:r>
      <w:r w:rsidR="00803119"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D66" w:rsidRPr="00803119" w:rsidRDefault="00801493" w:rsidP="00224A3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4. </w:t>
      </w:r>
      <w:r w:rsidR="00677D66" w:rsidRPr="0080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структуру научного исследования не входит:</w:t>
      </w:r>
    </w:p>
    <w:p w:rsidR="00677D66" w:rsidRPr="00803119" w:rsidRDefault="00677D66" w:rsidP="00224A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введение; </w:t>
      </w:r>
    </w:p>
    <w:p w:rsidR="00677D66" w:rsidRPr="00803119" w:rsidRDefault="00677D66" w:rsidP="00224A35">
      <w:pPr>
        <w:shd w:val="clear" w:color="auto" w:fill="FFFFFF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>2) титульный лист</w:t>
      </w:r>
      <w:r w:rsidRPr="00803119">
        <w:rPr>
          <w:rFonts w:cs="Times New Roman"/>
          <w:bCs/>
          <w:color w:val="000000"/>
          <w:sz w:val="24"/>
          <w:szCs w:val="24"/>
        </w:rPr>
        <w:t>;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1493">
        <w:rPr>
          <w:rFonts w:ascii="Times New Roman" w:hAnsi="Times New Roman" w:cs="Times New Roman"/>
          <w:bCs/>
          <w:color w:val="000000"/>
          <w:sz w:val="24"/>
          <w:szCs w:val="24"/>
        </w:rPr>
        <w:t>3) заключение.</w:t>
      </w:r>
    </w:p>
    <w:p w:rsidR="00677D66" w:rsidRPr="00803119" w:rsidRDefault="00801493" w:rsidP="00224A3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11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7D66" w:rsidRPr="0080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Жанр научного творчества, в котором дается только оценка работам других </w:t>
      </w:r>
      <w:r w:rsidRPr="0080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677D66" w:rsidRPr="0080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ученых, называется:</w:t>
      </w:r>
    </w:p>
    <w:p w:rsidR="00677D66" w:rsidRPr="00803119" w:rsidRDefault="00677D66" w:rsidP="00224A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монографией; </w:t>
      </w:r>
    </w:p>
    <w:p w:rsidR="00677D66" w:rsidRPr="00803119" w:rsidRDefault="00677D66" w:rsidP="00224A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>2) рефератом;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1493">
        <w:rPr>
          <w:rFonts w:ascii="Times New Roman" w:hAnsi="Times New Roman" w:cs="Times New Roman"/>
          <w:bCs/>
          <w:color w:val="000000"/>
          <w:sz w:val="24"/>
          <w:szCs w:val="24"/>
        </w:rPr>
        <w:t>3) диссертацией.</w:t>
      </w:r>
    </w:p>
    <w:p w:rsidR="00677D66" w:rsidRPr="00801493" w:rsidRDefault="00801493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Угол зрения, под которым рассматривается объект (предмет) исследования, </w:t>
      </w:r>
      <w:r w:rsidR="00677D66" w:rsidRPr="00801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аналогия;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</w:t>
      </w:r>
      <w:r w:rsidRPr="008031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3)  категория. </w:t>
      </w:r>
    </w:p>
    <w:p w:rsidR="00677D66" w:rsidRPr="00803119" w:rsidRDefault="00801493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конкретных приемов или способов осуществления какого-либо </w:t>
      </w: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 – это: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методика исследования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измерение;  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моделирование.</w:t>
      </w:r>
    </w:p>
    <w:p w:rsidR="00677D66" w:rsidRPr="00803119" w:rsidRDefault="00801493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взглядов на что-либо, основная мысль, когда определяются цели и задачи исследования и указываются пути его ведения, -</w:t>
      </w:r>
      <w:r w:rsidR="00677D66"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классификация;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концепция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аспект. </w:t>
      </w:r>
    </w:p>
    <w:p w:rsidR="00677D66" w:rsidRPr="00803119" w:rsidRDefault="00801493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Выражение сути изучаемого явления в кратких формулировках – это:</w:t>
      </w:r>
      <w:r w:rsidR="00677D66"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аннотация;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тезисы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рецензия.</w:t>
      </w:r>
    </w:p>
    <w:p w:rsidR="00677D66" w:rsidRPr="00803119" w:rsidRDefault="00801493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определение какого-либо понятия, отражающее существенные </w:t>
      </w:r>
      <w:r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77D66" w:rsidRPr="0080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предмета или явления, -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гипотеза;  </w:t>
      </w:r>
    </w:p>
    <w:p w:rsidR="00677D66" w:rsidRPr="00801493" w:rsidRDefault="00677D66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идея;  </w:t>
      </w:r>
    </w:p>
    <w:p w:rsidR="00677D66" w:rsidRPr="00801493" w:rsidRDefault="00677D66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19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дефиниция</w:t>
      </w:r>
      <w:r w:rsidRPr="00801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FF8" w:rsidRPr="00801493" w:rsidRDefault="00CD6FF8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657">
        <w:rPr>
          <w:rFonts w:ascii="Times New Roman" w:eastAsia="SimSun" w:hAnsi="Times New Roman" w:cs="Times New Roman"/>
          <w:b/>
          <w:sz w:val="24"/>
          <w:szCs w:val="24"/>
        </w:rPr>
        <w:t>Рейтинг-контроль № 3:</w:t>
      </w:r>
    </w:p>
    <w:p w:rsid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657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F21657" w:rsidRPr="00B00EC2" w:rsidRDefault="00F21657" w:rsidP="00224A35">
      <w:pPr>
        <w:pStyle w:val="a4"/>
        <w:autoSpaceDE w:val="0"/>
        <w:autoSpaceDN w:val="0"/>
        <w:adjustRightInd w:val="0"/>
        <w:spacing w:line="240" w:lineRule="auto"/>
        <w:ind w:left="0"/>
        <w:rPr>
          <w:rFonts w:cs="Times New Roman"/>
          <w:sz w:val="24"/>
          <w:szCs w:val="24"/>
        </w:rPr>
      </w:pPr>
      <w:r w:rsidRPr="00B00EC2">
        <w:rPr>
          <w:i/>
          <w:sz w:val="24"/>
          <w:szCs w:val="24"/>
        </w:rPr>
        <w:t>Дать письменный ответ на следующие вопросы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657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sz w:val="24"/>
          <w:szCs w:val="24"/>
        </w:rPr>
        <w:t>Назовите основные источники научной информации.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>Какие виды рефератов Вы знаете и каковы основные этапы работы над рефератом?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 xml:space="preserve">Назовите особенности языка и стиля юридической речи. 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657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>Какие виды научных работ студентов Вам известны?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>Каковы основные правила оформления студенческих научных работ</w:t>
      </w:r>
      <w:r w:rsidRPr="00F21657">
        <w:rPr>
          <w:sz w:val="24"/>
          <w:szCs w:val="24"/>
        </w:rPr>
        <w:t>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 xml:space="preserve">Какие требования предъявляются к языку и стилю научной работы? </w:t>
      </w:r>
    </w:p>
    <w:p w:rsidR="00F21657" w:rsidRPr="00F21657" w:rsidRDefault="00F216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657">
        <w:rPr>
          <w:rFonts w:ascii="Times New Roman" w:hAnsi="Times New Roman" w:cs="Times New Roman"/>
          <w:i/>
          <w:sz w:val="24"/>
          <w:szCs w:val="24"/>
        </w:rPr>
        <w:t>Вариант 3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rFonts w:eastAsia="SimSun"/>
          <w:sz w:val="24"/>
          <w:szCs w:val="24"/>
        </w:rPr>
        <w:t>Какие способы группировки источников в библиографическом списке Вам известны?</w:t>
      </w:r>
    </w:p>
    <w:p w:rsidR="00F21657" w:rsidRPr="00F21657" w:rsidRDefault="00F21657" w:rsidP="00224A3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sz w:val="24"/>
          <w:szCs w:val="24"/>
        </w:rPr>
        <w:t>В чём заключаются особенности доклада</w:t>
      </w:r>
      <w:r w:rsidRPr="00F21657">
        <w:rPr>
          <w:rFonts w:eastAsia="SimSun"/>
          <w:sz w:val="24"/>
          <w:szCs w:val="24"/>
        </w:rPr>
        <w:t>?</w:t>
      </w:r>
    </w:p>
    <w:p w:rsidR="00F21657" w:rsidRPr="00FE5965" w:rsidRDefault="00F21657" w:rsidP="00224A3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9"/>
        <w:rPr>
          <w:rFonts w:eastAsia="SimSun"/>
          <w:sz w:val="24"/>
          <w:szCs w:val="24"/>
        </w:rPr>
      </w:pPr>
      <w:r w:rsidRPr="00F21657">
        <w:rPr>
          <w:sz w:val="24"/>
          <w:szCs w:val="24"/>
        </w:rPr>
        <w:t xml:space="preserve">Перечислите основные принципы этики научного сообщества. </w:t>
      </w:r>
    </w:p>
    <w:p w:rsidR="00DF20FE" w:rsidRDefault="00DF20FE" w:rsidP="00224A35">
      <w:pPr>
        <w:pStyle w:val="a4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F21657" w:rsidRPr="00DF20FE" w:rsidRDefault="00FE5965" w:rsidP="00224A35">
      <w:pPr>
        <w:pStyle w:val="a4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="SimSun"/>
          <w:sz w:val="24"/>
          <w:szCs w:val="24"/>
        </w:rPr>
      </w:pPr>
      <w:r w:rsidRPr="00F642A2">
        <w:rPr>
          <w:rFonts w:eastAsia="Times New Roman"/>
          <w:i/>
          <w:sz w:val="24"/>
          <w:szCs w:val="24"/>
          <w:lang w:eastAsia="ru-RU"/>
        </w:rPr>
        <w:t>Пройдите тест: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A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самостоятельной работы, способствующий формированию навыков исследования и критического мышления, - это  </w:t>
      </w:r>
    </w:p>
    <w:p w:rsidR="004C4EFC" w:rsidRPr="004C4EFC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контрольная работа  </w:t>
      </w:r>
    </w:p>
    <w:p w:rsidR="004C4EFC" w:rsidRPr="004C4EFC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доклад  </w:t>
      </w:r>
    </w:p>
    <w:p w:rsidR="004C4EFC" w:rsidRPr="00FA39E4" w:rsidRDefault="004C4EFC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конспект</w:t>
      </w:r>
    </w:p>
    <w:p w:rsidR="004C4EFC" w:rsidRPr="00FA39E4" w:rsidRDefault="004C4EFC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Жанр учебно-научного стиля, который отражает краткое содержание источника в свернутом виде с возможным цитированием или пересказом основных положений:</w:t>
      </w:r>
    </w:p>
    <w:p w:rsidR="004C4EFC" w:rsidRPr="004C4EFC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контрольная работа  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доклад  </w:t>
      </w:r>
    </w:p>
    <w:p w:rsidR="004C4EFC" w:rsidRPr="004C4EFC" w:rsidRDefault="004C4EFC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конспект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Вид реферата, в котором критически и всесторонне рассматривается, что сделано предшественниками по намеченной теме исследования, научные результаты приводятся в определенную систему:</w:t>
      </w:r>
    </w:p>
    <w:p w:rsidR="004C4EFC" w:rsidRPr="004C4EFC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методический  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литературный  </w:t>
      </w:r>
    </w:p>
    <w:p w:rsidR="004C4EFC" w:rsidRPr="004C4EFC" w:rsidRDefault="004C4EFC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информационный</w:t>
      </w:r>
    </w:p>
    <w:p w:rsidR="004C4EFC" w:rsidRPr="00FA39E4" w:rsidRDefault="004C4EFC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Вид реферата, составленный в плане сравнительной оценки применяемых приемов и способов решения планируемых задач: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методический  </w:t>
      </w:r>
    </w:p>
    <w:p w:rsidR="004C4EFC" w:rsidRPr="004C4EFC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литературный  </w:t>
      </w:r>
    </w:p>
    <w:p w:rsidR="004C4EFC" w:rsidRPr="004C4EFC" w:rsidRDefault="004C4EFC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информационный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Наиболее солидный и предпочтительный вид письменного оформления результатов и итогов проведенного исследования:  </w:t>
      </w:r>
    </w:p>
    <w:p w:rsidR="004C4EFC" w:rsidRPr="004C4EFC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доклад  </w:t>
      </w:r>
    </w:p>
    <w:p w:rsidR="004C4EFC" w:rsidRPr="004C4EFC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реферат  </w:t>
      </w:r>
    </w:p>
    <w:p w:rsidR="004C4EFC" w:rsidRPr="00FA39E4" w:rsidRDefault="004C4EFC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журнальная научная статья 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Научное или практическое мероприятие, проводимое в рамках одной научной организации или учебного заведения, на уровне региона, страны, международном уровне: 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конференция  </w:t>
      </w:r>
    </w:p>
    <w:p w:rsidR="004C4EFC" w:rsidRPr="004C4EFC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семинар  </w:t>
      </w:r>
    </w:p>
    <w:p w:rsidR="004C4EFC" w:rsidRPr="004C4EFC" w:rsidRDefault="004C4EFC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лекция</w:t>
      </w:r>
    </w:p>
    <w:p w:rsidR="004C4EFC" w:rsidRPr="00FA39E4" w:rsidRDefault="004C4EFC" w:rsidP="00224A3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A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A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 введении научной работы необходимо отразить: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полученные результаты; 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Cs/>
          <w:color w:val="000000"/>
          <w:sz w:val="24"/>
          <w:szCs w:val="24"/>
        </w:rPr>
        <w:t>б) источники, с использованием которых написана работа;</w:t>
      </w:r>
    </w:p>
    <w:p w:rsidR="004C4EFC" w:rsidRPr="004C4EFC" w:rsidRDefault="004C4EFC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Cs/>
          <w:color w:val="000000"/>
          <w:sz w:val="24"/>
          <w:szCs w:val="24"/>
        </w:rPr>
        <w:t>в) актуальность темы исследования</w:t>
      </w:r>
      <w:r w:rsidRPr="004C4EF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C4EFC" w:rsidRPr="004C4EFC" w:rsidRDefault="004C4EFC" w:rsidP="00224A3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Для научного текста характерны</w:t>
      </w:r>
      <w:r w:rsidRPr="004C4E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четкость формулировок; 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Cs/>
          <w:color w:val="000000"/>
          <w:sz w:val="24"/>
          <w:szCs w:val="24"/>
        </w:rPr>
        <w:t>б) эмоциональная окрашенность;</w:t>
      </w:r>
    </w:p>
    <w:p w:rsidR="004C4EFC" w:rsidRPr="00FA39E4" w:rsidRDefault="004C4EFC" w:rsidP="00224A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Cs/>
          <w:color w:val="000000"/>
          <w:sz w:val="24"/>
          <w:szCs w:val="24"/>
        </w:rPr>
        <w:t>в) обилие эпитетов и метафор.</w:t>
      </w:r>
    </w:p>
    <w:p w:rsidR="004C4EFC" w:rsidRPr="00FA39E4" w:rsidRDefault="004C4EFC" w:rsidP="00224A3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9.Стиль научного текста предполагает:</w:t>
      </w:r>
    </w:p>
    <w:p w:rsidR="004C4EFC" w:rsidRPr="004C4EFC" w:rsidRDefault="004C4EFC" w:rsidP="00224A35">
      <w:pPr>
        <w:pStyle w:val="a4"/>
        <w:shd w:val="clear" w:color="auto" w:fill="FFFFFF"/>
        <w:spacing w:line="240" w:lineRule="auto"/>
        <w:ind w:left="0"/>
        <w:rPr>
          <w:rFonts w:cs="Times New Roman"/>
          <w:bCs/>
          <w:color w:val="000000"/>
          <w:sz w:val="24"/>
          <w:szCs w:val="24"/>
        </w:rPr>
      </w:pPr>
      <w:r w:rsidRPr="00FA39E4">
        <w:rPr>
          <w:rFonts w:cs="Times New Roman"/>
          <w:bCs/>
          <w:color w:val="000000"/>
          <w:sz w:val="24"/>
          <w:szCs w:val="24"/>
        </w:rPr>
        <w:t>а) прямой порядок слов</w:t>
      </w:r>
      <w:r w:rsidRPr="004C4EFC">
        <w:rPr>
          <w:rFonts w:cs="Times New Roman"/>
          <w:bCs/>
          <w:color w:val="000000"/>
          <w:sz w:val="24"/>
          <w:szCs w:val="24"/>
        </w:rPr>
        <w:t xml:space="preserve">; </w:t>
      </w:r>
    </w:p>
    <w:p w:rsidR="004C4EFC" w:rsidRPr="004C4EFC" w:rsidRDefault="004C4EFC" w:rsidP="00224A35">
      <w:pPr>
        <w:pStyle w:val="a4"/>
        <w:shd w:val="clear" w:color="auto" w:fill="FFFFFF"/>
        <w:spacing w:line="240" w:lineRule="auto"/>
        <w:ind w:left="0"/>
        <w:rPr>
          <w:rFonts w:cs="Times New Roman"/>
          <w:bCs/>
          <w:color w:val="000000"/>
          <w:sz w:val="24"/>
          <w:szCs w:val="24"/>
        </w:rPr>
      </w:pPr>
      <w:r w:rsidRPr="004C4EFC">
        <w:rPr>
          <w:rFonts w:cs="Times New Roman"/>
          <w:bCs/>
          <w:color w:val="000000"/>
          <w:sz w:val="24"/>
          <w:szCs w:val="24"/>
        </w:rPr>
        <w:t>б) инверсию (обратный порядок слов);</w:t>
      </w:r>
    </w:p>
    <w:p w:rsidR="004C4EFC" w:rsidRPr="004C4EFC" w:rsidRDefault="004C4EFC" w:rsidP="00224A35">
      <w:pPr>
        <w:pStyle w:val="a4"/>
        <w:shd w:val="clear" w:color="auto" w:fill="FFFFFF"/>
        <w:spacing w:line="240" w:lineRule="auto"/>
        <w:ind w:left="0"/>
        <w:rPr>
          <w:rFonts w:cs="Times New Roman"/>
          <w:bCs/>
          <w:color w:val="000000"/>
          <w:sz w:val="24"/>
          <w:szCs w:val="24"/>
        </w:rPr>
      </w:pPr>
      <w:r w:rsidRPr="004C4EFC">
        <w:rPr>
          <w:rFonts w:cs="Times New Roman"/>
          <w:bCs/>
          <w:color w:val="000000"/>
          <w:sz w:val="24"/>
          <w:szCs w:val="24"/>
        </w:rPr>
        <w:t>в) выражение личных чувств средствами образного письма.</w:t>
      </w:r>
    </w:p>
    <w:p w:rsidR="004C4EFC" w:rsidRPr="00FA39E4" w:rsidRDefault="004C4EFC" w:rsidP="00224A3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10.Особенности научного текста в числе прочих заключаются:</w:t>
      </w:r>
    </w:p>
    <w:p w:rsidR="004C4EFC" w:rsidRPr="004C4EFC" w:rsidRDefault="004C4EFC" w:rsidP="00224A35">
      <w:pPr>
        <w:pStyle w:val="a4"/>
        <w:shd w:val="clear" w:color="auto" w:fill="FFFFFF"/>
        <w:spacing w:line="240" w:lineRule="auto"/>
        <w:ind w:left="0"/>
        <w:rPr>
          <w:rFonts w:cs="Times New Roman"/>
          <w:bCs/>
          <w:color w:val="000000"/>
          <w:sz w:val="24"/>
          <w:szCs w:val="24"/>
        </w:rPr>
      </w:pPr>
      <w:r w:rsidRPr="004C4EFC">
        <w:rPr>
          <w:rFonts w:cs="Times New Roman"/>
          <w:bCs/>
          <w:color w:val="000000"/>
          <w:sz w:val="24"/>
          <w:szCs w:val="24"/>
        </w:rPr>
        <w:t xml:space="preserve">а) в использовании простых предложений; </w:t>
      </w:r>
    </w:p>
    <w:p w:rsidR="004C4EFC" w:rsidRPr="004C4EFC" w:rsidRDefault="004C4EFC" w:rsidP="00224A35">
      <w:pPr>
        <w:pStyle w:val="a4"/>
        <w:shd w:val="clear" w:color="auto" w:fill="FFFFFF"/>
        <w:spacing w:line="240" w:lineRule="auto"/>
        <w:ind w:left="0"/>
        <w:rPr>
          <w:rFonts w:cs="Times New Roman"/>
          <w:bCs/>
          <w:color w:val="000000"/>
          <w:sz w:val="24"/>
          <w:szCs w:val="24"/>
        </w:rPr>
      </w:pPr>
      <w:r w:rsidRPr="00FA39E4">
        <w:rPr>
          <w:rFonts w:cs="Times New Roman"/>
          <w:bCs/>
          <w:color w:val="000000"/>
          <w:sz w:val="24"/>
          <w:szCs w:val="24"/>
        </w:rPr>
        <w:t>б) в использовании научной терминологии</w:t>
      </w:r>
      <w:r w:rsidRPr="004C4EFC">
        <w:rPr>
          <w:rFonts w:cs="Times New Roman"/>
          <w:bCs/>
          <w:color w:val="000000"/>
          <w:sz w:val="24"/>
          <w:szCs w:val="24"/>
        </w:rPr>
        <w:t>;</w:t>
      </w:r>
    </w:p>
    <w:p w:rsidR="004C4EFC" w:rsidRPr="004C4EFC" w:rsidRDefault="004C4EFC" w:rsidP="00224A35">
      <w:pPr>
        <w:pStyle w:val="a4"/>
        <w:shd w:val="clear" w:color="auto" w:fill="FFFFFF"/>
        <w:spacing w:line="240" w:lineRule="auto"/>
        <w:ind w:left="0"/>
        <w:rPr>
          <w:rFonts w:cs="Times New Roman"/>
          <w:bCs/>
          <w:color w:val="000000"/>
          <w:sz w:val="24"/>
          <w:szCs w:val="24"/>
        </w:rPr>
      </w:pPr>
      <w:r w:rsidRPr="004C4EFC">
        <w:rPr>
          <w:rFonts w:cs="Times New Roman"/>
          <w:bCs/>
          <w:color w:val="000000"/>
          <w:sz w:val="24"/>
          <w:szCs w:val="24"/>
        </w:rPr>
        <w:t>в) в изложении текста от первого лица.</w:t>
      </w:r>
    </w:p>
    <w:p w:rsidR="00B87654" w:rsidRPr="004C4EFC" w:rsidRDefault="00B87654" w:rsidP="00224A35">
      <w:pPr>
        <w:pStyle w:val="a4"/>
        <w:spacing w:line="240" w:lineRule="auto"/>
        <w:ind w:left="0"/>
        <w:rPr>
          <w:sz w:val="24"/>
          <w:szCs w:val="24"/>
        </w:rPr>
      </w:pPr>
    </w:p>
    <w:p w:rsidR="00B87654" w:rsidRDefault="00B87654" w:rsidP="00224A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1DDB" w:rsidRDefault="00BC1DDB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2 семестр</w:t>
      </w:r>
    </w:p>
    <w:p w:rsidR="00BC1DDB" w:rsidRDefault="00BC1DDB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Рейтинг-контроль № 1</w:t>
      </w:r>
    </w:p>
    <w:p w:rsidR="00BC1DDB" w:rsidRPr="00BC1DDB" w:rsidRDefault="00BC1DDB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</w:rPr>
      </w:pPr>
      <w:r w:rsidRPr="00BC1DDB">
        <w:rPr>
          <w:rFonts w:ascii="Times New Roman" w:eastAsia="SimSun" w:hAnsi="Times New Roman" w:cs="Times New Roman"/>
          <w:i/>
        </w:rPr>
        <w:t>Выполните следующие задания</w:t>
      </w:r>
    </w:p>
    <w:p w:rsidR="00BC1DDB" w:rsidRPr="00BC1DDB" w:rsidRDefault="00BC1DDB" w:rsidP="00224A35">
      <w:pPr>
        <w:pStyle w:val="a4"/>
        <w:numPr>
          <w:ilvl w:val="3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C1DDB">
        <w:rPr>
          <w:color w:val="000000" w:themeColor="text1"/>
          <w:sz w:val="24"/>
          <w:szCs w:val="24"/>
        </w:rPr>
        <w:t>Напишите эссе на тему: «Зачем нужны научные исследования в профессиональной деятельности?»</w:t>
      </w:r>
    </w:p>
    <w:p w:rsidR="00BC1DDB" w:rsidRPr="00BC1DDB" w:rsidRDefault="00BC1DDB" w:rsidP="00224A35">
      <w:pPr>
        <w:pStyle w:val="a4"/>
        <w:numPr>
          <w:ilvl w:val="3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C1DDB">
        <w:rPr>
          <w:color w:val="000000" w:themeColor="text1"/>
          <w:sz w:val="24"/>
          <w:szCs w:val="24"/>
        </w:rPr>
        <w:t xml:space="preserve">Выберите тему научного исследования (по дисциплинам </w:t>
      </w:r>
      <w:r w:rsidRPr="00BC1DDB">
        <w:rPr>
          <w:sz w:val="24"/>
          <w:szCs w:val="24"/>
        </w:rPr>
        <w:t>«Теория государства и права», «История государства и права России», «История государства и права зарубежных стран», «Основы научных исследований»</w:t>
      </w:r>
      <w:r w:rsidRPr="00BC1DDB">
        <w:rPr>
          <w:color w:val="000000" w:themeColor="text1"/>
          <w:sz w:val="24"/>
          <w:szCs w:val="24"/>
        </w:rPr>
        <w:t>).</w:t>
      </w:r>
    </w:p>
    <w:p w:rsidR="00BC1DDB" w:rsidRDefault="00BC1DDB" w:rsidP="00224A35">
      <w:pPr>
        <w:pStyle w:val="a4"/>
        <w:numPr>
          <w:ilvl w:val="3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C1DDB">
        <w:rPr>
          <w:color w:val="000000" w:themeColor="text1"/>
          <w:sz w:val="24"/>
          <w:szCs w:val="24"/>
        </w:rPr>
        <w:t>Перечислите методы исследования (для своего исследования).</w:t>
      </w:r>
    </w:p>
    <w:p w:rsidR="001E269F" w:rsidRDefault="001E269F" w:rsidP="00224A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color w:val="000000" w:themeColor="text1"/>
          <w:sz w:val="24"/>
          <w:szCs w:val="24"/>
        </w:rPr>
      </w:pPr>
    </w:p>
    <w:p w:rsidR="001E269F" w:rsidRDefault="001E269F" w:rsidP="00224A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color w:val="000000" w:themeColor="text1"/>
          <w:sz w:val="24"/>
          <w:szCs w:val="24"/>
        </w:rPr>
      </w:pPr>
      <w:r w:rsidRPr="00F642A2">
        <w:rPr>
          <w:rFonts w:eastAsia="Times New Roman"/>
          <w:i/>
          <w:sz w:val="24"/>
          <w:szCs w:val="24"/>
          <w:lang w:eastAsia="ru-RU"/>
        </w:rPr>
        <w:t>Пройдите тест:</w:t>
      </w:r>
    </w:p>
    <w:p w:rsidR="001E269F" w:rsidRPr="001E269F" w:rsidRDefault="001E269F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69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E269F">
        <w:rPr>
          <w:rFonts w:ascii="Times New Roman" w:hAnsi="Times New Roman" w:cs="Times New Roman"/>
          <w:b/>
          <w:sz w:val="24"/>
          <w:szCs w:val="24"/>
        </w:rPr>
        <w:t xml:space="preserve">Инновация – это: </w:t>
      </w:r>
    </w:p>
    <w:p w:rsidR="001E269F" w:rsidRPr="0032302F" w:rsidRDefault="001E269F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2302F">
        <w:rPr>
          <w:rFonts w:ascii="Times New Roman" w:hAnsi="Times New Roman" w:cs="Times New Roman"/>
          <w:sz w:val="24"/>
          <w:szCs w:val="24"/>
        </w:rPr>
        <w:t>) новшество или нововведение</w:t>
      </w:r>
      <w:r w:rsidRPr="004C4E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323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9F" w:rsidRPr="0032302F" w:rsidRDefault="001E269F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2302F">
        <w:rPr>
          <w:rFonts w:ascii="Times New Roman" w:hAnsi="Times New Roman" w:cs="Times New Roman"/>
          <w:sz w:val="24"/>
          <w:szCs w:val="24"/>
        </w:rPr>
        <w:t>) результат исследования</w:t>
      </w:r>
      <w:r w:rsidRPr="004C4E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323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9F" w:rsidRPr="0032302F" w:rsidRDefault="001E269F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2302F">
        <w:rPr>
          <w:rFonts w:ascii="Times New Roman" w:hAnsi="Times New Roman" w:cs="Times New Roman"/>
          <w:sz w:val="24"/>
          <w:szCs w:val="24"/>
        </w:rPr>
        <w:t>) новое или усовершенствованное социально-экономическое решение, стремящееся к общественному признанию через использование его в практической деятельности людей</w:t>
      </w:r>
      <w:r w:rsidRPr="004C4E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323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9F" w:rsidRPr="001E269F" w:rsidRDefault="001E269F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69F">
        <w:rPr>
          <w:rFonts w:ascii="Times New Roman" w:hAnsi="Times New Roman" w:cs="Times New Roman"/>
          <w:bCs/>
          <w:sz w:val="24"/>
          <w:szCs w:val="24"/>
        </w:rPr>
        <w:t>г)  «а», «б» и «в»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E269F" w:rsidRPr="0032302F" w:rsidRDefault="001E269F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69F" w:rsidRPr="001E269F" w:rsidRDefault="001E269F" w:rsidP="00224A35">
      <w:pPr>
        <w:pStyle w:val="af1"/>
        <w:ind w:firstLine="709"/>
        <w:jc w:val="both"/>
        <w:rPr>
          <w:b/>
          <w:sz w:val="24"/>
          <w:szCs w:val="24"/>
        </w:rPr>
      </w:pPr>
      <w:r w:rsidRPr="001E269F">
        <w:rPr>
          <w:b/>
          <w:sz w:val="24"/>
          <w:szCs w:val="24"/>
        </w:rPr>
        <w:t xml:space="preserve">2. Правило Э. </w:t>
      </w:r>
      <w:proofErr w:type="spellStart"/>
      <w:r w:rsidRPr="001E269F">
        <w:rPr>
          <w:b/>
          <w:sz w:val="24"/>
          <w:szCs w:val="24"/>
        </w:rPr>
        <w:t>Деминга</w:t>
      </w:r>
      <w:proofErr w:type="spellEnd"/>
      <w:r w:rsidRPr="001E269F">
        <w:rPr>
          <w:b/>
          <w:sz w:val="24"/>
          <w:szCs w:val="24"/>
        </w:rPr>
        <w:t xml:space="preserve"> 94/6 гласит:</w:t>
      </w:r>
    </w:p>
    <w:p w:rsidR="001E269F" w:rsidRPr="001E269F" w:rsidRDefault="001E269F" w:rsidP="00224A35">
      <w:pPr>
        <w:pStyle w:val="af1"/>
        <w:ind w:firstLine="709"/>
        <w:jc w:val="both"/>
        <w:rPr>
          <w:bCs/>
          <w:sz w:val="24"/>
          <w:szCs w:val="24"/>
        </w:rPr>
      </w:pPr>
      <w:r w:rsidRPr="001E269F">
        <w:rPr>
          <w:bCs/>
          <w:sz w:val="24"/>
          <w:szCs w:val="24"/>
        </w:rPr>
        <w:t>а) 94 % проблем любой организации зависит от системы системой и 6 % проблем от отдельн</w:t>
      </w:r>
      <w:r>
        <w:rPr>
          <w:bCs/>
          <w:sz w:val="24"/>
          <w:szCs w:val="24"/>
        </w:rPr>
        <w:t>ых элементов и/или исполнителей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32302F" w:rsidRDefault="001E269F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2302F">
        <w:rPr>
          <w:sz w:val="24"/>
          <w:szCs w:val="24"/>
        </w:rPr>
        <w:t>) 94 % времени мы тратим на подг</w:t>
      </w:r>
      <w:r>
        <w:rPr>
          <w:sz w:val="24"/>
          <w:szCs w:val="24"/>
        </w:rPr>
        <w:t>отовку и лишь 6 % на выполнение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32302F" w:rsidRDefault="001E269F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302F">
        <w:rPr>
          <w:sz w:val="24"/>
          <w:szCs w:val="24"/>
        </w:rPr>
        <w:t>) 94 % людей в организации не работают (плохо работают) и лишь 6 % коллектива решают основные задачи.</w:t>
      </w:r>
    </w:p>
    <w:p w:rsidR="001E269F" w:rsidRPr="0032302F" w:rsidRDefault="001E269F" w:rsidP="00224A35">
      <w:pPr>
        <w:pStyle w:val="af1"/>
        <w:ind w:firstLine="709"/>
        <w:jc w:val="both"/>
        <w:rPr>
          <w:sz w:val="24"/>
          <w:szCs w:val="24"/>
        </w:rPr>
      </w:pPr>
    </w:p>
    <w:p w:rsidR="001E269F" w:rsidRPr="0032302F" w:rsidRDefault="001E269F" w:rsidP="00224A35">
      <w:pPr>
        <w:pStyle w:val="af1"/>
        <w:ind w:firstLine="709"/>
        <w:jc w:val="both"/>
        <w:rPr>
          <w:spacing w:val="-3"/>
          <w:kern w:val="36"/>
          <w:sz w:val="24"/>
          <w:szCs w:val="24"/>
        </w:rPr>
      </w:pPr>
      <w:r w:rsidRPr="001E269F">
        <w:rPr>
          <w:b/>
          <w:spacing w:val="-3"/>
          <w:kern w:val="36"/>
          <w:sz w:val="24"/>
          <w:szCs w:val="24"/>
        </w:rPr>
        <w:t>3. Выберите инструменты для системного мыслителя</w:t>
      </w:r>
      <w:r w:rsidRPr="0032302F">
        <w:rPr>
          <w:spacing w:val="-3"/>
          <w:kern w:val="36"/>
          <w:sz w:val="24"/>
          <w:szCs w:val="24"/>
        </w:rPr>
        <w:t>:</w:t>
      </w:r>
    </w:p>
    <w:p w:rsidR="001E269F" w:rsidRPr="0032302F" w:rsidRDefault="001E269F" w:rsidP="00224A35">
      <w:pPr>
        <w:pStyle w:val="af1"/>
        <w:ind w:firstLine="709"/>
        <w:jc w:val="both"/>
        <w:rPr>
          <w:color w:val="292929"/>
          <w:spacing w:val="-3"/>
          <w:kern w:val="36"/>
          <w:sz w:val="24"/>
          <w:szCs w:val="24"/>
        </w:rPr>
      </w:pPr>
      <w:r>
        <w:rPr>
          <w:color w:val="292929"/>
          <w:spacing w:val="-3"/>
          <w:kern w:val="36"/>
          <w:sz w:val="24"/>
          <w:szCs w:val="24"/>
        </w:rPr>
        <w:t>а</w:t>
      </w:r>
      <w:r w:rsidRPr="0032302F">
        <w:rPr>
          <w:color w:val="292929"/>
          <w:spacing w:val="-3"/>
          <w:kern w:val="36"/>
          <w:sz w:val="24"/>
          <w:szCs w:val="24"/>
        </w:rPr>
        <w:t>) анализ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1E269F" w:rsidRDefault="001E269F" w:rsidP="00224A35">
      <w:pPr>
        <w:pStyle w:val="af1"/>
        <w:ind w:firstLine="709"/>
        <w:jc w:val="both"/>
        <w:rPr>
          <w:bCs/>
          <w:color w:val="292929"/>
          <w:spacing w:val="-3"/>
          <w:kern w:val="36"/>
          <w:sz w:val="24"/>
          <w:szCs w:val="24"/>
        </w:rPr>
      </w:pPr>
      <w:r w:rsidRPr="001E269F">
        <w:rPr>
          <w:bCs/>
          <w:color w:val="292929"/>
          <w:spacing w:val="-3"/>
          <w:kern w:val="36"/>
          <w:sz w:val="24"/>
          <w:szCs w:val="24"/>
        </w:rPr>
        <w:t>б) синтез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1E269F" w:rsidRDefault="001E269F" w:rsidP="00224A35">
      <w:pPr>
        <w:pStyle w:val="af1"/>
        <w:ind w:firstLine="709"/>
        <w:jc w:val="both"/>
        <w:rPr>
          <w:bCs/>
          <w:color w:val="292929"/>
          <w:spacing w:val="-3"/>
          <w:kern w:val="36"/>
          <w:sz w:val="24"/>
          <w:szCs w:val="24"/>
        </w:rPr>
      </w:pPr>
      <w:r w:rsidRPr="001E269F">
        <w:rPr>
          <w:bCs/>
          <w:color w:val="292929"/>
          <w:spacing w:val="-3"/>
          <w:kern w:val="36"/>
          <w:sz w:val="24"/>
          <w:szCs w:val="24"/>
        </w:rPr>
        <w:t>в) возникновение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32302F" w:rsidRDefault="001E269F" w:rsidP="00224A35">
      <w:pPr>
        <w:pStyle w:val="af1"/>
        <w:ind w:firstLine="709"/>
        <w:jc w:val="both"/>
        <w:rPr>
          <w:color w:val="292929"/>
          <w:spacing w:val="-3"/>
          <w:kern w:val="36"/>
          <w:sz w:val="24"/>
          <w:szCs w:val="24"/>
        </w:rPr>
      </w:pPr>
      <w:r>
        <w:rPr>
          <w:color w:val="292929"/>
          <w:spacing w:val="-3"/>
          <w:kern w:val="36"/>
          <w:sz w:val="24"/>
          <w:szCs w:val="24"/>
        </w:rPr>
        <w:t>г</w:t>
      </w:r>
      <w:r w:rsidRPr="0032302F">
        <w:rPr>
          <w:color w:val="292929"/>
          <w:spacing w:val="-3"/>
          <w:kern w:val="36"/>
          <w:sz w:val="24"/>
          <w:szCs w:val="24"/>
        </w:rPr>
        <w:t>) диалектика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1E269F" w:rsidRDefault="001E269F" w:rsidP="00224A35">
      <w:pPr>
        <w:pStyle w:val="af1"/>
        <w:ind w:firstLine="709"/>
        <w:jc w:val="both"/>
        <w:rPr>
          <w:bCs/>
          <w:color w:val="292929"/>
          <w:spacing w:val="-3"/>
          <w:kern w:val="36"/>
          <w:sz w:val="24"/>
          <w:szCs w:val="24"/>
        </w:rPr>
      </w:pPr>
      <w:r w:rsidRPr="001E269F">
        <w:rPr>
          <w:bCs/>
          <w:color w:val="292929"/>
          <w:spacing w:val="-3"/>
          <w:kern w:val="36"/>
          <w:sz w:val="24"/>
          <w:szCs w:val="24"/>
        </w:rPr>
        <w:t>д) обратная связь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32302F" w:rsidRDefault="001E269F" w:rsidP="00224A35">
      <w:pPr>
        <w:pStyle w:val="af1"/>
        <w:ind w:firstLine="709"/>
        <w:jc w:val="both"/>
        <w:rPr>
          <w:color w:val="292929"/>
          <w:spacing w:val="-3"/>
          <w:kern w:val="36"/>
          <w:sz w:val="24"/>
          <w:szCs w:val="24"/>
        </w:rPr>
      </w:pPr>
      <w:r>
        <w:rPr>
          <w:color w:val="292929"/>
          <w:spacing w:val="-3"/>
          <w:kern w:val="36"/>
          <w:sz w:val="24"/>
          <w:szCs w:val="24"/>
        </w:rPr>
        <w:t>е</w:t>
      </w:r>
      <w:r w:rsidRPr="0032302F">
        <w:rPr>
          <w:color w:val="292929"/>
          <w:spacing w:val="-3"/>
          <w:kern w:val="36"/>
          <w:sz w:val="24"/>
          <w:szCs w:val="24"/>
        </w:rPr>
        <w:t>) абстракция</w:t>
      </w:r>
      <w:r>
        <w:rPr>
          <w:color w:val="292929"/>
          <w:spacing w:val="-3"/>
          <w:kern w:val="36"/>
          <w:sz w:val="24"/>
          <w:szCs w:val="24"/>
        </w:rPr>
        <w:t>.</w:t>
      </w:r>
    </w:p>
    <w:p w:rsidR="001E269F" w:rsidRPr="0032302F" w:rsidRDefault="001E269F" w:rsidP="00224A35">
      <w:pPr>
        <w:pStyle w:val="af1"/>
        <w:ind w:firstLine="709"/>
        <w:jc w:val="both"/>
        <w:rPr>
          <w:color w:val="292929"/>
          <w:spacing w:val="-3"/>
          <w:kern w:val="36"/>
          <w:sz w:val="24"/>
          <w:szCs w:val="24"/>
        </w:rPr>
      </w:pPr>
    </w:p>
    <w:p w:rsidR="001E269F" w:rsidRPr="001E269F" w:rsidRDefault="001E269F" w:rsidP="00224A35">
      <w:pPr>
        <w:pStyle w:val="af1"/>
        <w:ind w:firstLine="709"/>
        <w:jc w:val="both"/>
        <w:rPr>
          <w:b/>
          <w:color w:val="292929"/>
          <w:spacing w:val="-3"/>
          <w:kern w:val="36"/>
          <w:sz w:val="24"/>
          <w:szCs w:val="24"/>
        </w:rPr>
      </w:pPr>
      <w:r w:rsidRPr="001E269F">
        <w:rPr>
          <w:b/>
          <w:color w:val="292929"/>
          <w:spacing w:val="-3"/>
          <w:kern w:val="36"/>
          <w:sz w:val="24"/>
          <w:szCs w:val="24"/>
        </w:rPr>
        <w:t>4. Что такое факторы 4 С?</w:t>
      </w:r>
    </w:p>
    <w:p w:rsidR="001E269F" w:rsidRPr="001E269F" w:rsidRDefault="001E269F" w:rsidP="00224A35">
      <w:pPr>
        <w:pStyle w:val="af1"/>
        <w:ind w:firstLine="709"/>
        <w:jc w:val="both"/>
        <w:rPr>
          <w:bCs/>
          <w:sz w:val="24"/>
          <w:szCs w:val="24"/>
        </w:rPr>
      </w:pPr>
      <w:r w:rsidRPr="001E269F">
        <w:rPr>
          <w:bCs/>
          <w:sz w:val="24"/>
          <w:szCs w:val="24"/>
        </w:rPr>
        <w:t xml:space="preserve">а) конкуренция, изменения, потребитель, компьютеризация; </w:t>
      </w:r>
    </w:p>
    <w:p w:rsidR="001E269F" w:rsidRPr="0032302F" w:rsidRDefault="001E269F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2302F">
        <w:rPr>
          <w:sz w:val="24"/>
          <w:szCs w:val="24"/>
        </w:rPr>
        <w:t>) это 4 главных сложности (проблемы) в конкретном деле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32302F" w:rsidRDefault="001E269F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302F">
        <w:rPr>
          <w:sz w:val="24"/>
          <w:szCs w:val="24"/>
        </w:rPr>
        <w:t xml:space="preserve">) сложность,  </w:t>
      </w:r>
      <w:proofErr w:type="spellStart"/>
      <w:r w:rsidRPr="0032302F">
        <w:rPr>
          <w:sz w:val="24"/>
          <w:szCs w:val="24"/>
        </w:rPr>
        <w:t>стейкхолдеры</w:t>
      </w:r>
      <w:proofErr w:type="spellEnd"/>
      <w:r w:rsidRPr="0032302F">
        <w:rPr>
          <w:sz w:val="24"/>
          <w:szCs w:val="24"/>
        </w:rPr>
        <w:t>, синергетика, синтез</w:t>
      </w:r>
      <w:r>
        <w:rPr>
          <w:sz w:val="24"/>
          <w:szCs w:val="24"/>
        </w:rPr>
        <w:t>.</w:t>
      </w:r>
    </w:p>
    <w:p w:rsidR="001E269F" w:rsidRDefault="001E269F" w:rsidP="00224A35">
      <w:pPr>
        <w:pStyle w:val="af1"/>
        <w:ind w:firstLine="709"/>
        <w:jc w:val="both"/>
        <w:rPr>
          <w:sz w:val="24"/>
          <w:szCs w:val="24"/>
        </w:rPr>
      </w:pPr>
    </w:p>
    <w:p w:rsidR="001E269F" w:rsidRPr="001E269F" w:rsidRDefault="001E269F" w:rsidP="00224A35">
      <w:pPr>
        <w:pStyle w:val="af1"/>
        <w:ind w:firstLine="709"/>
        <w:jc w:val="both"/>
        <w:rPr>
          <w:b/>
          <w:sz w:val="24"/>
          <w:szCs w:val="24"/>
        </w:rPr>
      </w:pPr>
      <w:r w:rsidRPr="001E269F">
        <w:rPr>
          <w:b/>
          <w:sz w:val="24"/>
          <w:szCs w:val="24"/>
        </w:rPr>
        <w:t>5. Успешные правила визуализации (презентации)</w:t>
      </w:r>
    </w:p>
    <w:p w:rsidR="001E269F" w:rsidRPr="0032302F" w:rsidRDefault="001E269F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</w:t>
      </w:r>
      <w:r w:rsidRPr="0032302F">
        <w:rPr>
          <w:sz w:val="24"/>
          <w:szCs w:val="24"/>
        </w:rPr>
        <w:t>атегорически нельзя использовать картинки</w:t>
      </w:r>
      <w:r w:rsidRPr="004C4EFC">
        <w:rPr>
          <w:bCs/>
          <w:color w:val="000000"/>
          <w:sz w:val="24"/>
          <w:szCs w:val="24"/>
        </w:rPr>
        <w:t>;</w:t>
      </w:r>
    </w:p>
    <w:p w:rsidR="001E269F" w:rsidRPr="0032302F" w:rsidRDefault="001E269F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к</w:t>
      </w:r>
      <w:r w:rsidRPr="0032302F">
        <w:rPr>
          <w:sz w:val="24"/>
          <w:szCs w:val="24"/>
        </w:rPr>
        <w:t>ак можно больше текста (информации</w:t>
      </w:r>
      <w:proofErr w:type="gramStart"/>
      <w:r w:rsidRPr="0032302F">
        <w:rPr>
          <w:sz w:val="24"/>
          <w:szCs w:val="24"/>
        </w:rPr>
        <w:t>)</w:t>
      </w:r>
      <w:r w:rsidRPr="001E269F">
        <w:rPr>
          <w:bCs/>
          <w:color w:val="000000"/>
          <w:sz w:val="24"/>
          <w:szCs w:val="24"/>
        </w:rPr>
        <w:t xml:space="preserve"> </w:t>
      </w:r>
      <w:r w:rsidRPr="004C4EFC">
        <w:rPr>
          <w:bCs/>
          <w:color w:val="000000"/>
          <w:sz w:val="24"/>
          <w:szCs w:val="24"/>
        </w:rPr>
        <w:t>;</w:t>
      </w:r>
      <w:proofErr w:type="gramEnd"/>
    </w:p>
    <w:p w:rsidR="001E269F" w:rsidRPr="001E269F" w:rsidRDefault="001E269F" w:rsidP="00224A35">
      <w:pPr>
        <w:pStyle w:val="af1"/>
        <w:ind w:firstLine="709"/>
        <w:jc w:val="both"/>
        <w:rPr>
          <w:bCs/>
          <w:sz w:val="24"/>
          <w:szCs w:val="24"/>
        </w:rPr>
      </w:pPr>
      <w:r w:rsidRPr="001E269F">
        <w:rPr>
          <w:bCs/>
          <w:sz w:val="24"/>
          <w:szCs w:val="24"/>
        </w:rPr>
        <w:t>в) простота - главный принцип</w:t>
      </w:r>
      <w:r>
        <w:rPr>
          <w:bCs/>
          <w:sz w:val="24"/>
          <w:szCs w:val="24"/>
        </w:rPr>
        <w:t>.</w:t>
      </w:r>
    </w:p>
    <w:p w:rsidR="001E269F" w:rsidRPr="00BC1DDB" w:rsidRDefault="001E269F" w:rsidP="00224A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color w:val="000000" w:themeColor="text1"/>
          <w:sz w:val="24"/>
          <w:szCs w:val="24"/>
        </w:rPr>
      </w:pPr>
    </w:p>
    <w:p w:rsidR="00BC1DDB" w:rsidRDefault="00BC1DDB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C1DDB">
        <w:rPr>
          <w:rFonts w:ascii="Times New Roman" w:eastAsia="SimSun" w:hAnsi="Times New Roman" w:cs="Times New Roman"/>
          <w:b/>
          <w:sz w:val="24"/>
          <w:szCs w:val="24"/>
        </w:rPr>
        <w:t>Рейтинг-контроль № 2</w:t>
      </w:r>
    </w:p>
    <w:p w:rsidR="00CC2557" w:rsidRPr="00BC1DDB" w:rsidRDefault="00CC25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C1DDB">
        <w:rPr>
          <w:rFonts w:ascii="Times New Roman" w:eastAsia="SimSun" w:hAnsi="Times New Roman" w:cs="Times New Roman"/>
          <w:i/>
        </w:rPr>
        <w:t>Выполните следующие задания</w:t>
      </w:r>
    </w:p>
    <w:p w:rsidR="00BC1DDB" w:rsidRPr="00BC1DDB" w:rsidRDefault="00BC1DDB" w:rsidP="0022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D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C1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C1DDB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целевой аудитории, целей, задач, мероприятий проекта (для  своего проекта).</w:t>
      </w:r>
    </w:p>
    <w:p w:rsidR="00BC1DDB" w:rsidRPr="00BC1DDB" w:rsidRDefault="00BC1DDB" w:rsidP="0022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D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BC1DD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Проектное бюджетирование.</w:t>
      </w:r>
    </w:p>
    <w:p w:rsidR="00BC1DDB" w:rsidRDefault="001B3677" w:rsidP="00224A3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</w:t>
      </w:r>
      <w:r w:rsidRPr="001B3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Пройдите тест:</w:t>
      </w:r>
    </w:p>
    <w:p w:rsidR="002C6146" w:rsidRPr="002C6146" w:rsidRDefault="002C6146" w:rsidP="00224A35">
      <w:pPr>
        <w:pStyle w:val="af1"/>
        <w:ind w:firstLine="709"/>
        <w:jc w:val="both"/>
        <w:rPr>
          <w:b/>
          <w:sz w:val="24"/>
          <w:szCs w:val="24"/>
        </w:rPr>
      </w:pPr>
      <w:r w:rsidRPr="002C6146">
        <w:rPr>
          <w:b/>
          <w:sz w:val="24"/>
          <w:szCs w:val="24"/>
        </w:rPr>
        <w:t>1. Каковы тренды презентаций и программ для визуализации:</w:t>
      </w:r>
    </w:p>
    <w:p w:rsidR="002C6146" w:rsidRPr="002C6146" w:rsidRDefault="002C6146" w:rsidP="00224A35">
      <w:pPr>
        <w:pStyle w:val="af1"/>
        <w:ind w:firstLine="709"/>
        <w:jc w:val="both"/>
        <w:rPr>
          <w:bCs/>
          <w:sz w:val="24"/>
          <w:szCs w:val="24"/>
        </w:rPr>
      </w:pPr>
      <w:r w:rsidRPr="002C6146">
        <w:rPr>
          <w:bCs/>
          <w:sz w:val="24"/>
          <w:szCs w:val="24"/>
        </w:rPr>
        <w:t xml:space="preserve">а) динамическая презентация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2302F">
        <w:rPr>
          <w:sz w:val="24"/>
          <w:szCs w:val="24"/>
        </w:rPr>
        <w:t>) групповое редактирование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302F">
        <w:rPr>
          <w:sz w:val="24"/>
          <w:szCs w:val="24"/>
        </w:rPr>
        <w:t>) презентация в виде текста на слайдах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</w:p>
    <w:p w:rsidR="002C6146" w:rsidRPr="002C6146" w:rsidRDefault="002C6146" w:rsidP="00224A35">
      <w:pPr>
        <w:pStyle w:val="af1"/>
        <w:ind w:firstLine="709"/>
        <w:jc w:val="both"/>
        <w:rPr>
          <w:b/>
          <w:sz w:val="24"/>
          <w:szCs w:val="24"/>
        </w:rPr>
      </w:pPr>
      <w:r w:rsidRPr="002C6146">
        <w:rPr>
          <w:b/>
          <w:sz w:val="24"/>
          <w:szCs w:val="24"/>
        </w:rPr>
        <w:t xml:space="preserve">2. Что из перечисленного не является этапом дизайн-мышления?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э</w:t>
      </w:r>
      <w:r w:rsidRPr="0032302F">
        <w:rPr>
          <w:sz w:val="24"/>
          <w:szCs w:val="24"/>
        </w:rPr>
        <w:t>мпатия</w:t>
      </w:r>
      <w:proofErr w:type="spellEnd"/>
      <w:r w:rsidRPr="0032302F">
        <w:rPr>
          <w:sz w:val="24"/>
          <w:szCs w:val="24"/>
        </w:rPr>
        <w:t xml:space="preserve">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ф</w:t>
      </w:r>
      <w:r w:rsidRPr="0032302F">
        <w:rPr>
          <w:sz w:val="24"/>
          <w:szCs w:val="24"/>
        </w:rPr>
        <w:t>окусировка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п</w:t>
      </w:r>
      <w:r w:rsidRPr="0032302F">
        <w:rPr>
          <w:sz w:val="24"/>
          <w:szCs w:val="24"/>
        </w:rPr>
        <w:t>рототипирование</w:t>
      </w:r>
      <w:proofErr w:type="spellEnd"/>
      <w:r w:rsidRPr="0032302F">
        <w:rPr>
          <w:sz w:val="24"/>
          <w:szCs w:val="24"/>
        </w:rPr>
        <w:t xml:space="preserve"> </w:t>
      </w:r>
    </w:p>
    <w:p w:rsidR="002C6146" w:rsidRPr="002C6146" w:rsidRDefault="002C6146" w:rsidP="00224A35">
      <w:pPr>
        <w:pStyle w:val="af1"/>
        <w:ind w:firstLine="709"/>
        <w:jc w:val="both"/>
        <w:rPr>
          <w:bCs/>
          <w:sz w:val="24"/>
          <w:szCs w:val="24"/>
        </w:rPr>
      </w:pPr>
      <w:r w:rsidRPr="002C6146">
        <w:rPr>
          <w:bCs/>
          <w:sz w:val="24"/>
          <w:szCs w:val="24"/>
        </w:rPr>
        <w:t xml:space="preserve">г) мониторинг </w:t>
      </w:r>
    </w:p>
    <w:p w:rsidR="002C6146" w:rsidRPr="0032302F" w:rsidRDefault="002C6146" w:rsidP="00224A35">
      <w:pPr>
        <w:pStyle w:val="af1"/>
        <w:ind w:firstLine="709"/>
        <w:jc w:val="both"/>
        <w:rPr>
          <w:b/>
          <w:bCs/>
          <w:sz w:val="24"/>
          <w:szCs w:val="24"/>
        </w:rPr>
      </w:pPr>
    </w:p>
    <w:p w:rsidR="002C6146" w:rsidRPr="002C6146" w:rsidRDefault="002C6146" w:rsidP="00224A35">
      <w:pPr>
        <w:pStyle w:val="af1"/>
        <w:ind w:firstLine="709"/>
        <w:jc w:val="both"/>
        <w:rPr>
          <w:b/>
          <w:sz w:val="24"/>
          <w:szCs w:val="24"/>
        </w:rPr>
      </w:pPr>
      <w:r w:rsidRPr="002C6146">
        <w:rPr>
          <w:b/>
          <w:sz w:val="24"/>
          <w:szCs w:val="24"/>
        </w:rPr>
        <w:t xml:space="preserve">3. Как наиболее точно можно определить дизайн-мышление? </w:t>
      </w:r>
    </w:p>
    <w:p w:rsidR="002C6146" w:rsidRPr="002C6146" w:rsidRDefault="002C6146" w:rsidP="00224A35">
      <w:pPr>
        <w:pStyle w:val="af1"/>
        <w:ind w:firstLine="709"/>
        <w:jc w:val="both"/>
        <w:rPr>
          <w:bCs/>
          <w:sz w:val="24"/>
          <w:szCs w:val="24"/>
        </w:rPr>
      </w:pPr>
      <w:r w:rsidRPr="002C6146">
        <w:rPr>
          <w:bCs/>
          <w:sz w:val="24"/>
          <w:szCs w:val="24"/>
        </w:rPr>
        <w:t>а) подход к созданию продуктов и сервисов, основанный на понимании потребностей пользователей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2302F">
        <w:rPr>
          <w:sz w:val="24"/>
          <w:szCs w:val="24"/>
        </w:rPr>
        <w:t xml:space="preserve">) мышление дизайнеров, творческих людей 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302F">
        <w:rPr>
          <w:sz w:val="24"/>
          <w:szCs w:val="24"/>
        </w:rPr>
        <w:t xml:space="preserve">) направление промышленного дизайна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2302F">
        <w:rPr>
          <w:sz w:val="24"/>
          <w:szCs w:val="24"/>
        </w:rPr>
        <w:t xml:space="preserve">) совокупность правил, приёмов, способов эстетики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</w:p>
    <w:p w:rsidR="002C6146" w:rsidRPr="002C6146" w:rsidRDefault="002C6146" w:rsidP="00224A35">
      <w:pPr>
        <w:pStyle w:val="af1"/>
        <w:ind w:firstLine="709"/>
        <w:jc w:val="both"/>
        <w:rPr>
          <w:b/>
          <w:sz w:val="24"/>
          <w:szCs w:val="24"/>
        </w:rPr>
      </w:pPr>
      <w:r w:rsidRPr="002C6146">
        <w:rPr>
          <w:b/>
          <w:sz w:val="24"/>
          <w:szCs w:val="24"/>
        </w:rPr>
        <w:lastRenderedPageBreak/>
        <w:t>4. Проникновение в живую речь, художественную литературу и публицистику слов и сочетаний, характерных для официально-делового стиля, для казенных, канцелярских текстов принято именовать ...</w:t>
      </w:r>
    </w:p>
    <w:p w:rsidR="002C6146" w:rsidRPr="002C6146" w:rsidRDefault="002C6146" w:rsidP="00224A35">
      <w:pPr>
        <w:pStyle w:val="af1"/>
        <w:ind w:firstLine="709"/>
        <w:jc w:val="both"/>
        <w:rPr>
          <w:bCs/>
          <w:sz w:val="24"/>
          <w:szCs w:val="24"/>
        </w:rPr>
      </w:pPr>
      <w:r w:rsidRPr="002C6146">
        <w:rPr>
          <w:bCs/>
          <w:sz w:val="24"/>
          <w:szCs w:val="24"/>
        </w:rPr>
        <w:t xml:space="preserve">а) </w:t>
      </w:r>
      <w:proofErr w:type="spellStart"/>
      <w:r w:rsidRPr="002C6146">
        <w:rPr>
          <w:bCs/>
          <w:sz w:val="24"/>
          <w:szCs w:val="24"/>
        </w:rPr>
        <w:t>канцеляритом</w:t>
      </w:r>
      <w:proofErr w:type="spellEnd"/>
      <w:r w:rsidRPr="002C6146">
        <w:rPr>
          <w:bCs/>
          <w:sz w:val="24"/>
          <w:szCs w:val="24"/>
        </w:rPr>
        <w:t xml:space="preserve">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2302F">
        <w:rPr>
          <w:sz w:val="24"/>
          <w:szCs w:val="24"/>
        </w:rPr>
        <w:t xml:space="preserve">) тавтологией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302F">
        <w:rPr>
          <w:sz w:val="24"/>
          <w:szCs w:val="24"/>
        </w:rPr>
        <w:t xml:space="preserve">) штампами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2302F">
        <w:rPr>
          <w:sz w:val="24"/>
          <w:szCs w:val="24"/>
        </w:rPr>
        <w:t>) многословием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</w:p>
    <w:p w:rsidR="002C6146" w:rsidRPr="002C6146" w:rsidRDefault="002C6146" w:rsidP="00224A35">
      <w:pPr>
        <w:pStyle w:val="af1"/>
        <w:ind w:firstLine="709"/>
        <w:jc w:val="both"/>
        <w:rPr>
          <w:b/>
          <w:sz w:val="24"/>
          <w:szCs w:val="24"/>
        </w:rPr>
      </w:pPr>
      <w:r w:rsidRPr="002C6146">
        <w:rPr>
          <w:b/>
          <w:sz w:val="24"/>
          <w:szCs w:val="24"/>
        </w:rPr>
        <w:t xml:space="preserve">5.  Автор книги «Живой как жизнь» (1962 г.) 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32302F">
        <w:rPr>
          <w:sz w:val="24"/>
          <w:szCs w:val="24"/>
        </w:rPr>
        <w:t xml:space="preserve">) Д.Э. Розенталь </w:t>
      </w:r>
    </w:p>
    <w:p w:rsidR="002C6146" w:rsidRPr="002C6146" w:rsidRDefault="002C6146" w:rsidP="00224A35">
      <w:pPr>
        <w:pStyle w:val="af1"/>
        <w:ind w:firstLine="709"/>
        <w:jc w:val="both"/>
        <w:rPr>
          <w:bCs/>
          <w:sz w:val="24"/>
          <w:szCs w:val="24"/>
        </w:rPr>
      </w:pPr>
      <w:r w:rsidRPr="002C6146">
        <w:rPr>
          <w:bCs/>
          <w:sz w:val="24"/>
          <w:szCs w:val="24"/>
        </w:rPr>
        <w:t>б) К.И. Чуковский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302F">
        <w:rPr>
          <w:sz w:val="24"/>
          <w:szCs w:val="24"/>
        </w:rPr>
        <w:t>) Н. Галь,</w:t>
      </w:r>
    </w:p>
    <w:p w:rsidR="002C6146" w:rsidRPr="0032302F" w:rsidRDefault="002C6146" w:rsidP="00224A35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2302F">
        <w:rPr>
          <w:sz w:val="24"/>
          <w:szCs w:val="24"/>
        </w:rPr>
        <w:t xml:space="preserve">) Ю. А. </w:t>
      </w:r>
      <w:proofErr w:type="spellStart"/>
      <w:r w:rsidRPr="0032302F">
        <w:rPr>
          <w:sz w:val="24"/>
          <w:szCs w:val="24"/>
        </w:rPr>
        <w:t>Бельчиков</w:t>
      </w:r>
      <w:proofErr w:type="spellEnd"/>
    </w:p>
    <w:p w:rsidR="001B3677" w:rsidRPr="001B3677" w:rsidRDefault="001B3677" w:rsidP="00224A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DDB" w:rsidRDefault="00BC1DDB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C1DDB">
        <w:rPr>
          <w:rFonts w:ascii="Times New Roman" w:eastAsia="SimSun" w:hAnsi="Times New Roman" w:cs="Times New Roman"/>
          <w:b/>
          <w:sz w:val="24"/>
          <w:szCs w:val="24"/>
        </w:rPr>
        <w:t>Рейтинг-контроль № 3</w:t>
      </w:r>
    </w:p>
    <w:p w:rsidR="00CC2557" w:rsidRPr="00BC1DDB" w:rsidRDefault="00CC2557" w:rsidP="00224A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BC1DDB">
        <w:rPr>
          <w:rFonts w:ascii="Times New Roman" w:eastAsia="SimSun" w:hAnsi="Times New Roman" w:cs="Times New Roman"/>
          <w:i/>
        </w:rPr>
        <w:t>Выполните следующие задания</w:t>
      </w:r>
    </w:p>
    <w:p w:rsidR="00BC1DDB" w:rsidRPr="00BC1DDB" w:rsidRDefault="00BC1DDB" w:rsidP="0022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C1DDB">
        <w:rPr>
          <w:rFonts w:ascii="Times New Roman" w:eastAsia="SimSun" w:hAnsi="Times New Roman" w:cs="Times New Roman"/>
          <w:sz w:val="24"/>
          <w:szCs w:val="24"/>
        </w:rPr>
        <w:t xml:space="preserve">1. </w:t>
      </w:r>
      <w:r w:rsidRPr="00BC1DD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презентации (своего проекта).</w:t>
      </w:r>
    </w:p>
    <w:p w:rsidR="00BC1DDB" w:rsidRDefault="00BC1DDB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Выступление.</w:t>
      </w:r>
    </w:p>
    <w:p w:rsidR="00A11905" w:rsidRDefault="00A11905" w:rsidP="00224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3677" w:rsidRDefault="001B3677" w:rsidP="00224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Пройдите тест:</w:t>
      </w:r>
    </w:p>
    <w:p w:rsidR="00A11905" w:rsidRPr="00A11905" w:rsidRDefault="00A11905" w:rsidP="00224A3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</w:rPr>
        <w:t>1</w:t>
      </w:r>
      <w:r w:rsidRPr="00A11905">
        <w:rPr>
          <w:b/>
        </w:rPr>
        <w:t xml:space="preserve">. </w:t>
      </w:r>
      <w:r w:rsidRPr="00A11905">
        <w:rPr>
          <w:b/>
          <w:color w:val="000000"/>
        </w:rPr>
        <w:t>Выделите признаки официально-делового стиля:</w:t>
      </w:r>
    </w:p>
    <w:p w:rsidR="00DF20FE" w:rsidRDefault="00DF20FE" w:rsidP="00224A3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A11905" w:rsidRPr="0032302F" w:rsidRDefault="00A11905" w:rsidP="00224A3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2302F">
        <w:rPr>
          <w:color w:val="000000"/>
        </w:rPr>
        <w:t>а) пространность и вариативность;</w:t>
      </w:r>
    </w:p>
    <w:p w:rsidR="00A11905" w:rsidRPr="0032302F" w:rsidRDefault="00A11905" w:rsidP="00224A3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2302F">
        <w:rPr>
          <w:color w:val="000000"/>
        </w:rPr>
        <w:t>б) эмоциональная окрашенность;</w:t>
      </w:r>
    </w:p>
    <w:p w:rsidR="00A11905" w:rsidRPr="00A11905" w:rsidRDefault="00A11905" w:rsidP="00224A35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11905">
        <w:rPr>
          <w:bCs/>
          <w:color w:val="000000"/>
        </w:rPr>
        <w:t>в) языковые штампы (клише).</w:t>
      </w: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1905">
        <w:rPr>
          <w:rFonts w:ascii="Times New Roman" w:hAnsi="Times New Roman" w:cs="Times New Roman"/>
          <w:b/>
          <w:sz w:val="24"/>
          <w:szCs w:val="24"/>
        </w:rPr>
        <w:t>. Рекомендуется в презентации (выступления):</w:t>
      </w:r>
    </w:p>
    <w:p w:rsidR="00DF20FE" w:rsidRDefault="00DF20FE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11905">
        <w:rPr>
          <w:rFonts w:ascii="Times New Roman" w:hAnsi="Times New Roman" w:cs="Times New Roman"/>
          <w:bCs/>
          <w:sz w:val="24"/>
          <w:szCs w:val="24"/>
        </w:rPr>
        <w:t>а) один слайд = одна мысль</w:t>
      </w:r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один слайд – 2-3 мысли (под пунктами/номерами)</w:t>
      </w: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допустимо поместить на один слайд много текста</w:t>
      </w:r>
    </w:p>
    <w:p w:rsidR="00A11905" w:rsidRPr="0032302F" w:rsidRDefault="00A11905" w:rsidP="00224A35">
      <w:pPr>
        <w:pStyle w:val="3"/>
        <w:spacing w:before="0" w:line="240" w:lineRule="auto"/>
        <w:ind w:firstLine="709"/>
        <w:textAlignment w:val="baseline"/>
        <w:rPr>
          <w:color w:val="000000"/>
          <w:sz w:val="24"/>
          <w:szCs w:val="24"/>
          <w:shd w:val="clear" w:color="auto" w:fill="FFFFFF"/>
        </w:rPr>
      </w:pPr>
    </w:p>
    <w:p w:rsidR="00A11905" w:rsidRPr="00A11905" w:rsidRDefault="00A11905" w:rsidP="00224A35">
      <w:pPr>
        <w:pStyle w:val="3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A11905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</w:t>
      </w:r>
      <w:proofErr w:type="spellStart"/>
      <w:r w:rsidRPr="00A11905">
        <w:rPr>
          <w:rFonts w:ascii="Times New Roman" w:hAnsi="Times New Roman" w:cs="Times New Roman"/>
          <w:color w:val="000000"/>
          <w:sz w:val="24"/>
          <w:szCs w:val="24"/>
        </w:rPr>
        <w:t>сторителлинг</w:t>
      </w:r>
      <w:proofErr w:type="spellEnd"/>
      <w:r w:rsidRPr="00A11905">
        <w:rPr>
          <w:rFonts w:ascii="Times New Roman" w:hAnsi="Times New Roman" w:cs="Times New Roman"/>
          <w:caps/>
          <w:color w:val="000000"/>
          <w:sz w:val="24"/>
          <w:szCs w:val="24"/>
        </w:rPr>
        <w:t>?</w:t>
      </w:r>
    </w:p>
    <w:p w:rsidR="00DF20FE" w:rsidRDefault="00DF20FE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02F">
        <w:rPr>
          <w:rFonts w:ascii="Times New Roman" w:hAnsi="Times New Roman" w:cs="Times New Roman"/>
          <w:sz w:val="24"/>
          <w:szCs w:val="24"/>
        </w:rPr>
        <w:t>а) это что-то из художественной литературы</w:t>
      </w: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02F">
        <w:rPr>
          <w:rFonts w:ascii="Times New Roman" w:hAnsi="Times New Roman" w:cs="Times New Roman"/>
          <w:sz w:val="24"/>
          <w:szCs w:val="24"/>
        </w:rPr>
        <w:t>б) стиль написания текстов в соц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02F">
        <w:rPr>
          <w:rFonts w:ascii="Times New Roman" w:hAnsi="Times New Roman" w:cs="Times New Roman"/>
          <w:sz w:val="24"/>
          <w:szCs w:val="24"/>
        </w:rPr>
        <w:t xml:space="preserve"> сетях</w:t>
      </w: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11905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приём, </w:t>
      </w:r>
      <w:proofErr w:type="gramStart"/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который  используют</w:t>
      </w:r>
      <w:proofErr w:type="gramEnd"/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лекторы, преподаватели, бизнес-тренеры, </w:t>
      </w:r>
      <w:proofErr w:type="spellStart"/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коучи</w:t>
      </w:r>
      <w:proofErr w:type="spellEnd"/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консультанты,  учителя. </w:t>
      </w: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1905">
        <w:rPr>
          <w:rFonts w:ascii="Times New Roman" w:hAnsi="Times New Roman" w:cs="Times New Roman"/>
          <w:b/>
          <w:sz w:val="24"/>
          <w:szCs w:val="24"/>
        </w:rPr>
        <w:t>. Что такое в</w:t>
      </w:r>
      <w:r w:rsidRPr="00A1190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ыбор темы научного исследования</w:t>
      </w:r>
      <w:r w:rsidRPr="00A1190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?</w:t>
      </w: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302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а) это </w:t>
      </w:r>
      <w:r w:rsidR="00F81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работа над привлекательным, ярким</w:t>
      </w:r>
      <w:r w:rsidRPr="0032302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название</w:t>
      </w:r>
      <w:r w:rsidR="00F81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</w:t>
      </w:r>
      <w:r w:rsidRPr="0032302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F81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возможно художественным</w:t>
      </w:r>
      <w:r w:rsidRPr="0032302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</w:t>
      </w: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302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б) это определение проблемы;</w:t>
      </w: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90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в) </w:t>
      </w:r>
      <w:r w:rsidRPr="00A11905">
        <w:rPr>
          <w:rFonts w:ascii="Times New Roman" w:hAnsi="Times New Roman" w:cs="Times New Roman"/>
          <w:bCs/>
          <w:sz w:val="24"/>
          <w:szCs w:val="24"/>
        </w:rPr>
        <w:t>это краткая и четкая формулировка сути проблемы (или ее части), которую предполагается разрешить в исследовании.</w:t>
      </w: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19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1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означает</w:t>
      </w:r>
      <w:r w:rsidRPr="00A1190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1190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KYSS</w:t>
      </w:r>
      <w:r w:rsidRPr="00A11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-принцип? </w:t>
      </w:r>
    </w:p>
    <w:p w:rsidR="00A11905" w:rsidRPr="00A11905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</w:t>
      </w:r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A119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делать проще;</w:t>
      </w: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любить своего слушателя/зрителя;</w:t>
      </w:r>
    </w:p>
    <w:p w:rsidR="00A11905" w:rsidRPr="0032302F" w:rsidRDefault="00A11905" w:rsidP="0022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это правило из программирования.</w:t>
      </w:r>
    </w:p>
    <w:p w:rsidR="00B95A00" w:rsidRPr="00B95A00" w:rsidRDefault="00B95A00" w:rsidP="00224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654" w:rsidRPr="00BC1DDB" w:rsidRDefault="00B87654" w:rsidP="00224A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7654" w:rsidRDefault="00CC2557" w:rsidP="00224A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4EDC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F17CE7">
        <w:rPr>
          <w:rFonts w:ascii="Times New Roman" w:hAnsi="Times New Roman"/>
          <w:b/>
          <w:bCs/>
          <w:sz w:val="24"/>
          <w:szCs w:val="24"/>
        </w:rPr>
        <w:t>ПРОМЕЖУТОЧНАЯ АТТЕСТАЦИЯ</w:t>
      </w:r>
      <w:r w:rsidRPr="00254EDC">
        <w:rPr>
          <w:rFonts w:ascii="Times New Roman" w:hAnsi="Times New Roman"/>
          <w:b/>
          <w:bCs/>
          <w:sz w:val="24"/>
          <w:szCs w:val="24"/>
        </w:rPr>
        <w:t xml:space="preserve"> ПО ДИСЦИПЛИНЕ</w:t>
      </w:r>
    </w:p>
    <w:p w:rsidR="00335963" w:rsidRPr="00170A85" w:rsidRDefault="00335963" w:rsidP="00224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семестр</w:t>
      </w:r>
    </w:p>
    <w:p w:rsidR="00335963" w:rsidRPr="00170A85" w:rsidRDefault="00335963" w:rsidP="0022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70A85">
        <w:rPr>
          <w:rFonts w:ascii="Times New Roman" w:eastAsia="Calibri" w:hAnsi="Times New Roman" w:cs="Times New Roman"/>
          <w:b/>
        </w:rPr>
        <w:t xml:space="preserve">Примерный перечень вопросов к зачету 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Социально-исторические условия возникновения науки.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 xml:space="preserve">Сущностные черты классической, неклассической, </w:t>
      </w:r>
      <w:proofErr w:type="spellStart"/>
      <w:r w:rsidRPr="00335963">
        <w:rPr>
          <w:rFonts w:eastAsia="Calibri"/>
          <w:sz w:val="24"/>
          <w:szCs w:val="24"/>
        </w:rPr>
        <w:t>постнеклассической</w:t>
      </w:r>
      <w:proofErr w:type="spellEnd"/>
      <w:r w:rsidRPr="00335963">
        <w:rPr>
          <w:rFonts w:eastAsia="Calibri"/>
          <w:sz w:val="24"/>
          <w:szCs w:val="24"/>
        </w:rPr>
        <w:t xml:space="preserve"> науки.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Понятие и типы научной рациональности.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Модели развития научного знания.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Критерии и нормы научного познания.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Основные модели динамики научного знания. Природа научных инноваций.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sz w:val="24"/>
          <w:szCs w:val="24"/>
        </w:rPr>
        <w:t>Организация управления научной деятельностью.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sz w:val="24"/>
          <w:szCs w:val="24"/>
        </w:rPr>
        <w:t>Общая характеристика Федерального закона от 29.12.2012 N 273-ФЗ "Об образовании в Российской Федерации».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sz w:val="24"/>
          <w:szCs w:val="24"/>
        </w:rPr>
        <w:t>Право на образование. Государственные гарантии реализации права на образование в Российской Федерации.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sz w:val="24"/>
          <w:szCs w:val="24"/>
        </w:rPr>
        <w:t>Структура системы образования в РФ. Типы образовательных организаций в РФ.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Понятие и признаки научного исследования.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Этапы научно-исследовательской работы.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Основные уровни научного познания.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 xml:space="preserve"> Научная проблема. Предпосылки возникновения и постановки научных проблем.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Методы эмпирического познания.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Методы теоретического познания.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 xml:space="preserve">Научные законы и их классификация. 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Общая характеристика и определение научной теории. Научная теория и ее структура.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Классификация научных теорий. Методологические и эвристические принципы построения теорий.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Гипотеза как форма развития научного знания. Логическая структура гипотезы.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Понятие метода и методологии. Классификация методов.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Общенаучные методы и приемы исследования.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Задачи научного исследования; виды и классификация научно-исследовательских работ.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 xml:space="preserve">Этапы и структура научно-исследовательской работы. 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Методология права: понятие и место в системе юриспруденции.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Проблема предмета юридической науки.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Уровни методологии юридической науки.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Основные принципы научного познания в правоведении (философский уровень).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Подготовительный этап и планирование научно-исследовательской работы.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Рабочая программа научно-исследовательской работы.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Сбор научной информации.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Основные источники научной информации.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Первичные и вторичные документальные источники.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Классификация изданий.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Структура учебной научной работы.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Способы написания текста научной работы.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Язык и стиль научной работы.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Особенности языка и стиля юридической речи.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Оформление библиографического аппарата.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lastRenderedPageBreak/>
        <w:t>Редактирование научной работы.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Работа с библиотечными каталогами.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Порядок работы со специальной юридической литературой.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Составление конспекта.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Научное цитирование.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Изучение юридической практики.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Структура и оформление студенческой учебной научной работы.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Типы изложения материала в научной работе.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Типы ссылок.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Порядок работы над введением и заключением.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Работа над основной частью научного исследования.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Особенности подготовки реферата.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Особенности подготовки и защиты курсовых работ.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Структура и объем курсовой работы. Использование в курсовой работе материалов юридической практики.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Функциональные возможности информационных и коммуникационных технологий в научно-исследовательском процессе.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Негативные аспекты информатизации общества.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Интернет-технологии: понятие и признаки.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Основные способы поиска и публикации в Интернете.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Виды рабочих записей при работе с источниками информации.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Понятие и основные принципы научной этики. Нарушения научной этики.</w:t>
      </w:r>
    </w:p>
    <w:p w:rsidR="00335963" w:rsidRPr="00335963" w:rsidRDefault="00335963" w:rsidP="00224A3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335963">
        <w:rPr>
          <w:rFonts w:eastAsia="Calibri"/>
          <w:sz w:val="24"/>
          <w:szCs w:val="24"/>
        </w:rPr>
        <w:t>Этика взаимоотношений науки и общества.</w:t>
      </w:r>
    </w:p>
    <w:p w:rsidR="00CC2557" w:rsidRPr="00BC1DDB" w:rsidRDefault="00CC2557" w:rsidP="00224A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3CC1" w:rsidRPr="00103CC1" w:rsidRDefault="00103CC1" w:rsidP="00224A35">
      <w:pPr>
        <w:pStyle w:val="a4"/>
        <w:spacing w:line="240" w:lineRule="auto"/>
        <w:ind w:left="0"/>
        <w:jc w:val="center"/>
        <w:rPr>
          <w:b/>
          <w:sz w:val="24"/>
          <w:szCs w:val="24"/>
        </w:rPr>
      </w:pPr>
      <w:r w:rsidRPr="00103CC1">
        <w:rPr>
          <w:b/>
          <w:sz w:val="24"/>
          <w:szCs w:val="24"/>
        </w:rPr>
        <w:t>2 семестр</w:t>
      </w:r>
    </w:p>
    <w:p w:rsidR="00B87654" w:rsidRDefault="00103CC1" w:rsidP="00224A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70A85">
        <w:rPr>
          <w:rFonts w:ascii="Times New Roman" w:eastAsia="Calibri" w:hAnsi="Times New Roman" w:cs="Times New Roman"/>
          <w:b/>
        </w:rPr>
        <w:t xml:space="preserve">Примерный перечень вопросов к зачету </w:t>
      </w:r>
    </w:p>
    <w:p w:rsidR="00224A35" w:rsidRDefault="00224A35" w:rsidP="00224A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 xml:space="preserve">Подготовка научной статьи. 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>Постановка проблемы научного исследования и логика ее разрешения.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>Определение цели, объекта и предмета статьи.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>Оформление результатов научного исследования.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>Определение журнала для публикации.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 xml:space="preserve"> </w:t>
      </w:r>
      <w:r w:rsidRPr="00103CC1">
        <w:rPr>
          <w:color w:val="000000" w:themeColor="text1"/>
          <w:sz w:val="24"/>
          <w:szCs w:val="24"/>
        </w:rPr>
        <w:t>Структура научной статьи в соответствии с международными стандартами (IMRAD).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>Сущность проектной деятельности и проектного подхода.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>Определение целевой аудитории, целей, задач, мероприятий проекта.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>Финансирование научных проектов в РФ.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eastAsia="Calibri"/>
          <w:color w:val="000000" w:themeColor="text1"/>
          <w:sz w:val="24"/>
          <w:szCs w:val="24"/>
        </w:rPr>
        <w:t>Проектное бюджетирование.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 xml:space="preserve">Правила визуализации информации при подготовке докладов, отчетов и презентаций. 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Таблицы, графики, слайды, образы продукции как атрибуты выступления в современных условиях.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Инструменты визуализации (общий обзор).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Публичные выступления: виды, особенности, оптимальные параметры.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Подготовка к выступлениям: техническая, физиологическая, психологическая.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Страх публичных выступлений и способы его преодоления.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Работа с аудиторией: до, во время и после.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 xml:space="preserve">Цели и задачи выступления. 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Методики управления своим психологическим состоянием перед выступлением.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Алгоритм подготовки к выступлению.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lastRenderedPageBreak/>
        <w:t>Структурирование публичного выступления.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 xml:space="preserve">Внешний вид оратора. Приемы оратора. 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 xml:space="preserve">Дизайн-мышление: история концепции, её сущность. Соотношение с системным мышлением. </w:t>
      </w:r>
    </w:p>
    <w:p w:rsidR="00103CC1" w:rsidRPr="00103CC1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color w:val="000000" w:themeColor="text1"/>
          <w:sz w:val="24"/>
          <w:szCs w:val="24"/>
        </w:rPr>
        <w:t>Этапы дизайн-мышления (</w:t>
      </w:r>
      <w:proofErr w:type="spellStart"/>
      <w:r w:rsidRPr="00103CC1">
        <w:rPr>
          <w:color w:val="000000" w:themeColor="text1"/>
          <w:sz w:val="24"/>
          <w:szCs w:val="24"/>
        </w:rPr>
        <w:t>эмпатия</w:t>
      </w:r>
      <w:proofErr w:type="spellEnd"/>
      <w:r w:rsidRPr="00103CC1">
        <w:rPr>
          <w:color w:val="000000" w:themeColor="text1"/>
          <w:sz w:val="24"/>
          <w:szCs w:val="24"/>
        </w:rPr>
        <w:t xml:space="preserve">, фокусировка, генерация идей, выбор идей, </w:t>
      </w:r>
      <w:proofErr w:type="spellStart"/>
      <w:r w:rsidRPr="00103CC1">
        <w:rPr>
          <w:color w:val="000000" w:themeColor="text1"/>
          <w:sz w:val="24"/>
          <w:szCs w:val="24"/>
        </w:rPr>
        <w:t>прототипирование</w:t>
      </w:r>
      <w:proofErr w:type="spellEnd"/>
      <w:r w:rsidRPr="00103CC1">
        <w:rPr>
          <w:color w:val="000000" w:themeColor="text1"/>
          <w:sz w:val="24"/>
          <w:szCs w:val="24"/>
        </w:rPr>
        <w:t>, тестирование).</w:t>
      </w:r>
    </w:p>
    <w:p w:rsidR="00D670BF" w:rsidRPr="00D670BF" w:rsidRDefault="00103CC1" w:rsidP="00224A35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103CC1">
        <w:rPr>
          <w:rFonts w:cs="Times New Roman"/>
          <w:color w:val="000000" w:themeColor="text1"/>
          <w:sz w:val="24"/>
          <w:szCs w:val="24"/>
        </w:rPr>
        <w:t>Личный бренд исследователя и пути его формирования.</w:t>
      </w:r>
    </w:p>
    <w:p w:rsidR="00D670BF" w:rsidRDefault="00D670BF" w:rsidP="00224A3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70BF" w:rsidRDefault="00D670BF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3527DE" w:rsidRDefault="003527DE" w:rsidP="00224A35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B63961">
        <w:rPr>
          <w:rFonts w:ascii="Times New Roman" w:hAnsi="Times New Roman"/>
          <w:b/>
          <w:sz w:val="24"/>
          <w:szCs w:val="24"/>
        </w:rPr>
        <w:t xml:space="preserve">Перечень практических заданий к </w:t>
      </w:r>
      <w:r w:rsidRPr="00170A85">
        <w:rPr>
          <w:rFonts w:ascii="Times New Roman" w:eastAsia="Calibri" w:hAnsi="Times New Roman" w:cs="Times New Roman"/>
          <w:b/>
          <w:bCs/>
        </w:rPr>
        <w:t xml:space="preserve">зачету </w:t>
      </w:r>
    </w:p>
    <w:p w:rsidR="00D670BF" w:rsidRDefault="003527DE" w:rsidP="00224A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B63961">
        <w:rPr>
          <w:rFonts w:ascii="Times New Roman" w:hAnsi="Times New Roman"/>
          <w:b/>
          <w:sz w:val="24"/>
          <w:szCs w:val="24"/>
        </w:rPr>
        <w:t>(задания примерные, включаются тр</w:t>
      </w:r>
      <w:r>
        <w:rPr>
          <w:rFonts w:ascii="Times New Roman" w:hAnsi="Times New Roman"/>
          <w:b/>
          <w:sz w:val="24"/>
          <w:szCs w:val="24"/>
        </w:rPr>
        <w:t>етьим вопросом в</w:t>
      </w:r>
      <w:r w:rsidRPr="00B63961">
        <w:rPr>
          <w:rFonts w:ascii="Times New Roman" w:hAnsi="Times New Roman"/>
          <w:b/>
          <w:sz w:val="24"/>
          <w:szCs w:val="24"/>
        </w:rPr>
        <w:t xml:space="preserve"> билет)</w:t>
      </w:r>
    </w:p>
    <w:p w:rsidR="00EE09B8" w:rsidRDefault="004D3DB4" w:rsidP="00224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A85">
        <w:rPr>
          <w:rFonts w:ascii="Times New Roman" w:eastAsia="Calibri" w:hAnsi="Times New Roman" w:cs="Times New Roman"/>
          <w:b/>
          <w:bCs/>
        </w:rPr>
        <w:t>Задача 1</w:t>
      </w:r>
      <w:r w:rsidRPr="00170A85">
        <w:rPr>
          <w:rFonts w:ascii="Times New Roman" w:eastAsia="Calibri" w:hAnsi="Times New Roman" w:cs="Times New Roman"/>
          <w:bCs/>
        </w:rPr>
        <w:t>. Студенту предлагается тема для проведения научного исследования, по которой он должен в течение 15-20 минут составить примерный план (рабочую гипотезу) будущей работы. Допускается использование Интернета.</w:t>
      </w:r>
    </w:p>
    <w:p w:rsidR="00EE09B8" w:rsidRDefault="005A4679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170A85">
        <w:rPr>
          <w:rFonts w:ascii="Times New Roman" w:eastAsia="Calibri" w:hAnsi="Times New Roman" w:cs="Times New Roman"/>
          <w:b/>
          <w:bCs/>
        </w:rPr>
        <w:t xml:space="preserve">Задача 2. </w:t>
      </w:r>
      <w:r w:rsidRPr="00170A85">
        <w:rPr>
          <w:rFonts w:ascii="Times New Roman" w:eastAsia="Calibri" w:hAnsi="Times New Roman" w:cs="Times New Roman"/>
          <w:bCs/>
        </w:rPr>
        <w:t xml:space="preserve">Студенту выдается фрагмент научной работы и предлагается в течение 15-20 минут выявить всеобщие, общенаучные и </w:t>
      </w:r>
      <w:proofErr w:type="spellStart"/>
      <w:r w:rsidRPr="00170A85">
        <w:rPr>
          <w:rFonts w:ascii="Times New Roman" w:eastAsia="Calibri" w:hAnsi="Times New Roman" w:cs="Times New Roman"/>
          <w:bCs/>
        </w:rPr>
        <w:t>частно</w:t>
      </w:r>
      <w:proofErr w:type="spellEnd"/>
      <w:r w:rsidRPr="00170A85">
        <w:rPr>
          <w:rFonts w:ascii="Times New Roman" w:eastAsia="Calibri" w:hAnsi="Times New Roman" w:cs="Times New Roman"/>
          <w:bCs/>
        </w:rPr>
        <w:t>-научные методы, использованные автором работы.</w:t>
      </w:r>
    </w:p>
    <w:p w:rsidR="005A4679" w:rsidRPr="00170A85" w:rsidRDefault="005A4679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170A85">
        <w:rPr>
          <w:rFonts w:ascii="Times New Roman" w:eastAsia="Calibri" w:hAnsi="Times New Roman" w:cs="Times New Roman"/>
          <w:b/>
          <w:bCs/>
        </w:rPr>
        <w:t xml:space="preserve">Задача 3. </w:t>
      </w:r>
      <w:r w:rsidRPr="00170A85">
        <w:rPr>
          <w:rFonts w:ascii="Times New Roman" w:eastAsia="Calibri" w:hAnsi="Times New Roman" w:cs="Times New Roman"/>
          <w:bCs/>
        </w:rPr>
        <w:t>Студенту предлагается в течение 15-20 минут подготовить краткое доказательство одного из тезисов:</w:t>
      </w:r>
    </w:p>
    <w:p w:rsidR="005A4679" w:rsidRPr="00170A85" w:rsidRDefault="005A4679" w:rsidP="0022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170A85">
        <w:rPr>
          <w:rFonts w:ascii="Times New Roman" w:eastAsia="Calibri" w:hAnsi="Times New Roman" w:cs="Times New Roman"/>
          <w:bCs/>
        </w:rPr>
        <w:t>1). Четкое соблюдение рекомендуемой структуры научной работы способствует более полному и качественному раскрытию ее темы.</w:t>
      </w:r>
    </w:p>
    <w:p w:rsidR="005A4679" w:rsidRDefault="005A4679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170A85">
        <w:rPr>
          <w:rFonts w:ascii="Times New Roman" w:eastAsia="Calibri" w:hAnsi="Times New Roman" w:cs="Times New Roman"/>
          <w:bCs/>
        </w:rPr>
        <w:t>2). Соблюдение рекомендуемой структуры никак не влияет на полноту и качество раскрытия темы научной работы, достижение поставленных автором целей и задач.</w:t>
      </w:r>
    </w:p>
    <w:p w:rsidR="005A4679" w:rsidRDefault="005A4679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Pr="00170A85">
        <w:rPr>
          <w:rFonts w:ascii="Times New Roman" w:eastAsia="Calibri" w:hAnsi="Times New Roman" w:cs="Times New Roman"/>
          <w:b/>
          <w:bCs/>
        </w:rPr>
        <w:t xml:space="preserve">Задача 4. </w:t>
      </w:r>
      <w:r w:rsidRPr="00170A85">
        <w:rPr>
          <w:rFonts w:ascii="Times New Roman" w:eastAsia="Calibri" w:hAnsi="Times New Roman" w:cs="Times New Roman"/>
          <w:bCs/>
        </w:rPr>
        <w:t>Студенту определяется тема и предлагается в течение 15-20 минут составить с использованием Интернета составить список научной, учебной и справочной литературы, а также юридической практики по заданной теме.</w:t>
      </w:r>
    </w:p>
    <w:p w:rsidR="005A4679" w:rsidRDefault="005A4679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="00F165C8" w:rsidRPr="00170A85">
        <w:rPr>
          <w:rFonts w:ascii="Times New Roman" w:eastAsia="Calibri" w:hAnsi="Times New Roman" w:cs="Times New Roman"/>
          <w:b/>
          <w:bCs/>
        </w:rPr>
        <w:t xml:space="preserve">Задача 5. </w:t>
      </w:r>
      <w:r w:rsidR="00F165C8" w:rsidRPr="00170A85">
        <w:rPr>
          <w:rFonts w:ascii="Times New Roman" w:eastAsia="Calibri" w:hAnsi="Times New Roman" w:cs="Times New Roman"/>
          <w:bCs/>
        </w:rPr>
        <w:t>Студенту выдается тема научного исследования и предлагается в течение 15-20 минут предварительно обосновать ее актуальность.</w:t>
      </w:r>
    </w:p>
    <w:p w:rsidR="00F165C8" w:rsidRDefault="00F165C8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Pr="00170A85">
        <w:rPr>
          <w:rFonts w:ascii="Times New Roman" w:eastAsia="Calibri" w:hAnsi="Times New Roman" w:cs="Times New Roman"/>
          <w:b/>
          <w:bCs/>
        </w:rPr>
        <w:t xml:space="preserve">Задача 6. </w:t>
      </w:r>
      <w:r w:rsidRPr="00170A85">
        <w:rPr>
          <w:rFonts w:ascii="Times New Roman" w:eastAsia="Calibri" w:hAnsi="Times New Roman" w:cs="Times New Roman"/>
          <w:bCs/>
        </w:rPr>
        <w:t>Студенту выдается тема научного исследования и предлагается в течение 15-20 минут сформулировать его предполагаемые цель, объект и предмет.</w:t>
      </w:r>
    </w:p>
    <w:p w:rsidR="00F165C8" w:rsidRDefault="00F165C8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="008677DA" w:rsidRPr="00170A85">
        <w:rPr>
          <w:rFonts w:ascii="Times New Roman" w:eastAsia="Calibri" w:hAnsi="Times New Roman" w:cs="Times New Roman"/>
          <w:b/>
          <w:bCs/>
        </w:rPr>
        <w:t xml:space="preserve">Задача 7. </w:t>
      </w:r>
      <w:r w:rsidR="008677DA" w:rsidRPr="00170A85">
        <w:rPr>
          <w:rFonts w:ascii="Times New Roman" w:eastAsia="Calibri" w:hAnsi="Times New Roman" w:cs="Times New Roman"/>
          <w:bCs/>
        </w:rPr>
        <w:t>Студенту предлагается в течение 15-20 минут сформулировать на классическом и современном материале несколько тем (6-7) научных исследований различного характера: фундаментального, прикладного, теоретического, исторического, монографического и обзорного.</w:t>
      </w:r>
    </w:p>
    <w:p w:rsidR="008677DA" w:rsidRDefault="008677DA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Pr="00170A85">
        <w:rPr>
          <w:rFonts w:ascii="Times New Roman" w:eastAsia="Calibri" w:hAnsi="Times New Roman" w:cs="Times New Roman"/>
          <w:b/>
          <w:bCs/>
        </w:rPr>
        <w:t xml:space="preserve">Задача 8. </w:t>
      </w:r>
      <w:r w:rsidRPr="00170A85">
        <w:rPr>
          <w:rFonts w:ascii="Times New Roman" w:eastAsia="Calibri" w:hAnsi="Times New Roman" w:cs="Times New Roman"/>
          <w:bCs/>
        </w:rPr>
        <w:t>Студенту предлагается тема научного исследования и список источников к ней. Он должен в течение 15-20 минут распределить источники на две группы: первичные и вторичные.</w:t>
      </w:r>
    </w:p>
    <w:p w:rsidR="008677DA" w:rsidRDefault="008677DA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Pr="00170A85">
        <w:rPr>
          <w:rFonts w:ascii="Times New Roman" w:eastAsia="Calibri" w:hAnsi="Times New Roman" w:cs="Times New Roman"/>
          <w:b/>
          <w:bCs/>
        </w:rPr>
        <w:t xml:space="preserve">Задача 9. </w:t>
      </w:r>
      <w:r w:rsidRPr="00170A85">
        <w:rPr>
          <w:rFonts w:ascii="Times New Roman" w:eastAsia="Calibri" w:hAnsi="Times New Roman" w:cs="Times New Roman"/>
          <w:bCs/>
        </w:rPr>
        <w:t>Студенту выдается чистый лист, ручка и список источников, который оформлен не надлежащим образом. Студент выбирает одно наименование из списка и оформляет его в соответствии с ГОСТом.</w:t>
      </w:r>
    </w:p>
    <w:p w:rsidR="008677DA" w:rsidRDefault="008677DA" w:rsidP="0022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Pr="00170A85">
        <w:rPr>
          <w:rFonts w:ascii="Times New Roman" w:eastAsia="Calibri" w:hAnsi="Times New Roman" w:cs="Times New Roman"/>
          <w:b/>
          <w:bCs/>
        </w:rPr>
        <w:t xml:space="preserve">Задача 10. </w:t>
      </w:r>
      <w:r w:rsidRPr="00170A85">
        <w:rPr>
          <w:rFonts w:ascii="Times New Roman" w:eastAsia="Calibri" w:hAnsi="Times New Roman" w:cs="Times New Roman"/>
          <w:bCs/>
        </w:rPr>
        <w:t>Студенту выдается фрагмент учебной научной работы. В течение 15-20 минут он должен проанализировать текст на предмет его языковой, литературной и юридической грамотности, особенностей стиля.</w:t>
      </w:r>
    </w:p>
    <w:p w:rsidR="008E27FB" w:rsidRPr="00D812B9" w:rsidRDefault="008E27FB" w:rsidP="00224A35">
      <w:pPr>
        <w:spacing w:after="0" w:line="240" w:lineRule="auto"/>
        <w:rPr>
          <w:b/>
          <w:sz w:val="24"/>
          <w:szCs w:val="24"/>
        </w:rPr>
      </w:pPr>
    </w:p>
    <w:p w:rsidR="00114167" w:rsidRDefault="001248B2" w:rsidP="00224A35">
      <w:pPr>
        <w:pStyle w:val="a4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</w:t>
      </w:r>
      <w:r w:rsidR="008B1B8F">
        <w:rPr>
          <w:b/>
          <w:sz w:val="24"/>
          <w:szCs w:val="24"/>
        </w:rPr>
        <w:t>формирования оценок</w:t>
      </w:r>
    </w:p>
    <w:p w:rsidR="00B87654" w:rsidRDefault="00685DDA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семестр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103"/>
        <w:gridCol w:w="1843"/>
      </w:tblGrid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Рейтинг-контроль 1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(10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(3 вопроса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Рейтинг-контроль 2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(1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0 вопросов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 вопроса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Рейтинг контроль 3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(10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 вопроса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Текущий контроль успеваемости (результаты устного/письменного опроса)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до 5 баллов 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Выполнение семестрового плана самостоятельной работы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 для самостоятельной работы</w:t>
            </w:r>
            <w:r w:rsidRPr="00296509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15 баллов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Дополнительные баллы (бонусы)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 и выступление с докладом, рефератом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(в т.ч. оформление результатов работы с использованием презентационного редактора MS </w:t>
            </w:r>
            <w:proofErr w:type="spellStart"/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Power</w:t>
            </w:r>
            <w:proofErr w:type="spellEnd"/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Point</w:t>
            </w:r>
            <w:proofErr w:type="spellEnd"/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Посещение занятий студентом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Ответ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зачете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40 баллов</w:t>
            </w:r>
          </w:p>
        </w:tc>
      </w:tr>
    </w:tbl>
    <w:p w:rsidR="00685DDA" w:rsidRDefault="00685DDA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0FE" w:rsidRDefault="00DF20FE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654" w:rsidRPr="000C10A7" w:rsidRDefault="000C10A7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0A7">
        <w:rPr>
          <w:rFonts w:ascii="Times New Roman" w:hAnsi="Times New Roman"/>
          <w:b/>
          <w:sz w:val="24"/>
          <w:szCs w:val="24"/>
        </w:rPr>
        <w:t>2 семестр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103"/>
        <w:gridCol w:w="1843"/>
      </w:tblGrid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Рейтинг-контроль 1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(</w:t>
            </w:r>
            <w:r w:rsidR="001422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85DDA" w:rsidRPr="00296509" w:rsidRDefault="00243A6E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(3 практических задания</w:t>
            </w:r>
            <w:r w:rsidR="00685DDA" w:rsidRPr="0029650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Рейтинг-контроль 2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(</w:t>
            </w:r>
            <w:r w:rsidR="001422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</w:t>
            </w:r>
            <w:r w:rsidR="00243A6E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8B69D0">
              <w:rPr>
                <w:rFonts w:ascii="Times New Roman" w:eastAsia="Times New Roman" w:hAnsi="Times New Roman"/>
                <w:sz w:val="24"/>
                <w:szCs w:val="24"/>
              </w:rPr>
              <w:t>практических задания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Рейтинг контроль 3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(</w:t>
            </w:r>
            <w:r w:rsidR="001422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</w:t>
            </w:r>
            <w:r w:rsidR="008B69D0">
              <w:rPr>
                <w:rFonts w:ascii="Times New Roman" w:eastAsia="Times New Roman" w:hAnsi="Times New Roman"/>
                <w:sz w:val="24"/>
                <w:szCs w:val="24"/>
              </w:rPr>
              <w:t>2 практических задания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Текущий контроль успеваемости (результаты устного/письменного опроса)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до 5 баллов 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Выполнение семестрового плана самостоятельной работы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 для самостоятельной работы</w:t>
            </w:r>
            <w:r w:rsidRPr="00296509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15 баллов</w:t>
            </w:r>
          </w:p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Дополнительные баллы (бонусы)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 и выступление с докладом, рефератом</w:t>
            </w: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(в т.ч. оформление результатов работы с использованием презентационного редактора MS </w:t>
            </w:r>
            <w:proofErr w:type="spellStart"/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Power</w:t>
            </w:r>
            <w:proofErr w:type="spellEnd"/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Point</w:t>
            </w:r>
            <w:proofErr w:type="spellEnd"/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до 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Посещение занятий студентом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5 баллов</w:t>
            </w:r>
          </w:p>
        </w:tc>
      </w:tr>
      <w:tr w:rsidR="00685DDA" w:rsidRPr="00296509" w:rsidTr="00224A35">
        <w:tc>
          <w:tcPr>
            <w:tcW w:w="2410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10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 xml:space="preserve">Ответ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зачете</w:t>
            </w:r>
          </w:p>
        </w:tc>
        <w:tc>
          <w:tcPr>
            <w:tcW w:w="1843" w:type="dxa"/>
            <w:shd w:val="clear" w:color="auto" w:fill="auto"/>
          </w:tcPr>
          <w:p w:rsidR="00685DDA" w:rsidRPr="00296509" w:rsidRDefault="00685DDA" w:rsidP="00224A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sz w:val="24"/>
                <w:szCs w:val="24"/>
              </w:rPr>
              <w:t>40 баллов</w:t>
            </w:r>
          </w:p>
        </w:tc>
      </w:tr>
    </w:tbl>
    <w:p w:rsidR="00B87654" w:rsidRDefault="00B87654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4167" w:rsidRPr="00296509" w:rsidRDefault="00114167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Критерии оценки результатов тестирования</w:t>
      </w:r>
    </w:p>
    <w:p w:rsidR="00B87654" w:rsidRDefault="00114167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(</w:t>
      </w:r>
      <w:r w:rsidRPr="00296509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96509">
        <w:rPr>
          <w:rFonts w:ascii="Times New Roman" w:hAnsi="Times New Roman"/>
          <w:b/>
          <w:sz w:val="24"/>
          <w:szCs w:val="24"/>
        </w:rPr>
        <w:t>ах – 5 баллов за один тест)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5D445B" w:rsidRPr="00296509" w:rsidTr="00224A35">
        <w:tc>
          <w:tcPr>
            <w:tcW w:w="2127" w:type="dxa"/>
            <w:vAlign w:val="center"/>
          </w:tcPr>
          <w:p w:rsidR="005D445B" w:rsidRPr="00296509" w:rsidRDefault="005D44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Баллы рейтинговой оценки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445B" w:rsidRPr="00296509" w:rsidRDefault="005D44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65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 w:rsidRPr="00296509">
              <w:rPr>
                <w:rFonts w:ascii="Times New Roman" w:hAnsi="Times New Roman"/>
                <w:b/>
                <w:sz w:val="24"/>
                <w:szCs w:val="24"/>
              </w:rPr>
              <w:t xml:space="preserve"> оценки</w:t>
            </w:r>
          </w:p>
        </w:tc>
      </w:tr>
      <w:tr w:rsidR="005D445B" w:rsidRPr="00296509" w:rsidTr="00224A35">
        <w:trPr>
          <w:trHeight w:val="413"/>
        </w:trPr>
        <w:tc>
          <w:tcPr>
            <w:tcW w:w="2127" w:type="dxa"/>
          </w:tcPr>
          <w:p w:rsidR="005D445B" w:rsidRPr="00296509" w:rsidRDefault="005D44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7229" w:type="dxa"/>
            <w:shd w:val="clear" w:color="auto" w:fill="auto"/>
          </w:tcPr>
          <w:p w:rsidR="005D445B" w:rsidRPr="00296509" w:rsidRDefault="005D44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  ответил на все вопросы, допустив не более 3 ошибки в тесте</w:t>
            </w:r>
          </w:p>
        </w:tc>
      </w:tr>
      <w:tr w:rsidR="005D445B" w:rsidRPr="00296509" w:rsidTr="00224A35">
        <w:tc>
          <w:tcPr>
            <w:tcW w:w="2127" w:type="dxa"/>
          </w:tcPr>
          <w:p w:rsidR="005D445B" w:rsidRPr="00296509" w:rsidRDefault="005D44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7229" w:type="dxa"/>
            <w:shd w:val="clear" w:color="auto" w:fill="auto"/>
          </w:tcPr>
          <w:p w:rsidR="005D445B" w:rsidRPr="00296509" w:rsidRDefault="005D44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ответил на все вопросы, допустив не более 6 ошибок в тесте</w:t>
            </w:r>
          </w:p>
        </w:tc>
      </w:tr>
      <w:tr w:rsidR="005D445B" w:rsidRPr="00296509" w:rsidTr="00224A35">
        <w:tc>
          <w:tcPr>
            <w:tcW w:w="2127" w:type="dxa"/>
          </w:tcPr>
          <w:p w:rsidR="005D445B" w:rsidRPr="00296509" w:rsidRDefault="005D44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7229" w:type="dxa"/>
            <w:shd w:val="clear" w:color="auto" w:fill="auto"/>
          </w:tcPr>
          <w:p w:rsidR="005D445B" w:rsidRPr="00296509" w:rsidRDefault="005D44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ответил на все вопросы, допустив не более 10 ошибок   в тесте</w:t>
            </w:r>
          </w:p>
        </w:tc>
      </w:tr>
      <w:tr w:rsidR="005D445B" w:rsidRPr="00296509" w:rsidTr="00224A35">
        <w:tc>
          <w:tcPr>
            <w:tcW w:w="2127" w:type="dxa"/>
          </w:tcPr>
          <w:p w:rsidR="005D445B" w:rsidRPr="00296509" w:rsidRDefault="005D44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1-2 балла</w:t>
            </w:r>
          </w:p>
        </w:tc>
        <w:tc>
          <w:tcPr>
            <w:tcW w:w="7229" w:type="dxa"/>
            <w:shd w:val="clear" w:color="auto" w:fill="auto"/>
          </w:tcPr>
          <w:p w:rsidR="005D445B" w:rsidRPr="00296509" w:rsidRDefault="005D44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ответил не на все вопросы и допустил 11 и более ошибок в тесте</w:t>
            </w:r>
          </w:p>
        </w:tc>
      </w:tr>
    </w:tbl>
    <w:p w:rsidR="00B87654" w:rsidRDefault="00B87654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3B2" w:rsidRPr="00296509" w:rsidRDefault="009A73B2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Критерии оценки контрольной работы</w:t>
      </w:r>
    </w:p>
    <w:p w:rsidR="005D445B" w:rsidRDefault="009A73B2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(</w:t>
      </w:r>
      <w:r w:rsidRPr="00296509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96509">
        <w:rPr>
          <w:rFonts w:ascii="Times New Roman" w:hAnsi="Times New Roman"/>
          <w:b/>
          <w:sz w:val="24"/>
          <w:szCs w:val="24"/>
        </w:rPr>
        <w:t>ах – 5 баллов за одну контрольную работу)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13"/>
      </w:tblGrid>
      <w:tr w:rsidR="009A73B2" w:rsidTr="00224A35">
        <w:trPr>
          <w:trHeight w:hRule="exact" w:val="8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9A73B2" w:rsidRDefault="009A73B2" w:rsidP="00224A35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Баллы </w:t>
            </w:r>
          </w:p>
          <w:p w:rsidR="009A73B2" w:rsidRDefault="009A73B2" w:rsidP="00224A35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рейтинговой </w:t>
            </w:r>
          </w:p>
          <w:p w:rsidR="009A73B2" w:rsidRDefault="009A73B2" w:rsidP="00224A35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оценки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9A73B2" w:rsidRDefault="009A73B2" w:rsidP="00224A35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оценки</w:t>
            </w:r>
          </w:p>
        </w:tc>
      </w:tr>
      <w:tr w:rsidR="009A73B2" w:rsidRPr="006053DA" w:rsidTr="00224A35">
        <w:trPr>
          <w:trHeight w:hRule="exact" w:val="1416"/>
        </w:trPr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B2" w:rsidRDefault="009A73B2" w:rsidP="00224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B2" w:rsidRPr="00224A35" w:rsidRDefault="009A73B2" w:rsidP="00224A3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053DA">
              <w:rPr>
                <w:rFonts w:eastAsia="Calibri"/>
                <w:lang w:val="ru-RU"/>
              </w:rPr>
              <w:t xml:space="preserve">Студент самостоятельно, логично и </w:t>
            </w:r>
            <w:proofErr w:type="gramStart"/>
            <w:r w:rsidRPr="006053DA">
              <w:rPr>
                <w:rFonts w:eastAsia="Calibri"/>
                <w:lang w:val="ru-RU"/>
              </w:rPr>
              <w:t>последовательно излагает</w:t>
            </w:r>
            <w:proofErr w:type="gramEnd"/>
            <w:r w:rsidRPr="006053DA">
              <w:rPr>
                <w:rFonts w:eastAsia="Calibri"/>
                <w:lang w:val="ru-RU"/>
              </w:rPr>
              <w:t xml:space="preserve"> и интерпретирует материалы учебного курса; полностью раскрывает смысл предлагаемых вопросов и заданий; показывает умение формулировать выводы и обобщения по теме заданий; допускает не более 1 ошибки при выполнении всех заданий контрольной работы.</w:t>
            </w:r>
          </w:p>
        </w:tc>
      </w:tr>
      <w:tr w:rsidR="009A73B2" w:rsidTr="00224A35">
        <w:trPr>
          <w:trHeight w:hRule="exact" w:val="11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B2" w:rsidRDefault="009A73B2" w:rsidP="00224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B2" w:rsidRDefault="009A73B2" w:rsidP="00224A35">
            <w:pPr>
              <w:pStyle w:val="TableParagraph"/>
              <w:tabs>
                <w:tab w:val="left" w:pos="34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Студент самостоятельно излагает материалы учебного курса; полностью раскрывает смысл предлагаемых вопросов и заданий; показывает умение формулировать выводы и обобщения по теме заданий; допускает не более 2 ошибок при выполнении всех заданий контрольной работы.</w:t>
            </w:r>
          </w:p>
        </w:tc>
      </w:tr>
      <w:tr w:rsidR="009A73B2" w:rsidTr="00224A35">
        <w:trPr>
          <w:trHeight w:hRule="exact" w:val="9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B2" w:rsidRDefault="009A73B2" w:rsidP="00224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B2" w:rsidRDefault="009A73B2" w:rsidP="00224A35">
            <w:pPr>
              <w:pStyle w:val="TableParagraph"/>
              <w:tabs>
                <w:tab w:val="left" w:pos="14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Студент самостоятельно излагает материалы учебного курса; затрудняется с формулировками выводов и обобщений по теме заданий; допускает не более 3 ошибок и выполняет не более 50% всех заданий контрольной работы.</w:t>
            </w:r>
          </w:p>
        </w:tc>
      </w:tr>
      <w:tr w:rsidR="009A73B2" w:rsidTr="00224A35">
        <w:trPr>
          <w:trHeight w:hRule="exact"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B2" w:rsidRDefault="009A73B2" w:rsidP="00224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B2" w:rsidRDefault="009A73B2" w:rsidP="00224A35">
            <w:pPr>
              <w:pStyle w:val="TableParagraph"/>
              <w:tabs>
                <w:tab w:val="left" w:pos="14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Студент демонстрирует неудовлетворительное знание базовых терминов и понятий курса, отсутствие логики и последовательности в изложении ответов на предложенные вопросы; выполняет менее 50% всех заданий контрольной работы, допустив 4 и более ошибок.</w:t>
            </w:r>
          </w:p>
        </w:tc>
      </w:tr>
    </w:tbl>
    <w:p w:rsidR="009A73B2" w:rsidRDefault="009A73B2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B5B" w:rsidRPr="00296509" w:rsidRDefault="001B1B5B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 xml:space="preserve">Критерии оценки выполнения заданий для самостоятельной работы студента </w:t>
      </w:r>
    </w:p>
    <w:p w:rsidR="00A96BDC" w:rsidRDefault="001B1B5B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(</w:t>
      </w:r>
      <w:r w:rsidRPr="00296509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96509">
        <w:rPr>
          <w:rFonts w:ascii="Times New Roman" w:hAnsi="Times New Roman"/>
          <w:b/>
          <w:sz w:val="24"/>
          <w:szCs w:val="24"/>
        </w:rPr>
        <w:t>ах – 15 баллов)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3"/>
      </w:tblGrid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Баллы рейтинговой оценки 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9650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 w:rsidRPr="002965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оценки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выполнил все задания в полном объеме. Студент использовал значительный объем учебной и научной литературы, продемонстрировал владение терминологическим аппаратом, знание основных концепций и авторов. Анализ получился глубоким и всесторонним. Работа полностью соответствует методическим рекомендациям по ее оформлению. Незначительные погрешности оформления не снижают качество работы.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Студент выполнил все задания в полном объеме. Студент использовал достаточный объем учебной и научной литературы, продемонстрировал владение терминологическим аппаратом. Студент провел качественный, но не глубокий анализ текста. Работа имеет неточности в оформлении. 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не выполнил все задания в полном объеме. Он не использовал научную литературу, ограничился учебной. Работа показала недостаточное владение студентом терминологическим аппаратом. Студент дал слабое методологическое обоснование работы. Работа имеет неточности в оформлении.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не выполнил все задания в полном объеме. Студент не использовал достаточный объем учебной и научной литературы, продемонстрировал слабое владение терминологическим аппаратом. Студент не использовал текст первоисточника, методологически не обосновал ответ. Работа имеет ошибки в оформлении.</w:t>
            </w:r>
          </w:p>
        </w:tc>
      </w:tr>
    </w:tbl>
    <w:p w:rsidR="00DF20FE" w:rsidRDefault="00DF20FE" w:rsidP="00224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1B5B" w:rsidRPr="00296509" w:rsidRDefault="001B1B5B" w:rsidP="00224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 xml:space="preserve">Критерии оценки реферата или доклада </w:t>
      </w:r>
    </w:p>
    <w:p w:rsidR="001B1B5B" w:rsidRDefault="001B1B5B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(</w:t>
      </w:r>
      <w:r w:rsidRPr="00296509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96509">
        <w:rPr>
          <w:rFonts w:ascii="Times New Roman" w:hAnsi="Times New Roman"/>
          <w:b/>
          <w:sz w:val="24"/>
          <w:szCs w:val="24"/>
        </w:rPr>
        <w:t>ах – 5 баллов за реферат</w:t>
      </w:r>
      <w:r>
        <w:rPr>
          <w:rFonts w:ascii="Times New Roman" w:hAnsi="Times New Roman"/>
          <w:b/>
          <w:sz w:val="24"/>
          <w:szCs w:val="24"/>
        </w:rPr>
        <w:t xml:space="preserve"> или доклад</w:t>
      </w:r>
      <w:r w:rsidRPr="0029650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3"/>
      </w:tblGrid>
      <w:tr w:rsidR="001B1B5B" w:rsidRPr="00296509" w:rsidTr="00224A35">
        <w:tc>
          <w:tcPr>
            <w:tcW w:w="1843" w:type="dxa"/>
            <w:vAlign w:val="center"/>
          </w:tcPr>
          <w:p w:rsidR="001B1B5B" w:rsidRPr="00296509" w:rsidRDefault="001B1B5B" w:rsidP="00224A35">
            <w:pPr>
              <w:pStyle w:val="TableParagraph"/>
              <w:ind w:left="0" w:firstLine="34"/>
              <w:rPr>
                <w:b/>
                <w:sz w:val="24"/>
                <w:szCs w:val="24"/>
                <w:lang w:val="ru-RU"/>
              </w:rPr>
            </w:pPr>
            <w:r w:rsidRPr="00296509">
              <w:rPr>
                <w:b/>
                <w:sz w:val="24"/>
                <w:szCs w:val="24"/>
                <w:lang w:val="ru-RU"/>
              </w:rPr>
              <w:t xml:space="preserve">Баллы </w:t>
            </w:r>
            <w:r w:rsidRPr="00296509">
              <w:rPr>
                <w:b/>
                <w:sz w:val="24"/>
                <w:szCs w:val="24"/>
                <w:lang w:val="ru-RU"/>
              </w:rPr>
              <w:lastRenderedPageBreak/>
              <w:t>рейтинговой оценки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B1B5B" w:rsidRPr="00296509" w:rsidRDefault="001B1B5B" w:rsidP="00224A35">
            <w:pPr>
              <w:pStyle w:val="TableParagraph"/>
              <w:ind w:left="0" w:firstLine="3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6509">
              <w:rPr>
                <w:b/>
                <w:sz w:val="24"/>
                <w:szCs w:val="24"/>
              </w:rPr>
              <w:lastRenderedPageBreak/>
              <w:t>Критерии</w:t>
            </w:r>
            <w:proofErr w:type="spellEnd"/>
            <w:r w:rsidRPr="00296509">
              <w:rPr>
                <w:b/>
                <w:sz w:val="24"/>
                <w:szCs w:val="24"/>
                <w:lang w:val="ru-RU"/>
              </w:rPr>
              <w:t xml:space="preserve"> оценки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Студент продемонстрировал высокий уровень теоретической подготовки (владение терминологическим аппаратом, знание основных концепций и авторов). Работа основана на добросовестной проработке нескольких источников или рекомендованной монографии. Оформлена в соответствии с требованиями оформления письменных работ. Студент продемонстрировал высокий уровень владения редактором </w:t>
            </w:r>
            <w:r w:rsidRPr="0029650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0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Студент продемонстрировал достаточный уровень теоретической подготовки (владение терминологическим аппаратом, знание основных концепций и авторов). Работа основана на использовании учебной литературы и некоторых научных источников. Оформлена в соответствии с требованиями оформления письменных работ. Студент продемонстрировал достаточный уровень владения редактором </w:t>
            </w:r>
            <w:r w:rsidRPr="0029650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0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Студент в основном продемонстрировал теоретическую подготовку, знание основных понятий дисциплины. Однако работа основана на материале учебников и представляет собой грамотный пересказ без признаков собственной мысли. Оформлена в соответствии с требованиями оформления письменных работ. Студент продемонстрировал низкий уровень владения редактором </w:t>
            </w:r>
            <w:r w:rsidRPr="0029650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0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Студент в основном продемонстрировал слабую теоретическую подготовку, минимальное знание основных понятий дисциплины. Работа основана на материале учебников и представляет собой фрагментарный пересказ без признаков собственной мысли. Оформлена с ошибками. Нет презентации </w:t>
            </w:r>
            <w:r w:rsidRPr="0029650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1B5B" w:rsidRPr="00296509" w:rsidTr="00224A35">
        <w:tc>
          <w:tcPr>
            <w:tcW w:w="1843" w:type="dxa"/>
          </w:tcPr>
          <w:p w:rsidR="001B1B5B" w:rsidRPr="00296509" w:rsidRDefault="001B1B5B" w:rsidP="00224A3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Студент продемонстрировал низкий уровень теоретических знаний, Работа содержит грубые ошибки либо выполнена не по теме, списана или скачана из интернета, или содержит признаки плагиата. Нет презентации </w:t>
            </w:r>
            <w:r w:rsidRPr="0029650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87654" w:rsidRDefault="00B87654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B5B" w:rsidRDefault="001B1B5B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Критерии оценки посещения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99"/>
      </w:tblGrid>
      <w:tr w:rsidR="001B1B5B" w:rsidRPr="00296509" w:rsidTr="00224A35">
        <w:tc>
          <w:tcPr>
            <w:tcW w:w="184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Баллы рейтинговой оценки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1B1B5B" w:rsidRPr="00296509" w:rsidTr="00224A35">
        <w:tc>
          <w:tcPr>
            <w:tcW w:w="184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посетил все занятия</w:t>
            </w:r>
          </w:p>
        </w:tc>
      </w:tr>
      <w:tr w:rsidR="001B1B5B" w:rsidRPr="00296509" w:rsidTr="00224A35">
        <w:tc>
          <w:tcPr>
            <w:tcW w:w="184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по уважительной причине пропустил 4 часа аудиторных занятий</w:t>
            </w:r>
          </w:p>
        </w:tc>
      </w:tr>
      <w:tr w:rsidR="001B1B5B" w:rsidRPr="00296509" w:rsidTr="00224A35">
        <w:tc>
          <w:tcPr>
            <w:tcW w:w="184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по уважительной причине пропустил 6 часов аудиторных занятий</w:t>
            </w:r>
          </w:p>
        </w:tc>
      </w:tr>
      <w:tr w:rsidR="001B1B5B" w:rsidRPr="00296509" w:rsidTr="00224A35">
        <w:tc>
          <w:tcPr>
            <w:tcW w:w="184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7513" w:type="dxa"/>
            <w:shd w:val="clear" w:color="auto" w:fill="auto"/>
          </w:tcPr>
          <w:p w:rsidR="001B1B5B" w:rsidRPr="00296509" w:rsidRDefault="001B1B5B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по уважительной причине пропустил 10 часов аудиторных занятий</w:t>
            </w:r>
          </w:p>
        </w:tc>
      </w:tr>
    </w:tbl>
    <w:p w:rsidR="007B6757" w:rsidRDefault="007B6757" w:rsidP="00224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42" w:rsidRDefault="00720D42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proofErr w:type="spellStart"/>
      <w:r w:rsidRPr="00296509">
        <w:rPr>
          <w:rFonts w:ascii="Times New Roman" w:hAnsi="Times New Roman"/>
          <w:b/>
          <w:sz w:val="24"/>
          <w:szCs w:val="24"/>
        </w:rPr>
        <w:t>сформиро</w:t>
      </w:r>
      <w:r>
        <w:rPr>
          <w:rFonts w:ascii="Times New Roman" w:hAnsi="Times New Roman"/>
          <w:b/>
          <w:sz w:val="24"/>
          <w:szCs w:val="24"/>
        </w:rPr>
        <w:t>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компетенций на зачёте</w:t>
      </w:r>
      <w:r w:rsidR="006A0EAC">
        <w:rPr>
          <w:rFonts w:ascii="Times New Roman" w:hAnsi="Times New Roman"/>
          <w:b/>
          <w:sz w:val="24"/>
          <w:szCs w:val="24"/>
        </w:rPr>
        <w:t xml:space="preserve"> (1 семестр)</w:t>
      </w:r>
    </w:p>
    <w:p w:rsidR="00DF20FE" w:rsidRDefault="00DF20FE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513"/>
      </w:tblGrid>
      <w:tr w:rsidR="006A0EAC" w:rsidRPr="00296509" w:rsidTr="00224A35">
        <w:trPr>
          <w:trHeight w:hRule="exact" w:val="1210"/>
        </w:trPr>
        <w:tc>
          <w:tcPr>
            <w:tcW w:w="1837" w:type="dxa"/>
            <w:tcBorders>
              <w:bottom w:val="double" w:sz="4" w:space="0" w:color="000000"/>
            </w:tcBorders>
            <w:vAlign w:val="center"/>
          </w:tcPr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рейтинговой</w:t>
            </w:r>
          </w:p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965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 – 40)</w:t>
            </w:r>
          </w:p>
        </w:tc>
        <w:tc>
          <w:tcPr>
            <w:tcW w:w="7513" w:type="dxa"/>
            <w:tcBorders>
              <w:bottom w:val="double" w:sz="4" w:space="0" w:color="000000"/>
            </w:tcBorders>
            <w:vAlign w:val="center"/>
          </w:tcPr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65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 w:rsidRPr="00296509">
              <w:rPr>
                <w:rFonts w:ascii="Times New Roman" w:hAnsi="Times New Roman"/>
                <w:b/>
                <w:sz w:val="24"/>
                <w:szCs w:val="24"/>
              </w:rPr>
              <w:t xml:space="preserve"> оценки</w:t>
            </w:r>
          </w:p>
        </w:tc>
      </w:tr>
      <w:tr w:rsidR="006A0EAC" w:rsidRPr="00296509" w:rsidTr="00224A35">
        <w:trPr>
          <w:trHeight w:hRule="exact" w:val="1730"/>
        </w:trPr>
        <w:tc>
          <w:tcPr>
            <w:tcW w:w="1837" w:type="dxa"/>
            <w:tcBorders>
              <w:top w:val="double" w:sz="4" w:space="0" w:color="000000"/>
            </w:tcBorders>
          </w:tcPr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31-40</w:t>
            </w:r>
          </w:p>
        </w:tc>
        <w:tc>
          <w:tcPr>
            <w:tcW w:w="7513" w:type="dxa"/>
            <w:tcBorders>
              <w:top w:val="double" w:sz="4" w:space="0" w:color="000000"/>
            </w:tcBorders>
          </w:tcPr>
          <w:p w:rsidR="006A0EAC" w:rsidRPr="00296509" w:rsidRDefault="006A0EAC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 Студент самостоятельно, логично и последовательно излагает и интерпретирует материалы учебного курса; полностью раскрывает смысл вопросов к </w:t>
            </w:r>
            <w:r>
              <w:rPr>
                <w:rFonts w:ascii="Times New Roman" w:hAnsi="Times New Roman"/>
                <w:sz w:val="24"/>
                <w:szCs w:val="24"/>
              </w:rPr>
              <w:t>зачету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 xml:space="preserve">; показывает умение формулировать выводы и обобщения по вопросам; допускает не более 1 ошибки при выполнении практических заданий на </w:t>
            </w:r>
            <w:r>
              <w:rPr>
                <w:rFonts w:ascii="Times New Roman" w:hAnsi="Times New Roman"/>
                <w:sz w:val="24"/>
                <w:szCs w:val="24"/>
              </w:rPr>
              <w:t>зачете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0EAC" w:rsidRPr="00296509" w:rsidTr="00224A35">
        <w:trPr>
          <w:trHeight w:hRule="exact" w:val="1394"/>
        </w:trPr>
        <w:tc>
          <w:tcPr>
            <w:tcW w:w="1837" w:type="dxa"/>
          </w:tcPr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7513" w:type="dxa"/>
          </w:tcPr>
          <w:p w:rsidR="006A0EAC" w:rsidRPr="00296509" w:rsidRDefault="006A0EAC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Студент самостоятельно излагает материалы учебного курса; в основном раскрывает смысл вопросов к </w:t>
            </w:r>
            <w:r>
              <w:rPr>
                <w:rFonts w:ascii="Times New Roman" w:hAnsi="Times New Roman"/>
                <w:sz w:val="24"/>
                <w:szCs w:val="24"/>
              </w:rPr>
              <w:t>зачету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 xml:space="preserve">; показывает умение формулировать выводы и обобщения по вопросам; допускает не более 2 ошибок при выполнении практических заданий на </w:t>
            </w:r>
            <w:r>
              <w:rPr>
                <w:rFonts w:ascii="Times New Roman" w:hAnsi="Times New Roman"/>
                <w:sz w:val="24"/>
                <w:szCs w:val="24"/>
              </w:rPr>
              <w:t>зачете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0EAC" w:rsidRPr="00296509" w:rsidTr="00224A35">
        <w:trPr>
          <w:trHeight w:hRule="exact" w:val="1147"/>
        </w:trPr>
        <w:tc>
          <w:tcPr>
            <w:tcW w:w="1837" w:type="dxa"/>
          </w:tcPr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7513" w:type="dxa"/>
          </w:tcPr>
          <w:p w:rsidR="006A0EAC" w:rsidRPr="00296509" w:rsidRDefault="006A0EAC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Студент излагает основные материалы учебного курса; затрудняется с формулировками выводов и обобщений по предложенным вопросам; допускает не более 3 ошибок при выполнении практических заданий на </w:t>
            </w:r>
            <w:r>
              <w:rPr>
                <w:rFonts w:ascii="Times New Roman" w:hAnsi="Times New Roman"/>
                <w:sz w:val="24"/>
                <w:szCs w:val="24"/>
              </w:rPr>
              <w:t>зачете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0EAC" w:rsidRPr="00296509" w:rsidTr="00224A35">
        <w:trPr>
          <w:trHeight w:hRule="exact" w:val="1132"/>
        </w:trPr>
        <w:tc>
          <w:tcPr>
            <w:tcW w:w="1837" w:type="dxa"/>
          </w:tcPr>
          <w:p w:rsidR="006A0EAC" w:rsidRPr="00296509" w:rsidRDefault="006A0EAC" w:rsidP="0022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sz w:val="24"/>
                <w:szCs w:val="24"/>
              </w:rPr>
              <w:t>10 и менее</w:t>
            </w:r>
          </w:p>
        </w:tc>
        <w:tc>
          <w:tcPr>
            <w:tcW w:w="7513" w:type="dxa"/>
          </w:tcPr>
          <w:p w:rsidR="006A0EAC" w:rsidRPr="00296509" w:rsidRDefault="006A0EAC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Студент демонстрирует неудовлетворительное знание базовых терминов и понятий курса, отсутствие логики и последовательности в изложении ответов на предложенные вопросы; выполняет не все задания и допускает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4 и более ошибок.</w:t>
            </w:r>
          </w:p>
        </w:tc>
      </w:tr>
    </w:tbl>
    <w:p w:rsidR="00DF20FE" w:rsidRDefault="00DF20FE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EAC" w:rsidRPr="00296509" w:rsidRDefault="006A0EAC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proofErr w:type="spellStart"/>
      <w:r w:rsidRPr="00296509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96509">
        <w:rPr>
          <w:rFonts w:ascii="Times New Roman" w:hAnsi="Times New Roman"/>
          <w:b/>
          <w:sz w:val="24"/>
          <w:szCs w:val="24"/>
        </w:rPr>
        <w:t xml:space="preserve"> компетенций по дисциплине</w:t>
      </w:r>
    </w:p>
    <w:p w:rsidR="006A0EAC" w:rsidRPr="00296509" w:rsidRDefault="006A0EAC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(зачёт с оценкой, 2 семестр)</w:t>
      </w:r>
    </w:p>
    <w:p w:rsidR="00DF20FE" w:rsidRDefault="00DF20FE" w:rsidP="00224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EAC" w:rsidRDefault="006A0EAC" w:rsidP="00224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509">
        <w:rPr>
          <w:rFonts w:ascii="Times New Roman" w:hAnsi="Times New Roman"/>
          <w:sz w:val="24"/>
          <w:szCs w:val="24"/>
        </w:rPr>
        <w:t>Максимальная сумма баллов, набираемая студентом по дисциплине «</w:t>
      </w:r>
      <w:r>
        <w:rPr>
          <w:rFonts w:ascii="Times New Roman" w:hAnsi="Times New Roman"/>
          <w:sz w:val="24"/>
          <w:szCs w:val="24"/>
        </w:rPr>
        <w:t>Основы научных исследований</w:t>
      </w:r>
      <w:r w:rsidRPr="00296509">
        <w:rPr>
          <w:rFonts w:ascii="Times New Roman" w:hAnsi="Times New Roman"/>
          <w:sz w:val="24"/>
          <w:szCs w:val="24"/>
        </w:rPr>
        <w:t>» в течение семестра, равна 100.</w:t>
      </w:r>
    </w:p>
    <w:p w:rsidR="00DF20FE" w:rsidRPr="00296509" w:rsidRDefault="00DF20FE" w:rsidP="00224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528"/>
        <w:gridCol w:w="1418"/>
      </w:tblGrid>
      <w:tr w:rsidR="00751D82" w:rsidRPr="00296509" w:rsidTr="00224A35">
        <w:tc>
          <w:tcPr>
            <w:tcW w:w="993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417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Оценка по шкале</w:t>
            </w:r>
          </w:p>
        </w:tc>
        <w:tc>
          <w:tcPr>
            <w:tcW w:w="552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41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29650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96509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</w:tr>
      <w:tr w:rsidR="00751D82" w:rsidRPr="00296509" w:rsidTr="00224A35">
        <w:tc>
          <w:tcPr>
            <w:tcW w:w="993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  <w:tc>
          <w:tcPr>
            <w:tcW w:w="1417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Теоретическое содержание курса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141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i/>
                <w:sz w:val="24"/>
                <w:szCs w:val="24"/>
              </w:rPr>
              <w:t>Высокий уровень</w:t>
            </w:r>
          </w:p>
        </w:tc>
      </w:tr>
      <w:tr w:rsidR="00751D82" w:rsidRPr="00296509" w:rsidTr="00224A35">
        <w:tc>
          <w:tcPr>
            <w:tcW w:w="993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74-90</w:t>
            </w:r>
          </w:p>
        </w:tc>
        <w:tc>
          <w:tcPr>
            <w:tcW w:w="1417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максимальным числом баллов, некоторые виды заданий выполнены с ошибками</w:t>
            </w:r>
          </w:p>
        </w:tc>
        <w:tc>
          <w:tcPr>
            <w:tcW w:w="141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i/>
                <w:sz w:val="24"/>
                <w:szCs w:val="24"/>
              </w:rPr>
              <w:t>Продвинутый уровень</w:t>
            </w:r>
          </w:p>
        </w:tc>
      </w:tr>
      <w:tr w:rsidR="00751D82" w:rsidRPr="00296509" w:rsidTr="00224A35">
        <w:tc>
          <w:tcPr>
            <w:tcW w:w="993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63-73</w:t>
            </w:r>
          </w:p>
        </w:tc>
        <w:tc>
          <w:tcPr>
            <w:tcW w:w="1417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«Удовлетво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рительно»</w:t>
            </w:r>
          </w:p>
        </w:tc>
        <w:tc>
          <w:tcPr>
            <w:tcW w:w="552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 xml:space="preserve">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</w:t>
            </w:r>
            <w:r w:rsidRPr="002965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учебных заданий выполнено, некоторые из выполненных заданий, возможно, содержат ошибки </w:t>
            </w:r>
          </w:p>
        </w:tc>
        <w:tc>
          <w:tcPr>
            <w:tcW w:w="141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Пороговый уровень</w:t>
            </w:r>
          </w:p>
        </w:tc>
      </w:tr>
      <w:tr w:rsidR="00751D82" w:rsidRPr="00296509" w:rsidTr="00224A35">
        <w:tc>
          <w:tcPr>
            <w:tcW w:w="993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Менее 60</w:t>
            </w:r>
          </w:p>
        </w:tc>
        <w:tc>
          <w:tcPr>
            <w:tcW w:w="1417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«Неудовлетво</w:t>
            </w:r>
            <w:r w:rsidRPr="00296509">
              <w:rPr>
                <w:rFonts w:ascii="Times New Roman" w:hAnsi="Times New Roman"/>
                <w:sz w:val="24"/>
                <w:szCs w:val="24"/>
              </w:rPr>
              <w:t>рительно»</w:t>
            </w:r>
          </w:p>
        </w:tc>
        <w:tc>
          <w:tcPr>
            <w:tcW w:w="552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09">
              <w:rPr>
                <w:rFonts w:ascii="Times New Roman" w:hAnsi="Times New Roman"/>
                <w:sz w:val="24"/>
                <w:szCs w:val="24"/>
              </w:rPr>
              <w:t>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</w:t>
            </w:r>
          </w:p>
        </w:tc>
        <w:tc>
          <w:tcPr>
            <w:tcW w:w="1418" w:type="dxa"/>
            <w:shd w:val="clear" w:color="auto" w:fill="auto"/>
          </w:tcPr>
          <w:p w:rsidR="00751D82" w:rsidRPr="00296509" w:rsidRDefault="00751D82" w:rsidP="00224A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6509">
              <w:rPr>
                <w:rFonts w:ascii="Times New Roman" w:hAnsi="Times New Roman"/>
                <w:b/>
                <w:i/>
                <w:sz w:val="24"/>
                <w:szCs w:val="24"/>
              </w:rPr>
              <w:t>Компетенции не сформированы</w:t>
            </w:r>
          </w:p>
        </w:tc>
      </w:tr>
    </w:tbl>
    <w:p w:rsidR="006A0EAC" w:rsidRPr="00296509" w:rsidRDefault="006A0EAC" w:rsidP="00224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757" w:rsidRDefault="007B6757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757" w:rsidRPr="007B6757" w:rsidRDefault="007B6757" w:rsidP="00224A35">
      <w:pPr>
        <w:pStyle w:val="a4"/>
        <w:spacing w:line="240" w:lineRule="auto"/>
        <w:ind w:left="0"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</w:t>
      </w:r>
      <w:r w:rsidR="00D12736">
        <w:rPr>
          <w:b/>
          <w:sz w:val="24"/>
          <w:szCs w:val="24"/>
        </w:rPr>
        <w:t>ИТОГОВЫЕ ТЕСТОВЫЕ ЗАДАНИЯ ПО ДИСЦИПЛИНЕ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6378"/>
        <w:gridCol w:w="958"/>
      </w:tblGrid>
      <w:tr w:rsidR="00B87B31" w:rsidTr="00224A35">
        <w:tc>
          <w:tcPr>
            <w:tcW w:w="540" w:type="dxa"/>
          </w:tcPr>
          <w:p w:rsidR="00B87B31" w:rsidRPr="006C577E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C57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87B31" w:rsidRPr="006C577E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6C57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95" w:type="dxa"/>
          </w:tcPr>
          <w:p w:rsidR="00B87B31" w:rsidRPr="006C577E" w:rsidRDefault="00B87B31" w:rsidP="00224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7E">
              <w:rPr>
                <w:rFonts w:ascii="Times New Roman" w:hAnsi="Times New Roman"/>
                <w:sz w:val="24"/>
                <w:szCs w:val="24"/>
              </w:rPr>
              <w:t>Контролируемые темы</w:t>
            </w:r>
          </w:p>
        </w:tc>
        <w:tc>
          <w:tcPr>
            <w:tcW w:w="6378" w:type="dxa"/>
          </w:tcPr>
          <w:p w:rsidR="00B87B31" w:rsidRPr="006C577E" w:rsidRDefault="00B87B31" w:rsidP="00224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7E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58" w:type="dxa"/>
          </w:tcPr>
          <w:p w:rsidR="00B87B31" w:rsidRPr="006C577E" w:rsidRDefault="00B87B31" w:rsidP="00224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7E">
              <w:rPr>
                <w:rFonts w:ascii="Times New Roman" w:hAnsi="Times New Roman"/>
                <w:sz w:val="24"/>
                <w:szCs w:val="24"/>
              </w:rPr>
              <w:t>Код контролируемой компетенции</w:t>
            </w:r>
          </w:p>
        </w:tc>
      </w:tr>
      <w:tr w:rsidR="00B87B31" w:rsidTr="00224A35">
        <w:tc>
          <w:tcPr>
            <w:tcW w:w="540" w:type="dxa"/>
          </w:tcPr>
          <w:p w:rsidR="00B87B31" w:rsidRPr="006C577E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6C57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590F50" w:rsidRPr="00590F50" w:rsidRDefault="00590F50" w:rsidP="0022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F50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  <w:p w:rsidR="00945317" w:rsidRDefault="00B87B31" w:rsidP="0022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577E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9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317" w:rsidRPr="00170A85">
              <w:rPr>
                <w:rFonts w:ascii="Times New Roman" w:hAnsi="Times New Roman" w:cs="Times New Roman"/>
              </w:rPr>
              <w:t>Наука: понятие, генезис, основные концепции.</w:t>
            </w:r>
            <w:r w:rsidR="00945317">
              <w:rPr>
                <w:rFonts w:ascii="Times New Roman" w:hAnsi="Times New Roman" w:cs="Times New Roman"/>
              </w:rPr>
              <w:t xml:space="preserve"> </w:t>
            </w:r>
          </w:p>
          <w:p w:rsidR="00B87B31" w:rsidRPr="006C577E" w:rsidRDefault="00945317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науки в Российской Федерации</w:t>
            </w:r>
          </w:p>
        </w:tc>
        <w:tc>
          <w:tcPr>
            <w:tcW w:w="6378" w:type="dxa"/>
          </w:tcPr>
          <w:p w:rsidR="006E6744" w:rsidRPr="006E6744" w:rsidRDefault="006E6744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6744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</w:p>
          <w:p w:rsidR="00B87B31" w:rsidRPr="00FC0F7B" w:rsidRDefault="006E6744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E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E6744">
              <w:rPr>
                <w:rFonts w:ascii="Times New Roman" w:hAnsi="Times New Roman" w:cs="Times New Roman"/>
                <w:sz w:val="24"/>
                <w:szCs w:val="24"/>
              </w:rPr>
              <w:t>сфера деятельности, направленная на выработку и систематизацию теоретических знаний о действительности, полученных к данному моменту, а также практическая деятельность на их основе</w:t>
            </w:r>
            <w:r w:rsidR="00FC0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744" w:rsidRPr="006E6744" w:rsidRDefault="00B87B31" w:rsidP="00224A35">
            <w:pPr>
              <w:widowControl w:val="0"/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E674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6744" w:rsidRPr="006E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Выделите группу наук, которые применяют результаты познания для решения конкретных производственных или социально-практических проблем:</w:t>
            </w:r>
          </w:p>
          <w:p w:rsidR="00B87B31" w:rsidRDefault="006E674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E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</w:t>
            </w:r>
          </w:p>
          <w:p w:rsidR="00B87B31" w:rsidRPr="006E6744" w:rsidRDefault="006E6744" w:rsidP="00224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Б) </w:t>
            </w:r>
            <w:r w:rsidRPr="006E6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общественные</w:t>
            </w:r>
          </w:p>
          <w:p w:rsidR="00B87B31" w:rsidRDefault="006E674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E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</w:t>
            </w:r>
          </w:p>
          <w:p w:rsidR="00685F19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85F19" w:rsidRPr="006E6744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</w:p>
          <w:p w:rsidR="00B87B31" w:rsidRPr="005373B7" w:rsidRDefault="00685F19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5F19">
              <w:rPr>
                <w:rFonts w:ascii="Times New Roman" w:hAnsi="Times New Roman" w:cs="Times New Roman"/>
                <w:sz w:val="24"/>
                <w:szCs w:val="24"/>
              </w:rPr>
              <w:t>особый компонент научного знания, теоретическая модель, познавательный образ, упрощающий и схематизирующий действительность</w:t>
            </w:r>
            <w:r w:rsidR="00537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B87B31" w:rsidRDefault="00F93281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F93281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="00685F1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B87B31" w:rsidRPr="006C577E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B31" w:rsidTr="00224A35">
        <w:tc>
          <w:tcPr>
            <w:tcW w:w="540" w:type="dxa"/>
          </w:tcPr>
          <w:p w:rsidR="00B87B31" w:rsidRPr="006C577E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B87B31" w:rsidRPr="006C577E" w:rsidRDefault="00403B3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B87B31" w:rsidRPr="006C57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317" w:rsidRPr="00170A85">
              <w:rPr>
                <w:rFonts w:ascii="Times New Roman" w:hAnsi="Times New Roman" w:cs="Times New Roman"/>
              </w:rPr>
              <w:t>Научное исследование: сущность, особенности, логика.</w:t>
            </w:r>
          </w:p>
        </w:tc>
        <w:tc>
          <w:tcPr>
            <w:tcW w:w="6378" w:type="dxa"/>
          </w:tcPr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247C7">
              <w:rPr>
                <w:rFonts w:ascii="Times New Roman" w:hAnsi="Times New Roman"/>
                <w:sz w:val="24"/>
                <w:szCs w:val="24"/>
              </w:rPr>
              <w:t>Вставьте пропущенное слово:</w:t>
            </w:r>
          </w:p>
          <w:p w:rsidR="00685F19" w:rsidRPr="00685F19" w:rsidRDefault="00685F19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5F19">
              <w:rPr>
                <w:rFonts w:ascii="Times New Roman" w:hAnsi="Times New Roman" w:cs="Times New Roman"/>
                <w:bCs/>
                <w:sz w:val="24"/>
                <w:szCs w:val="24"/>
              </w:rPr>
              <w:t>целенаправленное познание, результаты которого выступают в виде системы понятий, законов, теорий</w:t>
            </w:r>
            <w:r w:rsidR="006D36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40563" w:rsidRPr="00040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Научное исследование начинается:</w:t>
            </w:r>
          </w:p>
          <w:p w:rsidR="00B87B31" w:rsidRPr="00040563" w:rsidRDefault="00B87B31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05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0405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  <w:r w:rsidR="00040563" w:rsidRPr="00040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 выбора темы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040563" w:rsidRPr="00040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обзора литературы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040563" w:rsidRPr="00040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определения методов исследования</w:t>
            </w:r>
          </w:p>
          <w:p w:rsidR="00B87B31" w:rsidRPr="00040563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40563" w:rsidRPr="00040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соотносятся объект и предмет исследования?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040563" w:rsidRPr="00040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связаны друг с другом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040563" w:rsidRPr="00040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объект входит в состав предмета (объект </w:t>
            </w:r>
            <w:proofErr w:type="spellStart"/>
            <w:r w:rsidR="00040563" w:rsidRPr="00040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у’же</w:t>
            </w:r>
            <w:proofErr w:type="spellEnd"/>
            <w:r w:rsidR="00040563" w:rsidRPr="00040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предмета)</w:t>
            </w:r>
          </w:p>
          <w:p w:rsidR="00B87B31" w:rsidRPr="00040563" w:rsidRDefault="00B87B31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05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В) </w:t>
            </w:r>
            <w:r w:rsidR="00040563" w:rsidRPr="000405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6062E2" w:rsidRPr="00040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как целое и часть</w:t>
            </w:r>
            <w:r w:rsidR="00606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="006062E2" w:rsidRPr="00040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040563" w:rsidRPr="00040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объект </w:t>
            </w:r>
            <w:r w:rsidR="00606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</w:t>
            </w:r>
            <w:r w:rsidR="00040563" w:rsidRPr="00040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содержит</w:t>
            </w:r>
            <w:r w:rsidR="00606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 w:rsidR="00040563" w:rsidRPr="00040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в себе предмет (объект шире предмета) </w:t>
            </w:r>
          </w:p>
        </w:tc>
        <w:tc>
          <w:tcPr>
            <w:tcW w:w="958" w:type="dxa"/>
          </w:tcPr>
          <w:p w:rsidR="00B87B31" w:rsidRPr="006C577E" w:rsidRDefault="00CC17E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УК-2 </w:t>
            </w:r>
          </w:p>
        </w:tc>
      </w:tr>
      <w:tr w:rsidR="00B87B31" w:rsidTr="00224A35">
        <w:tc>
          <w:tcPr>
            <w:tcW w:w="540" w:type="dxa"/>
          </w:tcPr>
          <w:p w:rsidR="00B87B31" w:rsidRPr="006C577E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695" w:type="dxa"/>
          </w:tcPr>
          <w:p w:rsidR="00B87B31" w:rsidRPr="006C577E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7E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403B34">
              <w:rPr>
                <w:rFonts w:ascii="Times New Roman" w:hAnsi="Times New Roman"/>
                <w:sz w:val="24"/>
                <w:szCs w:val="24"/>
              </w:rPr>
              <w:t>3</w:t>
            </w:r>
            <w:r w:rsidRPr="006C577E">
              <w:rPr>
                <w:rFonts w:ascii="Times New Roman" w:hAnsi="Times New Roman"/>
                <w:sz w:val="24"/>
                <w:szCs w:val="24"/>
              </w:rPr>
              <w:t>.</w:t>
            </w:r>
            <w:r w:rsidR="0040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317" w:rsidRPr="00170A85">
              <w:rPr>
                <w:rFonts w:ascii="Times New Roman" w:hAnsi="Times New Roman" w:cs="Times New Roman"/>
              </w:rPr>
              <w:t>Методологические основы научного исследования.</w:t>
            </w:r>
          </w:p>
        </w:tc>
        <w:tc>
          <w:tcPr>
            <w:tcW w:w="6378" w:type="dxa"/>
          </w:tcPr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26CCB">
              <w:rPr>
                <w:rFonts w:ascii="Times New Roman" w:hAnsi="Times New Roman"/>
                <w:sz w:val="24"/>
                <w:szCs w:val="24"/>
              </w:rPr>
              <w:t>Вставьте пропущенное слово:</w:t>
            </w:r>
          </w:p>
          <w:p w:rsidR="000217A4" w:rsidRPr="00026CCB" w:rsidRDefault="000217A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процессе исследования</w:t>
            </w:r>
            <w:r w:rsidRPr="00021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различных сторон, частей предмета в единое целое</w:t>
            </w:r>
            <w:r w:rsidR="00665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87B31" w:rsidRDefault="000217A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21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Наиболее обобщенными (отражающими универсальные принципы человеческого мышления) являются:</w:t>
            </w:r>
          </w:p>
          <w:p w:rsidR="00B87B31" w:rsidRPr="000217A4" w:rsidRDefault="000217A4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17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А) </w:t>
            </w:r>
            <w:r w:rsidRPr="000217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всеобщие методы</w:t>
            </w:r>
          </w:p>
          <w:p w:rsidR="00B87B31" w:rsidRDefault="000217A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021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общенаучные методы</w:t>
            </w:r>
          </w:p>
          <w:p w:rsidR="00B87B31" w:rsidRDefault="000217A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021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частнонаучные</w:t>
            </w:r>
            <w:proofErr w:type="spellEnd"/>
            <w:r w:rsidRPr="00021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методы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A6BCB" w:rsidRPr="008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научного исследования - это:</w:t>
            </w:r>
          </w:p>
          <w:p w:rsidR="00B87B31" w:rsidRPr="008A6BCB" w:rsidRDefault="00B87B31" w:rsidP="00224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6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А) </w:t>
            </w:r>
            <w:r w:rsidR="008A6BCB" w:rsidRPr="008A6B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его логическая схема</w:t>
            </w:r>
          </w:p>
          <w:p w:rsidR="00B87B31" w:rsidRPr="008A6BCB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C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A6BCB" w:rsidRPr="008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методов исследования</w:t>
            </w:r>
          </w:p>
          <w:p w:rsidR="00B87B31" w:rsidRPr="008A6BCB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C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8A6BCB" w:rsidRPr="008A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BCB" w:rsidRPr="008A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методов исследования</w:t>
            </w:r>
          </w:p>
          <w:p w:rsidR="00B87B31" w:rsidRPr="006C577E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7B31" w:rsidRPr="006C577E" w:rsidRDefault="000217A4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0217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УК-2</w:t>
            </w:r>
            <w:r w:rsidR="008A6BCB">
              <w:rPr>
                <w:rFonts w:ascii="Times New Roman" w:eastAsia="Calibri" w:hAnsi="Times New Roman" w:cs="Times New Roman"/>
              </w:rPr>
              <w:t xml:space="preserve">; </w:t>
            </w:r>
            <w:r w:rsidR="008A6BCB" w:rsidRPr="00170A85">
              <w:rPr>
                <w:rFonts w:ascii="Times New Roman" w:eastAsia="Calibri" w:hAnsi="Times New Roman" w:cs="Times New Roman"/>
              </w:rPr>
              <w:t>УК-6</w:t>
            </w:r>
          </w:p>
        </w:tc>
      </w:tr>
      <w:tr w:rsidR="00B87B31" w:rsidTr="00224A35">
        <w:tc>
          <w:tcPr>
            <w:tcW w:w="540" w:type="dxa"/>
          </w:tcPr>
          <w:p w:rsidR="00B87B31" w:rsidRPr="006C577E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</w:tcPr>
          <w:p w:rsidR="00B87B31" w:rsidRPr="006C577E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403B34">
              <w:rPr>
                <w:rFonts w:ascii="Times New Roman" w:hAnsi="Times New Roman"/>
                <w:sz w:val="24"/>
                <w:szCs w:val="24"/>
              </w:rPr>
              <w:t>4.</w:t>
            </w:r>
            <w:r w:rsidR="009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317" w:rsidRPr="00170A85">
              <w:rPr>
                <w:rFonts w:ascii="Times New Roman" w:hAnsi="Times New Roman" w:cs="Times New Roman"/>
              </w:rPr>
              <w:t>Структура и содержание этапов научно-исследовательского процесса.</w:t>
            </w:r>
            <w:r w:rsidR="00945317">
              <w:rPr>
                <w:rFonts w:ascii="Times New Roman" w:hAnsi="Times New Roman" w:cs="Times New Roman"/>
              </w:rPr>
              <w:t xml:space="preserve"> </w:t>
            </w:r>
            <w:r w:rsidR="00945317" w:rsidRPr="00170A85">
              <w:rPr>
                <w:rFonts w:ascii="Times New Roman" w:hAnsi="Times New Roman" w:cs="Times New Roman"/>
              </w:rPr>
              <w:t>Информационное обеспечение научного исследования.</w:t>
            </w:r>
          </w:p>
        </w:tc>
        <w:tc>
          <w:tcPr>
            <w:tcW w:w="6378" w:type="dxa"/>
          </w:tcPr>
          <w:p w:rsidR="00B87B31" w:rsidRDefault="00F3618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3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 этапу научного исследования относятся постановка проблемы и формулирование гипотез?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F36184" w:rsidRPr="00F3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над текстом</w:t>
            </w:r>
          </w:p>
          <w:p w:rsidR="00B87B31" w:rsidRPr="00F36184" w:rsidRDefault="00B87B31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61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Б) </w:t>
            </w:r>
            <w:r w:rsidR="00F36184" w:rsidRPr="00F361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 подготовительному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F36184" w:rsidRPr="00F3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исследовательскому</w:t>
            </w:r>
          </w:p>
          <w:p w:rsidR="00F36184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0209D" w:rsidRPr="00A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теме исследования начинается с подбора и составления списка (картотеки) изданий.</w:t>
            </w:r>
          </w:p>
          <w:p w:rsidR="00B87B31" w:rsidRPr="00A0209D" w:rsidRDefault="00B87B31" w:rsidP="00224A3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20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А) да</w:t>
            </w:r>
          </w:p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нет</w:t>
            </w:r>
          </w:p>
          <w:p w:rsidR="00F36184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36184" w:rsidRPr="00026CCB">
              <w:rPr>
                <w:rFonts w:ascii="Times New Roman" w:hAnsi="Times New Roman"/>
                <w:sz w:val="24"/>
                <w:szCs w:val="24"/>
              </w:rPr>
              <w:t>Вставьте пропущенное слово:</w:t>
            </w:r>
          </w:p>
          <w:p w:rsidR="00F36184" w:rsidRPr="00992839" w:rsidRDefault="00F36184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184">
              <w:rPr>
                <w:rFonts w:ascii="Times New Roman" w:hAnsi="Times New Roman" w:cs="Times New Roman"/>
                <w:sz w:val="24"/>
                <w:szCs w:val="24"/>
              </w:rPr>
              <w:t>это сложная теоретическая или практическая задача, способы решения которой неизвестны или известны не полностью.</w:t>
            </w:r>
          </w:p>
          <w:p w:rsidR="00B87B31" w:rsidRPr="00992839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7B31" w:rsidRPr="006C577E" w:rsidRDefault="00091ECF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УК-6</w:t>
            </w:r>
          </w:p>
        </w:tc>
      </w:tr>
      <w:tr w:rsidR="00B87B31" w:rsidTr="00224A35">
        <w:tc>
          <w:tcPr>
            <w:tcW w:w="540" w:type="dxa"/>
          </w:tcPr>
          <w:p w:rsidR="00B87B31" w:rsidRPr="006C577E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</w:tcPr>
          <w:p w:rsidR="00B87B31" w:rsidRPr="006C577E" w:rsidRDefault="00945317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B87B31" w:rsidRPr="00AF0B6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70A85">
              <w:rPr>
                <w:rFonts w:ascii="Times New Roman" w:hAnsi="Times New Roman" w:cs="Times New Roman"/>
              </w:rPr>
              <w:t>Научная работа студентов.</w:t>
            </w:r>
          </w:p>
        </w:tc>
        <w:tc>
          <w:tcPr>
            <w:tcW w:w="6378" w:type="dxa"/>
          </w:tcPr>
          <w:p w:rsidR="00B87B31" w:rsidRPr="009255B5" w:rsidRDefault="009255B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C4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9CB" w:rsidRPr="004C4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какому виду НИРС относится решение исследовательских задач во время практики?</w:t>
            </w:r>
          </w:p>
          <w:p w:rsidR="00B87B31" w:rsidRDefault="009255B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4C49CB" w:rsidRPr="004C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к какому</w:t>
            </w:r>
          </w:p>
          <w:p w:rsidR="00B87B31" w:rsidRPr="004C49CB" w:rsidRDefault="00B87B31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4C49CB" w:rsidRPr="004C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4C49CB" w:rsidRPr="004C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внеучебному</w:t>
            </w:r>
            <w:proofErr w:type="spellEnd"/>
          </w:p>
          <w:p w:rsidR="00B87B31" w:rsidRPr="004C49CB" w:rsidRDefault="00B87B31" w:rsidP="00224A3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4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В) </w:t>
            </w:r>
            <w:r w:rsidR="004C49CB" w:rsidRPr="004C4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 учебному</w:t>
            </w:r>
          </w:p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Вставьте пропущенное слово:</w:t>
            </w:r>
          </w:p>
          <w:p w:rsidR="00B87B31" w:rsidRPr="009255B5" w:rsidRDefault="009255B5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184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5B5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кратко сформулированные основные положения, главные мысли научного труда, статьи, доклада, курсовой или другой научной работы.</w:t>
            </w:r>
          </w:p>
          <w:p w:rsidR="00B87B31" w:rsidRPr="004C49CB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C49CB" w:rsidRPr="004C4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общее понятие объединяет следующие форматы: тезисы, доклад, презентация, научная статья, реферат и т.д.?</w:t>
            </w:r>
          </w:p>
          <w:p w:rsidR="00B87B31" w:rsidRPr="004C49CB" w:rsidRDefault="00B87B31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49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А) </w:t>
            </w:r>
            <w:r w:rsidR="004C49CB" w:rsidRPr="004C4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формы представления результатов НИРС</w:t>
            </w:r>
          </w:p>
          <w:p w:rsidR="00B87B31" w:rsidRPr="004C49CB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C49CB" w:rsidRPr="004C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совместной научной деятельности студентов и преподавателей</w:t>
            </w:r>
          </w:p>
          <w:p w:rsidR="00B87B31" w:rsidRPr="00992839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4C49CB" w:rsidRPr="004C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научно-исследовательской работы</w:t>
            </w:r>
          </w:p>
        </w:tc>
        <w:tc>
          <w:tcPr>
            <w:tcW w:w="958" w:type="dxa"/>
          </w:tcPr>
          <w:p w:rsidR="00B87B31" w:rsidRPr="006C577E" w:rsidRDefault="00A57D81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УК-6</w:t>
            </w:r>
          </w:p>
        </w:tc>
      </w:tr>
      <w:tr w:rsidR="00B87B31" w:rsidTr="00224A35">
        <w:tc>
          <w:tcPr>
            <w:tcW w:w="540" w:type="dxa"/>
          </w:tcPr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5" w:type="dxa"/>
          </w:tcPr>
          <w:p w:rsidR="00945317" w:rsidRDefault="00B87B31" w:rsidP="0022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94531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45317" w:rsidRPr="00170A85">
              <w:rPr>
                <w:rFonts w:ascii="Times New Roman" w:hAnsi="Times New Roman" w:cs="Times New Roman"/>
              </w:rPr>
              <w:t>Методика работы с источниками информации.</w:t>
            </w:r>
          </w:p>
          <w:p w:rsidR="00B87B31" w:rsidRPr="00AF0B60" w:rsidRDefault="00945317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hAnsi="Times New Roman" w:cs="Times New Roman"/>
              </w:rPr>
              <w:t>Изучение литературы и юридической практики.</w:t>
            </w:r>
          </w:p>
        </w:tc>
        <w:tc>
          <w:tcPr>
            <w:tcW w:w="6378" w:type="dxa"/>
          </w:tcPr>
          <w:p w:rsidR="00B87B31" w:rsidRPr="00B32C83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8793E" w:rsidRPr="00C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перечисленных Интернет-источников являются </w:t>
            </w:r>
            <w:r w:rsidR="00C8793E" w:rsidRPr="00C879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основными</w:t>
            </w:r>
            <w:r w:rsidR="00C8793E" w:rsidRPr="00C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подготовке научной работы?</w:t>
            </w:r>
          </w:p>
          <w:p w:rsidR="00B87B31" w:rsidRPr="00BB515B" w:rsidRDefault="00EB3C5C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C8793E" w:rsidRPr="00C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сайты</w:t>
            </w:r>
          </w:p>
          <w:p w:rsidR="00B87B31" w:rsidRPr="00BB515B" w:rsidRDefault="00B87B31" w:rsidP="00224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51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Б) </w:t>
            </w:r>
            <w:r w:rsidR="00C8793E" w:rsidRPr="00C879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онлайн-библиотеки</w:t>
            </w:r>
          </w:p>
          <w:p w:rsidR="00B87B31" w:rsidRPr="00BB515B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5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C8793E" w:rsidRPr="00C8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новостные веб-сайты</w:t>
            </w:r>
          </w:p>
          <w:p w:rsidR="00EB3C5C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B87B31" w:rsidRDefault="00BB515B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93E" w:rsidRPr="00C8793E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содержащий какие-либо сведения.</w:t>
            </w:r>
          </w:p>
          <w:p w:rsidR="00B87B31" w:rsidRPr="00B32C83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B515B" w:rsidRPr="00BB515B">
              <w:rPr>
                <w:rFonts w:ascii="Times New Roman" w:hAnsi="Times New Roman" w:cs="Times New Roman"/>
                <w:sz w:val="24"/>
                <w:szCs w:val="24"/>
              </w:rPr>
              <w:t xml:space="preserve">К какому виду юридической литературы относится </w:t>
            </w:r>
            <w:hyperlink r:id="rId7" w:history="1">
              <w:r w:rsidR="00BB515B" w:rsidRPr="00BB515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Указ Президента РФ №671 от 24 ноября 2021 года</w:t>
              </w:r>
            </w:hyperlink>
            <w:r w:rsidR="00BB515B" w:rsidRPr="00BB515B">
              <w:rPr>
                <w:rFonts w:ascii="Times New Roman" w:hAnsi="Times New Roman" w:cs="Times New Roman"/>
                <w:sz w:val="24"/>
                <w:szCs w:val="24"/>
              </w:rPr>
              <w:t xml:space="preserve"> «О награждении государственными наградами Российской Федерации»</w:t>
            </w:r>
            <w:r w:rsidR="00BB515B" w:rsidRPr="00BB5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B87B31" w:rsidRPr="00F93281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83">
              <w:rPr>
                <w:rFonts w:ascii="Times New Roman" w:hAnsi="Times New Roman"/>
                <w:sz w:val="24"/>
                <w:szCs w:val="24"/>
              </w:rPr>
              <w:t>А</w:t>
            </w:r>
            <w:r w:rsidRPr="00F932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93281" w:rsidRPr="00F93281">
              <w:rPr>
                <w:rFonts w:ascii="Times New Roman" w:hAnsi="Times New Roman" w:cs="Times New Roman"/>
                <w:sz w:val="24"/>
                <w:szCs w:val="24"/>
              </w:rPr>
              <w:t>материалы юридической практики</w:t>
            </w:r>
          </w:p>
          <w:p w:rsidR="00B87B31" w:rsidRPr="00F93281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93281" w:rsidRPr="00F93281">
              <w:rPr>
                <w:rFonts w:ascii="Times New Roman" w:hAnsi="Times New Roman" w:cs="Times New Roman"/>
                <w:sz w:val="24"/>
                <w:szCs w:val="24"/>
              </w:rPr>
              <w:t>специальная юридическая литература</w:t>
            </w:r>
          </w:p>
          <w:p w:rsidR="00B87B31" w:rsidRPr="00F93281" w:rsidRDefault="00B87B31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3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F932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) </w:t>
            </w:r>
            <w:r w:rsidR="00F93281" w:rsidRPr="00F93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нормативные источники</w:t>
            </w:r>
          </w:p>
        </w:tc>
        <w:tc>
          <w:tcPr>
            <w:tcW w:w="958" w:type="dxa"/>
          </w:tcPr>
          <w:p w:rsidR="00B87B31" w:rsidRPr="006C577E" w:rsidRDefault="00BB515B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УК-2; ПК-1</w:t>
            </w:r>
          </w:p>
        </w:tc>
      </w:tr>
      <w:tr w:rsidR="00B87B31" w:rsidTr="00224A35">
        <w:tc>
          <w:tcPr>
            <w:tcW w:w="540" w:type="dxa"/>
          </w:tcPr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5" w:type="dxa"/>
          </w:tcPr>
          <w:p w:rsidR="00B87B31" w:rsidRPr="00AF0B60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94531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945317" w:rsidRPr="00170A85">
              <w:rPr>
                <w:rFonts w:ascii="Times New Roman" w:hAnsi="Times New Roman" w:cs="Times New Roman"/>
              </w:rPr>
              <w:t xml:space="preserve">Язык и стиль научной работы. Особенности </w:t>
            </w:r>
            <w:r w:rsidR="00945317" w:rsidRPr="00170A85">
              <w:rPr>
                <w:rFonts w:ascii="Times New Roman" w:hAnsi="Times New Roman" w:cs="Times New Roman"/>
              </w:rPr>
              <w:lastRenderedPageBreak/>
              <w:t>юридического дискурса</w:t>
            </w:r>
            <w:r w:rsidR="00945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</w:tcPr>
          <w:p w:rsidR="00B87B31" w:rsidRPr="00170188" w:rsidRDefault="00B87B31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170188" w:rsidRPr="0017018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 терминология включает в свой состав:</w:t>
            </w:r>
          </w:p>
          <w:p w:rsidR="00B87B31" w:rsidRPr="00170188" w:rsidRDefault="00B87B31" w:rsidP="00224A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01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1701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  <w:r w:rsidR="00170188" w:rsidRPr="001701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и неюридические термины</w:t>
            </w:r>
          </w:p>
          <w:p w:rsidR="00B87B31" w:rsidRPr="00170188" w:rsidRDefault="00B87B31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8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70188" w:rsidRPr="00170188">
              <w:rPr>
                <w:rFonts w:ascii="Times New Roman" w:hAnsi="Times New Roman" w:cs="Times New Roman"/>
                <w:sz w:val="24"/>
                <w:szCs w:val="24"/>
              </w:rPr>
              <w:t>разговорную и просторечную лексику</w:t>
            </w:r>
          </w:p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18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70188" w:rsidRPr="00170188">
              <w:rPr>
                <w:rFonts w:ascii="Times New Roman" w:hAnsi="Times New Roman" w:cs="Times New Roman"/>
                <w:sz w:val="24"/>
                <w:szCs w:val="24"/>
              </w:rPr>
              <w:t>диалектные и устаревшие слова</w:t>
            </w:r>
          </w:p>
          <w:p w:rsidR="00B87B31" w:rsidRPr="00D61BAC" w:rsidRDefault="00B87B31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170188" w:rsidRPr="00D61BAC">
              <w:rPr>
                <w:rFonts w:ascii="Times New Roman" w:hAnsi="Times New Roman" w:cs="Times New Roman"/>
                <w:bCs/>
                <w:sz w:val="24"/>
                <w:szCs w:val="24"/>
              </w:rPr>
              <w:t>К каким средствам выражения логических связей относятся следующие: «</w:t>
            </w:r>
            <w:r w:rsidR="00170188" w:rsidRPr="00D61B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однако, между тем, в то время как, тем не менее» </w:t>
            </w:r>
            <w:r w:rsidR="00170188" w:rsidRPr="00D61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170188" w:rsidRPr="00D61BAC">
              <w:rPr>
                <w:rFonts w:ascii="Times New Roman" w:hAnsi="Times New Roman" w:cs="Times New Roman"/>
                <w:bCs/>
                <w:sz w:val="24"/>
                <w:szCs w:val="24"/>
              </w:rPr>
              <w:t>подобн</w:t>
            </w:r>
            <w:proofErr w:type="spellEnd"/>
            <w:r w:rsidR="00170188" w:rsidRPr="00D61BAC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</w:p>
          <w:p w:rsidR="00B87B31" w:rsidRPr="00170188" w:rsidRDefault="00B87B31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8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70188" w:rsidRPr="00170188">
              <w:rPr>
                <w:rFonts w:ascii="Times New Roman" w:hAnsi="Times New Roman" w:cs="Times New Roman"/>
                <w:sz w:val="24"/>
                <w:szCs w:val="24"/>
              </w:rPr>
              <w:t>средства выражения выводов, итогов</w:t>
            </w:r>
          </w:p>
          <w:p w:rsidR="00B87B31" w:rsidRPr="00170188" w:rsidRDefault="00B87B31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8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70188" w:rsidRPr="00170188">
              <w:rPr>
                <w:rFonts w:ascii="Times New Roman" w:hAnsi="Times New Roman" w:cs="Times New Roman"/>
                <w:sz w:val="24"/>
                <w:szCs w:val="24"/>
              </w:rPr>
              <w:t>средства выражения причинно-следственных отношений</w:t>
            </w:r>
          </w:p>
          <w:p w:rsidR="00B87B31" w:rsidRPr="00170188" w:rsidRDefault="00B87B31" w:rsidP="00224A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01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В) </w:t>
            </w:r>
            <w:r w:rsidR="00170188" w:rsidRPr="001701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средства выражения противительных отношений, противоречий</w:t>
            </w:r>
          </w:p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Вставьте пропущенное слово</w:t>
            </w:r>
            <w:r w:rsidR="00A72D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7B31" w:rsidRPr="002A4981" w:rsidRDefault="00D61BAC" w:rsidP="00224A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Преобладание непростых сказуемых, наличие предложений с осложняющими компонентами </w:t>
            </w:r>
            <w:r w:rsidR="00752B69" w:rsidRPr="002A49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являются </w:t>
            </w:r>
            <w:r w:rsidRPr="002A49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характерны</w:t>
            </w:r>
            <w:r w:rsidR="00752B69" w:rsidRPr="002A49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ми особенностями</w:t>
            </w:r>
            <w:r w:rsidRPr="002A49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70188" w:rsidRPr="002A49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="00170188" w:rsidRPr="002A4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уровня </w:t>
            </w:r>
            <w:r w:rsidRPr="002A49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юридического текста</w:t>
            </w:r>
            <w:r w:rsidR="002A49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</w:tcPr>
          <w:p w:rsidR="00B87B31" w:rsidRPr="006C577E" w:rsidRDefault="00170188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lastRenderedPageBreak/>
              <w:t>ОПК-5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170A85">
              <w:rPr>
                <w:rFonts w:ascii="Times New Roman" w:eastAsia="Calibri" w:hAnsi="Times New Roman" w:cs="Times New Roman"/>
              </w:rPr>
              <w:t xml:space="preserve"> </w:t>
            </w:r>
            <w:r w:rsidR="00B87B31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B87B31" w:rsidTr="00224A35">
        <w:tc>
          <w:tcPr>
            <w:tcW w:w="540" w:type="dxa"/>
          </w:tcPr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5" w:type="dxa"/>
          </w:tcPr>
          <w:p w:rsidR="00945317" w:rsidRDefault="00B87B31" w:rsidP="0022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94531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45317" w:rsidRPr="00170A85">
              <w:rPr>
                <w:rFonts w:ascii="Times New Roman" w:hAnsi="Times New Roman" w:cs="Times New Roman"/>
              </w:rPr>
              <w:t>Структура учебной научной</w:t>
            </w:r>
            <w:r w:rsidR="00CA1AA8">
              <w:rPr>
                <w:rFonts w:ascii="Times New Roman" w:hAnsi="Times New Roman" w:cs="Times New Roman"/>
              </w:rPr>
              <w:t xml:space="preserve"> </w:t>
            </w:r>
            <w:r w:rsidR="00945317" w:rsidRPr="00170A85">
              <w:rPr>
                <w:rFonts w:ascii="Times New Roman" w:hAnsi="Times New Roman" w:cs="Times New Roman"/>
              </w:rPr>
              <w:t xml:space="preserve"> работы.</w:t>
            </w:r>
            <w:r w:rsidR="00945317">
              <w:rPr>
                <w:rFonts w:ascii="Times New Roman" w:hAnsi="Times New Roman" w:cs="Times New Roman"/>
              </w:rPr>
              <w:t xml:space="preserve"> </w:t>
            </w:r>
          </w:p>
          <w:p w:rsidR="00B87B31" w:rsidRPr="00AF0B60" w:rsidRDefault="00945317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E7">
              <w:rPr>
                <w:rFonts w:ascii="Times New Roman" w:hAnsi="Times New Roman" w:cs="Times New Roman"/>
              </w:rPr>
              <w:t>Оформление научной работы (цитат, сносок, приложений, примечаний, библиографического аппарата)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</w:tcPr>
          <w:p w:rsidR="00B87B31" w:rsidRPr="00CA1AA8" w:rsidRDefault="00CA1AA8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7B31" w:rsidRPr="00CA1AA8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</w:t>
            </w:r>
            <w:r w:rsidR="00162D1A" w:rsidRPr="00CA1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7B31" w:rsidRPr="002A4981" w:rsidRDefault="002A4981" w:rsidP="00224A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  взглядов, идей, представлений, направленных на истолкование темы, – это </w:t>
            </w:r>
            <w:r w:rsidRPr="002A49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2A4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9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 (этап) исследования.</w:t>
            </w:r>
          </w:p>
          <w:p w:rsidR="00B87B31" w:rsidRPr="002A4981" w:rsidRDefault="00B87B31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A4981" w:rsidRPr="002A4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Цитирование в научном тексте возможно только с указанием автора и названия источника</w:t>
            </w:r>
          </w:p>
          <w:p w:rsidR="00B87B31" w:rsidRPr="002A4981" w:rsidRDefault="00B87B31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9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А) да</w:t>
            </w:r>
          </w:p>
          <w:p w:rsidR="00B87B31" w:rsidRDefault="00B87B31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нет</w:t>
            </w:r>
          </w:p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A1AA8" w:rsidRPr="00CA1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какой форме предпочтительнее </w:t>
            </w:r>
            <w:r w:rsidR="00CA1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(корректнее) </w:t>
            </w:r>
            <w:r w:rsidR="00CA1AA8" w:rsidRPr="00CA1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излагать материал научного исследования с точки зрения субъекта высказывания?</w:t>
            </w:r>
          </w:p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CA1AA8" w:rsidRPr="00D366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 (</w:t>
            </w:r>
            <w:r w:rsidR="00CA1AA8" w:rsidRPr="00D36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Выделяются следующие признаки...</w:t>
            </w:r>
            <w:r w:rsidR="00CA1AA8" w:rsidRPr="00D366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7B31" w:rsidRDefault="00B87B31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CA1AA8" w:rsidRPr="00E85B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</w:t>
            </w:r>
            <w:r w:rsidR="00CA1A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A1AA8" w:rsidRPr="00D366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глагола 1-го</w:t>
            </w:r>
            <w:r w:rsidR="00CA1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мн. числа</w:t>
            </w:r>
            <w:r w:rsidR="00CA1AA8" w:rsidRPr="00D3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3-го лица</w:t>
            </w:r>
            <w:r w:rsidR="00CA1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 числа</w:t>
            </w:r>
            <w:r w:rsidR="00CA1AA8" w:rsidRPr="00D3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A1AA8" w:rsidRPr="00D36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разделяем</w:t>
            </w:r>
            <w:r w:rsidR="00CA1AA8" w:rsidRPr="00D36642">
              <w:rPr>
                <w:rFonts w:ascii="Times New Roman" w:eastAsia="Times New Roman" w:hAnsi="Times New Roman" w:cs="Times New Roman"/>
                <w:sz w:val="24"/>
                <w:szCs w:val="24"/>
              </w:rPr>
              <w:t>… </w:t>
            </w:r>
            <w:r w:rsidR="00CA1AA8" w:rsidRPr="00D36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Автор </w:t>
            </w:r>
            <w:proofErr w:type="gramStart"/>
            <w:r w:rsidR="00CA1AA8" w:rsidRPr="00D36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полагает..</w:t>
            </w:r>
            <w:proofErr w:type="gramEnd"/>
            <w:r w:rsidR="00CA1AA8" w:rsidRPr="00D366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CA1AA8" w:rsidRPr="00D366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7B31" w:rsidRPr="00CA1AA8" w:rsidRDefault="00B87B31" w:rsidP="00224A3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A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В) </w:t>
            </w:r>
            <w:r w:rsidR="00CA1AA8" w:rsidRPr="00CA1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все перечисленные формы</w:t>
            </w:r>
          </w:p>
        </w:tc>
        <w:tc>
          <w:tcPr>
            <w:tcW w:w="958" w:type="dxa"/>
          </w:tcPr>
          <w:p w:rsidR="00B87B31" w:rsidRPr="006C577E" w:rsidRDefault="00094E3C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="00505FF2" w:rsidRPr="00170A85">
              <w:rPr>
                <w:rFonts w:ascii="Times New Roman" w:eastAsia="Calibri" w:hAnsi="Times New Roman" w:cs="Times New Roman"/>
              </w:rPr>
              <w:t>ОПК-5</w:t>
            </w:r>
          </w:p>
        </w:tc>
      </w:tr>
      <w:tr w:rsidR="00D77DBF" w:rsidTr="00224A35">
        <w:tc>
          <w:tcPr>
            <w:tcW w:w="540" w:type="dxa"/>
          </w:tcPr>
          <w:p w:rsidR="00D77DBF" w:rsidRDefault="00D77DBF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D77DBF" w:rsidRPr="00AF0B60" w:rsidRDefault="00D77DBF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r w:rsidRPr="00170A85">
              <w:rPr>
                <w:rFonts w:ascii="Times New Roman" w:hAnsi="Times New Roman" w:cs="Times New Roman"/>
              </w:rPr>
              <w:t>Основы научной этики.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F66183" w:rsidRDefault="00F66183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32C83">
              <w:rPr>
                <w:rFonts w:ascii="Times New Roman" w:hAnsi="Times New Roman"/>
                <w:sz w:val="24"/>
                <w:szCs w:val="24"/>
              </w:rPr>
              <w:t xml:space="preserve"> Вставьте пропущенное слово: </w:t>
            </w:r>
          </w:p>
          <w:p w:rsidR="00D77DBF" w:rsidRDefault="00F66183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>это присвоение чужого авторства, выдача чужого за собственное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183" w:rsidRPr="00F66183" w:rsidRDefault="00F66183" w:rsidP="00224A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82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6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этики в научных исследованиях считаются:</w:t>
            </w:r>
          </w:p>
          <w:p w:rsidR="00F66183" w:rsidRPr="00820DA9" w:rsidRDefault="00F66183" w:rsidP="00224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A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2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новой информации, идей или данных из конфиденциальных рукописей или приватных бесед; использование архивных материалов с нарушением правил использования архивных документов</w:t>
            </w:r>
          </w:p>
          <w:p w:rsidR="00820DA9" w:rsidRPr="00820DA9" w:rsidRDefault="00820DA9" w:rsidP="00224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фальсификация, переделка и плагиат</w:t>
            </w:r>
          </w:p>
          <w:p w:rsidR="00820DA9" w:rsidRDefault="00820DA9" w:rsidP="00224A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0D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В) всё перечисленное</w:t>
            </w:r>
          </w:p>
          <w:p w:rsidR="00820DA9" w:rsidRPr="00262F5A" w:rsidRDefault="00820DA9" w:rsidP="00224A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62F5A" w:rsidRPr="00262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Выделите элемент научного этикета</w:t>
            </w:r>
          </w:p>
          <w:p w:rsidR="00262F5A" w:rsidRPr="00262F5A" w:rsidRDefault="00262F5A" w:rsidP="00224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</w:t>
            </w:r>
            <w:r w:rsidRPr="0026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переписка</w:t>
            </w:r>
          </w:p>
          <w:p w:rsidR="00262F5A" w:rsidRPr="00262F5A" w:rsidRDefault="00262F5A" w:rsidP="00224A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62F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Б) разумный скептицизм</w:t>
            </w:r>
          </w:p>
          <w:p w:rsidR="00262F5A" w:rsidRPr="00820DA9" w:rsidRDefault="00262F5A" w:rsidP="00224A35">
            <w:pPr>
              <w:rPr>
                <w:b/>
                <w:sz w:val="24"/>
                <w:szCs w:val="24"/>
                <w:u w:val="single"/>
              </w:rPr>
            </w:pPr>
            <w:r w:rsidRPr="0026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авторское право</w:t>
            </w:r>
          </w:p>
        </w:tc>
        <w:tc>
          <w:tcPr>
            <w:tcW w:w="958" w:type="dxa"/>
          </w:tcPr>
          <w:p w:rsidR="00D77DBF" w:rsidRPr="005025A7" w:rsidRDefault="00526575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ОПК-5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="00E444C0" w:rsidRPr="00170A85">
              <w:rPr>
                <w:rFonts w:ascii="Times New Roman" w:eastAsia="Calibri" w:hAnsi="Times New Roman" w:cs="Times New Roman"/>
              </w:rPr>
              <w:t>ПК-1</w:t>
            </w:r>
          </w:p>
        </w:tc>
      </w:tr>
      <w:tr w:rsidR="00D77DBF" w:rsidTr="00224A35">
        <w:tc>
          <w:tcPr>
            <w:tcW w:w="540" w:type="dxa"/>
          </w:tcPr>
          <w:p w:rsidR="00D77DBF" w:rsidRDefault="00D77DBF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95" w:type="dxa"/>
          </w:tcPr>
          <w:p w:rsidR="00590F50" w:rsidRPr="00590F50" w:rsidRDefault="00590F50" w:rsidP="0022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90F50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D77DBF" w:rsidRPr="00AF0B60" w:rsidRDefault="00D77DBF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D26BBD">
              <w:rPr>
                <w:rFonts w:ascii="Times New Roman" w:hAnsi="Times New Roman" w:cs="Times New Roman"/>
                <w:color w:val="000000" w:themeColor="text1"/>
              </w:rPr>
              <w:t xml:space="preserve">Научные исследования в профессиональной деятельности </w:t>
            </w:r>
          </w:p>
        </w:tc>
        <w:tc>
          <w:tcPr>
            <w:tcW w:w="6378" w:type="dxa"/>
          </w:tcPr>
          <w:p w:rsidR="00D77DBF" w:rsidRDefault="002F072C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B6E0D">
              <w:rPr>
                <w:rFonts w:ascii="Times New Roman" w:hAnsi="Times New Roman"/>
                <w:sz w:val="24"/>
                <w:szCs w:val="24"/>
              </w:rPr>
              <w:t>С точки зрения условий труда юридические специальности относятся к профессиям повышенной моральной ответственности (наряду с профессиями педагога, врача, лётчика и т.п.).</w:t>
            </w:r>
          </w:p>
          <w:p w:rsidR="004B6E0D" w:rsidRPr="004B6E0D" w:rsidRDefault="004B6E0D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А) да</w:t>
            </w:r>
          </w:p>
          <w:p w:rsidR="004B6E0D" w:rsidRDefault="004B6E0D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  <w:p w:rsidR="004B6E0D" w:rsidRPr="0096482F" w:rsidRDefault="004B6E0D" w:rsidP="0022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6482F" w:rsidRPr="00964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Научное исследование начинается:</w:t>
            </w:r>
          </w:p>
          <w:p w:rsidR="004C3B1C" w:rsidRPr="0096482F" w:rsidRDefault="004C3B1C" w:rsidP="0022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96482F" w:rsidRPr="00964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обзора литературы</w:t>
            </w:r>
          </w:p>
          <w:p w:rsidR="004C3B1C" w:rsidRPr="0096482F" w:rsidRDefault="004C3B1C" w:rsidP="0022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96482F" w:rsidRPr="00964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определения методов исследования</w:t>
            </w:r>
          </w:p>
          <w:p w:rsidR="004C3B1C" w:rsidRPr="0096482F" w:rsidRDefault="004C3B1C" w:rsidP="00224A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6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В) </w:t>
            </w:r>
            <w:r w:rsidR="0096482F" w:rsidRPr="009648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 выбора темы</w:t>
            </w:r>
          </w:p>
          <w:p w:rsidR="0008726D" w:rsidRDefault="004C3B1C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26D"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4C3B1C" w:rsidRPr="00172C86" w:rsidRDefault="00172C86" w:rsidP="00224A35">
            <w:pPr>
              <w:jc w:val="both"/>
              <w:rPr>
                <w:i/>
                <w:sz w:val="24"/>
                <w:szCs w:val="24"/>
              </w:rPr>
            </w:pPr>
            <w:r w:rsidRPr="00172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Научные исследования в сфере </w:t>
            </w:r>
            <w:r w:rsidRPr="00172C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&lt;…&gt; </w:t>
            </w:r>
            <w:r w:rsidR="00D94E15">
              <w:rPr>
                <w:rFonts w:ascii="Times New Roman" w:hAnsi="Times New Roman" w:cs="Times New Roman"/>
                <w:i/>
                <w:sz w:val="24"/>
                <w:szCs w:val="24"/>
              </w:rPr>
              <w:t>позволяют определя</w:t>
            </w:r>
            <w:r w:rsidRPr="00172C86">
              <w:rPr>
                <w:rFonts w:ascii="Times New Roman" w:hAnsi="Times New Roman" w:cs="Times New Roman"/>
                <w:i/>
                <w:sz w:val="24"/>
                <w:szCs w:val="24"/>
              </w:rPr>
              <w:t>ть новые тенденции и возможности, целесообразность применения юридических а</w:t>
            </w:r>
            <w:r w:rsidR="00D94E15">
              <w:rPr>
                <w:rFonts w:ascii="Times New Roman" w:hAnsi="Times New Roman" w:cs="Times New Roman"/>
                <w:i/>
                <w:sz w:val="24"/>
                <w:szCs w:val="24"/>
              </w:rPr>
              <w:t>ктов, способы модернизации норм</w:t>
            </w:r>
            <w:r w:rsidRPr="00172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пр.</w:t>
            </w:r>
          </w:p>
        </w:tc>
        <w:tc>
          <w:tcPr>
            <w:tcW w:w="958" w:type="dxa"/>
          </w:tcPr>
          <w:p w:rsidR="00D77DBF" w:rsidRPr="005025A7" w:rsidRDefault="000B0B7D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lastRenderedPageBreak/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ОПК-6; </w:t>
            </w:r>
            <w:r w:rsidRPr="00170A85">
              <w:rPr>
                <w:rFonts w:ascii="Times New Roman" w:eastAsia="Calibri" w:hAnsi="Times New Roman" w:cs="Times New Roman"/>
              </w:rPr>
              <w:t>ПК-1</w:t>
            </w:r>
          </w:p>
        </w:tc>
      </w:tr>
      <w:tr w:rsidR="00723745" w:rsidTr="00224A35">
        <w:tc>
          <w:tcPr>
            <w:tcW w:w="540" w:type="dxa"/>
          </w:tcPr>
          <w:p w:rsidR="00723745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95" w:type="dxa"/>
          </w:tcPr>
          <w:p w:rsidR="00723745" w:rsidRPr="00AF0B60" w:rsidRDefault="00723745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Pr="00D26BBD">
              <w:rPr>
                <w:rFonts w:ascii="Times New Roman" w:hAnsi="Times New Roman" w:cs="Times New Roman"/>
                <w:color w:val="000000" w:themeColor="text1"/>
              </w:rPr>
              <w:t>Подготовка научных статей как способ представления научных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723745" w:rsidRPr="00027721" w:rsidRDefault="00723745" w:rsidP="00224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1.</w:t>
            </w:r>
            <w:r w:rsidRPr="00027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7AA8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Название научной статьи должно соответствовать следующим требованиям</w:t>
            </w:r>
            <w:r w:rsidRPr="00587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3745" w:rsidRPr="00587AA8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87AA8">
              <w:rPr>
                <w:rFonts w:ascii="Times New Roman" w:hAnsi="Times New Roman" w:cs="Times New Roman"/>
                <w:sz w:val="24"/>
                <w:szCs w:val="24"/>
              </w:rPr>
              <w:t>не содержать сокращений, формул и жаргонизмов; не должно быть «кричащим»;</w:t>
            </w:r>
          </w:p>
          <w:p w:rsidR="00723745" w:rsidRPr="00587AA8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AA8">
              <w:rPr>
                <w:rFonts w:ascii="Times New Roman" w:hAnsi="Times New Roman" w:cs="Times New Roman"/>
                <w:sz w:val="24"/>
                <w:szCs w:val="24"/>
              </w:rPr>
              <w:t>Б) содержать как можно меньше слов; точно выражать суть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745" w:rsidRPr="001321DC" w:rsidRDefault="00723745" w:rsidP="00224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3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В) все перечисленные</w:t>
            </w:r>
          </w:p>
          <w:p w:rsidR="00723745" w:rsidRDefault="0072374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723745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386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по одной из выбранных специализированных тем, изложенное в кратком письменном виде.</w:t>
            </w:r>
          </w:p>
          <w:p w:rsidR="00723745" w:rsidRPr="0060647D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D">
              <w:rPr>
                <w:rFonts w:ascii="Times New Roman" w:hAnsi="Times New Roman" w:cs="Times New Roman"/>
                <w:sz w:val="24"/>
                <w:szCs w:val="24"/>
              </w:rPr>
              <w:t>3. Существует ли стандартный (единый) стиль научной статьи, которому следуют все журналы</w:t>
            </w:r>
          </w:p>
          <w:p w:rsidR="00723745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723745" w:rsidRPr="0060647D" w:rsidRDefault="00723745" w:rsidP="00224A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64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Б) нет</w:t>
            </w:r>
          </w:p>
        </w:tc>
        <w:tc>
          <w:tcPr>
            <w:tcW w:w="958" w:type="dxa"/>
          </w:tcPr>
          <w:p w:rsidR="00723745" w:rsidRPr="005025A7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="007D6683" w:rsidRPr="00170A85">
              <w:rPr>
                <w:rFonts w:ascii="Times New Roman" w:eastAsia="Calibri" w:hAnsi="Times New Roman" w:cs="Times New Roman"/>
              </w:rPr>
              <w:t>УК-6</w:t>
            </w:r>
            <w:r w:rsidR="007D6683">
              <w:rPr>
                <w:rFonts w:ascii="Times New Roman" w:eastAsia="Calibri" w:hAnsi="Times New Roman" w:cs="Times New Roman"/>
              </w:rPr>
              <w:t xml:space="preserve">; </w:t>
            </w:r>
            <w:r>
              <w:rPr>
                <w:rFonts w:ascii="Times New Roman" w:eastAsia="Calibri" w:hAnsi="Times New Roman" w:cs="Times New Roman"/>
              </w:rPr>
              <w:t xml:space="preserve">ОПК-6; </w:t>
            </w:r>
            <w:r w:rsidRPr="00170A85">
              <w:rPr>
                <w:rFonts w:ascii="Times New Roman" w:eastAsia="Calibri" w:hAnsi="Times New Roman" w:cs="Times New Roman"/>
              </w:rPr>
              <w:t>ПК-1</w:t>
            </w:r>
          </w:p>
        </w:tc>
      </w:tr>
      <w:tr w:rsidR="00723745" w:rsidTr="00224A35">
        <w:tc>
          <w:tcPr>
            <w:tcW w:w="540" w:type="dxa"/>
          </w:tcPr>
          <w:p w:rsidR="00723745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95" w:type="dxa"/>
          </w:tcPr>
          <w:p w:rsidR="00723745" w:rsidRPr="00AF0B60" w:rsidRDefault="00723745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  </w:t>
            </w:r>
            <w:r w:rsidRPr="00D26BBD">
              <w:rPr>
                <w:rFonts w:ascii="Times New Roman" w:hAnsi="Times New Roman" w:cs="Times New Roman"/>
                <w:color w:val="000000" w:themeColor="text1"/>
              </w:rPr>
              <w:t>Структура научной статьи в соответствии с международными стандартами (IMRAD)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723745" w:rsidRPr="00027721" w:rsidRDefault="00723745" w:rsidP="00224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1.</w:t>
            </w:r>
            <w:r w:rsidRPr="00027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введении научной статьи необходимо отразить:</w:t>
            </w:r>
          </w:p>
          <w:p w:rsidR="00723745" w:rsidRPr="00027721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27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полученные результаты</w:t>
            </w:r>
          </w:p>
          <w:p w:rsidR="00723745" w:rsidRPr="00027721" w:rsidRDefault="00723745" w:rsidP="00224A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7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Б) </w:t>
            </w:r>
            <w:r w:rsidRPr="00027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актуальность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 мотивация</w:t>
            </w:r>
            <w:r w:rsidRPr="00027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темы исследования</w:t>
            </w:r>
          </w:p>
          <w:p w:rsidR="00723745" w:rsidRDefault="00723745" w:rsidP="00224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72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27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источники, с использованием которых написана работа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23745" w:rsidRDefault="0072374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723745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904ACC">
              <w:rPr>
                <w:rFonts w:ascii="Times New Roman" w:hAnsi="Times New Roman" w:cs="Times New Roman"/>
                <w:sz w:val="24"/>
                <w:szCs w:val="24"/>
              </w:rPr>
              <w:t>слова, по которым статья будет проиндексирована базами автоматического реферирования.</w:t>
            </w:r>
          </w:p>
          <w:p w:rsidR="00723745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BB">
              <w:rPr>
                <w:rFonts w:ascii="Times New Roman" w:hAnsi="Times New Roman" w:cs="Times New Roman"/>
                <w:sz w:val="24"/>
                <w:szCs w:val="24"/>
              </w:rPr>
              <w:t xml:space="preserve">3. Аннотация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39BB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научной статьи </w:t>
            </w:r>
            <w:r w:rsidRPr="007039BB">
              <w:rPr>
                <w:rFonts w:ascii="Times New Roman" w:hAnsi="Times New Roman" w:cs="Times New Roman"/>
                <w:sz w:val="24"/>
                <w:szCs w:val="24"/>
              </w:rPr>
              <w:t>– это:</w:t>
            </w:r>
          </w:p>
          <w:p w:rsidR="00723745" w:rsidRPr="007039BB" w:rsidRDefault="00723745" w:rsidP="00224A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А) мини-версия статьи</w:t>
            </w:r>
          </w:p>
          <w:p w:rsidR="00723745" w:rsidRPr="007039BB" w:rsidRDefault="00723745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BB">
              <w:rPr>
                <w:rFonts w:ascii="Times New Roman" w:hAnsi="Times New Roman" w:cs="Times New Roman"/>
                <w:sz w:val="24"/>
                <w:szCs w:val="24"/>
              </w:rPr>
              <w:t>Б) сокращенное название статьи</w:t>
            </w:r>
          </w:p>
          <w:p w:rsidR="00723745" w:rsidRPr="00904ACC" w:rsidRDefault="00723745" w:rsidP="00224A35">
            <w:pPr>
              <w:rPr>
                <w:sz w:val="24"/>
                <w:szCs w:val="24"/>
              </w:rPr>
            </w:pPr>
            <w:r w:rsidRPr="007039BB">
              <w:rPr>
                <w:rFonts w:ascii="Times New Roman" w:hAnsi="Times New Roman" w:cs="Times New Roman"/>
                <w:sz w:val="24"/>
                <w:szCs w:val="24"/>
              </w:rPr>
              <w:t>В) общие заявления</w:t>
            </w:r>
          </w:p>
        </w:tc>
        <w:tc>
          <w:tcPr>
            <w:tcW w:w="958" w:type="dxa"/>
          </w:tcPr>
          <w:p w:rsidR="00723745" w:rsidRPr="005025A7" w:rsidRDefault="007D6683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УК-6</w:t>
            </w:r>
            <w:r>
              <w:rPr>
                <w:rFonts w:ascii="Times New Roman" w:eastAsia="Calibri" w:hAnsi="Times New Roman" w:cs="Times New Roman"/>
              </w:rPr>
              <w:t xml:space="preserve">; ОПК-6; </w:t>
            </w:r>
            <w:r w:rsidRPr="00170A85">
              <w:rPr>
                <w:rFonts w:ascii="Times New Roman" w:eastAsia="Calibri" w:hAnsi="Times New Roman" w:cs="Times New Roman"/>
              </w:rPr>
              <w:t>ПК-1</w:t>
            </w:r>
          </w:p>
        </w:tc>
      </w:tr>
      <w:tr w:rsidR="00723745" w:rsidTr="00224A35">
        <w:tc>
          <w:tcPr>
            <w:tcW w:w="540" w:type="dxa"/>
          </w:tcPr>
          <w:p w:rsidR="00723745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95" w:type="dxa"/>
          </w:tcPr>
          <w:p w:rsidR="00723745" w:rsidRPr="00AF0B60" w:rsidRDefault="00723745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 </w:t>
            </w:r>
            <w:r w:rsidRPr="00D26BBD">
              <w:rPr>
                <w:rFonts w:ascii="Times New Roman" w:hAnsi="Times New Roman" w:cs="Times New Roman"/>
                <w:color w:val="000000" w:themeColor="text1"/>
              </w:rPr>
              <w:t xml:space="preserve">Научное исследование как проект </w:t>
            </w:r>
          </w:p>
        </w:tc>
        <w:tc>
          <w:tcPr>
            <w:tcW w:w="6378" w:type="dxa"/>
          </w:tcPr>
          <w:p w:rsidR="00723745" w:rsidRDefault="00723745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32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745">
              <w:rPr>
                <w:rFonts w:ascii="Times New Roman" w:hAnsi="Times New Roman" w:cs="Times New Roman"/>
                <w:sz w:val="24"/>
                <w:szCs w:val="24"/>
              </w:rPr>
              <w:t>Инновация – это:</w:t>
            </w:r>
          </w:p>
          <w:p w:rsidR="00723745" w:rsidRDefault="00723745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новшество или нововведение</w:t>
            </w:r>
          </w:p>
          <w:p w:rsidR="00723745" w:rsidRDefault="00723745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 xml:space="preserve"> новое или усовершенствованное социально-экономическое решение, стремящееся к общественному признанию через использование его в практической деятельности людей</w:t>
            </w:r>
          </w:p>
          <w:p w:rsidR="00723745" w:rsidRDefault="00723745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В)</w:t>
            </w:r>
            <w:r w:rsidRPr="00723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 перечисленно</w:t>
            </w:r>
            <w:r w:rsidRPr="0013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</w:p>
          <w:p w:rsidR="00723745" w:rsidRDefault="00723745" w:rsidP="0022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199B" w:rsidRPr="00F8199B">
              <w:rPr>
                <w:rFonts w:ascii="Times New Roman" w:hAnsi="Times New Roman" w:cs="Times New Roman"/>
                <w:sz w:val="24"/>
                <w:szCs w:val="24"/>
              </w:rPr>
              <w:t>Что такое в</w:t>
            </w:r>
            <w:r w:rsidR="00F8199B" w:rsidRPr="00F8199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ыбор темы научного исследования</w:t>
            </w:r>
            <w:r w:rsidR="00F8199B" w:rsidRPr="00F8199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?</w:t>
            </w:r>
            <w:r w:rsidR="00F8199B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3745" w:rsidRPr="00723745" w:rsidRDefault="00723745" w:rsidP="00224A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237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А) </w:t>
            </w:r>
            <w:r w:rsidR="00F8199B" w:rsidRPr="00F819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это краткая и четкая формулировка сути проблемы (или ее части), которую предполагается разрешить в исследовании</w:t>
            </w:r>
          </w:p>
          <w:p w:rsidR="00723745" w:rsidRDefault="00723745" w:rsidP="0022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F8199B" w:rsidRPr="0032302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это определение проблемы</w:t>
            </w:r>
          </w:p>
          <w:p w:rsidR="00723745" w:rsidRDefault="00723745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8E6C69" w:rsidRPr="0032302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это </w:t>
            </w:r>
            <w:r w:rsidR="008E6C6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работа над привлекательным, ярким</w:t>
            </w:r>
            <w:r w:rsidR="008E6C69" w:rsidRPr="0032302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название</w:t>
            </w:r>
            <w:r w:rsidR="008E6C6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</w:t>
            </w:r>
            <w:r w:rsidR="008E6C69" w:rsidRPr="0032302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="008E6C6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возможно художественным</w:t>
            </w:r>
          </w:p>
          <w:p w:rsidR="00723745" w:rsidRDefault="0072374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2C83">
              <w:rPr>
                <w:rFonts w:ascii="Times New Roman" w:hAnsi="Times New Roman"/>
                <w:sz w:val="24"/>
                <w:szCs w:val="24"/>
              </w:rPr>
              <w:t xml:space="preserve"> Вставьте пропущенное слово: </w:t>
            </w:r>
          </w:p>
          <w:p w:rsidR="00723745" w:rsidRPr="00723745" w:rsidRDefault="00900B73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Традиционное понимание </w:t>
            </w: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900B73">
              <w:rPr>
                <w:rFonts w:ascii="Times New Roman" w:hAnsi="Times New Roman" w:cs="Times New Roman"/>
                <w:i/>
                <w:sz w:val="24"/>
                <w:szCs w:val="24"/>
              </w:rPr>
              <w:t>, существовавшее ранее в технике, в строительстве и т.д.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00B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это совокупность документов (расчетов, чертежей и др.) для создания каког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о–либо сооружения или изделия; н</w:t>
            </w:r>
            <w:r w:rsidRPr="00900B73">
              <w:rPr>
                <w:rFonts w:ascii="Times New Roman" w:hAnsi="Times New Roman" w:cs="Times New Roman"/>
                <w:i/>
                <w:sz w:val="24"/>
                <w:szCs w:val="24"/>
              </w:rPr>
              <w:t>а смену ему пришло </w:t>
            </w:r>
            <w:r w:rsidRPr="00900B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современное понимание</w:t>
            </w:r>
            <w:r w:rsidRPr="00900B73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00B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завершенного цикла продуктивной деятельности: отдельного человека, </w:t>
            </w:r>
            <w:r w:rsidRPr="00900B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коллектива, организации, предприятия или совместной деятельности многих организаций и предприятий.</w:t>
            </w:r>
            <w:r w:rsidRPr="00BA2B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8" w:type="dxa"/>
          </w:tcPr>
          <w:p w:rsidR="00723745" w:rsidRPr="005025A7" w:rsidRDefault="007D6683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lastRenderedPageBreak/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="00723745" w:rsidRPr="00170A85">
              <w:rPr>
                <w:rFonts w:ascii="Times New Roman" w:eastAsia="Calibri" w:hAnsi="Times New Roman" w:cs="Times New Roman"/>
              </w:rPr>
              <w:t>УК-6</w:t>
            </w:r>
            <w:r w:rsidR="00431DEB">
              <w:rPr>
                <w:rFonts w:ascii="Times New Roman" w:eastAsia="Calibri" w:hAnsi="Times New Roman" w:cs="Times New Roman"/>
              </w:rPr>
              <w:t xml:space="preserve">; </w:t>
            </w:r>
            <w:r w:rsidR="00431DEB" w:rsidRPr="00170A85">
              <w:rPr>
                <w:rFonts w:ascii="Times New Roman" w:eastAsia="Calibri" w:hAnsi="Times New Roman" w:cs="Times New Roman"/>
              </w:rPr>
              <w:t>ПК-1</w:t>
            </w:r>
          </w:p>
        </w:tc>
      </w:tr>
      <w:tr w:rsidR="00723745" w:rsidTr="00224A35">
        <w:tc>
          <w:tcPr>
            <w:tcW w:w="540" w:type="dxa"/>
          </w:tcPr>
          <w:p w:rsidR="00723745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95" w:type="dxa"/>
          </w:tcPr>
          <w:p w:rsidR="00723745" w:rsidRPr="00AF0B60" w:rsidRDefault="00723745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 </w:t>
            </w:r>
            <w:r w:rsidRPr="00D26BBD">
              <w:rPr>
                <w:rFonts w:ascii="Times New Roman" w:hAnsi="Times New Roman" w:cs="Times New Roman"/>
                <w:color w:val="000000" w:themeColor="text1"/>
              </w:rPr>
              <w:t>Визуализация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</w:tcPr>
          <w:p w:rsidR="000E66B7" w:rsidRDefault="005B56FE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E66B7" w:rsidRPr="00796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66B7"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723745" w:rsidRDefault="000E66B7" w:rsidP="00224A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0E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сведений в графическом 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6553" w:rsidRPr="00696553" w:rsidRDefault="00696553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C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553">
              <w:rPr>
                <w:rFonts w:ascii="Times New Roman" w:hAnsi="Times New Roman" w:cs="Times New Roman"/>
                <w:sz w:val="24"/>
                <w:szCs w:val="24"/>
              </w:rPr>
              <w:t>Каковы тренды презентаций и программ для визуализации:</w:t>
            </w:r>
          </w:p>
          <w:p w:rsidR="00696553" w:rsidRDefault="00696553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А)</w:t>
            </w:r>
            <w:r w:rsidRPr="006965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динамическая презентация</w:t>
            </w:r>
          </w:p>
          <w:p w:rsidR="00696553" w:rsidRPr="00696553" w:rsidRDefault="00696553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96553">
              <w:rPr>
                <w:rFonts w:ascii="Times New Roman" w:hAnsi="Times New Roman" w:cs="Times New Roman"/>
                <w:sz w:val="24"/>
                <w:szCs w:val="24"/>
              </w:rPr>
              <w:t>групповое редактирование</w:t>
            </w:r>
          </w:p>
          <w:p w:rsidR="00696553" w:rsidRDefault="00696553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3">
              <w:rPr>
                <w:rFonts w:ascii="Times New Roman" w:hAnsi="Times New Roman" w:cs="Times New Roman"/>
                <w:sz w:val="24"/>
                <w:szCs w:val="24"/>
              </w:rPr>
              <w:t>В) презентация в виде текста на слайдах</w:t>
            </w:r>
          </w:p>
          <w:p w:rsidR="004C3302" w:rsidRDefault="004C3302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C3302">
              <w:rPr>
                <w:rFonts w:ascii="Times New Roman" w:hAnsi="Times New Roman" w:cs="Times New Roman"/>
                <w:sz w:val="24"/>
                <w:szCs w:val="24"/>
              </w:rPr>
              <w:t>В презентации выступления рекомендуется следовать правилу:</w:t>
            </w:r>
          </w:p>
          <w:p w:rsidR="004C3302" w:rsidRDefault="004C3302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323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слайд – 2-3 мысли (под пунктами/номерами)</w:t>
            </w:r>
          </w:p>
          <w:p w:rsidR="004C3302" w:rsidRPr="004C3302" w:rsidRDefault="004C3302" w:rsidP="00224A3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3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Б)</w:t>
            </w:r>
            <w:r w:rsidRPr="004C33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C33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один слайд = одна мысль</w:t>
            </w:r>
          </w:p>
          <w:p w:rsidR="004C3302" w:rsidRDefault="004C3302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допустимо помеща</w:t>
            </w:r>
            <w:r w:rsidRPr="00323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на один слайд много текста</w:t>
            </w:r>
          </w:p>
        </w:tc>
        <w:tc>
          <w:tcPr>
            <w:tcW w:w="958" w:type="dxa"/>
          </w:tcPr>
          <w:p w:rsidR="00723745" w:rsidRPr="005025A7" w:rsidRDefault="005B56FE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УК-6</w:t>
            </w:r>
            <w:r>
              <w:rPr>
                <w:rFonts w:ascii="Times New Roman" w:eastAsia="Calibri" w:hAnsi="Times New Roman" w:cs="Times New Roman"/>
              </w:rPr>
              <w:t>; ОПК-6</w:t>
            </w:r>
          </w:p>
        </w:tc>
      </w:tr>
      <w:tr w:rsidR="00723745" w:rsidTr="00224A35">
        <w:tc>
          <w:tcPr>
            <w:tcW w:w="540" w:type="dxa"/>
          </w:tcPr>
          <w:p w:rsidR="00723745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95" w:type="dxa"/>
          </w:tcPr>
          <w:p w:rsidR="00723745" w:rsidRPr="00AF0B60" w:rsidRDefault="00723745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  <w:r w:rsidRPr="00D26BBD">
              <w:rPr>
                <w:rFonts w:ascii="Times New Roman" w:hAnsi="Times New Roman" w:cs="Times New Roman"/>
                <w:color w:val="000000" w:themeColor="text1"/>
              </w:rPr>
              <w:t xml:space="preserve">Защита научного проекта. Проведение публичных выступлений  </w:t>
            </w:r>
          </w:p>
        </w:tc>
        <w:tc>
          <w:tcPr>
            <w:tcW w:w="6378" w:type="dxa"/>
          </w:tcPr>
          <w:p w:rsidR="00723745" w:rsidRDefault="00802BD8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1.Условия успешной защиты курсовой работы:</w:t>
            </w:r>
          </w:p>
          <w:p w:rsidR="00802BD8" w:rsidRPr="00802BD8" w:rsidRDefault="00802BD8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0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чёткий план защиты и уверенная, грамотная речь</w:t>
            </w:r>
          </w:p>
          <w:p w:rsidR="00802BD8" w:rsidRPr="00802BD8" w:rsidRDefault="00802BD8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D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0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интересная презентация</w:t>
            </w:r>
          </w:p>
          <w:p w:rsidR="00802BD8" w:rsidRPr="00624867" w:rsidRDefault="00802BD8" w:rsidP="00224A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48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В) все перечисленные</w:t>
            </w:r>
          </w:p>
          <w:p w:rsidR="00CA03B3" w:rsidRDefault="00802BD8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03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A03B3"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802BD8" w:rsidRDefault="00CA03B3" w:rsidP="0022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C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802BD8" w:rsidRPr="00C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аучное или практическое мероприятие, проводимое в рамках одной научной организации или учебного заведения, на уровне региона, страны, международном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03B3" w:rsidRPr="00624867" w:rsidRDefault="00624867" w:rsidP="00224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867">
              <w:rPr>
                <w:rFonts w:ascii="Times New Roman" w:hAnsi="Times New Roman" w:cs="Times New Roman"/>
                <w:sz w:val="24"/>
                <w:szCs w:val="24"/>
              </w:rPr>
              <w:t>.Полемика – это наука убеждать. Из перечисленного ниже для научной полемики </w:t>
            </w:r>
            <w:r w:rsidRPr="0062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является </w:t>
            </w:r>
            <w:r w:rsidRPr="00624867">
              <w:rPr>
                <w:rFonts w:ascii="Times New Roman" w:hAnsi="Times New Roman" w:cs="Times New Roman"/>
                <w:sz w:val="24"/>
                <w:szCs w:val="24"/>
              </w:rPr>
              <w:t>характерным</w:t>
            </w:r>
            <w:r w:rsidRPr="00624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то, что:</w:t>
            </w:r>
          </w:p>
          <w:p w:rsidR="00624867" w:rsidRPr="00624867" w:rsidRDefault="00624867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6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2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учит подкреплять мысли убедительными аргументами</w:t>
            </w:r>
          </w:p>
          <w:p w:rsidR="00624867" w:rsidRPr="00624867" w:rsidRDefault="00624867" w:rsidP="00224A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4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Б) </w:t>
            </w:r>
            <w:r w:rsidRPr="006248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она учит добиваться своего любыми средствами</w:t>
            </w:r>
          </w:p>
          <w:p w:rsidR="00624867" w:rsidRPr="00624867" w:rsidRDefault="00624867" w:rsidP="00224A35">
            <w:pPr>
              <w:rPr>
                <w:sz w:val="24"/>
                <w:szCs w:val="24"/>
              </w:rPr>
            </w:pPr>
            <w:r w:rsidRPr="0062486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62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служит воспитанию активной гражданской позиции</w:t>
            </w:r>
          </w:p>
        </w:tc>
        <w:tc>
          <w:tcPr>
            <w:tcW w:w="958" w:type="dxa"/>
          </w:tcPr>
          <w:p w:rsidR="00723745" w:rsidRPr="005025A7" w:rsidRDefault="00802BD8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УК-6</w:t>
            </w:r>
            <w:r>
              <w:rPr>
                <w:rFonts w:ascii="Times New Roman" w:eastAsia="Calibri" w:hAnsi="Times New Roman" w:cs="Times New Roman"/>
              </w:rPr>
              <w:t>; ОПК-6</w:t>
            </w:r>
          </w:p>
        </w:tc>
      </w:tr>
      <w:tr w:rsidR="00723745" w:rsidTr="00224A35">
        <w:tc>
          <w:tcPr>
            <w:tcW w:w="540" w:type="dxa"/>
          </w:tcPr>
          <w:p w:rsidR="00723745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95" w:type="dxa"/>
          </w:tcPr>
          <w:p w:rsidR="00723745" w:rsidRPr="00AF0B60" w:rsidRDefault="00723745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   </w:t>
            </w:r>
            <w:r w:rsidRPr="00D26BBD">
              <w:rPr>
                <w:rFonts w:ascii="Times New Roman" w:hAnsi="Times New Roman" w:cs="Times New Roman"/>
                <w:color w:val="000000" w:themeColor="text1"/>
              </w:rPr>
              <w:t>Информационный стиль. Конструктивное деловое общение</w:t>
            </w:r>
            <w:r w:rsidRPr="009039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378" w:type="dxa"/>
          </w:tcPr>
          <w:p w:rsidR="00624867" w:rsidRDefault="000A7F6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24867"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723745" w:rsidRPr="00845916" w:rsidRDefault="00624867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84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916" w:rsidRPr="00B96F0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правил, которые помогают делать сложные тексты простыми и понятными, выделить суть текста и помочь читателю с выво</w:t>
            </w:r>
            <w:r w:rsidR="00845916" w:rsidRPr="0084591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дами;</w:t>
            </w:r>
            <w:r w:rsidR="00845916" w:rsidRPr="008459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45916" w:rsidRPr="00845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="00845916" w:rsidRPr="00845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 совсем </w:t>
            </w:r>
            <w:r w:rsidR="00845916" w:rsidRPr="00845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стиль</w:t>
            </w:r>
            <w:r w:rsidR="00845916" w:rsidRPr="00845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845916" w:rsidRPr="00845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845916" w:rsidRPr="00845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приемы редактирования, которые помогают очистить текст от мусора, наполнить его полезной информацией и сделать читаемым.</w:t>
            </w:r>
          </w:p>
          <w:p w:rsidR="00624867" w:rsidRPr="00845916" w:rsidRDefault="00845916" w:rsidP="00224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Особенности стиля нормативных правовых актов:</w:t>
            </w:r>
          </w:p>
          <w:p w:rsidR="00845916" w:rsidRPr="00845916" w:rsidRDefault="00845916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1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4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обратный порядок слов</w:t>
            </w:r>
          </w:p>
          <w:p w:rsidR="00845916" w:rsidRPr="00845916" w:rsidRDefault="00845916" w:rsidP="00224A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5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Б)</w:t>
            </w:r>
            <w:r w:rsidRPr="008459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5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строгая последовательность изложения</w:t>
            </w:r>
          </w:p>
          <w:p w:rsidR="00845916" w:rsidRPr="00845916" w:rsidRDefault="00845916" w:rsidP="0022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1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4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историзмов и архаизмов</w:t>
            </w:r>
          </w:p>
          <w:p w:rsidR="00624867" w:rsidRDefault="000A7F6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24867"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624867" w:rsidRDefault="00624867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0A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F65" w:rsidRPr="000A7F65">
              <w:rPr>
                <w:rFonts w:ascii="Times New Roman" w:hAnsi="Times New Roman" w:cs="Times New Roman"/>
                <w:sz w:val="24"/>
                <w:szCs w:val="24"/>
              </w:rPr>
              <w:t>слова и словосочетания, точно обозначающие определенное правовое явление.</w:t>
            </w:r>
          </w:p>
        </w:tc>
        <w:tc>
          <w:tcPr>
            <w:tcW w:w="958" w:type="dxa"/>
          </w:tcPr>
          <w:p w:rsidR="00723745" w:rsidRPr="005025A7" w:rsidRDefault="00845916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УК-6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="00BE25FF" w:rsidRPr="00170A85">
              <w:rPr>
                <w:rFonts w:ascii="Times New Roman" w:eastAsia="Calibri" w:hAnsi="Times New Roman" w:cs="Times New Roman"/>
              </w:rPr>
              <w:t>ОПК-5</w:t>
            </w:r>
            <w:r w:rsidR="00BE25FF">
              <w:rPr>
                <w:rFonts w:ascii="Times New Roman" w:eastAsia="Calibri" w:hAnsi="Times New Roman" w:cs="Times New Roman"/>
              </w:rPr>
              <w:t>;</w:t>
            </w:r>
            <w:r w:rsidR="00BE25FF" w:rsidRPr="00170A85">
              <w:rPr>
                <w:rFonts w:ascii="Times New Roman" w:eastAsia="Calibri" w:hAnsi="Times New Roman" w:cs="Times New Roman"/>
              </w:rPr>
              <w:t xml:space="preserve"> </w:t>
            </w:r>
            <w:r w:rsidRPr="00170A85">
              <w:rPr>
                <w:rFonts w:ascii="Times New Roman" w:eastAsia="Calibri" w:hAnsi="Times New Roman" w:cs="Times New Roman"/>
              </w:rPr>
              <w:t>ПК-1</w:t>
            </w:r>
          </w:p>
        </w:tc>
      </w:tr>
      <w:tr w:rsidR="00723745" w:rsidTr="00224A35">
        <w:tc>
          <w:tcPr>
            <w:tcW w:w="540" w:type="dxa"/>
          </w:tcPr>
          <w:p w:rsidR="00723745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95" w:type="dxa"/>
          </w:tcPr>
          <w:p w:rsidR="00723745" w:rsidRPr="00AF0B60" w:rsidRDefault="00723745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 </w:t>
            </w:r>
            <w:r w:rsidRPr="009039B1">
              <w:rPr>
                <w:rFonts w:ascii="Times New Roman" w:hAnsi="Times New Roman" w:cs="Times New Roman"/>
                <w:color w:val="000000" w:themeColor="text1"/>
              </w:rPr>
              <w:t>Дизайн-мышление в профессиональной деятельности исследователя</w:t>
            </w:r>
          </w:p>
        </w:tc>
        <w:tc>
          <w:tcPr>
            <w:tcW w:w="6378" w:type="dxa"/>
          </w:tcPr>
          <w:p w:rsidR="00624867" w:rsidRDefault="000A7F6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24867"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723745" w:rsidRDefault="00624867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EB4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402" w:rsidRPr="00920125">
              <w:rPr>
                <w:rFonts w:ascii="Lato-Regular" w:hAnsi="Lato-Regular"/>
                <w:sz w:val="21"/>
                <w:szCs w:val="21"/>
                <w:shd w:val="clear" w:color="auto" w:fill="FFFFFF"/>
              </w:rPr>
              <w:t>методология решения инженерных, деловых и прочих задач, основывающаяся на творческом, а не аналитическом подходе.</w:t>
            </w:r>
          </w:p>
          <w:p w:rsidR="00624867" w:rsidRDefault="000A7F65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6978">
              <w:rPr>
                <w:rFonts w:ascii="Times New Roman" w:hAnsi="Times New Roman" w:cs="Times New Roman"/>
                <w:sz w:val="24"/>
                <w:szCs w:val="24"/>
              </w:rPr>
              <w:t>Основной принцип дизайн-мышления:</w:t>
            </w:r>
          </w:p>
          <w:p w:rsidR="00946978" w:rsidRDefault="00946978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асоциальность</w:t>
            </w:r>
          </w:p>
          <w:p w:rsidR="00946978" w:rsidRDefault="00946978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стереотипность</w:t>
            </w:r>
          </w:p>
          <w:p w:rsidR="00946978" w:rsidRPr="00946978" w:rsidRDefault="00946978" w:rsidP="00224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9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В) антропоцентризм (ориентированность на человека)</w:t>
            </w:r>
          </w:p>
          <w:p w:rsidR="00624867" w:rsidRDefault="000A7F6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24867"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624867" w:rsidRDefault="00624867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6978" w:rsidRPr="00B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повторение процесса с целью получения  последовательности результатов; каждое повторение процесса представляет собой одну </w:t>
            </w:r>
            <w:r w:rsidR="00946978" w:rsidRPr="00B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="00946978" w:rsidRPr="00B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 результат каждой </w:t>
            </w:r>
            <w:r w:rsidR="00946978" w:rsidRPr="00B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="003768EC" w:rsidRPr="00B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46978" w:rsidRPr="00B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является отправной точкой следующей </w:t>
            </w:r>
            <w:r w:rsidR="00946978" w:rsidRPr="00B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="00946978" w:rsidRPr="00B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23745" w:rsidRPr="005025A7" w:rsidRDefault="00BE25FF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lastRenderedPageBreak/>
              <w:t>УК-2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ОПК-6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ПК-1</w:t>
            </w:r>
          </w:p>
        </w:tc>
      </w:tr>
      <w:tr w:rsidR="00723745" w:rsidTr="00224A35">
        <w:tc>
          <w:tcPr>
            <w:tcW w:w="540" w:type="dxa"/>
          </w:tcPr>
          <w:p w:rsidR="00723745" w:rsidRDefault="00723745" w:rsidP="00224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95" w:type="dxa"/>
          </w:tcPr>
          <w:p w:rsidR="00723745" w:rsidRPr="00AF0B60" w:rsidRDefault="00723745" w:rsidP="00224A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B6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18. </w:t>
            </w:r>
            <w:r w:rsidRPr="00D26BBD">
              <w:rPr>
                <w:rFonts w:ascii="Times New Roman" w:hAnsi="Times New Roman" w:cs="Times New Roman"/>
                <w:color w:val="000000" w:themeColor="text1"/>
              </w:rPr>
              <w:t>«Личный бренд»  исследователя и пути его формирования</w:t>
            </w:r>
          </w:p>
        </w:tc>
        <w:tc>
          <w:tcPr>
            <w:tcW w:w="6378" w:type="dxa"/>
          </w:tcPr>
          <w:p w:rsidR="000A7F65" w:rsidRDefault="000A7F6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32C83">
              <w:rPr>
                <w:rFonts w:ascii="Times New Roman" w:hAnsi="Times New Roman"/>
                <w:sz w:val="24"/>
                <w:szCs w:val="24"/>
              </w:rPr>
              <w:t xml:space="preserve"> Вставьте пропущенное слово: </w:t>
            </w:r>
          </w:p>
          <w:p w:rsidR="00723745" w:rsidRDefault="000A7F65" w:rsidP="0022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B0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23A" w:rsidRPr="00B0723A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организованная, самостоятельная познавательная деятельность, направленная на достижение определенных личностно или общественно значимых образовательных целей, на удовлетворение познавательных интересов, общекультурных и профессиональных запросов и повышение квалификации</w:t>
            </w:r>
            <w:r w:rsidR="00B07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F65" w:rsidRPr="004714E4" w:rsidRDefault="00B0723A" w:rsidP="00224A35">
            <w:pPr>
              <w:rPr>
                <w:rFonts w:ascii="Times New Roman" w:hAnsi="Times New Roman" w:cs="Times New Roman"/>
                <w:color w:val="000000" w:themeColor="text1"/>
                <w:spacing w:val="-3"/>
                <w:kern w:val="36"/>
                <w:sz w:val="24"/>
                <w:szCs w:val="24"/>
              </w:rPr>
            </w:pPr>
            <w:r>
              <w:rPr>
                <w:rFonts w:cs="Times New Roman"/>
                <w:spacing w:val="-3"/>
                <w:kern w:val="36"/>
                <w:sz w:val="24"/>
                <w:szCs w:val="24"/>
              </w:rPr>
              <w:t>2.</w:t>
            </w:r>
            <w:r w:rsidR="004714E4" w:rsidRPr="004714E4">
              <w:rPr>
                <w:rFonts w:ascii="Times New Roman" w:hAnsi="Times New Roman" w:cs="Times New Roman"/>
                <w:color w:val="000000" w:themeColor="text1"/>
                <w:spacing w:val="-3"/>
                <w:kern w:val="36"/>
                <w:sz w:val="24"/>
                <w:szCs w:val="24"/>
              </w:rPr>
              <w:t>Выберите инструмент</w:t>
            </w:r>
            <w:r w:rsidRPr="004714E4">
              <w:rPr>
                <w:rFonts w:ascii="Times New Roman" w:hAnsi="Times New Roman" w:cs="Times New Roman"/>
                <w:color w:val="000000" w:themeColor="text1"/>
                <w:spacing w:val="-3"/>
                <w:kern w:val="36"/>
                <w:sz w:val="24"/>
                <w:szCs w:val="24"/>
              </w:rPr>
              <w:t xml:space="preserve"> для системного мыслителя:</w:t>
            </w:r>
          </w:p>
          <w:p w:rsidR="00B0723A" w:rsidRPr="004714E4" w:rsidRDefault="00B0723A" w:rsidP="00224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714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А)</w:t>
            </w:r>
            <w:r w:rsidRPr="00471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714E4" w:rsidRPr="004714E4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kern w:val="36"/>
                <w:sz w:val="24"/>
                <w:szCs w:val="24"/>
                <w:u w:val="single"/>
              </w:rPr>
              <w:t>обратная связь</w:t>
            </w:r>
          </w:p>
          <w:p w:rsidR="00B0723A" w:rsidRPr="004714E4" w:rsidRDefault="00B0723A" w:rsidP="00224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="004714E4" w:rsidRPr="00471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4E4" w:rsidRPr="004714E4">
              <w:rPr>
                <w:rFonts w:ascii="Times New Roman" w:hAnsi="Times New Roman" w:cs="Times New Roman"/>
                <w:color w:val="000000" w:themeColor="text1"/>
                <w:spacing w:val="-3"/>
                <w:kern w:val="36"/>
                <w:sz w:val="24"/>
                <w:szCs w:val="24"/>
              </w:rPr>
              <w:t>абстракция</w:t>
            </w:r>
          </w:p>
          <w:p w:rsidR="00B0723A" w:rsidRPr="004714E4" w:rsidRDefault="00B0723A" w:rsidP="00224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r w:rsidR="004714E4" w:rsidRPr="004714E4">
              <w:rPr>
                <w:rFonts w:ascii="Times New Roman" w:hAnsi="Times New Roman" w:cs="Times New Roman"/>
                <w:color w:val="000000" w:themeColor="text1"/>
                <w:spacing w:val="-3"/>
                <w:kern w:val="36"/>
                <w:sz w:val="24"/>
                <w:szCs w:val="24"/>
              </w:rPr>
              <w:t>диалектика</w:t>
            </w:r>
          </w:p>
          <w:p w:rsidR="000A7F65" w:rsidRDefault="000A7F6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32C83">
              <w:rPr>
                <w:rFonts w:ascii="Times New Roman" w:hAnsi="Times New Roman"/>
                <w:sz w:val="24"/>
                <w:szCs w:val="24"/>
              </w:rPr>
              <w:t xml:space="preserve">Вставьте пропущенное слово: </w:t>
            </w:r>
          </w:p>
          <w:p w:rsidR="000A7F65" w:rsidRDefault="000A7F65" w:rsidP="00224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&lt;…&gt;</w:t>
            </w: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8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91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6C" w:rsidRPr="0096750D">
              <w:rPr>
                <w:rFonts w:ascii="Times New Roman" w:hAnsi="Times New Roman" w:cs="Times New Roman"/>
                <w:sz w:val="24"/>
                <w:szCs w:val="24"/>
              </w:rPr>
              <w:t>набор ваших личностных и деловых качеств, свидетельствующий о вашей полезности и интересности</w:t>
            </w:r>
            <w:r w:rsidR="0096750D" w:rsidRPr="0096750D">
              <w:rPr>
                <w:rFonts w:ascii="Times New Roman" w:hAnsi="Times New Roman" w:cs="Times New Roman"/>
                <w:sz w:val="24"/>
                <w:szCs w:val="24"/>
              </w:rPr>
              <w:t>; сложившийся в сознании других людей образ, который помогает выстраивать долгосрочные, взаимовыгодные отношения между личностью (Я) и партнерами (ОНИ); этап перехода личности в публично-рыночный формат.</w:t>
            </w:r>
          </w:p>
        </w:tc>
        <w:tc>
          <w:tcPr>
            <w:tcW w:w="958" w:type="dxa"/>
          </w:tcPr>
          <w:p w:rsidR="00723745" w:rsidRPr="005025A7" w:rsidRDefault="00BE25FF" w:rsidP="00224A35">
            <w:pPr>
              <w:rPr>
                <w:rFonts w:ascii="Times New Roman" w:hAnsi="Times New Roman"/>
                <w:sz w:val="24"/>
                <w:szCs w:val="24"/>
              </w:rPr>
            </w:pPr>
            <w:r w:rsidRPr="00170A85">
              <w:rPr>
                <w:rFonts w:ascii="Times New Roman" w:eastAsia="Calibri" w:hAnsi="Times New Roman" w:cs="Times New Roman"/>
              </w:rPr>
              <w:t>УК-6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ОПК-5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ОПК-6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170A85">
              <w:rPr>
                <w:rFonts w:ascii="Times New Roman" w:eastAsia="Calibri" w:hAnsi="Times New Roman" w:cs="Times New Roman"/>
              </w:rPr>
              <w:t>ПК-1</w:t>
            </w:r>
          </w:p>
        </w:tc>
      </w:tr>
      <w:bookmarkEnd w:id="0"/>
    </w:tbl>
    <w:p w:rsidR="00B87B31" w:rsidRDefault="00B87B31" w:rsidP="00224A35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B31" w:rsidRPr="00E91FBC" w:rsidRDefault="00B87B31" w:rsidP="0022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FBC">
        <w:rPr>
          <w:rFonts w:ascii="Times New Roman" w:hAnsi="Times New Roman"/>
          <w:b/>
          <w:sz w:val="24"/>
          <w:szCs w:val="24"/>
        </w:rPr>
        <w:t>КЛЮЧИ К ТЕСТУ</w:t>
      </w:r>
    </w:p>
    <w:p w:rsidR="00B87B31" w:rsidRDefault="004E1FC6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1.</w:t>
      </w:r>
    </w:p>
    <w:p w:rsidR="00B87B31" w:rsidRDefault="00FC0F7B" w:rsidP="00224A35">
      <w:pPr>
        <w:pStyle w:val="a4"/>
        <w:numPr>
          <w:ilvl w:val="0"/>
          <w:numId w:val="51"/>
        </w:numPr>
        <w:tabs>
          <w:tab w:val="left" w:pos="993"/>
        </w:tabs>
        <w:spacing w:line="240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наука</w:t>
      </w:r>
    </w:p>
    <w:p w:rsidR="00B87B31" w:rsidRDefault="00B87B31" w:rsidP="00224A35">
      <w:pPr>
        <w:pStyle w:val="a4"/>
        <w:numPr>
          <w:ilvl w:val="0"/>
          <w:numId w:val="51"/>
        </w:numPr>
        <w:tabs>
          <w:tab w:val="left" w:pos="993"/>
        </w:tabs>
        <w:spacing w:line="240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B87B31" w:rsidRPr="00747E90" w:rsidRDefault="00747E90" w:rsidP="00224A35">
      <w:pPr>
        <w:pStyle w:val="a4"/>
        <w:numPr>
          <w:ilvl w:val="0"/>
          <w:numId w:val="51"/>
        </w:numPr>
        <w:tabs>
          <w:tab w:val="left" w:pos="993"/>
        </w:tabs>
        <w:spacing w:line="240" w:lineRule="auto"/>
        <w:ind w:left="0" w:firstLine="709"/>
        <w:jc w:val="left"/>
        <w:rPr>
          <w:sz w:val="24"/>
          <w:szCs w:val="24"/>
        </w:rPr>
      </w:pPr>
      <w:r w:rsidRPr="00747E90">
        <w:rPr>
          <w:sz w:val="24"/>
          <w:szCs w:val="24"/>
        </w:rPr>
        <w:t>научная картина мира</w:t>
      </w:r>
    </w:p>
    <w:p w:rsidR="00B87B31" w:rsidRDefault="004E1FC6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№ </w:t>
      </w:r>
      <w:r w:rsidR="00B87B31">
        <w:rPr>
          <w:rFonts w:ascii="Times New Roman" w:hAnsi="Times New Roman"/>
          <w:sz w:val="24"/>
          <w:szCs w:val="24"/>
        </w:rPr>
        <w:t>2.</w:t>
      </w:r>
    </w:p>
    <w:p w:rsidR="00E9028E" w:rsidRPr="006D36C2" w:rsidRDefault="00E9028E" w:rsidP="00224A35">
      <w:pPr>
        <w:pStyle w:val="a4"/>
        <w:numPr>
          <w:ilvl w:val="1"/>
          <w:numId w:val="50"/>
        </w:numPr>
        <w:tabs>
          <w:tab w:val="left" w:pos="993"/>
        </w:tabs>
        <w:spacing w:line="240" w:lineRule="auto"/>
        <w:ind w:left="0" w:firstLine="709"/>
        <w:jc w:val="left"/>
        <w:rPr>
          <w:sz w:val="24"/>
          <w:szCs w:val="24"/>
        </w:rPr>
      </w:pPr>
      <w:r w:rsidRPr="006D36C2">
        <w:rPr>
          <w:sz w:val="24"/>
          <w:szCs w:val="24"/>
        </w:rPr>
        <w:t>научное исследование</w:t>
      </w:r>
    </w:p>
    <w:p w:rsidR="00B87B31" w:rsidRDefault="00C335EF" w:rsidP="00224A35">
      <w:pPr>
        <w:pStyle w:val="a4"/>
        <w:numPr>
          <w:ilvl w:val="1"/>
          <w:numId w:val="50"/>
        </w:numPr>
        <w:tabs>
          <w:tab w:val="left" w:pos="993"/>
        </w:tabs>
        <w:spacing w:line="240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040563" w:rsidRDefault="00040563" w:rsidP="00224A35">
      <w:pPr>
        <w:pStyle w:val="a4"/>
        <w:numPr>
          <w:ilvl w:val="1"/>
          <w:numId w:val="50"/>
        </w:numPr>
        <w:tabs>
          <w:tab w:val="left" w:pos="993"/>
        </w:tabs>
        <w:spacing w:line="240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3</w:t>
      </w:r>
    </w:p>
    <w:p w:rsidR="00771E15" w:rsidRPr="006D36C2" w:rsidRDefault="00771E15" w:rsidP="00224A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6D36C2">
        <w:rPr>
          <w:rFonts w:ascii="Times New Roman" w:hAnsi="Times New Roman"/>
          <w:sz w:val="24"/>
          <w:szCs w:val="24"/>
        </w:rPr>
        <w:t xml:space="preserve"> </w:t>
      </w:r>
      <w:r w:rsidR="006D36C2" w:rsidRPr="006D36C2">
        <w:rPr>
          <w:rFonts w:ascii="Times New Roman" w:hAnsi="Times New Roman" w:cs="Times New Roman"/>
          <w:bCs/>
          <w:color w:val="000000"/>
          <w:sz w:val="24"/>
          <w:szCs w:val="24"/>
        </w:rPr>
        <w:t>синтез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A6BCB">
        <w:rPr>
          <w:rFonts w:ascii="Times New Roman" w:hAnsi="Times New Roman"/>
          <w:sz w:val="24"/>
          <w:szCs w:val="24"/>
        </w:rPr>
        <w:t xml:space="preserve"> А</w:t>
      </w:r>
    </w:p>
    <w:p w:rsidR="008A6BCB" w:rsidRDefault="008A6BCB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4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47E90">
        <w:rPr>
          <w:rFonts w:ascii="Times New Roman" w:hAnsi="Times New Roman"/>
          <w:sz w:val="24"/>
          <w:szCs w:val="24"/>
        </w:rPr>
        <w:t xml:space="preserve"> </w:t>
      </w:r>
      <w:r w:rsidR="00A0209D">
        <w:rPr>
          <w:rFonts w:ascii="Times New Roman" w:hAnsi="Times New Roman"/>
          <w:sz w:val="24"/>
          <w:szCs w:val="24"/>
        </w:rPr>
        <w:t>Б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0209D">
        <w:rPr>
          <w:rFonts w:ascii="Times New Roman" w:hAnsi="Times New Roman"/>
          <w:sz w:val="24"/>
          <w:szCs w:val="24"/>
        </w:rPr>
        <w:t xml:space="preserve"> А</w:t>
      </w:r>
    </w:p>
    <w:p w:rsidR="00A0209D" w:rsidRDefault="00A0209D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проблема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5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C49CB">
        <w:rPr>
          <w:rFonts w:ascii="Times New Roman" w:hAnsi="Times New Roman"/>
          <w:sz w:val="24"/>
          <w:szCs w:val="24"/>
        </w:rPr>
        <w:t xml:space="preserve"> В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C49CB">
        <w:rPr>
          <w:rFonts w:ascii="Times New Roman" w:hAnsi="Times New Roman"/>
          <w:sz w:val="24"/>
          <w:szCs w:val="24"/>
        </w:rPr>
        <w:t xml:space="preserve"> тезисы</w:t>
      </w:r>
    </w:p>
    <w:p w:rsidR="008C2F73" w:rsidRDefault="008C2F73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6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8793E">
        <w:rPr>
          <w:rFonts w:ascii="Times New Roman" w:hAnsi="Times New Roman"/>
          <w:sz w:val="24"/>
          <w:szCs w:val="24"/>
        </w:rPr>
        <w:t xml:space="preserve"> Б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8793E">
        <w:rPr>
          <w:rFonts w:ascii="Times New Roman" w:hAnsi="Times New Roman"/>
          <w:sz w:val="24"/>
          <w:szCs w:val="24"/>
        </w:rPr>
        <w:t xml:space="preserve"> источник информации</w:t>
      </w:r>
    </w:p>
    <w:p w:rsidR="00473934" w:rsidRDefault="00473934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7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61BAC">
        <w:rPr>
          <w:rFonts w:ascii="Times New Roman" w:hAnsi="Times New Roman"/>
          <w:sz w:val="24"/>
          <w:szCs w:val="24"/>
        </w:rPr>
        <w:t xml:space="preserve"> А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61BAC">
        <w:rPr>
          <w:rFonts w:ascii="Times New Roman" w:hAnsi="Times New Roman"/>
          <w:sz w:val="24"/>
          <w:szCs w:val="24"/>
        </w:rPr>
        <w:t xml:space="preserve"> В</w:t>
      </w:r>
    </w:p>
    <w:p w:rsidR="00D61BAC" w:rsidRDefault="00D61BAC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синтаксического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№ 8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A4981">
        <w:rPr>
          <w:rFonts w:ascii="Times New Roman" w:hAnsi="Times New Roman"/>
          <w:sz w:val="24"/>
          <w:szCs w:val="24"/>
        </w:rPr>
        <w:t xml:space="preserve"> теоретический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3059F">
        <w:rPr>
          <w:rFonts w:ascii="Times New Roman" w:hAnsi="Times New Roman"/>
          <w:sz w:val="24"/>
          <w:szCs w:val="24"/>
        </w:rPr>
        <w:t xml:space="preserve"> А</w:t>
      </w:r>
    </w:p>
    <w:p w:rsidR="0073059F" w:rsidRDefault="0073059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9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62F5A">
        <w:rPr>
          <w:rFonts w:ascii="Times New Roman" w:hAnsi="Times New Roman"/>
          <w:sz w:val="24"/>
          <w:szCs w:val="24"/>
        </w:rPr>
        <w:t xml:space="preserve"> плагиат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62F5A">
        <w:rPr>
          <w:rFonts w:ascii="Times New Roman" w:hAnsi="Times New Roman"/>
          <w:sz w:val="24"/>
          <w:szCs w:val="24"/>
        </w:rPr>
        <w:t>В</w:t>
      </w:r>
    </w:p>
    <w:p w:rsidR="00262F5A" w:rsidRDefault="00262F5A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10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72C86">
        <w:rPr>
          <w:rFonts w:ascii="Times New Roman" w:hAnsi="Times New Roman"/>
          <w:sz w:val="24"/>
          <w:szCs w:val="24"/>
        </w:rPr>
        <w:t xml:space="preserve"> А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72C86">
        <w:rPr>
          <w:rFonts w:ascii="Times New Roman" w:hAnsi="Times New Roman"/>
          <w:sz w:val="24"/>
          <w:szCs w:val="24"/>
        </w:rPr>
        <w:t xml:space="preserve"> В</w:t>
      </w:r>
    </w:p>
    <w:p w:rsidR="00172C86" w:rsidRDefault="00172C86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юриспруденции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11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10FD5">
        <w:rPr>
          <w:rFonts w:ascii="Times New Roman" w:hAnsi="Times New Roman"/>
          <w:sz w:val="24"/>
          <w:szCs w:val="24"/>
        </w:rPr>
        <w:t xml:space="preserve"> В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75439">
        <w:rPr>
          <w:rFonts w:ascii="Times New Roman" w:hAnsi="Times New Roman"/>
          <w:sz w:val="24"/>
          <w:szCs w:val="24"/>
        </w:rPr>
        <w:t xml:space="preserve"> научная статья</w:t>
      </w:r>
    </w:p>
    <w:p w:rsidR="007B6656" w:rsidRDefault="007B6656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0FD5">
        <w:rPr>
          <w:rFonts w:ascii="Times New Roman" w:hAnsi="Times New Roman"/>
          <w:sz w:val="24"/>
          <w:szCs w:val="24"/>
        </w:rPr>
        <w:t xml:space="preserve"> Б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12</w:t>
      </w:r>
    </w:p>
    <w:p w:rsidR="00E724BF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867DB">
        <w:rPr>
          <w:rFonts w:ascii="Times New Roman" w:hAnsi="Times New Roman"/>
          <w:sz w:val="24"/>
          <w:szCs w:val="24"/>
        </w:rPr>
        <w:t xml:space="preserve"> Б</w:t>
      </w:r>
    </w:p>
    <w:p w:rsidR="00771E15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867DB">
        <w:rPr>
          <w:rFonts w:ascii="Times New Roman" w:hAnsi="Times New Roman"/>
          <w:sz w:val="24"/>
          <w:szCs w:val="24"/>
        </w:rPr>
        <w:t xml:space="preserve"> ключевые слова</w:t>
      </w:r>
    </w:p>
    <w:p w:rsidR="007B6656" w:rsidRPr="00E724BF" w:rsidRDefault="007B6656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13</w:t>
      </w:r>
    </w:p>
    <w:p w:rsidR="00771E15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31DEB">
        <w:rPr>
          <w:rFonts w:ascii="Times New Roman" w:hAnsi="Times New Roman"/>
          <w:sz w:val="24"/>
          <w:szCs w:val="24"/>
        </w:rPr>
        <w:t xml:space="preserve"> В</w:t>
      </w:r>
    </w:p>
    <w:p w:rsidR="00E724BF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31DEB">
        <w:rPr>
          <w:rFonts w:ascii="Times New Roman" w:hAnsi="Times New Roman"/>
          <w:sz w:val="24"/>
          <w:szCs w:val="24"/>
        </w:rPr>
        <w:t xml:space="preserve"> А</w:t>
      </w:r>
    </w:p>
    <w:p w:rsidR="00431DEB" w:rsidRDefault="00431DEB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проекта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14</w:t>
      </w:r>
    </w:p>
    <w:p w:rsidR="00771E15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E66B7">
        <w:rPr>
          <w:rFonts w:ascii="Times New Roman" w:hAnsi="Times New Roman"/>
          <w:sz w:val="24"/>
          <w:szCs w:val="24"/>
        </w:rPr>
        <w:t xml:space="preserve"> визуализация</w:t>
      </w:r>
    </w:p>
    <w:p w:rsidR="00E724BF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C3302">
        <w:rPr>
          <w:rFonts w:ascii="Times New Roman" w:hAnsi="Times New Roman"/>
          <w:sz w:val="24"/>
          <w:szCs w:val="24"/>
        </w:rPr>
        <w:t xml:space="preserve"> А</w:t>
      </w:r>
    </w:p>
    <w:p w:rsidR="004C3302" w:rsidRDefault="004C3302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15</w:t>
      </w:r>
    </w:p>
    <w:p w:rsidR="00771E15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4867">
        <w:rPr>
          <w:rFonts w:ascii="Times New Roman" w:hAnsi="Times New Roman"/>
          <w:sz w:val="24"/>
          <w:szCs w:val="24"/>
        </w:rPr>
        <w:t xml:space="preserve"> В</w:t>
      </w:r>
    </w:p>
    <w:p w:rsidR="00E724BF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24867">
        <w:rPr>
          <w:rFonts w:ascii="Times New Roman" w:hAnsi="Times New Roman"/>
          <w:sz w:val="24"/>
          <w:szCs w:val="24"/>
        </w:rPr>
        <w:t xml:space="preserve"> конференция</w:t>
      </w:r>
    </w:p>
    <w:p w:rsidR="00624867" w:rsidRDefault="00624867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16</w:t>
      </w:r>
    </w:p>
    <w:p w:rsidR="00771E15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45916">
        <w:rPr>
          <w:rFonts w:ascii="Times New Roman" w:hAnsi="Times New Roman"/>
          <w:sz w:val="24"/>
          <w:szCs w:val="24"/>
        </w:rPr>
        <w:t xml:space="preserve"> информационный стиль</w:t>
      </w:r>
    </w:p>
    <w:p w:rsidR="00E724BF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45916">
        <w:rPr>
          <w:rFonts w:ascii="Times New Roman" w:hAnsi="Times New Roman"/>
          <w:sz w:val="24"/>
          <w:szCs w:val="24"/>
        </w:rPr>
        <w:t xml:space="preserve"> Б</w:t>
      </w:r>
    </w:p>
    <w:p w:rsidR="000A7F65" w:rsidRDefault="000A7F6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юридическая терминология</w:t>
      </w:r>
    </w:p>
    <w:p w:rsidR="00771E15" w:rsidRDefault="00B0723A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1E15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B4402">
        <w:rPr>
          <w:rFonts w:ascii="Times New Roman" w:hAnsi="Times New Roman"/>
          <w:sz w:val="24"/>
          <w:szCs w:val="24"/>
        </w:rPr>
        <w:t xml:space="preserve"> </w:t>
      </w:r>
      <w:r w:rsidR="00EB4402">
        <w:rPr>
          <w:rFonts w:ascii="Times New Roman" w:hAnsi="Times New Roman" w:cs="Times New Roman"/>
          <w:color w:val="000000" w:themeColor="text1"/>
        </w:rPr>
        <w:t>д</w:t>
      </w:r>
      <w:r w:rsidR="00EB4402" w:rsidRPr="009039B1">
        <w:rPr>
          <w:rFonts w:ascii="Times New Roman" w:hAnsi="Times New Roman" w:cs="Times New Roman"/>
          <w:color w:val="000000" w:themeColor="text1"/>
        </w:rPr>
        <w:t>изайн-мышление</w:t>
      </w:r>
    </w:p>
    <w:p w:rsidR="00E724BF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6978">
        <w:rPr>
          <w:rFonts w:ascii="Times New Roman" w:hAnsi="Times New Roman"/>
          <w:sz w:val="24"/>
          <w:szCs w:val="24"/>
        </w:rPr>
        <w:t xml:space="preserve"> В</w:t>
      </w:r>
    </w:p>
    <w:p w:rsidR="00A61A16" w:rsidRDefault="00A61A16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6978">
        <w:rPr>
          <w:rFonts w:ascii="Times New Roman" w:hAnsi="Times New Roman"/>
          <w:sz w:val="24"/>
          <w:szCs w:val="24"/>
        </w:rPr>
        <w:t xml:space="preserve"> </w:t>
      </w:r>
      <w:r w:rsidR="00946978" w:rsidRPr="00946978">
        <w:rPr>
          <w:rFonts w:ascii="Times New Roman" w:hAnsi="Times New Roman" w:cs="Times New Roman"/>
          <w:color w:val="000000" w:themeColor="text1"/>
          <w:sz w:val="24"/>
          <w:szCs w:val="24"/>
        </w:rPr>
        <w:t>итераци</w:t>
      </w:r>
      <w:r w:rsidR="0094697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</w:p>
    <w:p w:rsidR="00771E15" w:rsidRDefault="00771E15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18</w:t>
      </w:r>
    </w:p>
    <w:p w:rsidR="00771E15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0723A">
        <w:rPr>
          <w:rFonts w:ascii="Times New Roman" w:hAnsi="Times New Roman"/>
          <w:sz w:val="24"/>
          <w:szCs w:val="24"/>
        </w:rPr>
        <w:t xml:space="preserve"> </w:t>
      </w:r>
      <w:r w:rsidR="00B0723A" w:rsidRPr="00B0723A">
        <w:rPr>
          <w:rFonts w:ascii="Times New Roman" w:hAnsi="Times New Roman" w:cs="Times New Roman"/>
          <w:sz w:val="24"/>
          <w:szCs w:val="24"/>
        </w:rPr>
        <w:t>самообразование</w:t>
      </w:r>
    </w:p>
    <w:p w:rsidR="00E724BF" w:rsidRDefault="00E724BF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714E4">
        <w:rPr>
          <w:rFonts w:ascii="Times New Roman" w:hAnsi="Times New Roman"/>
          <w:sz w:val="24"/>
          <w:szCs w:val="24"/>
        </w:rPr>
        <w:t xml:space="preserve"> А</w:t>
      </w:r>
    </w:p>
    <w:p w:rsidR="00A61A16" w:rsidRDefault="00A61A16" w:rsidP="00224A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14B6C">
        <w:rPr>
          <w:rFonts w:ascii="Times New Roman" w:hAnsi="Times New Roman"/>
          <w:sz w:val="24"/>
          <w:szCs w:val="24"/>
        </w:rPr>
        <w:t xml:space="preserve"> </w:t>
      </w:r>
      <w:r w:rsidR="00914B6C">
        <w:rPr>
          <w:rFonts w:ascii="Times New Roman" w:hAnsi="Times New Roman" w:cs="Times New Roman"/>
          <w:color w:val="000000" w:themeColor="text1"/>
        </w:rPr>
        <w:t>«л</w:t>
      </w:r>
      <w:r w:rsidR="00914B6C" w:rsidRPr="00D26BBD">
        <w:rPr>
          <w:rFonts w:ascii="Times New Roman" w:hAnsi="Times New Roman" w:cs="Times New Roman"/>
          <w:color w:val="000000" w:themeColor="text1"/>
        </w:rPr>
        <w:t>ичный бренд»</w:t>
      </w:r>
    </w:p>
    <w:p w:rsidR="00771E15" w:rsidRPr="00771E15" w:rsidRDefault="00771E15" w:rsidP="00224A35">
      <w:pPr>
        <w:spacing w:after="0" w:line="240" w:lineRule="auto"/>
        <w:ind w:firstLine="709"/>
        <w:rPr>
          <w:sz w:val="24"/>
          <w:szCs w:val="24"/>
        </w:rPr>
      </w:pPr>
    </w:p>
    <w:p w:rsidR="00224A35" w:rsidRDefault="00224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5F19" w:rsidRDefault="00E02CA0" w:rsidP="00224A3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6400" behindDoc="0" locked="0" layoutInCell="1" allowOverlap="1" wp14:anchorId="44728533" wp14:editId="786CC553">
            <wp:simplePos x="0" y="0"/>
            <wp:positionH relativeFrom="column">
              <wp:posOffset>-978</wp:posOffset>
            </wp:positionH>
            <wp:positionV relativeFrom="paragraph">
              <wp:posOffset>13078</wp:posOffset>
            </wp:positionV>
            <wp:extent cx="5987566" cy="386354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31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19" w:rsidRPr="003C302B">
        <w:rPr>
          <w:rFonts w:ascii="Times New Roman" w:hAnsi="Times New Roman"/>
          <w:sz w:val="24"/>
          <w:szCs w:val="24"/>
        </w:rPr>
        <w:t>Разработчик</w:t>
      </w:r>
      <w:r w:rsidR="00685F19">
        <w:rPr>
          <w:rFonts w:ascii="Times New Roman" w:hAnsi="Times New Roman"/>
          <w:sz w:val="24"/>
          <w:szCs w:val="24"/>
        </w:rPr>
        <w:t xml:space="preserve">:      </w:t>
      </w:r>
    </w:p>
    <w:p w:rsidR="00685F19" w:rsidRDefault="00685F19" w:rsidP="00224A3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F19" w:rsidRPr="00164BFD" w:rsidRDefault="00685F19" w:rsidP="00224A35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доц</w:t>
      </w:r>
      <w:r w:rsidRPr="00164BFD">
        <w:rPr>
          <w:rFonts w:ascii="Times New Roman" w:eastAsia="Times New Roman" w:hAnsi="Times New Roman"/>
          <w:sz w:val="24"/>
          <w:szCs w:val="24"/>
          <w:lang w:eastAsia="ru-RU"/>
        </w:rPr>
        <w:t>. кафедры Теория и история государства и права</w:t>
      </w:r>
    </w:p>
    <w:p w:rsidR="00685F19" w:rsidRPr="00164BFD" w:rsidRDefault="00685F19" w:rsidP="00224A35">
      <w:pPr>
        <w:tabs>
          <w:tab w:val="left" w:pos="1134"/>
          <w:tab w:val="right" w:leader="underscore" w:pos="907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F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___________________И.Л. Петрова</w:t>
      </w:r>
    </w:p>
    <w:p w:rsidR="00685F19" w:rsidRDefault="00685F19" w:rsidP="00224A35">
      <w:pPr>
        <w:tabs>
          <w:tab w:val="left" w:pos="1134"/>
          <w:tab w:val="right" w:leader="underscore" w:pos="907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19" w:rsidRDefault="00685F19" w:rsidP="00224A3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F19" w:rsidRPr="00B51D8E" w:rsidRDefault="00685F19" w:rsidP="00224A35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D8E">
        <w:rPr>
          <w:rFonts w:ascii="Times New Roman" w:hAnsi="Times New Roman"/>
          <w:sz w:val="24"/>
          <w:szCs w:val="24"/>
        </w:rPr>
        <w:t>Фонд оценочных материалов</w:t>
      </w:r>
      <w:r w:rsidR="00134D82">
        <w:rPr>
          <w:rFonts w:ascii="Times New Roman" w:hAnsi="Times New Roman"/>
          <w:sz w:val="24"/>
          <w:szCs w:val="24"/>
        </w:rPr>
        <w:t xml:space="preserve"> (средств) рассмотрен и одобрен</w:t>
      </w:r>
      <w:r w:rsidRPr="00B51D8E">
        <w:rPr>
          <w:rFonts w:ascii="Times New Roman" w:hAnsi="Times New Roman"/>
          <w:sz w:val="24"/>
          <w:szCs w:val="24"/>
        </w:rPr>
        <w:t xml:space="preserve"> на заседании кафедры </w:t>
      </w:r>
      <w:r w:rsidRPr="00B51D8E">
        <w:rPr>
          <w:rFonts w:ascii="Times New Roman" w:eastAsia="Times New Roman" w:hAnsi="Times New Roman"/>
          <w:sz w:val="24"/>
          <w:szCs w:val="24"/>
          <w:lang w:eastAsia="ru-RU"/>
        </w:rPr>
        <w:t>Теория и история государства и права</w:t>
      </w:r>
    </w:p>
    <w:p w:rsidR="00685F19" w:rsidRPr="00B51D8E" w:rsidRDefault="00685F19" w:rsidP="00224A3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B51D8E">
        <w:rPr>
          <w:rFonts w:ascii="Times New Roman" w:hAnsi="Times New Roman"/>
          <w:sz w:val="24"/>
          <w:szCs w:val="24"/>
        </w:rPr>
        <w:t>Протокол № ___ от «___» _____________2022 года</w:t>
      </w:r>
    </w:p>
    <w:p w:rsidR="00685F19" w:rsidRPr="00B51D8E" w:rsidRDefault="00685F19" w:rsidP="00224A3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F19" w:rsidRPr="00164BFD" w:rsidRDefault="00685F19" w:rsidP="00224A35">
      <w:pPr>
        <w:tabs>
          <w:tab w:val="left" w:pos="1134"/>
          <w:tab w:val="right" w:leader="underscore" w:pos="907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D8E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B51D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_____________________________________________И.Д. Борисова</w:t>
      </w:r>
    </w:p>
    <w:p w:rsidR="00685F19" w:rsidRDefault="00685F19" w:rsidP="00224A3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F19" w:rsidRDefault="00685F19" w:rsidP="00224A3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F19" w:rsidRPr="00AF0B60" w:rsidRDefault="00685F19" w:rsidP="00224A3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 оценочных материалов (средств) рассмотрен</w:t>
      </w:r>
      <w:r w:rsidR="00134D82">
        <w:rPr>
          <w:rFonts w:ascii="Times New Roman" w:hAnsi="Times New Roman"/>
          <w:sz w:val="24"/>
          <w:szCs w:val="24"/>
        </w:rPr>
        <w:t xml:space="preserve"> и одобрен</w:t>
      </w:r>
      <w:r w:rsidRPr="00AF0B60">
        <w:rPr>
          <w:rFonts w:ascii="Times New Roman" w:hAnsi="Times New Roman"/>
          <w:sz w:val="24"/>
          <w:szCs w:val="24"/>
        </w:rPr>
        <w:t xml:space="preserve"> на заседании учебно-методической комиссии направления </w:t>
      </w:r>
      <w:r w:rsidRPr="00685F19">
        <w:rPr>
          <w:rFonts w:ascii="Times New Roman" w:hAnsi="Times New Roman"/>
          <w:sz w:val="24"/>
          <w:szCs w:val="24"/>
        </w:rPr>
        <w:t>40.05.04 Судебная и прокурорская деятельность</w:t>
      </w:r>
      <w:r w:rsidRPr="00AF0B60">
        <w:rPr>
          <w:rFonts w:ascii="Times New Roman" w:hAnsi="Times New Roman"/>
          <w:sz w:val="24"/>
          <w:szCs w:val="24"/>
        </w:rPr>
        <w:t xml:space="preserve"> </w:t>
      </w:r>
    </w:p>
    <w:p w:rsidR="00685F19" w:rsidRPr="00AF0B60" w:rsidRDefault="00685F19" w:rsidP="00224A3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>Протокол № ___ от «___» ______________2022 года</w:t>
      </w:r>
    </w:p>
    <w:p w:rsidR="00685F19" w:rsidRPr="00AF0B60" w:rsidRDefault="00685F19" w:rsidP="00224A3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F19" w:rsidRPr="00AF0B60" w:rsidRDefault="00685F19" w:rsidP="00224A3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685F19" w:rsidRPr="00AF0B60" w:rsidRDefault="00685F19" w:rsidP="00224A3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F19" w:rsidRPr="00AF0B60" w:rsidRDefault="00685F19" w:rsidP="00224A3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>__________________________________________________________________К.Н. Курысев</w:t>
      </w:r>
    </w:p>
    <w:p w:rsidR="00685F19" w:rsidRDefault="00685F19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757" w:rsidRPr="00460EF9" w:rsidRDefault="007B6757" w:rsidP="00224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0E" w:rsidRDefault="002C620E" w:rsidP="0022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B5B" w:rsidRDefault="001B1B5B" w:rsidP="0022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B5B" w:rsidRDefault="001B1B5B" w:rsidP="0022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B5B" w:rsidRDefault="001B1B5B" w:rsidP="0022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B5B" w:rsidRDefault="001B1B5B" w:rsidP="0022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B5B" w:rsidRDefault="001B1B5B" w:rsidP="0022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B5B" w:rsidRDefault="001B1B5B" w:rsidP="0022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B5B" w:rsidRPr="00460EF9" w:rsidRDefault="001B1B5B" w:rsidP="00224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B1B5B" w:rsidRPr="00460EF9" w:rsidSect="00EB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8FB"/>
    <w:multiLevelType w:val="hybridMultilevel"/>
    <w:tmpl w:val="0D06E424"/>
    <w:lvl w:ilvl="0" w:tplc="909048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6BD2D5C"/>
    <w:multiLevelType w:val="hybridMultilevel"/>
    <w:tmpl w:val="CC3008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F7774"/>
    <w:multiLevelType w:val="hybridMultilevel"/>
    <w:tmpl w:val="5D7E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3982"/>
    <w:multiLevelType w:val="hybridMultilevel"/>
    <w:tmpl w:val="46E6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60387"/>
    <w:multiLevelType w:val="hybridMultilevel"/>
    <w:tmpl w:val="4D90FC8A"/>
    <w:lvl w:ilvl="0" w:tplc="017C4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473C4"/>
    <w:multiLevelType w:val="hybridMultilevel"/>
    <w:tmpl w:val="461A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54D06"/>
    <w:multiLevelType w:val="hybridMultilevel"/>
    <w:tmpl w:val="737CC02C"/>
    <w:lvl w:ilvl="0" w:tplc="0A68B5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22FC8"/>
    <w:multiLevelType w:val="hybridMultilevel"/>
    <w:tmpl w:val="FE1E5CF0"/>
    <w:lvl w:ilvl="0" w:tplc="7BA6FA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263184A"/>
    <w:multiLevelType w:val="hybridMultilevel"/>
    <w:tmpl w:val="D9E0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D7C76"/>
    <w:multiLevelType w:val="hybridMultilevel"/>
    <w:tmpl w:val="19CE54C8"/>
    <w:lvl w:ilvl="0" w:tplc="8B6297D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A253490"/>
    <w:multiLevelType w:val="hybridMultilevel"/>
    <w:tmpl w:val="F9EE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325A"/>
    <w:multiLevelType w:val="hybridMultilevel"/>
    <w:tmpl w:val="6A1C3F6A"/>
    <w:lvl w:ilvl="0" w:tplc="DE1435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BA01206"/>
    <w:multiLevelType w:val="hybridMultilevel"/>
    <w:tmpl w:val="49141494"/>
    <w:lvl w:ilvl="0" w:tplc="32CC0A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1CDA054A"/>
    <w:multiLevelType w:val="hybridMultilevel"/>
    <w:tmpl w:val="28768F1A"/>
    <w:lvl w:ilvl="0" w:tplc="841C9E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22973B5A"/>
    <w:multiLevelType w:val="hybridMultilevel"/>
    <w:tmpl w:val="B1CEA90C"/>
    <w:lvl w:ilvl="0" w:tplc="0DB8C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24B7416A"/>
    <w:multiLevelType w:val="hybridMultilevel"/>
    <w:tmpl w:val="F942E1FC"/>
    <w:lvl w:ilvl="0" w:tplc="57B2D4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26BB1F92"/>
    <w:multiLevelType w:val="hybridMultilevel"/>
    <w:tmpl w:val="B78E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03391"/>
    <w:multiLevelType w:val="hybridMultilevel"/>
    <w:tmpl w:val="5D9A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27BE"/>
    <w:multiLevelType w:val="hybridMultilevel"/>
    <w:tmpl w:val="8B9C77FE"/>
    <w:lvl w:ilvl="0" w:tplc="D96EDB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2FB450D9"/>
    <w:multiLevelType w:val="multilevel"/>
    <w:tmpl w:val="85F6C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8515B4"/>
    <w:multiLevelType w:val="hybridMultilevel"/>
    <w:tmpl w:val="7E3AFE4E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D375DF"/>
    <w:multiLevelType w:val="hybridMultilevel"/>
    <w:tmpl w:val="D062EA5A"/>
    <w:lvl w:ilvl="0" w:tplc="5B821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051344"/>
    <w:multiLevelType w:val="hybridMultilevel"/>
    <w:tmpl w:val="FF1A217A"/>
    <w:lvl w:ilvl="0" w:tplc="9E548A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387E08CB"/>
    <w:multiLevelType w:val="hybridMultilevel"/>
    <w:tmpl w:val="7E0A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B4E20"/>
    <w:multiLevelType w:val="hybridMultilevel"/>
    <w:tmpl w:val="73367096"/>
    <w:lvl w:ilvl="0" w:tplc="6406A5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3FFD111B"/>
    <w:multiLevelType w:val="hybridMultilevel"/>
    <w:tmpl w:val="8B547CC4"/>
    <w:lvl w:ilvl="0" w:tplc="8A3A53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26A2209"/>
    <w:multiLevelType w:val="hybridMultilevel"/>
    <w:tmpl w:val="43B268E4"/>
    <w:lvl w:ilvl="0" w:tplc="53C2BB8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 w15:restartNumberingAfterBreak="0">
    <w:nsid w:val="4BB938CD"/>
    <w:multiLevelType w:val="hybridMultilevel"/>
    <w:tmpl w:val="19C055AA"/>
    <w:lvl w:ilvl="0" w:tplc="A0A09E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BE010FA"/>
    <w:multiLevelType w:val="hybridMultilevel"/>
    <w:tmpl w:val="56FE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F13F8"/>
    <w:multiLevelType w:val="hybridMultilevel"/>
    <w:tmpl w:val="5B24DF78"/>
    <w:lvl w:ilvl="0" w:tplc="9D44C9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4FA94CC6"/>
    <w:multiLevelType w:val="hybridMultilevel"/>
    <w:tmpl w:val="8B547CC4"/>
    <w:lvl w:ilvl="0" w:tplc="8A3A53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50AE6502"/>
    <w:multiLevelType w:val="hybridMultilevel"/>
    <w:tmpl w:val="3DD69F0A"/>
    <w:lvl w:ilvl="0" w:tplc="7D300A1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2" w15:restartNumberingAfterBreak="0">
    <w:nsid w:val="50FC260C"/>
    <w:multiLevelType w:val="hybridMultilevel"/>
    <w:tmpl w:val="3C9C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B1099"/>
    <w:multiLevelType w:val="hybridMultilevel"/>
    <w:tmpl w:val="5B50600E"/>
    <w:lvl w:ilvl="0" w:tplc="DB1C4B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1EC1225"/>
    <w:multiLevelType w:val="hybridMultilevel"/>
    <w:tmpl w:val="17DC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B0696"/>
    <w:multiLevelType w:val="hybridMultilevel"/>
    <w:tmpl w:val="38BC0168"/>
    <w:lvl w:ilvl="0" w:tplc="CBD2D0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53F4723E"/>
    <w:multiLevelType w:val="hybridMultilevel"/>
    <w:tmpl w:val="1E22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70701"/>
    <w:multiLevelType w:val="hybridMultilevel"/>
    <w:tmpl w:val="E8B6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052A8"/>
    <w:multiLevelType w:val="hybridMultilevel"/>
    <w:tmpl w:val="FA38FBAE"/>
    <w:lvl w:ilvl="0" w:tplc="DBA87E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5D15300F"/>
    <w:multiLevelType w:val="hybridMultilevel"/>
    <w:tmpl w:val="7C82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97FE3"/>
    <w:multiLevelType w:val="hybridMultilevel"/>
    <w:tmpl w:val="8B547CC4"/>
    <w:lvl w:ilvl="0" w:tplc="8A3A53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84974C6"/>
    <w:multiLevelType w:val="hybridMultilevel"/>
    <w:tmpl w:val="85E8AC76"/>
    <w:lvl w:ilvl="0" w:tplc="F0B4E84E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2" w15:restartNumberingAfterBreak="0">
    <w:nsid w:val="6B737627"/>
    <w:multiLevelType w:val="hybridMultilevel"/>
    <w:tmpl w:val="85E8AC76"/>
    <w:lvl w:ilvl="0" w:tplc="F0B4E84E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6BCD76BB"/>
    <w:multiLevelType w:val="hybridMultilevel"/>
    <w:tmpl w:val="E6C2416E"/>
    <w:lvl w:ilvl="0" w:tplc="F97E1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F81E1A"/>
    <w:multiLevelType w:val="hybridMultilevel"/>
    <w:tmpl w:val="942867A2"/>
    <w:lvl w:ilvl="0" w:tplc="543844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6E3B15D4"/>
    <w:multiLevelType w:val="hybridMultilevel"/>
    <w:tmpl w:val="A454A528"/>
    <w:lvl w:ilvl="0" w:tplc="4D0649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1657185"/>
    <w:multiLevelType w:val="hybridMultilevel"/>
    <w:tmpl w:val="5A9A2392"/>
    <w:lvl w:ilvl="0" w:tplc="5F8CED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 w15:restartNumberingAfterBreak="0">
    <w:nsid w:val="716D4069"/>
    <w:multiLevelType w:val="hybridMultilevel"/>
    <w:tmpl w:val="F7620A28"/>
    <w:lvl w:ilvl="0" w:tplc="5332FF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 w15:restartNumberingAfterBreak="0">
    <w:nsid w:val="74122BE5"/>
    <w:multiLevelType w:val="hybridMultilevel"/>
    <w:tmpl w:val="09F8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065C6"/>
    <w:multiLevelType w:val="hybridMultilevel"/>
    <w:tmpl w:val="A096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F3267"/>
    <w:multiLevelType w:val="multilevel"/>
    <w:tmpl w:val="484C17E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51" w15:restartNumberingAfterBreak="0">
    <w:nsid w:val="76DE7482"/>
    <w:multiLevelType w:val="hybridMultilevel"/>
    <w:tmpl w:val="67D25810"/>
    <w:lvl w:ilvl="0" w:tplc="B5946E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2" w15:restartNumberingAfterBreak="0">
    <w:nsid w:val="799F2C58"/>
    <w:multiLevelType w:val="hybridMultilevel"/>
    <w:tmpl w:val="B62423CA"/>
    <w:lvl w:ilvl="0" w:tplc="E9C27A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3" w15:restartNumberingAfterBreak="0">
    <w:nsid w:val="79FE5BDA"/>
    <w:multiLevelType w:val="hybridMultilevel"/>
    <w:tmpl w:val="8B547CC4"/>
    <w:lvl w:ilvl="0" w:tplc="8A3A53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9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7"/>
  </w:num>
  <w:num w:numId="7">
    <w:abstractNumId w:val="16"/>
  </w:num>
  <w:num w:numId="8">
    <w:abstractNumId w:val="3"/>
  </w:num>
  <w:num w:numId="9">
    <w:abstractNumId w:val="53"/>
  </w:num>
  <w:num w:numId="10">
    <w:abstractNumId w:val="40"/>
  </w:num>
  <w:num w:numId="11">
    <w:abstractNumId w:val="30"/>
  </w:num>
  <w:num w:numId="12">
    <w:abstractNumId w:val="38"/>
  </w:num>
  <w:num w:numId="13">
    <w:abstractNumId w:val="14"/>
  </w:num>
  <w:num w:numId="14">
    <w:abstractNumId w:val="13"/>
  </w:num>
  <w:num w:numId="15">
    <w:abstractNumId w:val="44"/>
  </w:num>
  <w:num w:numId="16">
    <w:abstractNumId w:val="12"/>
  </w:num>
  <w:num w:numId="17">
    <w:abstractNumId w:val="29"/>
  </w:num>
  <w:num w:numId="18">
    <w:abstractNumId w:val="47"/>
  </w:num>
  <w:num w:numId="19">
    <w:abstractNumId w:val="51"/>
  </w:num>
  <w:num w:numId="20">
    <w:abstractNumId w:val="46"/>
  </w:num>
  <w:num w:numId="21">
    <w:abstractNumId w:val="11"/>
  </w:num>
  <w:num w:numId="22">
    <w:abstractNumId w:val="21"/>
  </w:num>
  <w:num w:numId="23">
    <w:abstractNumId w:val="26"/>
  </w:num>
  <w:num w:numId="24">
    <w:abstractNumId w:val="22"/>
  </w:num>
  <w:num w:numId="25">
    <w:abstractNumId w:val="33"/>
  </w:num>
  <w:num w:numId="26">
    <w:abstractNumId w:val="0"/>
  </w:num>
  <w:num w:numId="27">
    <w:abstractNumId w:val="27"/>
  </w:num>
  <w:num w:numId="28">
    <w:abstractNumId w:val="35"/>
  </w:num>
  <w:num w:numId="29">
    <w:abstractNumId w:val="15"/>
  </w:num>
  <w:num w:numId="30">
    <w:abstractNumId w:val="24"/>
  </w:num>
  <w:num w:numId="31">
    <w:abstractNumId w:val="52"/>
  </w:num>
  <w:num w:numId="32">
    <w:abstractNumId w:val="18"/>
  </w:num>
  <w:num w:numId="33">
    <w:abstractNumId w:val="50"/>
  </w:num>
  <w:num w:numId="34">
    <w:abstractNumId w:val="7"/>
  </w:num>
  <w:num w:numId="35">
    <w:abstractNumId w:val="45"/>
  </w:num>
  <w:num w:numId="36">
    <w:abstractNumId w:val="41"/>
  </w:num>
  <w:num w:numId="37">
    <w:abstractNumId w:val="4"/>
  </w:num>
  <w:num w:numId="38">
    <w:abstractNumId w:val="34"/>
  </w:num>
  <w:num w:numId="39">
    <w:abstractNumId w:val="36"/>
  </w:num>
  <w:num w:numId="40">
    <w:abstractNumId w:val="28"/>
  </w:num>
  <w:num w:numId="41">
    <w:abstractNumId w:val="5"/>
  </w:num>
  <w:num w:numId="42">
    <w:abstractNumId w:val="32"/>
  </w:num>
  <w:num w:numId="43">
    <w:abstractNumId w:val="49"/>
  </w:num>
  <w:num w:numId="44">
    <w:abstractNumId w:val="23"/>
  </w:num>
  <w:num w:numId="45">
    <w:abstractNumId w:val="39"/>
  </w:num>
  <w:num w:numId="46">
    <w:abstractNumId w:val="48"/>
  </w:num>
  <w:num w:numId="47">
    <w:abstractNumId w:val="31"/>
  </w:num>
  <w:num w:numId="48">
    <w:abstractNumId w:val="20"/>
  </w:num>
  <w:num w:numId="49">
    <w:abstractNumId w:val="42"/>
  </w:num>
  <w:num w:numId="50">
    <w:abstractNumId w:val="43"/>
  </w:num>
  <w:num w:numId="51">
    <w:abstractNumId w:val="1"/>
  </w:num>
  <w:num w:numId="52">
    <w:abstractNumId w:val="25"/>
  </w:num>
  <w:num w:numId="53">
    <w:abstractNumId w:val="37"/>
  </w:num>
  <w:num w:numId="54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D4"/>
    <w:rsid w:val="00010FD5"/>
    <w:rsid w:val="00014285"/>
    <w:rsid w:val="00016601"/>
    <w:rsid w:val="000217A4"/>
    <w:rsid w:val="00027721"/>
    <w:rsid w:val="00040563"/>
    <w:rsid w:val="0005196F"/>
    <w:rsid w:val="0005788B"/>
    <w:rsid w:val="0006028E"/>
    <w:rsid w:val="0006177E"/>
    <w:rsid w:val="00084761"/>
    <w:rsid w:val="0008726D"/>
    <w:rsid w:val="00091ECF"/>
    <w:rsid w:val="00094E3C"/>
    <w:rsid w:val="00096DFE"/>
    <w:rsid w:val="000A7F65"/>
    <w:rsid w:val="000B0B7D"/>
    <w:rsid w:val="000C10A7"/>
    <w:rsid w:val="000D0948"/>
    <w:rsid w:val="000D0A74"/>
    <w:rsid w:val="000D3797"/>
    <w:rsid w:val="000E116E"/>
    <w:rsid w:val="000E66B7"/>
    <w:rsid w:val="000F466E"/>
    <w:rsid w:val="00101F2D"/>
    <w:rsid w:val="0010223A"/>
    <w:rsid w:val="00103CC1"/>
    <w:rsid w:val="00105074"/>
    <w:rsid w:val="00114167"/>
    <w:rsid w:val="00121514"/>
    <w:rsid w:val="001248B2"/>
    <w:rsid w:val="001321DC"/>
    <w:rsid w:val="00134D82"/>
    <w:rsid w:val="00142221"/>
    <w:rsid w:val="00162D1A"/>
    <w:rsid w:val="00170188"/>
    <w:rsid w:val="00172C86"/>
    <w:rsid w:val="001B1B5B"/>
    <w:rsid w:val="001B3677"/>
    <w:rsid w:val="001D16B4"/>
    <w:rsid w:val="001E269F"/>
    <w:rsid w:val="001F7897"/>
    <w:rsid w:val="00205319"/>
    <w:rsid w:val="00224A35"/>
    <w:rsid w:val="002315A4"/>
    <w:rsid w:val="00243A6E"/>
    <w:rsid w:val="00246FE9"/>
    <w:rsid w:val="00260FC8"/>
    <w:rsid w:val="00262F5A"/>
    <w:rsid w:val="00265B84"/>
    <w:rsid w:val="002730B0"/>
    <w:rsid w:val="00275439"/>
    <w:rsid w:val="002864E9"/>
    <w:rsid w:val="00294D7C"/>
    <w:rsid w:val="002A1B04"/>
    <w:rsid w:val="002A4981"/>
    <w:rsid w:val="002C4E0D"/>
    <w:rsid w:val="002C6146"/>
    <w:rsid w:val="002C620E"/>
    <w:rsid w:val="002C6DE2"/>
    <w:rsid w:val="002F072C"/>
    <w:rsid w:val="00300E8B"/>
    <w:rsid w:val="00304A85"/>
    <w:rsid w:val="00311FB5"/>
    <w:rsid w:val="003278ED"/>
    <w:rsid w:val="00335963"/>
    <w:rsid w:val="00336B36"/>
    <w:rsid w:val="00337D09"/>
    <w:rsid w:val="003527DE"/>
    <w:rsid w:val="003768EC"/>
    <w:rsid w:val="00380127"/>
    <w:rsid w:val="003867DB"/>
    <w:rsid w:val="0039055F"/>
    <w:rsid w:val="003A26D8"/>
    <w:rsid w:val="003A6C32"/>
    <w:rsid w:val="003B60EE"/>
    <w:rsid w:val="003C1055"/>
    <w:rsid w:val="003C529D"/>
    <w:rsid w:val="003D43A9"/>
    <w:rsid w:val="003D7826"/>
    <w:rsid w:val="003E0757"/>
    <w:rsid w:val="003E5B86"/>
    <w:rsid w:val="003E659C"/>
    <w:rsid w:val="003F6E85"/>
    <w:rsid w:val="003F7864"/>
    <w:rsid w:val="00403B34"/>
    <w:rsid w:val="0040674F"/>
    <w:rsid w:val="00431DEB"/>
    <w:rsid w:val="00443ECB"/>
    <w:rsid w:val="00444A20"/>
    <w:rsid w:val="004468C1"/>
    <w:rsid w:val="00454403"/>
    <w:rsid w:val="00470D39"/>
    <w:rsid w:val="004714E4"/>
    <w:rsid w:val="00473934"/>
    <w:rsid w:val="004756E5"/>
    <w:rsid w:val="00486613"/>
    <w:rsid w:val="004944E4"/>
    <w:rsid w:val="004B3D5E"/>
    <w:rsid w:val="004B59D7"/>
    <w:rsid w:val="004B6DB9"/>
    <w:rsid w:val="004B6E0D"/>
    <w:rsid w:val="004C32AA"/>
    <w:rsid w:val="004C3302"/>
    <w:rsid w:val="004C3B1C"/>
    <w:rsid w:val="004C49CB"/>
    <w:rsid w:val="004C4EFC"/>
    <w:rsid w:val="004C5E1A"/>
    <w:rsid w:val="004D3DB4"/>
    <w:rsid w:val="004E1FC6"/>
    <w:rsid w:val="004E3C51"/>
    <w:rsid w:val="004E4239"/>
    <w:rsid w:val="004E5622"/>
    <w:rsid w:val="004F1986"/>
    <w:rsid w:val="004F595C"/>
    <w:rsid w:val="00505FF2"/>
    <w:rsid w:val="00515C7A"/>
    <w:rsid w:val="00526575"/>
    <w:rsid w:val="00530EC9"/>
    <w:rsid w:val="00536F61"/>
    <w:rsid w:val="005373B7"/>
    <w:rsid w:val="00544ED2"/>
    <w:rsid w:val="00546BD9"/>
    <w:rsid w:val="005638A9"/>
    <w:rsid w:val="00587AA8"/>
    <w:rsid w:val="00590F50"/>
    <w:rsid w:val="0059505B"/>
    <w:rsid w:val="005A4679"/>
    <w:rsid w:val="005A4E78"/>
    <w:rsid w:val="005B20F5"/>
    <w:rsid w:val="005B56FE"/>
    <w:rsid w:val="005C1C62"/>
    <w:rsid w:val="005D2BD8"/>
    <w:rsid w:val="005D445B"/>
    <w:rsid w:val="006035A0"/>
    <w:rsid w:val="006062E2"/>
    <w:rsid w:val="0060647D"/>
    <w:rsid w:val="006121AE"/>
    <w:rsid w:val="00613DA3"/>
    <w:rsid w:val="00624867"/>
    <w:rsid w:val="00643E0E"/>
    <w:rsid w:val="00656992"/>
    <w:rsid w:val="00665275"/>
    <w:rsid w:val="00665F83"/>
    <w:rsid w:val="0067333B"/>
    <w:rsid w:val="006749C3"/>
    <w:rsid w:val="00677B1C"/>
    <w:rsid w:val="00677D66"/>
    <w:rsid w:val="00685DDA"/>
    <w:rsid w:val="00685F19"/>
    <w:rsid w:val="006865C6"/>
    <w:rsid w:val="006949C3"/>
    <w:rsid w:val="00695260"/>
    <w:rsid w:val="00696553"/>
    <w:rsid w:val="006A0EAC"/>
    <w:rsid w:val="006B6A40"/>
    <w:rsid w:val="006D2069"/>
    <w:rsid w:val="006D3486"/>
    <w:rsid w:val="006D36C2"/>
    <w:rsid w:val="006D3832"/>
    <w:rsid w:val="006E6744"/>
    <w:rsid w:val="006F4AE3"/>
    <w:rsid w:val="006F637F"/>
    <w:rsid w:val="00703533"/>
    <w:rsid w:val="007039BB"/>
    <w:rsid w:val="00720D42"/>
    <w:rsid w:val="00723745"/>
    <w:rsid w:val="0072440B"/>
    <w:rsid w:val="00727BBB"/>
    <w:rsid w:val="0073059F"/>
    <w:rsid w:val="00730996"/>
    <w:rsid w:val="00731B40"/>
    <w:rsid w:val="00742367"/>
    <w:rsid w:val="00747E90"/>
    <w:rsid w:val="00751D82"/>
    <w:rsid w:val="00752B69"/>
    <w:rsid w:val="007544FF"/>
    <w:rsid w:val="00764885"/>
    <w:rsid w:val="00771E15"/>
    <w:rsid w:val="00773FFB"/>
    <w:rsid w:val="00784B14"/>
    <w:rsid w:val="007947DF"/>
    <w:rsid w:val="007B0092"/>
    <w:rsid w:val="007B17A3"/>
    <w:rsid w:val="007B6656"/>
    <w:rsid w:val="007B6757"/>
    <w:rsid w:val="007C13FB"/>
    <w:rsid w:val="007D1317"/>
    <w:rsid w:val="007D20D4"/>
    <w:rsid w:val="007D6683"/>
    <w:rsid w:val="007E2221"/>
    <w:rsid w:val="007E7475"/>
    <w:rsid w:val="00801493"/>
    <w:rsid w:val="00802BD8"/>
    <w:rsid w:val="00803119"/>
    <w:rsid w:val="0080383A"/>
    <w:rsid w:val="00820DA9"/>
    <w:rsid w:val="00821291"/>
    <w:rsid w:val="00827EAD"/>
    <w:rsid w:val="00834E60"/>
    <w:rsid w:val="00836A8C"/>
    <w:rsid w:val="0084162B"/>
    <w:rsid w:val="00845916"/>
    <w:rsid w:val="00856CFF"/>
    <w:rsid w:val="008677DA"/>
    <w:rsid w:val="008A572C"/>
    <w:rsid w:val="008A6BCB"/>
    <w:rsid w:val="008B1B8F"/>
    <w:rsid w:val="008B69D0"/>
    <w:rsid w:val="008C2F73"/>
    <w:rsid w:val="008C5996"/>
    <w:rsid w:val="008E27FB"/>
    <w:rsid w:val="008E434A"/>
    <w:rsid w:val="008E45CB"/>
    <w:rsid w:val="008E5781"/>
    <w:rsid w:val="008E6C69"/>
    <w:rsid w:val="008F71AF"/>
    <w:rsid w:val="00900B73"/>
    <w:rsid w:val="00902B25"/>
    <w:rsid w:val="00904ACC"/>
    <w:rsid w:val="00912532"/>
    <w:rsid w:val="00914B6C"/>
    <w:rsid w:val="00921F54"/>
    <w:rsid w:val="009240C9"/>
    <w:rsid w:val="00924559"/>
    <w:rsid w:val="009255B5"/>
    <w:rsid w:val="009339F8"/>
    <w:rsid w:val="00945317"/>
    <w:rsid w:val="00946978"/>
    <w:rsid w:val="00947B26"/>
    <w:rsid w:val="00961FE6"/>
    <w:rsid w:val="0096482F"/>
    <w:rsid w:val="0096750D"/>
    <w:rsid w:val="0097149E"/>
    <w:rsid w:val="009726EA"/>
    <w:rsid w:val="00990B0F"/>
    <w:rsid w:val="009A2EC2"/>
    <w:rsid w:val="009A73B2"/>
    <w:rsid w:val="009C41C0"/>
    <w:rsid w:val="009E0C19"/>
    <w:rsid w:val="00A0209D"/>
    <w:rsid w:val="00A026D2"/>
    <w:rsid w:val="00A11905"/>
    <w:rsid w:val="00A13E34"/>
    <w:rsid w:val="00A16BD7"/>
    <w:rsid w:val="00A16C14"/>
    <w:rsid w:val="00A238FE"/>
    <w:rsid w:val="00A244F7"/>
    <w:rsid w:val="00A26BEE"/>
    <w:rsid w:val="00A300B4"/>
    <w:rsid w:val="00A45BAA"/>
    <w:rsid w:val="00A57D81"/>
    <w:rsid w:val="00A61A16"/>
    <w:rsid w:val="00A656EC"/>
    <w:rsid w:val="00A674D4"/>
    <w:rsid w:val="00A72D15"/>
    <w:rsid w:val="00A96BDC"/>
    <w:rsid w:val="00A96DC6"/>
    <w:rsid w:val="00AB2861"/>
    <w:rsid w:val="00AB6DA2"/>
    <w:rsid w:val="00AB7A21"/>
    <w:rsid w:val="00AC60AA"/>
    <w:rsid w:val="00AF21B9"/>
    <w:rsid w:val="00B00EC2"/>
    <w:rsid w:val="00B0723A"/>
    <w:rsid w:val="00B11741"/>
    <w:rsid w:val="00B15685"/>
    <w:rsid w:val="00B45155"/>
    <w:rsid w:val="00B51D8E"/>
    <w:rsid w:val="00B54E61"/>
    <w:rsid w:val="00B62CB6"/>
    <w:rsid w:val="00B71625"/>
    <w:rsid w:val="00B727BB"/>
    <w:rsid w:val="00B834C6"/>
    <w:rsid w:val="00B8401A"/>
    <w:rsid w:val="00B84CF3"/>
    <w:rsid w:val="00B87654"/>
    <w:rsid w:val="00B87B31"/>
    <w:rsid w:val="00B95A00"/>
    <w:rsid w:val="00BB04FC"/>
    <w:rsid w:val="00BB515B"/>
    <w:rsid w:val="00BC1DDB"/>
    <w:rsid w:val="00BC5459"/>
    <w:rsid w:val="00BC6AF4"/>
    <w:rsid w:val="00BD2AD5"/>
    <w:rsid w:val="00BD7754"/>
    <w:rsid w:val="00BE0ED6"/>
    <w:rsid w:val="00BE25FF"/>
    <w:rsid w:val="00C00C32"/>
    <w:rsid w:val="00C03205"/>
    <w:rsid w:val="00C03950"/>
    <w:rsid w:val="00C113FE"/>
    <w:rsid w:val="00C335EF"/>
    <w:rsid w:val="00C33F8D"/>
    <w:rsid w:val="00C74CD4"/>
    <w:rsid w:val="00C825E9"/>
    <w:rsid w:val="00C8793E"/>
    <w:rsid w:val="00C9083A"/>
    <w:rsid w:val="00CA03B3"/>
    <w:rsid w:val="00CA1AA8"/>
    <w:rsid w:val="00CA6A48"/>
    <w:rsid w:val="00CC17E1"/>
    <w:rsid w:val="00CC2557"/>
    <w:rsid w:val="00CC4A39"/>
    <w:rsid w:val="00CD6FF8"/>
    <w:rsid w:val="00CF1358"/>
    <w:rsid w:val="00CF2631"/>
    <w:rsid w:val="00CF6FDB"/>
    <w:rsid w:val="00D02D12"/>
    <w:rsid w:val="00D0575F"/>
    <w:rsid w:val="00D12736"/>
    <w:rsid w:val="00D16E1A"/>
    <w:rsid w:val="00D222F4"/>
    <w:rsid w:val="00D440CE"/>
    <w:rsid w:val="00D51FD3"/>
    <w:rsid w:val="00D52369"/>
    <w:rsid w:val="00D529C2"/>
    <w:rsid w:val="00D56549"/>
    <w:rsid w:val="00D5716B"/>
    <w:rsid w:val="00D61BAC"/>
    <w:rsid w:val="00D62C3B"/>
    <w:rsid w:val="00D670BF"/>
    <w:rsid w:val="00D7340B"/>
    <w:rsid w:val="00D77DBF"/>
    <w:rsid w:val="00D812B9"/>
    <w:rsid w:val="00D94E15"/>
    <w:rsid w:val="00D954ED"/>
    <w:rsid w:val="00DA1ACB"/>
    <w:rsid w:val="00DF20FE"/>
    <w:rsid w:val="00DF37F8"/>
    <w:rsid w:val="00E02CA0"/>
    <w:rsid w:val="00E27D4D"/>
    <w:rsid w:val="00E301A4"/>
    <w:rsid w:val="00E4176D"/>
    <w:rsid w:val="00E444C0"/>
    <w:rsid w:val="00E652FE"/>
    <w:rsid w:val="00E724BF"/>
    <w:rsid w:val="00E87E69"/>
    <w:rsid w:val="00E9028E"/>
    <w:rsid w:val="00E909D9"/>
    <w:rsid w:val="00E90C62"/>
    <w:rsid w:val="00EA13D1"/>
    <w:rsid w:val="00EA25C2"/>
    <w:rsid w:val="00EA7354"/>
    <w:rsid w:val="00EB30A7"/>
    <w:rsid w:val="00EB3C5C"/>
    <w:rsid w:val="00EB4402"/>
    <w:rsid w:val="00EB53CC"/>
    <w:rsid w:val="00EB7DDE"/>
    <w:rsid w:val="00EB7EDC"/>
    <w:rsid w:val="00EC1171"/>
    <w:rsid w:val="00EC1F96"/>
    <w:rsid w:val="00ED5FFA"/>
    <w:rsid w:val="00ED7120"/>
    <w:rsid w:val="00EE09B8"/>
    <w:rsid w:val="00F04355"/>
    <w:rsid w:val="00F06B48"/>
    <w:rsid w:val="00F13C70"/>
    <w:rsid w:val="00F165C8"/>
    <w:rsid w:val="00F21657"/>
    <w:rsid w:val="00F272A3"/>
    <w:rsid w:val="00F305E7"/>
    <w:rsid w:val="00F35F7C"/>
    <w:rsid w:val="00F36184"/>
    <w:rsid w:val="00F57D32"/>
    <w:rsid w:val="00F618A7"/>
    <w:rsid w:val="00F642A2"/>
    <w:rsid w:val="00F66183"/>
    <w:rsid w:val="00F7378D"/>
    <w:rsid w:val="00F73EF4"/>
    <w:rsid w:val="00F7496F"/>
    <w:rsid w:val="00F8059B"/>
    <w:rsid w:val="00F8199B"/>
    <w:rsid w:val="00F90FB5"/>
    <w:rsid w:val="00F93281"/>
    <w:rsid w:val="00FA39E4"/>
    <w:rsid w:val="00FB5200"/>
    <w:rsid w:val="00FB7BFE"/>
    <w:rsid w:val="00FC0F7B"/>
    <w:rsid w:val="00FC67DA"/>
    <w:rsid w:val="00FE5965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D6567-93F4-4112-91B2-1609C7C2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0F"/>
  </w:style>
  <w:style w:type="paragraph" w:styleId="1">
    <w:name w:val="heading 1"/>
    <w:basedOn w:val="a"/>
    <w:next w:val="a"/>
    <w:link w:val="10"/>
    <w:qFormat/>
    <w:rsid w:val="003A6C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6C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3A6C3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rsid w:val="003A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620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7">
    <w:name w:val="Body Text"/>
    <w:basedOn w:val="a"/>
    <w:link w:val="a8"/>
    <w:uiPriority w:val="99"/>
    <w:unhideWhenUsed/>
    <w:rsid w:val="002C620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2C620E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C620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2C620E"/>
    <w:rPr>
      <w:rFonts w:ascii="Calibri" w:eastAsia="Calibri" w:hAnsi="Calibri" w:cs="Times New Roman"/>
    </w:rPr>
  </w:style>
  <w:style w:type="paragraph" w:customStyle="1" w:styleId="ab">
    <w:name w:val="список с точками"/>
    <w:basedOn w:val="a"/>
    <w:rsid w:val="002C620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620E"/>
    <w:pPr>
      <w:widowControl w:val="0"/>
      <w:spacing w:after="0" w:line="240" w:lineRule="auto"/>
      <w:ind w:left="103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C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uiPriority w:val="99"/>
    <w:rsid w:val="002C620E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AB2861"/>
    <w:rPr>
      <w:rFonts w:ascii="Times New Roman" w:hAnsi="Times New Roman"/>
      <w:sz w:val="28"/>
    </w:rPr>
  </w:style>
  <w:style w:type="character" w:styleId="ac">
    <w:name w:val="Hyperlink"/>
    <w:unhideWhenUsed/>
    <w:rsid w:val="007C13FB"/>
    <w:rPr>
      <w:color w:val="0000FF"/>
      <w:u w:val="single"/>
    </w:rPr>
  </w:style>
  <w:style w:type="paragraph" w:customStyle="1" w:styleId="ad">
    <w:name w:val="Абзац"/>
    <w:basedOn w:val="a"/>
    <w:rsid w:val="00CC4A3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styleId="ae">
    <w:name w:val="footnote reference"/>
    <w:uiPriority w:val="99"/>
    <w:rsid w:val="00665275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E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434A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1E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190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f2">
    <w:name w:val="Emphasis"/>
    <w:uiPriority w:val="20"/>
    <w:qFormat/>
    <w:rsid w:val="009255B5"/>
    <w:rPr>
      <w:rFonts w:cs="Times New Roman"/>
      <w:i/>
    </w:rPr>
  </w:style>
  <w:style w:type="character" w:styleId="af3">
    <w:name w:val="Strong"/>
    <w:basedOn w:val="a0"/>
    <w:uiPriority w:val="22"/>
    <w:qFormat/>
    <w:rsid w:val="00587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prezident.org/articles/ukaz-prezidenta-rf-671-ot-24-nojabrja-2021-goda-24-11-20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0463-1B7B-4954-B47F-61C8D1EE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6665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Константин Н. Курысев</cp:lastModifiedBy>
  <cp:revision>4</cp:revision>
  <cp:lastPrinted>2022-10-03T13:17:00Z</cp:lastPrinted>
  <dcterms:created xsi:type="dcterms:W3CDTF">2022-10-03T13:26:00Z</dcterms:created>
  <dcterms:modified xsi:type="dcterms:W3CDTF">2022-11-15T12:36:00Z</dcterms:modified>
</cp:coreProperties>
</file>