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E7122" w14:textId="082F3D06" w:rsidR="006675FD" w:rsidRPr="00E3534F" w:rsidRDefault="006675FD" w:rsidP="003530B9">
      <w:pPr>
        <w:keepNext/>
        <w:keepLines/>
        <w:widowControl w:val="0"/>
        <w:autoSpaceDE/>
        <w:autoSpaceDN/>
        <w:ind w:firstLine="709"/>
        <w:jc w:val="center"/>
        <w:outlineLvl w:val="3"/>
        <w:rPr>
          <w:b/>
          <w:bCs/>
          <w:sz w:val="24"/>
          <w:szCs w:val="24"/>
          <w:lang w:val="x-none" w:eastAsia="x-none"/>
        </w:rPr>
      </w:pPr>
      <w:r w:rsidRPr="00E3534F">
        <w:rPr>
          <w:b/>
          <w:bCs/>
          <w:sz w:val="24"/>
          <w:szCs w:val="24"/>
          <w:lang w:val="x-none" w:eastAsia="x-none"/>
        </w:rPr>
        <w:t xml:space="preserve">Министерство </w:t>
      </w:r>
      <w:r w:rsidRPr="00E3534F">
        <w:rPr>
          <w:b/>
          <w:bCs/>
          <w:sz w:val="24"/>
          <w:szCs w:val="24"/>
          <w:lang w:eastAsia="x-none"/>
        </w:rPr>
        <w:t xml:space="preserve">науки и высшего </w:t>
      </w:r>
      <w:r w:rsidRPr="00E3534F">
        <w:rPr>
          <w:b/>
          <w:bCs/>
          <w:sz w:val="24"/>
          <w:szCs w:val="24"/>
          <w:lang w:val="x-none" w:eastAsia="x-none"/>
        </w:rPr>
        <w:t>образования Российской Федерации</w:t>
      </w:r>
    </w:p>
    <w:p w14:paraId="01ACEB92" w14:textId="77777777" w:rsidR="006675FD" w:rsidRPr="006675FD" w:rsidRDefault="006675FD" w:rsidP="003530B9">
      <w:pPr>
        <w:keepNext/>
        <w:keepLines/>
        <w:widowControl w:val="0"/>
        <w:autoSpaceDE/>
        <w:autoSpaceDN/>
        <w:ind w:firstLine="709"/>
        <w:jc w:val="center"/>
        <w:outlineLvl w:val="3"/>
        <w:rPr>
          <w:b/>
          <w:bCs/>
          <w:sz w:val="24"/>
          <w:szCs w:val="24"/>
          <w:lang w:val="x-none" w:eastAsia="x-none"/>
        </w:rPr>
      </w:pPr>
      <w:r w:rsidRPr="006675FD">
        <w:rPr>
          <w:b/>
          <w:bCs/>
          <w:sz w:val="24"/>
          <w:szCs w:val="24"/>
          <w:lang w:val="x-none" w:eastAsia="x-none"/>
        </w:rPr>
        <w:t>Федеральное государственное бюджетное образовательное учреждение</w:t>
      </w:r>
    </w:p>
    <w:p w14:paraId="61D5FC94" w14:textId="77777777" w:rsidR="006675FD" w:rsidRPr="006675FD" w:rsidRDefault="006675FD" w:rsidP="003530B9">
      <w:pPr>
        <w:keepNext/>
        <w:keepLines/>
        <w:widowControl w:val="0"/>
        <w:autoSpaceDE/>
        <w:autoSpaceDN/>
        <w:ind w:firstLine="709"/>
        <w:jc w:val="center"/>
        <w:outlineLvl w:val="3"/>
        <w:rPr>
          <w:b/>
          <w:bCs/>
          <w:sz w:val="24"/>
          <w:szCs w:val="24"/>
          <w:lang w:val="x-none" w:eastAsia="x-none"/>
        </w:rPr>
      </w:pPr>
      <w:r w:rsidRPr="006675FD">
        <w:rPr>
          <w:b/>
          <w:bCs/>
          <w:sz w:val="24"/>
          <w:szCs w:val="24"/>
          <w:lang w:val="x-none" w:eastAsia="x-none"/>
        </w:rPr>
        <w:t>высшего образования</w:t>
      </w:r>
    </w:p>
    <w:p w14:paraId="6947B0FA" w14:textId="77777777" w:rsidR="006675FD" w:rsidRPr="006675FD" w:rsidRDefault="006675FD" w:rsidP="003530B9">
      <w:pPr>
        <w:keepNext/>
        <w:keepLines/>
        <w:widowControl w:val="0"/>
        <w:autoSpaceDE/>
        <w:autoSpaceDN/>
        <w:ind w:firstLine="709"/>
        <w:jc w:val="center"/>
        <w:outlineLvl w:val="3"/>
        <w:rPr>
          <w:bCs/>
          <w:sz w:val="24"/>
          <w:szCs w:val="24"/>
          <w:lang w:val="x-none" w:eastAsia="x-none"/>
        </w:rPr>
      </w:pPr>
      <w:r w:rsidRPr="006675FD">
        <w:rPr>
          <w:bCs/>
          <w:sz w:val="24"/>
          <w:szCs w:val="24"/>
          <w:lang w:val="x-none" w:eastAsia="x-none"/>
        </w:rPr>
        <w:t>«Владимирский государственный университет</w:t>
      </w:r>
    </w:p>
    <w:p w14:paraId="7E5D5749" w14:textId="77777777" w:rsidR="006675FD" w:rsidRPr="006675FD" w:rsidRDefault="006675FD" w:rsidP="003530B9">
      <w:pPr>
        <w:keepNext/>
        <w:keepLines/>
        <w:widowControl w:val="0"/>
        <w:autoSpaceDE/>
        <w:autoSpaceDN/>
        <w:ind w:firstLine="709"/>
        <w:jc w:val="center"/>
        <w:outlineLvl w:val="3"/>
        <w:rPr>
          <w:bCs/>
          <w:sz w:val="24"/>
          <w:szCs w:val="24"/>
          <w:lang w:val="x-none" w:eastAsia="x-none"/>
        </w:rPr>
      </w:pPr>
      <w:r w:rsidRPr="006675FD">
        <w:rPr>
          <w:bCs/>
          <w:sz w:val="24"/>
          <w:szCs w:val="24"/>
          <w:lang w:val="x-none" w:eastAsia="x-none"/>
        </w:rPr>
        <w:t>имени Александра Григорьевича и Николая Григорьевича Столетовых»</w:t>
      </w:r>
    </w:p>
    <w:p w14:paraId="5DEA7E02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1DC1038F" w14:textId="77777777" w:rsidR="00277FAE" w:rsidRDefault="00277FAE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</w:p>
    <w:p w14:paraId="21B26DAF" w14:textId="77777777" w:rsidR="00277FAE" w:rsidRDefault="00277FAE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</w:p>
    <w:p w14:paraId="07F1018D" w14:textId="10B2429E" w:rsidR="006675FD" w:rsidRDefault="006675FD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  <w:r w:rsidRPr="006675FD">
        <w:rPr>
          <w:b/>
          <w:sz w:val="24"/>
          <w:szCs w:val="24"/>
          <w:lang w:eastAsia="en-US"/>
        </w:rPr>
        <w:t>Юридический институт</w:t>
      </w:r>
    </w:p>
    <w:p w14:paraId="543B32B8" w14:textId="12BFF4CC" w:rsidR="00277FAE" w:rsidRPr="006675FD" w:rsidRDefault="00A36129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3CC5BF" wp14:editId="4E2CBD20">
            <wp:simplePos x="0" y="0"/>
            <wp:positionH relativeFrom="margin">
              <wp:align>right</wp:align>
            </wp:positionH>
            <wp:positionV relativeFrom="paragraph">
              <wp:posOffset>169544</wp:posOffset>
            </wp:positionV>
            <wp:extent cx="2856464" cy="147637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64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8291B" w14:textId="12138AC9" w:rsidR="006675FD" w:rsidRDefault="006675FD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</w:p>
    <w:p w14:paraId="393A7C31" w14:textId="6984FF5F" w:rsidR="00D930CE" w:rsidRDefault="00D930CE" w:rsidP="003530B9">
      <w:pPr>
        <w:keepNext/>
        <w:keepLines/>
        <w:widowControl w:val="0"/>
        <w:autoSpaceDE/>
        <w:autoSpaceDN/>
        <w:jc w:val="right"/>
        <w:rPr>
          <w:bCs/>
          <w:sz w:val="22"/>
          <w:szCs w:val="22"/>
          <w:lang w:eastAsia="en-US"/>
        </w:rPr>
      </w:pPr>
      <w:r w:rsidRPr="00D930CE">
        <w:rPr>
          <w:bCs/>
          <w:sz w:val="22"/>
          <w:szCs w:val="22"/>
          <w:lang w:eastAsia="en-US"/>
        </w:rPr>
        <w:t>УТВЕРЖДАЮ</w:t>
      </w:r>
    </w:p>
    <w:p w14:paraId="2E45C783" w14:textId="18475DDB" w:rsidR="00D930CE" w:rsidRPr="00277FAE" w:rsidRDefault="00277FAE" w:rsidP="003530B9">
      <w:pPr>
        <w:keepNext/>
        <w:keepLines/>
        <w:widowControl w:val="0"/>
        <w:autoSpaceDE/>
        <w:autoSpaceDN/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Директор института</w:t>
      </w:r>
    </w:p>
    <w:p w14:paraId="27B348AB" w14:textId="101457A7" w:rsidR="00D930CE" w:rsidRDefault="00D930CE" w:rsidP="003530B9">
      <w:pPr>
        <w:keepNext/>
        <w:keepLines/>
        <w:widowControl w:val="0"/>
        <w:autoSpaceDE/>
        <w:autoSpaceDN/>
        <w:jc w:val="right"/>
        <w:rPr>
          <w:bCs/>
          <w:sz w:val="22"/>
          <w:szCs w:val="22"/>
          <w:u w:val="single"/>
          <w:lang w:eastAsia="en-US"/>
        </w:rPr>
      </w:pPr>
      <w:r>
        <w:rPr>
          <w:bCs/>
          <w:sz w:val="22"/>
          <w:szCs w:val="22"/>
          <w:lang w:eastAsia="en-US"/>
        </w:rPr>
        <w:t xml:space="preserve">____________         </w:t>
      </w:r>
      <w:r w:rsidR="00277FAE">
        <w:rPr>
          <w:bCs/>
          <w:sz w:val="22"/>
          <w:szCs w:val="22"/>
          <w:u w:val="single"/>
          <w:lang w:eastAsia="en-US"/>
        </w:rPr>
        <w:t>О</w:t>
      </w:r>
      <w:r w:rsidRPr="00D930CE">
        <w:rPr>
          <w:bCs/>
          <w:sz w:val="22"/>
          <w:szCs w:val="22"/>
          <w:u w:val="single"/>
          <w:lang w:eastAsia="en-US"/>
        </w:rPr>
        <w:t>.</w:t>
      </w:r>
      <w:r w:rsidR="00277FAE">
        <w:rPr>
          <w:bCs/>
          <w:sz w:val="22"/>
          <w:szCs w:val="22"/>
          <w:u w:val="single"/>
          <w:lang w:eastAsia="en-US"/>
        </w:rPr>
        <w:t>Д</w:t>
      </w:r>
      <w:r w:rsidRPr="00D930CE">
        <w:rPr>
          <w:bCs/>
          <w:sz w:val="22"/>
          <w:szCs w:val="22"/>
          <w:u w:val="single"/>
          <w:lang w:eastAsia="en-US"/>
        </w:rPr>
        <w:t xml:space="preserve">. </w:t>
      </w:r>
      <w:r w:rsidR="00277FAE">
        <w:rPr>
          <w:bCs/>
          <w:sz w:val="22"/>
          <w:szCs w:val="22"/>
          <w:u w:val="single"/>
          <w:lang w:eastAsia="en-US"/>
        </w:rPr>
        <w:t>Третьякова</w:t>
      </w:r>
    </w:p>
    <w:p w14:paraId="0E00EDA2" w14:textId="0A897B48" w:rsidR="00D930CE" w:rsidRDefault="00D930CE" w:rsidP="003530B9">
      <w:pPr>
        <w:keepNext/>
        <w:keepLines/>
        <w:widowControl w:val="0"/>
        <w:autoSpaceDE/>
        <w:autoSpaceDN/>
        <w:jc w:val="right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подпись                   инициалы, фамилия</w:t>
      </w:r>
    </w:p>
    <w:p w14:paraId="574B2523" w14:textId="78DCA174" w:rsidR="00D930CE" w:rsidRDefault="00D930CE" w:rsidP="003530B9">
      <w:pPr>
        <w:keepNext/>
        <w:keepLines/>
        <w:widowControl w:val="0"/>
        <w:autoSpaceDE/>
        <w:autoSpaceDN/>
        <w:jc w:val="right"/>
        <w:rPr>
          <w:bCs/>
          <w:sz w:val="16"/>
          <w:szCs w:val="16"/>
          <w:lang w:eastAsia="en-US"/>
        </w:rPr>
      </w:pPr>
    </w:p>
    <w:p w14:paraId="432AD501" w14:textId="6CF1F0CC" w:rsidR="00D930CE" w:rsidRDefault="00D930CE" w:rsidP="003530B9">
      <w:pPr>
        <w:keepNext/>
        <w:keepLines/>
        <w:widowControl w:val="0"/>
        <w:autoSpaceDE/>
        <w:autoSpaceDN/>
        <w:jc w:val="right"/>
        <w:rPr>
          <w:bCs/>
          <w:sz w:val="24"/>
          <w:szCs w:val="24"/>
          <w:lang w:eastAsia="en-US"/>
        </w:rPr>
      </w:pPr>
      <w:bookmarkStart w:id="0" w:name="_Hlk91447915"/>
      <w:r>
        <w:rPr>
          <w:bCs/>
          <w:sz w:val="24"/>
          <w:szCs w:val="24"/>
          <w:lang w:eastAsia="en-US"/>
        </w:rPr>
        <w:t>«______» _____________ 20___</w:t>
      </w:r>
    </w:p>
    <w:bookmarkEnd w:id="0"/>
    <w:p w14:paraId="18AFA8FD" w14:textId="77777777" w:rsidR="00D930CE" w:rsidRDefault="00D930CE" w:rsidP="003530B9">
      <w:pPr>
        <w:keepNext/>
        <w:keepLines/>
        <w:widowControl w:val="0"/>
        <w:autoSpaceDE/>
        <w:autoSpaceDN/>
        <w:jc w:val="right"/>
        <w:rPr>
          <w:bCs/>
          <w:sz w:val="24"/>
          <w:szCs w:val="24"/>
          <w:lang w:eastAsia="en-US"/>
        </w:rPr>
      </w:pPr>
    </w:p>
    <w:p w14:paraId="4D149FB4" w14:textId="77777777" w:rsidR="00A97F7A" w:rsidRDefault="00A97F7A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</w:rPr>
      </w:pPr>
    </w:p>
    <w:p w14:paraId="40BB2F62" w14:textId="77777777" w:rsidR="00A97F7A" w:rsidRPr="006675FD" w:rsidRDefault="00A97F7A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</w:rPr>
      </w:pPr>
    </w:p>
    <w:p w14:paraId="68159732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</w:rPr>
      </w:pPr>
    </w:p>
    <w:p w14:paraId="1F5635C7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</w:p>
    <w:p w14:paraId="1716A39E" w14:textId="3AC42A31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  <w:r w:rsidRPr="006675FD">
        <w:rPr>
          <w:b/>
          <w:sz w:val="24"/>
          <w:szCs w:val="24"/>
          <w:lang w:eastAsia="en-US"/>
        </w:rPr>
        <w:t xml:space="preserve">ФОНД ОЦЕНОЧНЫХ </w:t>
      </w:r>
      <w:r w:rsidR="00D930CE">
        <w:rPr>
          <w:b/>
          <w:sz w:val="24"/>
          <w:szCs w:val="24"/>
          <w:lang w:eastAsia="en-US"/>
        </w:rPr>
        <w:t>МАТЕРИАЛОВ</w:t>
      </w:r>
      <w:r w:rsidR="00277FAE">
        <w:rPr>
          <w:b/>
          <w:sz w:val="24"/>
          <w:szCs w:val="24"/>
          <w:lang w:eastAsia="en-US"/>
        </w:rPr>
        <w:t xml:space="preserve"> (СРЕДСТВ) ПО</w:t>
      </w:r>
      <w:r w:rsidRPr="006675FD">
        <w:rPr>
          <w:b/>
          <w:sz w:val="24"/>
          <w:szCs w:val="24"/>
          <w:lang w:eastAsia="en-US"/>
        </w:rPr>
        <w:t xml:space="preserve"> ДИСЦИПЛИН</w:t>
      </w:r>
      <w:r w:rsidR="00277FAE">
        <w:rPr>
          <w:b/>
          <w:sz w:val="24"/>
          <w:szCs w:val="24"/>
          <w:lang w:eastAsia="en-US"/>
        </w:rPr>
        <w:t>Е</w:t>
      </w:r>
    </w:p>
    <w:p w14:paraId="5A8F9A1F" w14:textId="77777777" w:rsidR="006675FD" w:rsidRDefault="006675FD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52187A2B" w14:textId="77777777" w:rsidR="008D10C5" w:rsidRDefault="008D10C5" w:rsidP="003530B9">
      <w:pPr>
        <w:keepNext/>
        <w:keepLines/>
        <w:widowControl w:val="0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НАЛОГОВОЕ ПРАВО</w:t>
      </w:r>
    </w:p>
    <w:p w14:paraId="10139479" w14:textId="77999B99" w:rsidR="008D10C5" w:rsidRDefault="00277FAE" w:rsidP="003530B9">
      <w:pPr>
        <w:keepNext/>
        <w:keepLines/>
        <w:widowControl w:val="0"/>
        <w:jc w:val="center"/>
      </w:pPr>
      <w:r>
        <w:t>(</w:t>
      </w:r>
      <w:r w:rsidR="008D10C5">
        <w:t>наименование дисциплины</w:t>
      </w:r>
      <w:r>
        <w:t>)</w:t>
      </w:r>
    </w:p>
    <w:p w14:paraId="5A33990F" w14:textId="5AF341BA" w:rsidR="008D10C5" w:rsidRDefault="008D10C5" w:rsidP="003530B9">
      <w:pPr>
        <w:pStyle w:val="a8"/>
        <w:keepNext/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2D743B" w14:textId="07D0D859" w:rsidR="00277FAE" w:rsidRDefault="00277FAE" w:rsidP="003530B9">
      <w:pPr>
        <w:pStyle w:val="a8"/>
        <w:keepNext/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088ACC" w14:textId="37FCA24C" w:rsidR="00277FAE" w:rsidRPr="003530B9" w:rsidRDefault="00277FAE" w:rsidP="003530B9">
      <w:pPr>
        <w:pStyle w:val="a8"/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0B9">
        <w:rPr>
          <w:rFonts w:ascii="Times New Roman" w:hAnsi="Times New Roman"/>
          <w:sz w:val="24"/>
          <w:szCs w:val="24"/>
        </w:rPr>
        <w:t>направление подготовки/специальность</w:t>
      </w:r>
    </w:p>
    <w:p w14:paraId="0883A9A5" w14:textId="77777777" w:rsidR="006675FD" w:rsidRPr="003530B9" w:rsidRDefault="006675FD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u w:val="single"/>
          <w:lang w:eastAsia="en-US"/>
        </w:rPr>
      </w:pPr>
      <w:r w:rsidRPr="003530B9">
        <w:rPr>
          <w:b/>
          <w:sz w:val="24"/>
          <w:szCs w:val="24"/>
          <w:u w:val="single"/>
          <w:lang w:eastAsia="en-US"/>
        </w:rPr>
        <w:t>40.05.04 «Судебная и прокурорская деятельность»</w:t>
      </w:r>
    </w:p>
    <w:p w14:paraId="030D61C2" w14:textId="77777777" w:rsidR="006675FD" w:rsidRPr="003530B9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1F85C611" w14:textId="2B57F25B" w:rsidR="00277FAE" w:rsidRPr="003530B9" w:rsidRDefault="00277FAE" w:rsidP="003530B9">
      <w:pPr>
        <w:keepNext/>
        <w:keepLines/>
        <w:widowControl w:val="0"/>
        <w:autoSpaceDE/>
        <w:autoSpaceDN/>
        <w:jc w:val="center"/>
        <w:rPr>
          <w:bCs/>
          <w:sz w:val="24"/>
          <w:szCs w:val="24"/>
          <w:lang w:eastAsia="en-US"/>
        </w:rPr>
      </w:pPr>
      <w:r w:rsidRPr="003530B9">
        <w:rPr>
          <w:bCs/>
          <w:sz w:val="24"/>
          <w:szCs w:val="24"/>
          <w:lang w:eastAsia="en-US"/>
        </w:rPr>
        <w:t>направленность (профиль) подготовки</w:t>
      </w:r>
    </w:p>
    <w:p w14:paraId="336C067A" w14:textId="18826C18" w:rsidR="006675FD" w:rsidRPr="003530B9" w:rsidRDefault="006675FD" w:rsidP="003530B9">
      <w:pPr>
        <w:keepNext/>
        <w:keepLines/>
        <w:widowControl w:val="0"/>
        <w:autoSpaceDE/>
        <w:autoSpaceDN/>
        <w:jc w:val="center"/>
        <w:rPr>
          <w:b/>
          <w:sz w:val="24"/>
          <w:szCs w:val="24"/>
          <w:lang w:eastAsia="en-US"/>
        </w:rPr>
      </w:pPr>
      <w:r w:rsidRPr="003530B9">
        <w:rPr>
          <w:b/>
          <w:sz w:val="24"/>
          <w:szCs w:val="24"/>
          <w:lang w:eastAsia="en-US"/>
        </w:rPr>
        <w:t>«Судебная деятельность»</w:t>
      </w:r>
    </w:p>
    <w:p w14:paraId="5241363C" w14:textId="77777777" w:rsidR="006675FD" w:rsidRPr="006675FD" w:rsidRDefault="006675FD" w:rsidP="003530B9">
      <w:pPr>
        <w:keepNext/>
        <w:keepLines/>
        <w:widowControl w:val="0"/>
        <w:tabs>
          <w:tab w:val="left" w:pos="1440"/>
        </w:tabs>
        <w:autoSpaceDE/>
        <w:autoSpaceDN/>
        <w:rPr>
          <w:sz w:val="24"/>
          <w:szCs w:val="24"/>
          <w:lang w:eastAsia="en-US"/>
        </w:rPr>
      </w:pPr>
    </w:p>
    <w:p w14:paraId="783B1F9D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0F38B32A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0D3DFFBE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1E88D951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0EF9280E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078253AB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332CC38C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57569C69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30BB5E15" w14:textId="77777777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1F1521B9" w14:textId="1377CFB2" w:rsid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7667AD49" w14:textId="026FD09F" w:rsidR="00277FAE" w:rsidRDefault="00277FAE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16A3040F" w14:textId="06DF71F2" w:rsidR="00277FAE" w:rsidRDefault="00277FAE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452307C3" w14:textId="6BED9C2E" w:rsidR="00277FAE" w:rsidRDefault="00277FAE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5E7997B4" w14:textId="77777777" w:rsidR="003530B9" w:rsidRDefault="003530B9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79BDBD10" w14:textId="77777777" w:rsidR="003530B9" w:rsidRDefault="003530B9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7F0B057F" w14:textId="77777777" w:rsidR="003530B9" w:rsidRDefault="003530B9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158D7079" w14:textId="77777777" w:rsidR="00277FAE" w:rsidRPr="006675FD" w:rsidRDefault="00277FAE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</w:p>
    <w:p w14:paraId="34742D54" w14:textId="77777777" w:rsidR="00277FAE" w:rsidRDefault="00277FAE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г. </w:t>
      </w:r>
      <w:r w:rsidR="006675FD" w:rsidRPr="006675FD">
        <w:rPr>
          <w:sz w:val="24"/>
          <w:szCs w:val="24"/>
          <w:lang w:eastAsia="en-US"/>
        </w:rPr>
        <w:t>Владимир</w:t>
      </w:r>
    </w:p>
    <w:p w14:paraId="08BB84BC" w14:textId="403D872E" w:rsidR="006675FD" w:rsidRPr="006675FD" w:rsidRDefault="006675FD" w:rsidP="003530B9">
      <w:pPr>
        <w:keepNext/>
        <w:keepLines/>
        <w:widowControl w:val="0"/>
        <w:autoSpaceDE/>
        <w:autoSpaceDN/>
        <w:jc w:val="center"/>
        <w:rPr>
          <w:sz w:val="24"/>
          <w:szCs w:val="24"/>
          <w:lang w:eastAsia="en-US"/>
        </w:rPr>
      </w:pPr>
      <w:r w:rsidRPr="006675FD">
        <w:rPr>
          <w:sz w:val="24"/>
          <w:szCs w:val="24"/>
          <w:lang w:eastAsia="en-US"/>
        </w:rPr>
        <w:t>20</w:t>
      </w:r>
      <w:r w:rsidR="00D930CE">
        <w:rPr>
          <w:sz w:val="24"/>
          <w:szCs w:val="24"/>
          <w:lang w:eastAsia="en-US"/>
        </w:rPr>
        <w:t>2</w:t>
      </w:r>
      <w:r w:rsidR="00277FAE">
        <w:rPr>
          <w:sz w:val="24"/>
          <w:szCs w:val="24"/>
          <w:lang w:eastAsia="en-US"/>
        </w:rPr>
        <w:t>2</w:t>
      </w:r>
    </w:p>
    <w:p w14:paraId="0FDE75C1" w14:textId="3E01726B" w:rsidR="008D10C5" w:rsidRPr="00277FAE" w:rsidRDefault="008D10C5" w:rsidP="003530B9">
      <w:pPr>
        <w:pStyle w:val="ac"/>
        <w:keepNext/>
        <w:keepLines/>
        <w:widowControl w:val="0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7FAE">
        <w:rPr>
          <w:rFonts w:ascii="Times New Roman" w:hAnsi="Times New Roman"/>
          <w:b/>
          <w:sz w:val="24"/>
          <w:szCs w:val="24"/>
        </w:rPr>
        <w:lastRenderedPageBreak/>
        <w:t xml:space="preserve">ПЕРЕЧЕНЬ КОМПЕТЕНЦИЙ И </w:t>
      </w:r>
      <w:r w:rsidR="00277FAE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</w:t>
      </w:r>
    </w:p>
    <w:p w14:paraId="64582349" w14:textId="77777777" w:rsidR="008D10C5" w:rsidRDefault="008D10C5" w:rsidP="003530B9">
      <w:pPr>
        <w:pStyle w:val="ac"/>
        <w:keepNext/>
        <w:keepLines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459"/>
        <w:gridCol w:w="4196"/>
        <w:gridCol w:w="1427"/>
      </w:tblGrid>
      <w:tr w:rsidR="00D930CE" w:rsidRPr="003530B9" w14:paraId="6A89FBB8" w14:textId="77777777" w:rsidTr="003530B9">
        <w:trPr>
          <w:trHeight w:val="353"/>
          <w:jc w:val="center"/>
        </w:trPr>
        <w:tc>
          <w:tcPr>
            <w:tcW w:w="2278" w:type="dxa"/>
            <w:vMerge w:val="restart"/>
            <w:vAlign w:val="center"/>
          </w:tcPr>
          <w:p w14:paraId="54B6C259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b/>
                <w:color w:val="000000"/>
                <w:sz w:val="22"/>
                <w:szCs w:val="22"/>
              </w:rPr>
              <w:t>Формируемые компетенции</w:t>
            </w:r>
          </w:p>
          <w:p w14:paraId="024AA694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b/>
                <w:color w:val="000000"/>
                <w:sz w:val="22"/>
                <w:szCs w:val="22"/>
              </w:rPr>
              <w:t>(код, содержание компетенции)</w:t>
            </w:r>
          </w:p>
        </w:tc>
        <w:tc>
          <w:tcPr>
            <w:tcW w:w="5655" w:type="dxa"/>
            <w:gridSpan w:val="2"/>
            <w:vAlign w:val="center"/>
          </w:tcPr>
          <w:p w14:paraId="04E531DE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b/>
                <w:color w:val="000000"/>
                <w:sz w:val="22"/>
                <w:szCs w:val="22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427" w:type="dxa"/>
            <w:vMerge w:val="restart"/>
            <w:vAlign w:val="center"/>
          </w:tcPr>
          <w:p w14:paraId="67B6CAAB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</w:tr>
      <w:tr w:rsidR="00D930CE" w:rsidRPr="003530B9" w14:paraId="74A79384" w14:textId="77777777" w:rsidTr="003530B9">
        <w:trPr>
          <w:trHeight w:val="353"/>
          <w:jc w:val="center"/>
        </w:trPr>
        <w:tc>
          <w:tcPr>
            <w:tcW w:w="2278" w:type="dxa"/>
            <w:vMerge/>
            <w:vAlign w:val="center"/>
          </w:tcPr>
          <w:p w14:paraId="4A8AAB31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F199BA4" w14:textId="30CDAF23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b/>
                <w:color w:val="000000"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4196" w:type="dxa"/>
            <w:vAlign w:val="center"/>
          </w:tcPr>
          <w:p w14:paraId="4474D7FE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b/>
                <w:color w:val="000000"/>
                <w:sz w:val="22"/>
                <w:szCs w:val="22"/>
              </w:rPr>
              <w:t>Результаты обучения по дисциплине</w:t>
            </w:r>
          </w:p>
        </w:tc>
        <w:tc>
          <w:tcPr>
            <w:tcW w:w="1427" w:type="dxa"/>
            <w:vMerge/>
            <w:vAlign w:val="center"/>
          </w:tcPr>
          <w:p w14:paraId="518EF706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D930CE" w:rsidRPr="003530B9" w14:paraId="14962738" w14:textId="77777777" w:rsidTr="003530B9">
        <w:trPr>
          <w:trHeight w:val="353"/>
          <w:jc w:val="center"/>
        </w:trPr>
        <w:tc>
          <w:tcPr>
            <w:tcW w:w="2278" w:type="dxa"/>
          </w:tcPr>
          <w:p w14:paraId="5BD33633" w14:textId="77777777" w:rsidR="00D930CE" w:rsidRPr="003530B9" w:rsidRDefault="00D930CE" w:rsidP="003530B9">
            <w:pPr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color w:val="000000"/>
                <w:sz w:val="22"/>
                <w:szCs w:val="22"/>
              </w:rPr>
              <w:t>ПК-5.</w:t>
            </w:r>
            <w:r w:rsidRPr="003530B9">
              <w:rPr>
                <w:color w:val="000000"/>
                <w:sz w:val="22"/>
                <w:szCs w:val="22"/>
              </w:rPr>
              <w:t xml:space="preserve"> 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59" w:type="dxa"/>
          </w:tcPr>
          <w:p w14:paraId="50D3171F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ПК-5.1.</w:t>
            </w:r>
          </w:p>
          <w:p w14:paraId="4D2ADCDF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0684456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B124B3E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47DD659D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39002F7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6CE89C9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1423C9F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51C9C25" w14:textId="77777777" w:rsidR="00D930CE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DFFF301" w14:textId="77777777" w:rsidR="0092205F" w:rsidRPr="003530B9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59EFF00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FA96862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1165915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ПК-5.2.</w:t>
            </w:r>
          </w:p>
          <w:p w14:paraId="31646088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2D81C71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766BED2" w14:textId="77777777" w:rsidR="00D930CE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F1A440E" w14:textId="77777777" w:rsidR="0092205F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  <w:p w14:paraId="0BA3D06B" w14:textId="77777777" w:rsidR="0092205F" w:rsidRPr="003530B9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BB32FD2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43E4CBC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512CEC2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F16530D" w14:textId="77777777" w:rsidR="00D930CE" w:rsidRPr="003530B9" w:rsidRDefault="00D930CE" w:rsidP="003530B9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ПК-5.3.</w:t>
            </w:r>
          </w:p>
        </w:tc>
        <w:tc>
          <w:tcPr>
            <w:tcW w:w="4196" w:type="dxa"/>
            <w:vAlign w:val="center"/>
          </w:tcPr>
          <w:p w14:paraId="267CEDDE" w14:textId="5F2B8199" w:rsidR="00D930CE" w:rsidRPr="003530B9" w:rsidRDefault="00D930CE" w:rsidP="003530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</w:t>
            </w:r>
            <w:r w:rsidR="00BD7FAB"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3530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категории, </w:t>
            </w:r>
            <w:r w:rsidRPr="003530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институты, принципы налогового права, 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>источники налогового права; понятие налогового процесса,</w:t>
            </w:r>
            <w:r w:rsidRPr="003530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общие правила исполнения обязанности по уплате налогов и сборов, формы и методы проведения налогового контроля, общие положения об ответственности за совершения налоговых правонарушений, а также порядок обложения федеральными, региональными и местными налогами в Российской Федерации;</w:t>
            </w:r>
          </w:p>
          <w:p w14:paraId="21BE36D1" w14:textId="242A29CD" w:rsidR="00D930CE" w:rsidRPr="003530B9" w:rsidRDefault="00D930CE" w:rsidP="003530B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</w:t>
            </w:r>
            <w:r w:rsidR="00BD7FAB"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налоговой терминологией; применять нормативные акты в конкретных обстоятельствах; разграничивать налогово-правовые нормы со сходными нормами других отраслей права; применять нормы налогового права как отдельно, так и в комплексе с нормами других отраслей; готовить документы по мероприятиям налогового процесса</w:t>
            </w:r>
          </w:p>
          <w:p w14:paraId="1949A940" w14:textId="0EF6A154" w:rsidR="00D930CE" w:rsidRPr="003530B9" w:rsidRDefault="00D930CE" w:rsidP="003530B9">
            <w:pPr>
              <w:jc w:val="both"/>
              <w:rPr>
                <w:sz w:val="22"/>
                <w:szCs w:val="22"/>
              </w:rPr>
            </w:pPr>
            <w:r w:rsidRPr="003530B9">
              <w:rPr>
                <w:b/>
                <w:i/>
                <w:sz w:val="22"/>
                <w:szCs w:val="22"/>
              </w:rPr>
              <w:t>Влад</w:t>
            </w:r>
            <w:r w:rsidR="00BD7FAB" w:rsidRPr="003530B9">
              <w:rPr>
                <w:b/>
                <w:i/>
                <w:sz w:val="22"/>
                <w:szCs w:val="22"/>
              </w:rPr>
              <w:t>еет</w:t>
            </w:r>
            <w:r w:rsidRPr="003530B9">
              <w:rPr>
                <w:b/>
                <w:i/>
                <w:sz w:val="22"/>
                <w:szCs w:val="22"/>
              </w:rPr>
              <w:t>:</w:t>
            </w:r>
            <w:r w:rsidRPr="003530B9">
              <w:rPr>
                <w:sz w:val="22"/>
                <w:szCs w:val="22"/>
              </w:rPr>
              <w:t xml:space="preserve"> терминологией в сфере налогового права; навыками по применению норм налогового права и составлению документов налогового процесса.</w:t>
            </w:r>
          </w:p>
        </w:tc>
        <w:tc>
          <w:tcPr>
            <w:tcW w:w="1427" w:type="dxa"/>
          </w:tcPr>
          <w:p w14:paraId="24CD054A" w14:textId="77777777" w:rsidR="00BD7FAB" w:rsidRPr="003530B9" w:rsidRDefault="00D930CE" w:rsidP="003530B9">
            <w:pPr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Тестовые вопросы, </w:t>
            </w:r>
          </w:p>
          <w:p w14:paraId="39EEAE01" w14:textId="1FC4E0B6" w:rsidR="00D930CE" w:rsidRPr="003530B9" w:rsidRDefault="00BD7FAB" w:rsidP="003530B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ситуационные задачи, </w:t>
            </w:r>
            <w:r w:rsidR="00D930CE" w:rsidRPr="003530B9">
              <w:rPr>
                <w:sz w:val="22"/>
                <w:szCs w:val="22"/>
              </w:rPr>
              <w:t>практи</w:t>
            </w:r>
            <w:r w:rsidRPr="003530B9">
              <w:rPr>
                <w:sz w:val="22"/>
                <w:szCs w:val="22"/>
              </w:rPr>
              <w:t xml:space="preserve">ко-ориентированные </w:t>
            </w:r>
            <w:r w:rsidR="00D930CE" w:rsidRPr="003530B9">
              <w:rPr>
                <w:sz w:val="22"/>
                <w:szCs w:val="22"/>
              </w:rPr>
              <w:t>задания.</w:t>
            </w:r>
          </w:p>
        </w:tc>
      </w:tr>
      <w:tr w:rsidR="00D930CE" w:rsidRPr="003530B9" w14:paraId="681C4AED" w14:textId="77777777" w:rsidTr="003530B9">
        <w:trPr>
          <w:trHeight w:val="353"/>
          <w:jc w:val="center"/>
        </w:trPr>
        <w:tc>
          <w:tcPr>
            <w:tcW w:w="2278" w:type="dxa"/>
          </w:tcPr>
          <w:p w14:paraId="5F6B546D" w14:textId="77777777" w:rsidR="00D930CE" w:rsidRPr="003530B9" w:rsidRDefault="00D930CE" w:rsidP="003530B9">
            <w:pPr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color w:val="000000"/>
                <w:sz w:val="22"/>
                <w:szCs w:val="22"/>
              </w:rPr>
              <w:t xml:space="preserve">ПК-9. </w:t>
            </w:r>
            <w:r w:rsidRPr="003530B9">
              <w:rPr>
                <w:color w:val="000000"/>
                <w:sz w:val="22"/>
                <w:szCs w:val="22"/>
              </w:rPr>
              <w:t xml:space="preserve">Способен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</w:t>
            </w:r>
          </w:p>
        </w:tc>
        <w:tc>
          <w:tcPr>
            <w:tcW w:w="1459" w:type="dxa"/>
          </w:tcPr>
          <w:p w14:paraId="20B24211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ПК-9.1. </w:t>
            </w:r>
          </w:p>
          <w:p w14:paraId="37AE0DDC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B567495" w14:textId="77777777" w:rsidR="00D930CE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AF9EA6E" w14:textId="77777777" w:rsidR="0092205F" w:rsidRPr="003530B9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EC352CB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DC28D63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ПК-9.2. </w:t>
            </w:r>
          </w:p>
          <w:p w14:paraId="2BB707AD" w14:textId="77777777" w:rsidR="00D930CE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0A33EEE" w14:textId="77777777" w:rsidR="0092205F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7AE434D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D82350D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73A2D1B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ПК-9.3.</w:t>
            </w:r>
          </w:p>
        </w:tc>
        <w:tc>
          <w:tcPr>
            <w:tcW w:w="4196" w:type="dxa"/>
          </w:tcPr>
          <w:p w14:paraId="3DE1488A" w14:textId="298ADBF2" w:rsidR="00D930CE" w:rsidRPr="003530B9" w:rsidRDefault="00D930CE" w:rsidP="003530B9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</w:t>
            </w:r>
            <w:r w:rsidR="00BD7FAB"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составы налоговых правонарушений, особенности применения налоговых санкций; порядок привлечения к налоговой ответственности;</w:t>
            </w:r>
          </w:p>
          <w:p w14:paraId="06A8A6E9" w14:textId="3EDD43A0" w:rsidR="00D930CE" w:rsidRPr="003530B9" w:rsidRDefault="00D930CE" w:rsidP="003530B9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</w:t>
            </w:r>
            <w:r w:rsidR="00BD7FAB"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 квалифицировать деяния лиц; применять нормативные акты в конкретных обстоятельствах; готовить документы по привлечению к налоговой ответственности;</w:t>
            </w:r>
          </w:p>
          <w:p w14:paraId="0F17E4C8" w14:textId="45325DF1" w:rsidR="00D930CE" w:rsidRPr="003530B9" w:rsidRDefault="00D930CE" w:rsidP="003530B9">
            <w:pPr>
              <w:jc w:val="both"/>
              <w:rPr>
                <w:b/>
                <w:sz w:val="22"/>
                <w:szCs w:val="22"/>
              </w:rPr>
            </w:pPr>
            <w:r w:rsidRPr="003530B9">
              <w:rPr>
                <w:b/>
                <w:i/>
                <w:sz w:val="22"/>
                <w:szCs w:val="22"/>
              </w:rPr>
              <w:t>Владе</w:t>
            </w:r>
            <w:r w:rsidR="00BD7FAB" w:rsidRPr="003530B9">
              <w:rPr>
                <w:b/>
                <w:i/>
                <w:sz w:val="22"/>
                <w:szCs w:val="22"/>
              </w:rPr>
              <w:t>ет</w:t>
            </w:r>
            <w:r w:rsidRPr="003530B9">
              <w:rPr>
                <w:b/>
                <w:i/>
                <w:sz w:val="22"/>
                <w:szCs w:val="22"/>
              </w:rPr>
              <w:t>:</w:t>
            </w:r>
            <w:r w:rsidRPr="003530B9">
              <w:rPr>
                <w:sz w:val="22"/>
                <w:szCs w:val="22"/>
              </w:rPr>
              <w:t xml:space="preserve"> навыками по применению норм налогового права и составлению документов по привлечению к налоговой ответственности.</w:t>
            </w:r>
          </w:p>
        </w:tc>
        <w:tc>
          <w:tcPr>
            <w:tcW w:w="1427" w:type="dxa"/>
          </w:tcPr>
          <w:p w14:paraId="5355AC37" w14:textId="77777777" w:rsidR="00BD7FAB" w:rsidRPr="003530B9" w:rsidRDefault="00BD7FAB" w:rsidP="003530B9">
            <w:pPr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Тестовые вопросы, </w:t>
            </w:r>
          </w:p>
          <w:p w14:paraId="22B07F9C" w14:textId="18BC9B17" w:rsidR="00D930CE" w:rsidRPr="003530B9" w:rsidRDefault="00BD7FAB" w:rsidP="003530B9">
            <w:pPr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ситуационные задачи, практико-ориентированные задания.</w:t>
            </w:r>
          </w:p>
        </w:tc>
      </w:tr>
      <w:tr w:rsidR="00D930CE" w:rsidRPr="003530B9" w14:paraId="22D34DE4" w14:textId="77777777" w:rsidTr="003530B9">
        <w:trPr>
          <w:trHeight w:val="353"/>
          <w:jc w:val="center"/>
        </w:trPr>
        <w:tc>
          <w:tcPr>
            <w:tcW w:w="2278" w:type="dxa"/>
          </w:tcPr>
          <w:p w14:paraId="20735C56" w14:textId="77777777" w:rsidR="00D930CE" w:rsidRPr="003530B9" w:rsidRDefault="00D930CE" w:rsidP="003530B9">
            <w:pPr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color w:val="000000"/>
                <w:sz w:val="22"/>
                <w:szCs w:val="22"/>
              </w:rPr>
              <w:t xml:space="preserve">ПК-12. </w:t>
            </w:r>
            <w:r w:rsidRPr="003530B9">
              <w:rPr>
                <w:color w:val="000000"/>
                <w:sz w:val="22"/>
                <w:szCs w:val="22"/>
              </w:rPr>
              <w:t xml:space="preserve">Способен правильно и полно отражать результаты профессиональной деятельности в юридической и </w:t>
            </w:r>
            <w:r w:rsidRPr="003530B9">
              <w:rPr>
                <w:color w:val="000000"/>
                <w:sz w:val="22"/>
                <w:szCs w:val="22"/>
              </w:rPr>
              <w:lastRenderedPageBreak/>
              <w:t>служебной документации</w:t>
            </w:r>
          </w:p>
        </w:tc>
        <w:tc>
          <w:tcPr>
            <w:tcW w:w="1459" w:type="dxa"/>
          </w:tcPr>
          <w:p w14:paraId="04AA1AD9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lastRenderedPageBreak/>
              <w:t xml:space="preserve">ПК-12.1. </w:t>
            </w:r>
          </w:p>
          <w:p w14:paraId="0CD4B4E0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72BB823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343EA7C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F8773BC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A6FC139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ПК-12.2. </w:t>
            </w:r>
          </w:p>
          <w:p w14:paraId="1C547DF4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070AFBC" w14:textId="77777777" w:rsidR="00D930CE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888221" w14:textId="77777777" w:rsidR="0092205F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8F522CA" w14:textId="77777777" w:rsidR="0092205F" w:rsidRPr="003530B9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E12C50C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AFC9200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ПК-12.3.</w:t>
            </w:r>
          </w:p>
        </w:tc>
        <w:tc>
          <w:tcPr>
            <w:tcW w:w="4196" w:type="dxa"/>
            <w:vAlign w:val="center"/>
          </w:tcPr>
          <w:p w14:paraId="6679B7B4" w14:textId="1BEF64F7" w:rsidR="00D930CE" w:rsidRPr="003530B9" w:rsidRDefault="00D930CE" w:rsidP="003530B9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Зна</w:t>
            </w:r>
            <w:r w:rsidR="00BD7FAB"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 порядок установления, порядок расчета и уплаты налогов; мероприятия налогового контроля, а также порядок привлечения к налоговой ответственности;</w:t>
            </w:r>
          </w:p>
          <w:p w14:paraId="66896CF3" w14:textId="77777777" w:rsidR="00D930CE" w:rsidRPr="003530B9" w:rsidRDefault="00D930CE" w:rsidP="003530B9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элементы налога; 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рассчитывать сумму налога; готовить документы по мероприятиям налогового контроля; составлять документы по привлечению к налоговой ответственностью;</w:t>
            </w:r>
          </w:p>
          <w:p w14:paraId="41258A15" w14:textId="77777777" w:rsidR="00D930CE" w:rsidRPr="003530B9" w:rsidRDefault="00D930CE" w:rsidP="003530B9">
            <w:pPr>
              <w:jc w:val="both"/>
              <w:rPr>
                <w:b/>
                <w:sz w:val="22"/>
                <w:szCs w:val="22"/>
              </w:rPr>
            </w:pPr>
            <w:r w:rsidRPr="003530B9">
              <w:rPr>
                <w:b/>
                <w:i/>
                <w:sz w:val="22"/>
                <w:szCs w:val="22"/>
              </w:rPr>
              <w:t>Владеть:</w:t>
            </w:r>
            <w:r w:rsidRPr="003530B9">
              <w:rPr>
                <w:sz w:val="22"/>
                <w:szCs w:val="22"/>
              </w:rPr>
              <w:t xml:space="preserve"> навыками по исчислению налогов; составлению документов налогового процесса, заполнению налоговой декларации.</w:t>
            </w:r>
          </w:p>
        </w:tc>
        <w:tc>
          <w:tcPr>
            <w:tcW w:w="1427" w:type="dxa"/>
          </w:tcPr>
          <w:p w14:paraId="2762C627" w14:textId="77777777" w:rsidR="00BD7FAB" w:rsidRPr="003530B9" w:rsidRDefault="00BD7FAB" w:rsidP="003530B9">
            <w:pPr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lastRenderedPageBreak/>
              <w:t xml:space="preserve">Тестовые вопросы, </w:t>
            </w:r>
          </w:p>
          <w:p w14:paraId="582F1F5E" w14:textId="13589260" w:rsidR="00D930CE" w:rsidRPr="003530B9" w:rsidRDefault="00BD7FAB" w:rsidP="003530B9">
            <w:pPr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ситуационные задачи, практико-ориентирова</w:t>
            </w:r>
            <w:r w:rsidRPr="003530B9">
              <w:rPr>
                <w:sz w:val="22"/>
                <w:szCs w:val="22"/>
              </w:rPr>
              <w:lastRenderedPageBreak/>
              <w:t>нные задания.</w:t>
            </w:r>
          </w:p>
        </w:tc>
      </w:tr>
      <w:tr w:rsidR="00D930CE" w:rsidRPr="003530B9" w14:paraId="3456502E" w14:textId="77777777" w:rsidTr="003530B9">
        <w:trPr>
          <w:trHeight w:val="353"/>
          <w:jc w:val="center"/>
        </w:trPr>
        <w:tc>
          <w:tcPr>
            <w:tcW w:w="2278" w:type="dxa"/>
          </w:tcPr>
          <w:p w14:paraId="1F5FD728" w14:textId="77777777" w:rsidR="00D930CE" w:rsidRPr="003530B9" w:rsidRDefault="00D930CE" w:rsidP="003530B9">
            <w:pPr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530B9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ПК-15. </w:t>
            </w:r>
            <w:r w:rsidRPr="003530B9">
              <w:rPr>
                <w:color w:val="000000"/>
                <w:sz w:val="22"/>
                <w:szCs w:val="22"/>
              </w:rPr>
              <w:t>Способен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1459" w:type="dxa"/>
          </w:tcPr>
          <w:p w14:paraId="3ACDDD44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ПК-15.1 </w:t>
            </w:r>
          </w:p>
          <w:p w14:paraId="06AE5B57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9F2BFB7" w14:textId="77777777" w:rsidR="00D930CE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4465BD" w14:textId="77777777" w:rsidR="0092205F" w:rsidRPr="003530B9" w:rsidRDefault="0092205F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6B0A67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ПК-15.2 </w:t>
            </w:r>
          </w:p>
          <w:p w14:paraId="287AEE8E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25F30E3" w14:textId="77777777" w:rsidR="00D930CE" w:rsidRPr="003530B9" w:rsidRDefault="00D930CE" w:rsidP="003530B9">
            <w:pPr>
              <w:adjustRightInd w:val="0"/>
              <w:jc w:val="center"/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ПК-15.3</w:t>
            </w:r>
          </w:p>
        </w:tc>
        <w:tc>
          <w:tcPr>
            <w:tcW w:w="4196" w:type="dxa"/>
            <w:vAlign w:val="center"/>
          </w:tcPr>
          <w:p w14:paraId="38E32CD0" w14:textId="77777777" w:rsidR="00D930CE" w:rsidRPr="003530B9" w:rsidRDefault="00D930CE" w:rsidP="003530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Знать: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 элементы налоговой системы, порядок расчета и уплаты налогов; порядок привлечения к налоговой ответственности;</w:t>
            </w:r>
          </w:p>
          <w:p w14:paraId="7E3AF1D0" w14:textId="77777777" w:rsidR="00D930CE" w:rsidRPr="003530B9" w:rsidRDefault="00D930CE" w:rsidP="003530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Уметь:</w:t>
            </w:r>
            <w:r w:rsidRPr="003530B9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элементы налога; рассчитывать сумму конкретного налога;</w:t>
            </w:r>
          </w:p>
          <w:p w14:paraId="365BB8FE" w14:textId="77777777" w:rsidR="00D930CE" w:rsidRPr="003530B9" w:rsidRDefault="00D930CE" w:rsidP="003530B9">
            <w:pPr>
              <w:jc w:val="both"/>
              <w:rPr>
                <w:b/>
                <w:sz w:val="22"/>
                <w:szCs w:val="22"/>
              </w:rPr>
            </w:pPr>
            <w:r w:rsidRPr="003530B9">
              <w:rPr>
                <w:b/>
                <w:i/>
                <w:sz w:val="22"/>
                <w:szCs w:val="22"/>
              </w:rPr>
              <w:t>Владеть:</w:t>
            </w:r>
            <w:r w:rsidRPr="003530B9">
              <w:rPr>
                <w:sz w:val="22"/>
                <w:szCs w:val="22"/>
              </w:rPr>
              <w:t xml:space="preserve"> навыками по исчислению налогов; навыками по составлению документов налогового процесса, навыками по заполнению налоговой декларации.</w:t>
            </w:r>
          </w:p>
        </w:tc>
        <w:tc>
          <w:tcPr>
            <w:tcW w:w="1427" w:type="dxa"/>
          </w:tcPr>
          <w:p w14:paraId="79FA6057" w14:textId="77777777" w:rsidR="00BD7FAB" w:rsidRPr="003530B9" w:rsidRDefault="00BD7FAB" w:rsidP="003530B9">
            <w:pPr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 xml:space="preserve">Тестовые вопросы, </w:t>
            </w:r>
          </w:p>
          <w:p w14:paraId="77D4A8A2" w14:textId="154EE6BD" w:rsidR="00D930CE" w:rsidRPr="003530B9" w:rsidRDefault="00BD7FAB" w:rsidP="003530B9">
            <w:pPr>
              <w:rPr>
                <w:sz w:val="22"/>
                <w:szCs w:val="22"/>
              </w:rPr>
            </w:pPr>
            <w:r w:rsidRPr="003530B9">
              <w:rPr>
                <w:sz w:val="22"/>
                <w:szCs w:val="22"/>
              </w:rPr>
              <w:t>ситуационные задачи, практико-ориентированные задания.</w:t>
            </w:r>
          </w:p>
        </w:tc>
      </w:tr>
    </w:tbl>
    <w:p w14:paraId="2FCFDC36" w14:textId="543FD211" w:rsidR="00BD7FAB" w:rsidRPr="003530B9" w:rsidRDefault="00BD7FAB" w:rsidP="003530B9">
      <w:pPr>
        <w:rPr>
          <w:sz w:val="24"/>
          <w:szCs w:val="24"/>
        </w:rPr>
      </w:pPr>
    </w:p>
    <w:p w14:paraId="2F6AB6D6" w14:textId="77777777" w:rsidR="00BD7FAB" w:rsidRPr="003530B9" w:rsidRDefault="00BD7FAB" w:rsidP="003530B9">
      <w:pPr>
        <w:rPr>
          <w:sz w:val="24"/>
          <w:szCs w:val="24"/>
        </w:rPr>
      </w:pPr>
    </w:p>
    <w:p w14:paraId="0049335F" w14:textId="0A479233" w:rsidR="008D10C5" w:rsidRPr="003530B9" w:rsidRDefault="00BD7FAB" w:rsidP="003530B9">
      <w:pPr>
        <w:pStyle w:val="ac"/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530B9">
        <w:rPr>
          <w:rFonts w:ascii="Times New Roman" w:hAnsi="Times New Roman"/>
          <w:b/>
          <w:sz w:val="24"/>
          <w:szCs w:val="24"/>
        </w:rPr>
        <w:t>ОЦЕНОЧНЫЕ МАТЕРИАЛЫ ДЛЯ ПРОВЕДЕНИЯ ТЕКУЩЕГО КОНТРОЛЯ УСПЕВАЕМОСТИ ПО ДИСЦИПЛИНЕ</w:t>
      </w:r>
    </w:p>
    <w:p w14:paraId="13446741" w14:textId="77777777" w:rsidR="008D10C5" w:rsidRPr="003530B9" w:rsidRDefault="008D10C5" w:rsidP="003530B9">
      <w:pPr>
        <w:rPr>
          <w:sz w:val="24"/>
          <w:szCs w:val="24"/>
        </w:rPr>
      </w:pPr>
    </w:p>
    <w:p w14:paraId="0E73A106" w14:textId="13FDD646" w:rsidR="008D10C5" w:rsidRPr="003530B9" w:rsidRDefault="008D10C5" w:rsidP="003530B9">
      <w:pPr>
        <w:ind w:firstLine="709"/>
        <w:jc w:val="both"/>
        <w:rPr>
          <w:sz w:val="24"/>
          <w:szCs w:val="24"/>
        </w:rPr>
      </w:pPr>
      <w:r w:rsidRPr="003530B9">
        <w:rPr>
          <w:sz w:val="24"/>
          <w:szCs w:val="24"/>
        </w:rPr>
        <w:t xml:space="preserve">Комплект оценочных </w:t>
      </w:r>
      <w:r w:rsidR="004954D4" w:rsidRPr="003530B9">
        <w:rPr>
          <w:sz w:val="24"/>
          <w:szCs w:val="24"/>
        </w:rPr>
        <w:t>материалов</w:t>
      </w:r>
      <w:r w:rsidRPr="003530B9">
        <w:rPr>
          <w:sz w:val="24"/>
          <w:szCs w:val="24"/>
        </w:rPr>
        <w:t xml:space="preserve"> по дисциплине «Налоговое право»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«Налоговое право», для оценивания результатов обучения: знаний, умений, навыков и уровня приобретенных компетенций.</w:t>
      </w:r>
    </w:p>
    <w:p w14:paraId="04F52379" w14:textId="42B29EC2" w:rsidR="008D10C5" w:rsidRPr="003530B9" w:rsidRDefault="008D10C5" w:rsidP="003530B9">
      <w:pPr>
        <w:ind w:firstLine="709"/>
        <w:jc w:val="both"/>
        <w:rPr>
          <w:sz w:val="24"/>
          <w:szCs w:val="24"/>
        </w:rPr>
      </w:pPr>
      <w:r w:rsidRPr="003530B9">
        <w:rPr>
          <w:sz w:val="24"/>
          <w:szCs w:val="24"/>
        </w:rPr>
        <w:t xml:space="preserve">Комплект оценочных </w:t>
      </w:r>
      <w:r w:rsidR="004954D4" w:rsidRPr="003530B9">
        <w:rPr>
          <w:sz w:val="24"/>
          <w:szCs w:val="24"/>
        </w:rPr>
        <w:t>материалов</w:t>
      </w:r>
      <w:r w:rsidRPr="003530B9">
        <w:rPr>
          <w:sz w:val="24"/>
          <w:szCs w:val="24"/>
        </w:rPr>
        <w:t xml:space="preserve"> </w:t>
      </w:r>
      <w:r w:rsidR="00BD7FAB" w:rsidRPr="003530B9">
        <w:rPr>
          <w:sz w:val="24"/>
          <w:szCs w:val="24"/>
        </w:rPr>
        <w:t xml:space="preserve">для текущего контроля </w:t>
      </w:r>
      <w:r w:rsidRPr="003530B9">
        <w:rPr>
          <w:sz w:val="24"/>
          <w:szCs w:val="24"/>
        </w:rPr>
        <w:t>по дисциплине «Налоговое право» включает:</w:t>
      </w:r>
    </w:p>
    <w:p w14:paraId="045E1A16" w14:textId="624030C7" w:rsidR="008D10C5" w:rsidRPr="003530B9" w:rsidRDefault="008D10C5" w:rsidP="003530B9">
      <w:pPr>
        <w:ind w:firstLine="709"/>
        <w:jc w:val="both"/>
        <w:rPr>
          <w:sz w:val="24"/>
          <w:szCs w:val="24"/>
        </w:rPr>
      </w:pPr>
      <w:r w:rsidRPr="003530B9">
        <w:rPr>
          <w:sz w:val="24"/>
          <w:szCs w:val="24"/>
        </w:rPr>
        <w:t xml:space="preserve">комплект заданий репродуктивного уровня, позволяющих оценивать и диагностировать знание фактического материала (базовые понятия, факты) </w:t>
      </w:r>
      <w:r w:rsidR="007232C7" w:rsidRPr="003530B9">
        <w:rPr>
          <w:sz w:val="24"/>
          <w:szCs w:val="24"/>
        </w:rPr>
        <w:t>ПК-5</w:t>
      </w:r>
      <w:r w:rsidRPr="003530B9">
        <w:rPr>
          <w:sz w:val="24"/>
          <w:szCs w:val="24"/>
        </w:rPr>
        <w:t xml:space="preserve">, </w:t>
      </w:r>
      <w:r w:rsidR="007232C7" w:rsidRPr="003530B9">
        <w:rPr>
          <w:sz w:val="24"/>
          <w:szCs w:val="24"/>
        </w:rPr>
        <w:t>ПК-</w:t>
      </w:r>
      <w:r w:rsidR="002E428D" w:rsidRPr="003530B9">
        <w:rPr>
          <w:sz w:val="24"/>
          <w:szCs w:val="24"/>
        </w:rPr>
        <w:t>9</w:t>
      </w:r>
      <w:r w:rsidR="007879E3" w:rsidRPr="003530B9">
        <w:rPr>
          <w:sz w:val="24"/>
          <w:szCs w:val="24"/>
        </w:rPr>
        <w:t xml:space="preserve"> </w:t>
      </w:r>
      <w:r w:rsidRPr="003530B9">
        <w:rPr>
          <w:sz w:val="24"/>
          <w:szCs w:val="24"/>
        </w:rPr>
        <w:t xml:space="preserve">и умение правильно использовать специальные термины и понятия </w:t>
      </w:r>
      <w:r w:rsidR="007232C7" w:rsidRPr="003530B9">
        <w:rPr>
          <w:sz w:val="24"/>
          <w:szCs w:val="24"/>
        </w:rPr>
        <w:t>ПК-5, ПК-</w:t>
      </w:r>
      <w:r w:rsidR="002E428D" w:rsidRPr="003530B9">
        <w:rPr>
          <w:sz w:val="24"/>
          <w:szCs w:val="24"/>
        </w:rPr>
        <w:t>9</w:t>
      </w:r>
      <w:r w:rsidRPr="003530B9">
        <w:rPr>
          <w:sz w:val="24"/>
          <w:szCs w:val="24"/>
        </w:rPr>
        <w:t>,</w:t>
      </w:r>
      <w:r w:rsidR="007232C7" w:rsidRPr="003530B9">
        <w:rPr>
          <w:sz w:val="24"/>
          <w:szCs w:val="24"/>
        </w:rPr>
        <w:t xml:space="preserve"> ПК-1</w:t>
      </w:r>
      <w:r w:rsidR="004954D4" w:rsidRPr="003530B9">
        <w:rPr>
          <w:sz w:val="24"/>
          <w:szCs w:val="24"/>
        </w:rPr>
        <w:t>2</w:t>
      </w:r>
      <w:r w:rsidR="00CE13D3" w:rsidRPr="003530B9">
        <w:rPr>
          <w:sz w:val="24"/>
          <w:szCs w:val="24"/>
        </w:rPr>
        <w:t>,</w:t>
      </w:r>
      <w:r w:rsidRPr="003530B9">
        <w:rPr>
          <w:sz w:val="24"/>
          <w:szCs w:val="24"/>
        </w:rPr>
        <w:t xml:space="preserve"> </w:t>
      </w:r>
      <w:r w:rsidR="00CE13D3" w:rsidRPr="003530B9">
        <w:rPr>
          <w:sz w:val="24"/>
          <w:szCs w:val="24"/>
        </w:rPr>
        <w:t xml:space="preserve">ПК-15 </w:t>
      </w:r>
      <w:r w:rsidRPr="003530B9">
        <w:rPr>
          <w:sz w:val="24"/>
          <w:szCs w:val="24"/>
        </w:rPr>
        <w:t>распознавание объектов изучения в рамках определенного раздела дисциплины (вопросы к опросам);</w:t>
      </w:r>
    </w:p>
    <w:p w14:paraId="291B7F8E" w14:textId="5901E475" w:rsidR="008D10C5" w:rsidRPr="003530B9" w:rsidRDefault="008D10C5" w:rsidP="003530B9">
      <w:pPr>
        <w:ind w:firstLine="709"/>
        <w:jc w:val="both"/>
        <w:rPr>
          <w:sz w:val="24"/>
          <w:szCs w:val="24"/>
        </w:rPr>
      </w:pPr>
      <w:r w:rsidRPr="003530B9">
        <w:rPr>
          <w:sz w:val="24"/>
          <w:szCs w:val="24"/>
        </w:rPr>
        <w:t xml:space="preserve">тесты как система стандартизированных знаний, позволяющая провести процедуру измерения уровня знаний и умений обучающихся </w:t>
      </w:r>
      <w:r w:rsidR="007232C7" w:rsidRPr="003530B9">
        <w:rPr>
          <w:sz w:val="24"/>
          <w:szCs w:val="24"/>
        </w:rPr>
        <w:t>ПК-5, ПК-</w:t>
      </w:r>
      <w:r w:rsidR="002E428D" w:rsidRPr="003530B9">
        <w:rPr>
          <w:sz w:val="24"/>
          <w:szCs w:val="24"/>
        </w:rPr>
        <w:t>9</w:t>
      </w:r>
      <w:r w:rsidR="007232C7" w:rsidRPr="003530B9">
        <w:rPr>
          <w:sz w:val="24"/>
          <w:szCs w:val="24"/>
        </w:rPr>
        <w:t>, ПК-1</w:t>
      </w:r>
      <w:r w:rsidR="004954D4" w:rsidRPr="003530B9">
        <w:rPr>
          <w:sz w:val="24"/>
          <w:szCs w:val="24"/>
        </w:rPr>
        <w:t>2</w:t>
      </w:r>
      <w:r w:rsidR="00CE13D3" w:rsidRPr="003530B9">
        <w:rPr>
          <w:sz w:val="24"/>
          <w:szCs w:val="24"/>
        </w:rPr>
        <w:t xml:space="preserve">, ПК-15 </w:t>
      </w:r>
      <w:r w:rsidRPr="003530B9">
        <w:rPr>
          <w:sz w:val="24"/>
          <w:szCs w:val="24"/>
        </w:rPr>
        <w:t>комплект задач (ситуаций) связанных с применение норм права, позволяющих проверить умени</w:t>
      </w:r>
      <w:r w:rsidR="004812C4" w:rsidRPr="003530B9">
        <w:rPr>
          <w:sz w:val="24"/>
          <w:szCs w:val="24"/>
        </w:rPr>
        <w:t>е</w:t>
      </w:r>
      <w:r w:rsidRPr="003530B9">
        <w:rPr>
          <w:sz w:val="24"/>
          <w:szCs w:val="24"/>
        </w:rPr>
        <w:t xml:space="preserve"> правильно рассчитывать </w:t>
      </w:r>
      <w:proofErr w:type="gramStart"/>
      <w:r w:rsidRPr="003530B9">
        <w:rPr>
          <w:sz w:val="24"/>
          <w:szCs w:val="24"/>
        </w:rPr>
        <w:t xml:space="preserve">налог  </w:t>
      </w:r>
      <w:r w:rsidR="004812C4" w:rsidRPr="003530B9">
        <w:rPr>
          <w:sz w:val="24"/>
          <w:szCs w:val="24"/>
        </w:rPr>
        <w:t>ПК</w:t>
      </w:r>
      <w:proofErr w:type="gramEnd"/>
      <w:r w:rsidR="004812C4" w:rsidRPr="003530B9">
        <w:rPr>
          <w:sz w:val="24"/>
          <w:szCs w:val="24"/>
        </w:rPr>
        <w:t>-</w:t>
      </w:r>
      <w:r w:rsidR="002E428D" w:rsidRPr="003530B9">
        <w:rPr>
          <w:sz w:val="24"/>
          <w:szCs w:val="24"/>
        </w:rPr>
        <w:t>9</w:t>
      </w:r>
      <w:r w:rsidR="004812C4" w:rsidRPr="003530B9">
        <w:rPr>
          <w:sz w:val="24"/>
          <w:szCs w:val="24"/>
        </w:rPr>
        <w:t xml:space="preserve">, </w:t>
      </w:r>
      <w:r w:rsidRPr="003530B9">
        <w:rPr>
          <w:sz w:val="24"/>
          <w:szCs w:val="24"/>
        </w:rPr>
        <w:t>ПК-</w:t>
      </w:r>
      <w:r w:rsidR="004812C4" w:rsidRPr="003530B9">
        <w:rPr>
          <w:sz w:val="24"/>
          <w:szCs w:val="24"/>
        </w:rPr>
        <w:t>1</w:t>
      </w:r>
      <w:r w:rsidR="004954D4" w:rsidRPr="003530B9">
        <w:rPr>
          <w:sz w:val="24"/>
          <w:szCs w:val="24"/>
        </w:rPr>
        <w:t>2</w:t>
      </w:r>
      <w:r w:rsidR="00CE13D3" w:rsidRPr="003530B9">
        <w:rPr>
          <w:sz w:val="24"/>
          <w:szCs w:val="24"/>
        </w:rPr>
        <w:t>, ПК-15</w:t>
      </w:r>
      <w:r w:rsidRPr="003530B9">
        <w:rPr>
          <w:sz w:val="24"/>
          <w:szCs w:val="24"/>
        </w:rPr>
        <w:t>;</w:t>
      </w:r>
    </w:p>
    <w:p w14:paraId="1EF941F4" w14:textId="71E197DC" w:rsidR="008D10C5" w:rsidRPr="003530B9" w:rsidRDefault="008D10C5" w:rsidP="003530B9">
      <w:pPr>
        <w:ind w:firstLine="709"/>
        <w:jc w:val="both"/>
        <w:rPr>
          <w:sz w:val="24"/>
          <w:szCs w:val="24"/>
        </w:rPr>
      </w:pPr>
      <w:r w:rsidRPr="003530B9">
        <w:rPr>
          <w:sz w:val="24"/>
          <w:szCs w:val="24"/>
        </w:rPr>
        <w:t xml:space="preserve">задания по подготовке документов налогового процесса </w:t>
      </w:r>
      <w:r w:rsidR="004812C4" w:rsidRPr="003530B9">
        <w:rPr>
          <w:sz w:val="24"/>
          <w:szCs w:val="24"/>
        </w:rPr>
        <w:t>ПК-</w:t>
      </w:r>
      <w:proofErr w:type="gramStart"/>
      <w:r w:rsidR="007879E3" w:rsidRPr="003530B9">
        <w:rPr>
          <w:sz w:val="24"/>
          <w:szCs w:val="24"/>
        </w:rPr>
        <w:t>9</w:t>
      </w:r>
      <w:r w:rsidR="00F228E5" w:rsidRPr="003530B9">
        <w:rPr>
          <w:sz w:val="24"/>
          <w:szCs w:val="24"/>
        </w:rPr>
        <w:t xml:space="preserve">, </w:t>
      </w:r>
      <w:r w:rsidRPr="003530B9">
        <w:rPr>
          <w:sz w:val="24"/>
          <w:szCs w:val="24"/>
        </w:rPr>
        <w:t xml:space="preserve"> ПК</w:t>
      </w:r>
      <w:proofErr w:type="gramEnd"/>
      <w:r w:rsidRPr="003530B9">
        <w:rPr>
          <w:sz w:val="24"/>
          <w:szCs w:val="24"/>
        </w:rPr>
        <w:t>-</w:t>
      </w:r>
      <w:r w:rsidR="004812C4" w:rsidRPr="003530B9">
        <w:rPr>
          <w:sz w:val="24"/>
          <w:szCs w:val="24"/>
        </w:rPr>
        <w:t>1</w:t>
      </w:r>
      <w:r w:rsidR="004954D4" w:rsidRPr="003530B9">
        <w:rPr>
          <w:sz w:val="24"/>
          <w:szCs w:val="24"/>
        </w:rPr>
        <w:t>2</w:t>
      </w:r>
      <w:r w:rsidR="00CE13D3" w:rsidRPr="003530B9">
        <w:rPr>
          <w:sz w:val="24"/>
          <w:szCs w:val="24"/>
        </w:rPr>
        <w:t>, ПК-15</w:t>
      </w:r>
      <w:r w:rsidRPr="003530B9">
        <w:rPr>
          <w:sz w:val="24"/>
          <w:szCs w:val="24"/>
        </w:rPr>
        <w:t>;</w:t>
      </w:r>
    </w:p>
    <w:p w14:paraId="5B63FF89" w14:textId="4631C36C" w:rsidR="008D10C5" w:rsidRPr="003530B9" w:rsidRDefault="008D10C5" w:rsidP="003530B9">
      <w:pPr>
        <w:ind w:firstLine="709"/>
        <w:jc w:val="both"/>
        <w:rPr>
          <w:sz w:val="24"/>
          <w:szCs w:val="24"/>
        </w:rPr>
      </w:pPr>
      <w:r w:rsidRPr="003530B9">
        <w:rPr>
          <w:sz w:val="24"/>
          <w:szCs w:val="24"/>
        </w:rPr>
        <w:t>перечень тем письменных работ по проблемным (дискуссионным) вопросам дисциплины (эссе)</w:t>
      </w:r>
      <w:r w:rsidR="004812C4" w:rsidRPr="003530B9">
        <w:rPr>
          <w:sz w:val="24"/>
          <w:szCs w:val="24"/>
        </w:rPr>
        <w:t>, позволяющих проверить умение и навыки по применению нормативных правовых актов (ПК-5), умение и навыки давать квалифицированные заключения и консультации (ПК-1</w:t>
      </w:r>
      <w:r w:rsidR="004954D4" w:rsidRPr="003530B9">
        <w:rPr>
          <w:sz w:val="24"/>
          <w:szCs w:val="24"/>
        </w:rPr>
        <w:t>2</w:t>
      </w:r>
      <w:r w:rsidR="004812C4" w:rsidRPr="003530B9">
        <w:rPr>
          <w:sz w:val="24"/>
          <w:szCs w:val="24"/>
        </w:rPr>
        <w:t>)</w:t>
      </w:r>
      <w:r w:rsidRPr="003530B9">
        <w:rPr>
          <w:sz w:val="24"/>
          <w:szCs w:val="24"/>
        </w:rPr>
        <w:t>;</w:t>
      </w:r>
    </w:p>
    <w:p w14:paraId="264F1911" w14:textId="4426992E" w:rsidR="008D10C5" w:rsidRPr="003530B9" w:rsidRDefault="008D10C5" w:rsidP="003530B9">
      <w:pPr>
        <w:ind w:firstLine="709"/>
        <w:jc w:val="both"/>
        <w:rPr>
          <w:sz w:val="24"/>
          <w:szCs w:val="24"/>
        </w:rPr>
      </w:pPr>
      <w:r w:rsidRPr="003530B9">
        <w:rPr>
          <w:sz w:val="24"/>
          <w:szCs w:val="24"/>
        </w:rPr>
        <w:t xml:space="preserve">задания по заполнению налоговой декларации </w:t>
      </w:r>
      <w:r w:rsidR="004812C4" w:rsidRPr="003530B9">
        <w:rPr>
          <w:sz w:val="24"/>
          <w:szCs w:val="24"/>
        </w:rPr>
        <w:t>ПК-</w:t>
      </w:r>
      <w:r w:rsidR="007879E3" w:rsidRPr="003530B9">
        <w:rPr>
          <w:sz w:val="24"/>
          <w:szCs w:val="24"/>
        </w:rPr>
        <w:t>9</w:t>
      </w:r>
      <w:r w:rsidRPr="003530B9">
        <w:rPr>
          <w:sz w:val="24"/>
          <w:szCs w:val="24"/>
        </w:rPr>
        <w:t>, ПК-</w:t>
      </w:r>
      <w:r w:rsidR="004812C4" w:rsidRPr="003530B9">
        <w:rPr>
          <w:sz w:val="24"/>
          <w:szCs w:val="24"/>
        </w:rPr>
        <w:t>1</w:t>
      </w:r>
      <w:r w:rsidR="00CE13D3" w:rsidRPr="003530B9">
        <w:rPr>
          <w:sz w:val="24"/>
          <w:szCs w:val="24"/>
        </w:rPr>
        <w:t>2</w:t>
      </w:r>
      <w:r w:rsidRPr="003530B9">
        <w:rPr>
          <w:sz w:val="24"/>
          <w:szCs w:val="24"/>
        </w:rPr>
        <w:t>.</w:t>
      </w:r>
    </w:p>
    <w:p w14:paraId="31946F0A" w14:textId="77777777" w:rsidR="00F228E5" w:rsidRDefault="00F228E5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08726595" w14:textId="6A596341" w:rsidR="00F228E5" w:rsidRDefault="00363F0F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F228E5">
        <w:rPr>
          <w:b/>
          <w:sz w:val="24"/>
          <w:szCs w:val="24"/>
        </w:rPr>
        <w:t>ейтинг-</w:t>
      </w:r>
      <w:proofErr w:type="gramStart"/>
      <w:r w:rsidR="00F228E5">
        <w:rPr>
          <w:b/>
          <w:sz w:val="24"/>
          <w:szCs w:val="24"/>
        </w:rPr>
        <w:t>контрол</w:t>
      </w:r>
      <w:r>
        <w:rPr>
          <w:b/>
          <w:sz w:val="24"/>
          <w:szCs w:val="24"/>
        </w:rPr>
        <w:t>ь</w:t>
      </w:r>
      <w:r w:rsidR="00F228E5">
        <w:rPr>
          <w:b/>
          <w:sz w:val="24"/>
          <w:szCs w:val="24"/>
        </w:rPr>
        <w:t xml:space="preserve">  1</w:t>
      </w:r>
      <w:proofErr w:type="gramEnd"/>
    </w:p>
    <w:p w14:paraId="27AFC447" w14:textId="77777777" w:rsidR="00F228E5" w:rsidRPr="00363F0F" w:rsidRDefault="00F228E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363F0F">
        <w:rPr>
          <w:sz w:val="24"/>
          <w:szCs w:val="24"/>
        </w:rPr>
        <w:t>1. Выполнить тест к темам 1-5 (см. ниже).</w:t>
      </w:r>
    </w:p>
    <w:p w14:paraId="1D0997D7" w14:textId="56F13395" w:rsidR="00F228E5" w:rsidRPr="00363F0F" w:rsidRDefault="00F228E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363F0F">
        <w:rPr>
          <w:sz w:val="24"/>
          <w:szCs w:val="24"/>
        </w:rPr>
        <w:t xml:space="preserve">2. </w:t>
      </w:r>
      <w:r w:rsidR="00363F0F" w:rsidRPr="00363F0F">
        <w:rPr>
          <w:sz w:val="24"/>
          <w:szCs w:val="24"/>
        </w:rPr>
        <w:t>Написать</w:t>
      </w:r>
      <w:r w:rsidRPr="00363F0F">
        <w:rPr>
          <w:sz w:val="24"/>
          <w:szCs w:val="24"/>
        </w:rPr>
        <w:t xml:space="preserve"> эссе на одну из пройденных тем.</w:t>
      </w:r>
    </w:p>
    <w:p w14:paraId="1412DA11" w14:textId="77777777" w:rsidR="00F228E5" w:rsidRPr="00363F0F" w:rsidRDefault="00F228E5" w:rsidP="003530B9">
      <w:pPr>
        <w:keepNext/>
        <w:keepLines/>
        <w:widowControl w:val="0"/>
        <w:ind w:firstLine="709"/>
        <w:jc w:val="center"/>
        <w:rPr>
          <w:sz w:val="24"/>
          <w:szCs w:val="24"/>
        </w:rPr>
      </w:pPr>
    </w:p>
    <w:p w14:paraId="3244722D" w14:textId="40FFFCE7" w:rsidR="00F228E5" w:rsidRPr="00363F0F" w:rsidRDefault="00363F0F" w:rsidP="003530B9">
      <w:pPr>
        <w:keepNext/>
        <w:keepLines/>
        <w:widowControl w:val="0"/>
        <w:ind w:firstLine="709"/>
        <w:jc w:val="center"/>
        <w:rPr>
          <w:b/>
          <w:bCs/>
          <w:sz w:val="24"/>
          <w:szCs w:val="24"/>
        </w:rPr>
      </w:pPr>
      <w:r w:rsidRPr="00363F0F">
        <w:rPr>
          <w:b/>
          <w:bCs/>
          <w:sz w:val="24"/>
          <w:szCs w:val="24"/>
        </w:rPr>
        <w:t>Р</w:t>
      </w:r>
      <w:r w:rsidR="00F228E5" w:rsidRPr="00363F0F">
        <w:rPr>
          <w:b/>
          <w:bCs/>
          <w:sz w:val="24"/>
          <w:szCs w:val="24"/>
        </w:rPr>
        <w:t>ейтинг-контрол</w:t>
      </w:r>
      <w:r w:rsidRPr="00363F0F">
        <w:rPr>
          <w:b/>
          <w:bCs/>
          <w:sz w:val="24"/>
          <w:szCs w:val="24"/>
        </w:rPr>
        <w:t>ь</w:t>
      </w:r>
      <w:r w:rsidR="00F228E5" w:rsidRPr="00363F0F">
        <w:rPr>
          <w:b/>
          <w:bCs/>
          <w:sz w:val="24"/>
          <w:szCs w:val="24"/>
        </w:rPr>
        <w:t xml:space="preserve">   2 </w:t>
      </w:r>
    </w:p>
    <w:p w14:paraId="06DD0470" w14:textId="77777777" w:rsidR="00F228E5" w:rsidRPr="00363F0F" w:rsidRDefault="00F228E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363F0F">
        <w:rPr>
          <w:sz w:val="24"/>
          <w:szCs w:val="24"/>
        </w:rPr>
        <w:t>1. Выполнить тест к темам 6-9 (см. ниже).</w:t>
      </w:r>
    </w:p>
    <w:p w14:paraId="67FFF93A" w14:textId="3A120439" w:rsidR="00F228E5" w:rsidRPr="00363F0F" w:rsidRDefault="00F228E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363F0F">
        <w:rPr>
          <w:sz w:val="24"/>
          <w:szCs w:val="24"/>
        </w:rPr>
        <w:t xml:space="preserve">2. </w:t>
      </w:r>
      <w:r w:rsidR="00363F0F" w:rsidRPr="00363F0F">
        <w:rPr>
          <w:sz w:val="24"/>
          <w:szCs w:val="24"/>
        </w:rPr>
        <w:t>Составить один из документов налогового контроля</w:t>
      </w:r>
      <w:r w:rsidRPr="00363F0F">
        <w:rPr>
          <w:sz w:val="24"/>
          <w:szCs w:val="24"/>
        </w:rPr>
        <w:t>.</w:t>
      </w:r>
    </w:p>
    <w:p w14:paraId="62091D48" w14:textId="77777777" w:rsidR="00F228E5" w:rsidRPr="00363F0F" w:rsidRDefault="00F228E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12B52CA0" w14:textId="5AA4449C" w:rsidR="00F228E5" w:rsidRPr="00363F0F" w:rsidRDefault="00363F0F" w:rsidP="003530B9">
      <w:pPr>
        <w:keepNext/>
        <w:keepLines/>
        <w:widowControl w:val="0"/>
        <w:ind w:firstLine="709"/>
        <w:jc w:val="center"/>
        <w:rPr>
          <w:b/>
          <w:bCs/>
          <w:sz w:val="24"/>
          <w:szCs w:val="24"/>
        </w:rPr>
      </w:pPr>
      <w:r w:rsidRPr="00363F0F">
        <w:rPr>
          <w:b/>
          <w:bCs/>
          <w:sz w:val="24"/>
          <w:szCs w:val="24"/>
        </w:rPr>
        <w:t>Р</w:t>
      </w:r>
      <w:r w:rsidR="00F228E5" w:rsidRPr="00363F0F">
        <w:rPr>
          <w:b/>
          <w:bCs/>
          <w:sz w:val="24"/>
          <w:szCs w:val="24"/>
        </w:rPr>
        <w:t>ейтинг-</w:t>
      </w:r>
      <w:proofErr w:type="gramStart"/>
      <w:r w:rsidR="00F228E5" w:rsidRPr="00363F0F">
        <w:rPr>
          <w:b/>
          <w:bCs/>
          <w:sz w:val="24"/>
          <w:szCs w:val="24"/>
        </w:rPr>
        <w:t>контрол</w:t>
      </w:r>
      <w:r w:rsidRPr="00363F0F">
        <w:rPr>
          <w:b/>
          <w:bCs/>
          <w:sz w:val="24"/>
          <w:szCs w:val="24"/>
        </w:rPr>
        <w:t>ь</w:t>
      </w:r>
      <w:r w:rsidR="00F228E5" w:rsidRPr="00363F0F">
        <w:rPr>
          <w:b/>
          <w:bCs/>
          <w:sz w:val="24"/>
          <w:szCs w:val="24"/>
        </w:rPr>
        <w:t xml:space="preserve">  3</w:t>
      </w:r>
      <w:proofErr w:type="gramEnd"/>
    </w:p>
    <w:p w14:paraId="4B7DA4F4" w14:textId="77777777" w:rsidR="00F228E5" w:rsidRPr="00363F0F" w:rsidRDefault="00F228E5" w:rsidP="003530B9">
      <w:pPr>
        <w:pStyle w:val="ac"/>
        <w:keepNext/>
        <w:keepLines/>
        <w:widowControl w:val="0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3F0F">
        <w:rPr>
          <w:rFonts w:ascii="Times New Roman" w:hAnsi="Times New Roman"/>
          <w:sz w:val="24"/>
          <w:szCs w:val="24"/>
        </w:rPr>
        <w:t>Выполнить тест к темам 10-11.</w:t>
      </w:r>
    </w:p>
    <w:p w14:paraId="2E2E12A3" w14:textId="77777777" w:rsidR="00F228E5" w:rsidRPr="00363F0F" w:rsidRDefault="00F228E5" w:rsidP="003530B9">
      <w:pPr>
        <w:pStyle w:val="ac"/>
        <w:keepNext/>
        <w:keepLines/>
        <w:widowControl w:val="0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3F0F">
        <w:rPr>
          <w:rFonts w:ascii="Times New Roman" w:hAnsi="Times New Roman"/>
          <w:sz w:val="24"/>
          <w:szCs w:val="24"/>
        </w:rPr>
        <w:t>Составить словарь основных терминов налогового права.</w:t>
      </w:r>
    </w:p>
    <w:p w14:paraId="4381630A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4AC2F34C" w14:textId="77777777" w:rsidR="00363F0F" w:rsidRDefault="00363F0F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1AFBEE6D" w14:textId="027129EF" w:rsidR="008D10C5" w:rsidRPr="007879E3" w:rsidRDefault="008D10C5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 w:rsidRPr="007879E3">
        <w:rPr>
          <w:b/>
          <w:sz w:val="24"/>
          <w:szCs w:val="24"/>
        </w:rPr>
        <w:t xml:space="preserve">Перечень тестовых заданий </w:t>
      </w:r>
    </w:p>
    <w:p w14:paraId="612B7546" w14:textId="77777777" w:rsidR="00421A2B" w:rsidRDefault="00421A2B" w:rsidP="003530B9">
      <w:pPr>
        <w:keepNext/>
        <w:keepLines/>
        <w:widowControl w:val="0"/>
        <w:ind w:firstLine="709"/>
        <w:contextualSpacing/>
        <w:jc w:val="center"/>
        <w:rPr>
          <w:sz w:val="24"/>
          <w:szCs w:val="24"/>
        </w:rPr>
      </w:pPr>
    </w:p>
    <w:p w14:paraId="4DF67A21" w14:textId="2A56DB65" w:rsidR="008D10C5" w:rsidRPr="007879E3" w:rsidRDefault="008D10C5" w:rsidP="003530B9">
      <w:pPr>
        <w:keepNext/>
        <w:keepLines/>
        <w:widowControl w:val="0"/>
        <w:ind w:firstLine="709"/>
        <w:contextualSpacing/>
        <w:jc w:val="center"/>
        <w:rPr>
          <w:sz w:val="24"/>
          <w:szCs w:val="24"/>
        </w:rPr>
      </w:pPr>
      <w:r w:rsidRPr="007879E3">
        <w:rPr>
          <w:sz w:val="24"/>
          <w:szCs w:val="24"/>
        </w:rPr>
        <w:t>К темам 1, 2</w:t>
      </w:r>
    </w:p>
    <w:p w14:paraId="03B8161D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1. Что собой представляет налог.</w:t>
      </w:r>
    </w:p>
    <w:p w14:paraId="48350D0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обязательный сбор государства;</w:t>
      </w:r>
    </w:p>
    <w:p w14:paraId="3640E19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безвозмездный взнос физических лиц и юридических лиц государству;</w:t>
      </w:r>
    </w:p>
    <w:p w14:paraId="721B2BDA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обязательный индивидуальный, безвозмездный взнос государству физических и юридических лиц в целях финансового обеспечения его задач;</w:t>
      </w:r>
    </w:p>
    <w:p w14:paraId="176E4DC6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экономическое воплощение существования государства.</w:t>
      </w:r>
    </w:p>
    <w:p w14:paraId="7DAA56E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0AD4E20B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2. Почему налоги являются важнейшей экономической категорией</w:t>
      </w:r>
    </w:p>
    <w:p w14:paraId="23F078DE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налоги участвуют в производственном процессе;</w:t>
      </w:r>
    </w:p>
    <w:p w14:paraId="5B59B151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налоги находятся в тесной связи с движением ВВП и НД;</w:t>
      </w:r>
    </w:p>
    <w:p w14:paraId="1AF4540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налоги распределяют и перераспределяют доходы;</w:t>
      </w:r>
    </w:p>
    <w:p w14:paraId="2A47939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4) налоги — участник вторичного перераспределения. </w:t>
      </w:r>
    </w:p>
    <w:p w14:paraId="16F4D60E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2108CDAF" w14:textId="1D073AA8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3. Что выступает материальным источником налогов.</w:t>
      </w:r>
    </w:p>
    <w:p w14:paraId="69C77F86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доходы населения;</w:t>
      </w:r>
    </w:p>
    <w:p w14:paraId="2574266D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доходы и имущество населения:</w:t>
      </w:r>
    </w:p>
    <w:p w14:paraId="73F2E8E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НД и национальные богатства;</w:t>
      </w:r>
    </w:p>
    <w:p w14:paraId="48DDE6CB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национальное богатство.</w:t>
      </w:r>
    </w:p>
    <w:p w14:paraId="03EBE3C6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27694A18" w14:textId="78172A0B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10C5" w:rsidRPr="007879E3">
        <w:rPr>
          <w:sz w:val="24"/>
          <w:szCs w:val="24"/>
        </w:rPr>
        <w:t>. Каково назначение фискальной функции?</w:t>
      </w:r>
    </w:p>
    <w:p w14:paraId="0D4C3B9C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обеспечение баланса между доходами и расходами бюджета;</w:t>
      </w:r>
    </w:p>
    <w:p w14:paraId="40978EB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 2) выполнение </w:t>
      </w:r>
      <w:proofErr w:type="gramStart"/>
      <w:r w:rsidRPr="007879E3">
        <w:rPr>
          <w:sz w:val="24"/>
          <w:szCs w:val="24"/>
        </w:rPr>
        <w:t>экономических,  политических</w:t>
      </w:r>
      <w:proofErr w:type="gramEnd"/>
      <w:r w:rsidRPr="007879E3">
        <w:rPr>
          <w:sz w:val="24"/>
          <w:szCs w:val="24"/>
        </w:rPr>
        <w:t xml:space="preserve"> и социальных задач;</w:t>
      </w:r>
    </w:p>
    <w:p w14:paraId="1149C69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обеспечение баланса между доходами и расходами предприятия;</w:t>
      </w:r>
    </w:p>
    <w:p w14:paraId="565346DF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увеличение прибыли предприятий.</w:t>
      </w:r>
    </w:p>
    <w:p w14:paraId="53D2BA91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564C398C" w14:textId="064F5195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10C5" w:rsidRPr="007879E3">
        <w:rPr>
          <w:sz w:val="24"/>
          <w:szCs w:val="24"/>
        </w:rPr>
        <w:t>. Что такое регулирующая функция налога?</w:t>
      </w:r>
    </w:p>
    <w:p w14:paraId="454886C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активное влияние на производственный процесс;</w:t>
      </w:r>
    </w:p>
    <w:p w14:paraId="0A674EBF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формирование капитала хозяйствующих субъектов;</w:t>
      </w:r>
    </w:p>
    <w:p w14:paraId="3844AFAF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рост доходности отдельных членов общества:</w:t>
      </w:r>
    </w:p>
    <w:p w14:paraId="3E148C3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регулирование спроса и предложения.</w:t>
      </w:r>
    </w:p>
    <w:p w14:paraId="3552EF7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4901EBFF" w14:textId="438948B5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10C5" w:rsidRPr="007879E3">
        <w:rPr>
          <w:sz w:val="24"/>
          <w:szCs w:val="24"/>
        </w:rPr>
        <w:t>. От каких факторов зависит построение налоговой системы.</w:t>
      </w:r>
    </w:p>
    <w:p w14:paraId="69C7764B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1) от государственной политики;                                    </w:t>
      </w:r>
    </w:p>
    <w:p w14:paraId="2412013A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от экономического развития страны;</w:t>
      </w:r>
    </w:p>
    <w:p w14:paraId="61C5C9B6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от экономического развития страны и государственной политики;</w:t>
      </w:r>
    </w:p>
    <w:p w14:paraId="7BD83B6E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lastRenderedPageBreak/>
        <w:t>4) от экономического развития страны и социальных групп, находящихся у власти.</w:t>
      </w:r>
    </w:p>
    <w:p w14:paraId="316CF5E1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3C218996" w14:textId="01AD2917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10C5" w:rsidRPr="007879E3">
        <w:rPr>
          <w:sz w:val="24"/>
          <w:szCs w:val="24"/>
        </w:rPr>
        <w:t>. Какие налоги действовали в Киевской Руси?</w:t>
      </w:r>
    </w:p>
    <w:p w14:paraId="6DA818F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тягло;</w:t>
      </w:r>
    </w:p>
    <w:p w14:paraId="64D2443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тамга;</w:t>
      </w:r>
    </w:p>
    <w:p w14:paraId="718F203B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3) </w:t>
      </w:r>
      <w:proofErr w:type="spellStart"/>
      <w:r w:rsidRPr="007879E3">
        <w:rPr>
          <w:sz w:val="24"/>
          <w:szCs w:val="24"/>
        </w:rPr>
        <w:t>весчее</w:t>
      </w:r>
      <w:proofErr w:type="spellEnd"/>
      <w:r w:rsidRPr="007879E3">
        <w:rPr>
          <w:sz w:val="24"/>
          <w:szCs w:val="24"/>
        </w:rPr>
        <w:t>;</w:t>
      </w:r>
    </w:p>
    <w:p w14:paraId="1AD4711F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подать;</w:t>
      </w:r>
    </w:p>
    <w:p w14:paraId="63046523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5) ордынский выход.</w:t>
      </w:r>
    </w:p>
    <w:p w14:paraId="3AA8D65E" w14:textId="16CAA7A6" w:rsidR="008D10C5" w:rsidRPr="007879E3" w:rsidRDefault="00421A2B" w:rsidP="003530B9">
      <w:pPr>
        <w:keepNext/>
        <w:keepLines/>
        <w:widowControl w:val="0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8D10C5" w:rsidRPr="007879E3">
        <w:rPr>
          <w:sz w:val="24"/>
          <w:szCs w:val="24"/>
        </w:rPr>
        <w:t xml:space="preserve"> теме 3</w:t>
      </w:r>
    </w:p>
    <w:p w14:paraId="4389A92C" w14:textId="70C273E9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0C5" w:rsidRPr="007879E3">
        <w:rPr>
          <w:sz w:val="24"/>
          <w:szCs w:val="24"/>
        </w:rPr>
        <w:t>. Принципами налогового контроля являются:</w:t>
      </w:r>
    </w:p>
    <w:p w14:paraId="132BD165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презумпция невиновности, соблюдение налоговой тайны, взаимодействие налоговых, таможенных и других органов;</w:t>
      </w:r>
    </w:p>
    <w:p w14:paraId="130CC7BE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законности;</w:t>
      </w:r>
    </w:p>
    <w:p w14:paraId="6C57726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правопорядка;</w:t>
      </w:r>
    </w:p>
    <w:p w14:paraId="71CCC3F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все вышеназванные принципы.</w:t>
      </w:r>
    </w:p>
    <w:p w14:paraId="5786BFF5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511977D9" w14:textId="6FF8BB97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10C5" w:rsidRPr="007879E3">
        <w:rPr>
          <w:sz w:val="24"/>
          <w:szCs w:val="24"/>
        </w:rPr>
        <w:t>.  Субъектами налогового контроля являются:</w:t>
      </w:r>
    </w:p>
    <w:p w14:paraId="5917A27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граждане РФ;</w:t>
      </w:r>
    </w:p>
    <w:p w14:paraId="7ABF7E06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иностранные граждане;</w:t>
      </w:r>
    </w:p>
    <w:p w14:paraId="1F529621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должностные лица;</w:t>
      </w:r>
    </w:p>
    <w:p w14:paraId="3E5643D5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все перечисленные.</w:t>
      </w:r>
    </w:p>
    <w:p w14:paraId="0E752609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3F40F113" w14:textId="4E410F3C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10C5" w:rsidRPr="007879E3">
        <w:rPr>
          <w:sz w:val="24"/>
          <w:szCs w:val="24"/>
        </w:rPr>
        <w:t>. Свою работу ФНС России осуществляет:</w:t>
      </w:r>
    </w:p>
    <w:p w14:paraId="396D3C85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непосредственно;</w:t>
      </w:r>
    </w:p>
    <w:p w14:paraId="2EB7934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через управления ФНС по субъектам РФ;</w:t>
      </w:r>
    </w:p>
    <w:p w14:paraId="539915C1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через межрегиональные инспекции ФНС;</w:t>
      </w:r>
    </w:p>
    <w:p w14:paraId="32E47198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через инспекции ФНС по районам, районам в городах, городам без районного деления;</w:t>
      </w:r>
    </w:p>
    <w:p w14:paraId="00E69DF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5) через инспекции ФНС межрайонного уровня;</w:t>
      </w:r>
    </w:p>
    <w:p w14:paraId="2A4642EE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6) всё вышеперечисленное.</w:t>
      </w:r>
    </w:p>
    <w:p w14:paraId="64825B28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77F009CC" w14:textId="5C84A599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10C5" w:rsidRPr="007879E3">
        <w:rPr>
          <w:sz w:val="24"/>
          <w:szCs w:val="24"/>
        </w:rPr>
        <w:t>. Руководитель ФНС РФ назначается на должность:</w:t>
      </w:r>
    </w:p>
    <w:p w14:paraId="4EB4CDCC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Министром финансов;</w:t>
      </w:r>
    </w:p>
    <w:p w14:paraId="0947DA2A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Председателем Правительства РФ;</w:t>
      </w:r>
    </w:p>
    <w:p w14:paraId="24892293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Президентом РФ.</w:t>
      </w:r>
    </w:p>
    <w:p w14:paraId="3C002669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744F2517" w14:textId="131E7EDE" w:rsidR="008D10C5" w:rsidRPr="007879E3" w:rsidRDefault="00421A2B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10C5" w:rsidRPr="007879E3">
        <w:rPr>
          <w:sz w:val="24"/>
          <w:szCs w:val="24"/>
        </w:rPr>
        <w:t>. Какова сфера деятельности подразделений МВД по налоговым правонарушениям:</w:t>
      </w:r>
    </w:p>
    <w:p w14:paraId="1B4ED32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предупреждение, выявление и пресечение налоговых преступлений;</w:t>
      </w:r>
    </w:p>
    <w:p w14:paraId="3A0732F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приостанавливать операций юридических лиц по счетам в банках;</w:t>
      </w:r>
    </w:p>
    <w:p w14:paraId="413A3519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оперативно-розыскная деятельность;</w:t>
      </w:r>
    </w:p>
    <w:p w14:paraId="7113C8FC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требовать от налогоплательщиков исправлений выявленных нарушений.</w:t>
      </w:r>
    </w:p>
    <w:p w14:paraId="1F1261A3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1F3867E2" w14:textId="77777777" w:rsidR="008D10C5" w:rsidRPr="007879E3" w:rsidRDefault="008D10C5" w:rsidP="003530B9">
      <w:pPr>
        <w:keepNext/>
        <w:keepLines/>
        <w:widowControl w:val="0"/>
        <w:ind w:firstLine="709"/>
        <w:jc w:val="center"/>
        <w:rPr>
          <w:sz w:val="24"/>
          <w:szCs w:val="24"/>
        </w:rPr>
      </w:pPr>
      <w:r w:rsidRPr="007879E3">
        <w:rPr>
          <w:sz w:val="24"/>
          <w:szCs w:val="24"/>
        </w:rPr>
        <w:t>К темам 5-6</w:t>
      </w:r>
    </w:p>
    <w:p w14:paraId="51F60F62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  <w:shd w:val="clear" w:color="auto" w:fill="FFFFFF"/>
        </w:rPr>
        <w:t>1. Недоимка – это:</w:t>
      </w:r>
      <w:r w:rsidRPr="007879E3">
        <w:rPr>
          <w:sz w:val="24"/>
          <w:szCs w:val="24"/>
        </w:rPr>
        <w:t xml:space="preserve"> </w:t>
      </w:r>
    </w:p>
    <w:p w14:paraId="67B90AF9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textAlignment w:val="baseline"/>
        <w:rPr>
          <w:sz w:val="24"/>
          <w:szCs w:val="24"/>
        </w:rPr>
      </w:pPr>
      <w:r w:rsidRPr="007879E3">
        <w:rPr>
          <w:sz w:val="24"/>
          <w:szCs w:val="24"/>
        </w:rPr>
        <w:t>1) штрафная санкция, начисленная налоговыми органами</w:t>
      </w:r>
    </w:p>
    <w:p w14:paraId="40E6F3A2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textAlignment w:val="baseline"/>
        <w:rPr>
          <w:sz w:val="24"/>
          <w:szCs w:val="24"/>
        </w:rPr>
      </w:pPr>
      <w:r w:rsidRPr="007879E3">
        <w:rPr>
          <w:bCs/>
          <w:sz w:val="24"/>
          <w:szCs w:val="24"/>
          <w:bdr w:val="none" w:sz="0" w:space="0" w:color="auto" w:frame="1"/>
        </w:rPr>
        <w:t>2) сумма налога или сбора, не уплаченная в срок</w:t>
      </w:r>
    </w:p>
    <w:p w14:paraId="771D6D62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textAlignment w:val="baseline"/>
        <w:rPr>
          <w:sz w:val="24"/>
          <w:szCs w:val="24"/>
        </w:rPr>
      </w:pPr>
      <w:r w:rsidRPr="007879E3">
        <w:rPr>
          <w:sz w:val="24"/>
          <w:szCs w:val="24"/>
          <w:bdr w:val="none" w:sz="0" w:space="0" w:color="auto" w:frame="1"/>
        </w:rPr>
        <w:t>3) сумма пеней, рассчитанная налогоплательщиком и подлежащая уплате</w:t>
      </w:r>
    </w:p>
    <w:p w14:paraId="3EFA3925" w14:textId="77777777" w:rsidR="00847445" w:rsidRDefault="0084744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206F13B0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2. </w:t>
      </w:r>
      <w:r w:rsidRPr="007879E3">
        <w:rPr>
          <w:sz w:val="24"/>
          <w:szCs w:val="24"/>
          <w:shd w:val="clear" w:color="auto" w:fill="FFFFFF"/>
        </w:rPr>
        <w:t xml:space="preserve">Срок давности по налоговым правонарушениям составляет </w:t>
      </w:r>
    </w:p>
    <w:p w14:paraId="60531935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три года</w:t>
      </w:r>
    </w:p>
    <w:p w14:paraId="6EFAF106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textAlignment w:val="baseline"/>
        <w:rPr>
          <w:sz w:val="24"/>
          <w:szCs w:val="24"/>
        </w:rPr>
      </w:pPr>
      <w:r w:rsidRPr="007879E3">
        <w:rPr>
          <w:sz w:val="24"/>
          <w:szCs w:val="24"/>
        </w:rPr>
        <w:t>2) десять лет</w:t>
      </w:r>
    </w:p>
    <w:p w14:paraId="2BFD6D2A" w14:textId="77777777" w:rsidR="008D10C5" w:rsidRPr="007879E3" w:rsidRDefault="00847445" w:rsidP="003530B9">
      <w:pPr>
        <w:keepNext/>
        <w:keepLines/>
        <w:widowControl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8D10C5" w:rsidRPr="007879E3">
        <w:rPr>
          <w:sz w:val="24"/>
          <w:szCs w:val="24"/>
        </w:rPr>
        <w:t>) пять лет</w:t>
      </w:r>
    </w:p>
    <w:p w14:paraId="565D79DB" w14:textId="77777777" w:rsidR="00421A2B" w:rsidRDefault="00421A2B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14:paraId="55D49011" w14:textId="7E573B66" w:rsidR="008D10C5" w:rsidRPr="007879E3" w:rsidRDefault="00421A2B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D10C5" w:rsidRPr="007879E3">
        <w:rPr>
          <w:bCs/>
          <w:sz w:val="24"/>
          <w:szCs w:val="24"/>
        </w:rPr>
        <w:t>. Можно ли не исполнять требование о предоставлении документов в порядке встречной проверки, если к требованию не приложена копия поручения?</w:t>
      </w:r>
    </w:p>
    <w:p w14:paraId="56A7C885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1) Да</w:t>
      </w:r>
    </w:p>
    <w:p w14:paraId="7DC4892E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2) Нет</w:t>
      </w:r>
    </w:p>
    <w:p w14:paraId="71944BC2" w14:textId="77777777" w:rsidR="00847445" w:rsidRDefault="0084744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</w:p>
    <w:p w14:paraId="612B502E" w14:textId="75A741BE" w:rsidR="008D10C5" w:rsidRPr="007879E3" w:rsidRDefault="00421A2B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D10C5" w:rsidRPr="007879E3">
        <w:rPr>
          <w:bCs/>
          <w:sz w:val="24"/>
          <w:szCs w:val="24"/>
        </w:rPr>
        <w:t>. Можно ли подтверждать налоговую отчётность посредством электронной подписи</w:t>
      </w:r>
    </w:p>
    <w:p w14:paraId="55AFD48B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1) Да</w:t>
      </w:r>
    </w:p>
    <w:p w14:paraId="5579BE8C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2) Нет</w:t>
      </w:r>
    </w:p>
    <w:p w14:paraId="3A8FE9D6" w14:textId="0055BA2F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 xml:space="preserve">3) Если </w:t>
      </w:r>
      <w:proofErr w:type="spellStart"/>
      <w:r w:rsidR="00421A2B">
        <w:rPr>
          <w:bCs/>
          <w:sz w:val="24"/>
          <w:szCs w:val="24"/>
        </w:rPr>
        <w:t>подспись</w:t>
      </w:r>
      <w:proofErr w:type="spellEnd"/>
      <w:r w:rsidRPr="007879E3">
        <w:rPr>
          <w:bCs/>
          <w:sz w:val="24"/>
          <w:szCs w:val="24"/>
        </w:rPr>
        <w:t xml:space="preserve"> содержится в Государственном реестре электронных подписей</w:t>
      </w:r>
    </w:p>
    <w:p w14:paraId="3E0A7C93" w14:textId="77777777" w:rsidR="00847445" w:rsidRDefault="0084744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</w:p>
    <w:p w14:paraId="3359F855" w14:textId="4655D521" w:rsidR="008D10C5" w:rsidRPr="007879E3" w:rsidRDefault="009C1A34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D10C5" w:rsidRPr="007879E3">
        <w:rPr>
          <w:bCs/>
          <w:sz w:val="24"/>
          <w:szCs w:val="24"/>
        </w:rPr>
        <w:t>. Обязаны ли налоговые органы выдавать третьим лицам информацию о задолженности налогоплательщика перед бюджетом?</w:t>
      </w:r>
    </w:p>
    <w:p w14:paraId="1D98A20F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1) Обязан.</w:t>
      </w:r>
    </w:p>
    <w:p w14:paraId="038DD060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2) Не обязан.</w:t>
      </w:r>
    </w:p>
    <w:p w14:paraId="727FABD1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3) Обязан, в случае если налогоплательщик не выплатил в срок задолженность перед бюджетом.</w:t>
      </w:r>
    </w:p>
    <w:p w14:paraId="26EF72EE" w14:textId="77777777" w:rsidR="00847445" w:rsidRDefault="0084744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</w:p>
    <w:p w14:paraId="4B18CDA2" w14:textId="14C9F0F4" w:rsidR="008D10C5" w:rsidRPr="007879E3" w:rsidRDefault="009C1A34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D10C5" w:rsidRPr="007879E3">
        <w:rPr>
          <w:bCs/>
          <w:sz w:val="24"/>
          <w:szCs w:val="24"/>
        </w:rPr>
        <w:t>. Могут ли сотрудники органов внутренних дел (полиции) проводить проверки по налогам вне рамок налоговых проверок?</w:t>
      </w:r>
    </w:p>
    <w:p w14:paraId="11958A09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 xml:space="preserve">1) Могут </w:t>
      </w:r>
      <w:proofErr w:type="gramStart"/>
      <w:r w:rsidRPr="007879E3">
        <w:rPr>
          <w:bCs/>
          <w:sz w:val="24"/>
          <w:szCs w:val="24"/>
        </w:rPr>
        <w:t>в случаях</w:t>
      </w:r>
      <w:proofErr w:type="gramEnd"/>
      <w:r w:rsidRPr="007879E3">
        <w:rPr>
          <w:bCs/>
          <w:sz w:val="24"/>
          <w:szCs w:val="24"/>
        </w:rPr>
        <w:t xml:space="preserve"> предусмотренных законом.</w:t>
      </w:r>
    </w:p>
    <w:p w14:paraId="30DD2801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2) Не могут</w:t>
      </w:r>
    </w:p>
    <w:p w14:paraId="2F5472B3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3) Могут в случаях, если их будет сопровождать сотрудник налогового органа.</w:t>
      </w:r>
    </w:p>
    <w:p w14:paraId="55C109AE" w14:textId="77777777" w:rsidR="00847445" w:rsidRDefault="0084744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</w:p>
    <w:p w14:paraId="699D2B14" w14:textId="45846C4B" w:rsidR="008D10C5" w:rsidRPr="007879E3" w:rsidRDefault="009C1A34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D10C5" w:rsidRPr="007879E3">
        <w:rPr>
          <w:bCs/>
          <w:sz w:val="24"/>
          <w:szCs w:val="24"/>
        </w:rPr>
        <w:t>.</w:t>
      </w:r>
      <w:r w:rsidR="008D10C5" w:rsidRPr="007879E3">
        <w:rPr>
          <w:sz w:val="24"/>
          <w:szCs w:val="24"/>
        </w:rPr>
        <w:t xml:space="preserve"> </w:t>
      </w:r>
      <w:r w:rsidR="008D10C5" w:rsidRPr="007879E3">
        <w:rPr>
          <w:bCs/>
          <w:sz w:val="24"/>
          <w:szCs w:val="24"/>
        </w:rPr>
        <w:t>Может ли вынести итоговое решение лицо, которое не участвовало в рассмотрении материалов проверки?</w:t>
      </w:r>
    </w:p>
    <w:p w14:paraId="4D8A9A6C" w14:textId="77777777" w:rsidR="008D10C5" w:rsidRPr="007879E3" w:rsidRDefault="008D10C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 w:rsidRPr="007879E3">
        <w:rPr>
          <w:bCs/>
          <w:sz w:val="24"/>
          <w:szCs w:val="24"/>
        </w:rPr>
        <w:t>1</w:t>
      </w:r>
      <w:r w:rsidR="00847445">
        <w:rPr>
          <w:bCs/>
          <w:sz w:val="24"/>
          <w:szCs w:val="24"/>
        </w:rPr>
        <w:t>)</w:t>
      </w:r>
      <w:r w:rsidRPr="007879E3">
        <w:rPr>
          <w:bCs/>
          <w:sz w:val="24"/>
          <w:szCs w:val="24"/>
        </w:rPr>
        <w:t xml:space="preserve"> Не может.</w:t>
      </w:r>
    </w:p>
    <w:p w14:paraId="5952FA3F" w14:textId="77777777" w:rsidR="008D10C5" w:rsidRPr="007879E3" w:rsidRDefault="0084744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8D10C5" w:rsidRPr="007879E3">
        <w:rPr>
          <w:bCs/>
          <w:sz w:val="24"/>
          <w:szCs w:val="24"/>
        </w:rPr>
        <w:t xml:space="preserve"> Может, если лицо, которое участвовало в рассмотрении материалов проверки, ушло со службы.</w:t>
      </w:r>
    </w:p>
    <w:p w14:paraId="5F573AFF" w14:textId="77777777" w:rsidR="008D10C5" w:rsidRPr="007879E3" w:rsidRDefault="00847445" w:rsidP="003530B9">
      <w:pPr>
        <w:keepNext/>
        <w:keepLines/>
        <w:widowControl w:val="0"/>
        <w:shd w:val="clear" w:color="auto" w:fill="FFFFFF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="008D10C5" w:rsidRPr="007879E3">
        <w:rPr>
          <w:bCs/>
          <w:sz w:val="24"/>
          <w:szCs w:val="24"/>
        </w:rPr>
        <w:t xml:space="preserve"> Может руководитель налогового органа.</w:t>
      </w:r>
    </w:p>
    <w:p w14:paraId="307F28FF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bCs/>
          <w:sz w:val="24"/>
          <w:szCs w:val="24"/>
        </w:rPr>
      </w:pPr>
    </w:p>
    <w:p w14:paraId="195488BE" w14:textId="5DCA3564" w:rsidR="008D10C5" w:rsidRPr="007879E3" w:rsidRDefault="003F7B21" w:rsidP="003530B9">
      <w:pPr>
        <w:keepNext/>
        <w:keepLines/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8D10C5" w:rsidRPr="007879E3">
        <w:rPr>
          <w:sz w:val="24"/>
          <w:szCs w:val="24"/>
        </w:rPr>
        <w:t>. Выездные налоговые проверки являются объектом:</w:t>
      </w:r>
    </w:p>
    <w:p w14:paraId="5B0EAD26" w14:textId="77777777" w:rsidR="008D10C5" w:rsidRPr="007879E3" w:rsidRDefault="0084744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0C5" w:rsidRPr="007879E3">
        <w:rPr>
          <w:sz w:val="24"/>
          <w:szCs w:val="24"/>
        </w:rPr>
        <w:t>) государственного налогового контроля</w:t>
      </w:r>
    </w:p>
    <w:p w14:paraId="5D15799F" w14:textId="77777777" w:rsidR="008D10C5" w:rsidRPr="007879E3" w:rsidRDefault="0084744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10C5" w:rsidRPr="007879E3">
        <w:rPr>
          <w:sz w:val="24"/>
          <w:szCs w:val="24"/>
        </w:rPr>
        <w:t>) корпоративного налогового менеджмента</w:t>
      </w:r>
    </w:p>
    <w:p w14:paraId="1BE7BB68" w14:textId="77777777" w:rsidR="008D10C5" w:rsidRPr="007879E3" w:rsidRDefault="0084744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10C5" w:rsidRPr="007879E3">
        <w:rPr>
          <w:sz w:val="24"/>
          <w:szCs w:val="24"/>
        </w:rPr>
        <w:t>) аудиторской деятельности.</w:t>
      </w:r>
    </w:p>
    <w:p w14:paraId="240D34D0" w14:textId="77777777" w:rsidR="008D10C5" w:rsidRPr="007879E3" w:rsidRDefault="008D10C5" w:rsidP="003530B9">
      <w:pPr>
        <w:keepNext/>
        <w:keepLines/>
        <w:widowControl w:val="0"/>
        <w:jc w:val="both"/>
        <w:rPr>
          <w:sz w:val="24"/>
          <w:szCs w:val="24"/>
        </w:rPr>
      </w:pPr>
    </w:p>
    <w:p w14:paraId="29AFD399" w14:textId="0FF2261D" w:rsidR="008D10C5" w:rsidRPr="007879E3" w:rsidRDefault="003F7B21" w:rsidP="003530B9">
      <w:pPr>
        <w:keepNext/>
        <w:keepLines/>
        <w:widowControl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8D10C5" w:rsidRPr="007879E3">
        <w:rPr>
          <w:sz w:val="24"/>
          <w:szCs w:val="24"/>
        </w:rPr>
        <w:t xml:space="preserve"> теме 6</w:t>
      </w:r>
    </w:p>
    <w:p w14:paraId="59556BB9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1. Налоговым правонарушением признаётся:</w:t>
      </w:r>
    </w:p>
    <w:p w14:paraId="3D127B9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виновно совершенное противоправное деяние, за которое НК РФ установлена ответственность;</w:t>
      </w:r>
    </w:p>
    <w:p w14:paraId="091B179C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виновно совершённое действие;</w:t>
      </w:r>
    </w:p>
    <w:p w14:paraId="6F657C68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противоправное деяние, за которое НК РФ установлена ответственность.</w:t>
      </w:r>
    </w:p>
    <w:p w14:paraId="23629F9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04DD02F1" w14:textId="6D7C6344" w:rsidR="008D10C5" w:rsidRPr="007879E3" w:rsidRDefault="003F7B21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10C5" w:rsidRPr="007879E3">
        <w:rPr>
          <w:sz w:val="24"/>
          <w:szCs w:val="24"/>
        </w:rPr>
        <w:t>. Что такое налоговые санкции?</w:t>
      </w:r>
    </w:p>
    <w:p w14:paraId="2DC67A18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меры ответственности налогоплательщика за нарушение налогового законодательства;</w:t>
      </w:r>
    </w:p>
    <w:p w14:paraId="3246BA7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штрафы и пени, взимаемые с налогоплательщика за нарушение налогового законодательства;</w:t>
      </w:r>
    </w:p>
    <w:p w14:paraId="5E6B651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мера ответственности в виде штрафа в денежной форме за совершение налогового правонарушения;</w:t>
      </w:r>
    </w:p>
    <w:p w14:paraId="59119CE9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4) мера ответственности за налоговые правонарушения. </w:t>
      </w:r>
    </w:p>
    <w:p w14:paraId="13BD7F06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67BEBDA1" w14:textId="07EAD598" w:rsidR="008D10C5" w:rsidRPr="007879E3" w:rsidRDefault="003F7B21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10C5" w:rsidRPr="007879E3">
        <w:rPr>
          <w:sz w:val="24"/>
          <w:szCs w:val="24"/>
        </w:rPr>
        <w:t>. Назовите размер санкции при уклонении налогоплательщика от поста</w:t>
      </w:r>
      <w:r w:rsidR="008D10C5" w:rsidRPr="007879E3">
        <w:rPr>
          <w:sz w:val="24"/>
          <w:szCs w:val="24"/>
        </w:rPr>
        <w:softHyphen/>
        <w:t>новки на налоговый учет:</w:t>
      </w:r>
    </w:p>
    <w:p w14:paraId="1B7DA906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штраф в размере 10% от дохода, полученного в течение времени такой деятельности;</w:t>
      </w:r>
    </w:p>
    <w:p w14:paraId="3ECA155C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штраф в размере 5% от дохода, полученного в течение времени такой деятельности;</w:t>
      </w:r>
    </w:p>
    <w:p w14:paraId="69A23D8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штраф в размере 5 тыс. руб.;</w:t>
      </w:r>
    </w:p>
    <w:p w14:paraId="101EDBA7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штраф в размере 10 тыс. руб.</w:t>
      </w:r>
    </w:p>
    <w:p w14:paraId="0ADD6253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6A11B6A8" w14:textId="3B1CC09B" w:rsidR="008D10C5" w:rsidRPr="007879E3" w:rsidRDefault="003F7B21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10C5" w:rsidRPr="007879E3">
        <w:rPr>
          <w:sz w:val="24"/>
          <w:szCs w:val="24"/>
        </w:rPr>
        <w:t>. Назовите размер штрафа при неуплате или неполной уплате суммы налога:</w:t>
      </w:r>
    </w:p>
    <w:p w14:paraId="4499473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штраф в размере 20% от неуплаченной суммы налога;</w:t>
      </w:r>
    </w:p>
    <w:p w14:paraId="474CD57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штраф в размере 40%;</w:t>
      </w:r>
    </w:p>
    <w:p w14:paraId="69A594E3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3) штраф в </w:t>
      </w:r>
      <w:proofErr w:type="spellStart"/>
      <w:r w:rsidRPr="007879E3">
        <w:rPr>
          <w:sz w:val="24"/>
          <w:szCs w:val="24"/>
        </w:rPr>
        <w:t>paзмepe</w:t>
      </w:r>
      <w:proofErr w:type="spellEnd"/>
      <w:r w:rsidRPr="007879E3">
        <w:rPr>
          <w:sz w:val="24"/>
          <w:szCs w:val="24"/>
        </w:rPr>
        <w:t xml:space="preserve"> 10%;</w:t>
      </w:r>
    </w:p>
    <w:p w14:paraId="104DA8D3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штраф в размере 5%.</w:t>
      </w:r>
    </w:p>
    <w:p w14:paraId="0E5270C3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0BBC8E9B" w14:textId="356FE7DE" w:rsidR="008D10C5" w:rsidRPr="007879E3" w:rsidRDefault="003F7B21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10C5" w:rsidRPr="007879E3">
        <w:rPr>
          <w:sz w:val="24"/>
          <w:szCs w:val="24"/>
        </w:rPr>
        <w:t>. Лицо не может быть привлечено к ответственности за совершение налогового правонарушения при наличии хотя бы одного из следующих обстоятельств:</w:t>
      </w:r>
    </w:p>
    <w:p w14:paraId="5BB798C3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отсутствие события налогового правонарушения;</w:t>
      </w:r>
    </w:p>
    <w:p w14:paraId="2D6C637B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отсутствие вины лица в совершении налогового правонарушения;</w:t>
      </w:r>
    </w:p>
    <w:p w14:paraId="32313C1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совершение деяния, содержащего признаки налогового правонарушения, физическим лицом, не достигшим к моменту совершения деяния шестнадцатилетнего возраста;</w:t>
      </w:r>
    </w:p>
    <w:p w14:paraId="25DA8F4D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истечение сроков давности привлечения к ответственности за совершение налогового правонарушения;</w:t>
      </w:r>
    </w:p>
    <w:p w14:paraId="4CB8541D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5) всё вышеперечисленное.</w:t>
      </w:r>
    </w:p>
    <w:p w14:paraId="567FBFE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7DF1621E" w14:textId="3AC51FBC" w:rsidR="008D10C5" w:rsidRPr="007879E3" w:rsidRDefault="003F7B21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10C5" w:rsidRPr="007879E3">
        <w:rPr>
          <w:sz w:val="24"/>
          <w:szCs w:val="24"/>
        </w:rPr>
        <w:t>. Субъективная сторона налогового правонарушения характеризуется:</w:t>
      </w:r>
    </w:p>
    <w:p w14:paraId="304E265D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 формой вины;</w:t>
      </w:r>
    </w:p>
    <w:p w14:paraId="4122953A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 деянием;</w:t>
      </w:r>
    </w:p>
    <w:p w14:paraId="66C3AAEF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 объектом посягательства.</w:t>
      </w:r>
    </w:p>
    <w:p w14:paraId="7B817CFF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31A52B3D" w14:textId="5CFE7B77" w:rsidR="008D10C5" w:rsidRPr="007879E3" w:rsidRDefault="003F7B21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10C5" w:rsidRPr="007879E3">
        <w:rPr>
          <w:sz w:val="24"/>
          <w:szCs w:val="24"/>
        </w:rPr>
        <w:t xml:space="preserve">.  Объективная сторона – это </w:t>
      </w:r>
    </w:p>
    <w:p w14:paraId="28788C84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 внешнее выражение поведения лица;</w:t>
      </w:r>
    </w:p>
    <w:p w14:paraId="33B37720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2) действие;</w:t>
      </w:r>
    </w:p>
    <w:p w14:paraId="06EDD1EF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3) бездействие</w:t>
      </w:r>
    </w:p>
    <w:p w14:paraId="6C9B5FFD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>4) деяние.</w:t>
      </w:r>
    </w:p>
    <w:p w14:paraId="1FBE6685" w14:textId="77777777" w:rsidR="009B61F0" w:rsidRDefault="009B61F0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666FCEA9" w14:textId="2D0347C1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10. </w:t>
      </w:r>
      <w:r w:rsidR="003F7B21">
        <w:rPr>
          <w:sz w:val="24"/>
          <w:szCs w:val="24"/>
        </w:rPr>
        <w:t>Д</w:t>
      </w:r>
      <w:r w:rsidRPr="007879E3">
        <w:rPr>
          <w:sz w:val="24"/>
          <w:szCs w:val="24"/>
        </w:rPr>
        <w:t>айте понятие налоговой ответственности</w:t>
      </w:r>
    </w:p>
    <w:p w14:paraId="6A581B22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5115DD37" w14:textId="77777777" w:rsidR="008D10C5" w:rsidRPr="007879E3" w:rsidRDefault="008D10C5" w:rsidP="003530B9">
      <w:pPr>
        <w:keepNext/>
        <w:keepLines/>
        <w:widowControl w:val="0"/>
        <w:jc w:val="center"/>
        <w:rPr>
          <w:sz w:val="24"/>
          <w:szCs w:val="24"/>
        </w:rPr>
      </w:pPr>
      <w:r w:rsidRPr="007879E3">
        <w:rPr>
          <w:sz w:val="24"/>
          <w:szCs w:val="24"/>
        </w:rPr>
        <w:t xml:space="preserve">К теме 8 </w:t>
      </w:r>
    </w:p>
    <w:p w14:paraId="4ED4561B" w14:textId="77777777" w:rsidR="008D10C5" w:rsidRPr="007879E3" w:rsidRDefault="008D10C5" w:rsidP="003530B9">
      <w:pPr>
        <w:keepNext/>
        <w:keepLines/>
        <w:widowControl w:val="0"/>
        <w:rPr>
          <w:sz w:val="24"/>
          <w:szCs w:val="24"/>
        </w:rPr>
      </w:pPr>
    </w:p>
    <w:p w14:paraId="42F81C74" w14:textId="684C15CD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1</w:t>
      </w:r>
      <w:r w:rsidR="003F7B21">
        <w:rPr>
          <w:color w:val="000000" w:themeColor="text1"/>
          <w:sz w:val="24"/>
          <w:szCs w:val="24"/>
        </w:rPr>
        <w:t>.</w:t>
      </w:r>
      <w:r w:rsidRPr="007879E3">
        <w:rPr>
          <w:color w:val="000000" w:themeColor="text1"/>
          <w:sz w:val="24"/>
          <w:szCs w:val="24"/>
        </w:rPr>
        <w:t xml:space="preserve"> Дайте понятие НДФЛ.</w:t>
      </w:r>
    </w:p>
    <w:p w14:paraId="43687564" w14:textId="77777777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</w:p>
    <w:p w14:paraId="196C62B5" w14:textId="49ED557B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2. Налоговые вычеты по налогу на доходы на физических лиц делятся на:</w:t>
      </w:r>
    </w:p>
    <w:p w14:paraId="6E138A60" w14:textId="30F51AC3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а) Стандартные, социальные, имущественные и профессиональные</w:t>
      </w:r>
    </w:p>
    <w:p w14:paraId="7EB06FCB" w14:textId="461084D4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б) Социальные и профессиональные.</w:t>
      </w:r>
    </w:p>
    <w:p w14:paraId="51BDC6BD" w14:textId="02C498A1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в) Стандартные, социальные и имущественные.</w:t>
      </w:r>
    </w:p>
    <w:p w14:paraId="787E3492" w14:textId="4B200346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 xml:space="preserve">г) Стандартные и профессиональные. </w:t>
      </w:r>
    </w:p>
    <w:p w14:paraId="1CB3C52B" w14:textId="77777777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</w:p>
    <w:p w14:paraId="66AA30BF" w14:textId="71AF2800" w:rsidR="008D10C5" w:rsidRPr="007879E3" w:rsidRDefault="003F7B21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D10C5" w:rsidRPr="007879E3">
        <w:rPr>
          <w:color w:val="000000" w:themeColor="text1"/>
          <w:sz w:val="24"/>
          <w:szCs w:val="24"/>
        </w:rPr>
        <w:t xml:space="preserve"> Вставьте пропущенные слова:</w:t>
      </w:r>
    </w:p>
    <w:p w14:paraId="2A1CFE5C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lastRenderedPageBreak/>
        <w:t xml:space="preserve">При определении налоговой базы учитываются все </w:t>
      </w:r>
      <w:proofErr w:type="gramStart"/>
      <w:r w:rsidRPr="007879E3">
        <w:rPr>
          <w:color w:val="000000" w:themeColor="text1"/>
          <w:sz w:val="24"/>
          <w:szCs w:val="24"/>
        </w:rPr>
        <w:t>1)_</w:t>
      </w:r>
      <w:proofErr w:type="gramEnd"/>
      <w:r w:rsidRPr="007879E3">
        <w:rPr>
          <w:color w:val="000000" w:themeColor="text1"/>
          <w:sz w:val="24"/>
          <w:szCs w:val="24"/>
        </w:rPr>
        <w:t>_____ налогоплательщика, полученные им как в 2)_____, так и в 3)_____ формах, или право</w:t>
      </w:r>
      <w:r w:rsidR="009B61F0">
        <w:rPr>
          <w:color w:val="000000" w:themeColor="text1"/>
          <w:sz w:val="24"/>
          <w:szCs w:val="24"/>
        </w:rPr>
        <w:t>,</w:t>
      </w:r>
      <w:r w:rsidRPr="007879E3">
        <w:rPr>
          <w:color w:val="000000" w:themeColor="text1"/>
          <w:sz w:val="24"/>
          <w:szCs w:val="24"/>
        </w:rPr>
        <w:t xml:space="preserve"> на распоряжение которыми у него возникло, а также доходы в виде 4)______ выгоды. Если из дохода налогоплательщика по его распоряжению, по решению суда или иных органов производятся какие-либо удержания, такие удержания не уменьшают налоговую базу.</w:t>
      </w:r>
    </w:p>
    <w:p w14:paraId="3556CEBD" w14:textId="679E7A43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а) натуральной</w:t>
      </w:r>
    </w:p>
    <w:p w14:paraId="5E45EECB" w14:textId="45C55CB1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б) доходы</w:t>
      </w:r>
    </w:p>
    <w:p w14:paraId="3BE6BC2F" w14:textId="3F81D1E9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в) денежной</w:t>
      </w:r>
    </w:p>
    <w:p w14:paraId="1DCE3A22" w14:textId="725EA8CA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г) материальной</w:t>
      </w:r>
    </w:p>
    <w:p w14:paraId="0B98E2C7" w14:textId="77777777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</w:p>
    <w:p w14:paraId="03409728" w14:textId="2754FB3F" w:rsidR="009B61F0" w:rsidRDefault="003F7B21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8D10C5" w:rsidRPr="007879E3">
        <w:rPr>
          <w:color w:val="000000" w:themeColor="text1"/>
          <w:sz w:val="24"/>
          <w:szCs w:val="24"/>
        </w:rPr>
        <w:t>. На какие виды доходов распространяется налоговая ставка в 35%?</w:t>
      </w:r>
    </w:p>
    <w:p w14:paraId="5FF3891C" w14:textId="549DA586" w:rsidR="009B61F0" w:rsidRDefault="008D10C5" w:rsidP="003530B9">
      <w:pPr>
        <w:keepNext/>
        <w:keepLines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а)</w:t>
      </w:r>
      <w:r w:rsidR="00591376">
        <w:rPr>
          <w:color w:val="000000" w:themeColor="text1"/>
          <w:sz w:val="24"/>
          <w:szCs w:val="24"/>
        </w:rPr>
        <w:t xml:space="preserve"> </w:t>
      </w:r>
      <w:r w:rsidRPr="007879E3">
        <w:rPr>
          <w:color w:val="000000" w:themeColor="text1"/>
          <w:sz w:val="24"/>
          <w:szCs w:val="24"/>
        </w:rPr>
        <w:t>стоимость любых выигрышей и призов, получаемых в проводимых конкурсах, играх и других мероприятиях в целях рекламы товаров, работ и услуг, более 4000 рублей;</w:t>
      </w:r>
    </w:p>
    <w:p w14:paraId="1CDFDE21" w14:textId="4810F6D5" w:rsidR="009B61F0" w:rsidRDefault="008D10C5" w:rsidP="003530B9">
      <w:pPr>
        <w:keepNext/>
        <w:keepLines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б)</w:t>
      </w:r>
      <w:r w:rsidR="00591376">
        <w:rPr>
          <w:color w:val="000000" w:themeColor="text1"/>
          <w:sz w:val="24"/>
          <w:szCs w:val="24"/>
        </w:rPr>
        <w:t xml:space="preserve"> </w:t>
      </w:r>
      <w:r w:rsidRPr="007879E3">
        <w:rPr>
          <w:color w:val="000000" w:themeColor="text1"/>
          <w:sz w:val="24"/>
          <w:szCs w:val="24"/>
        </w:rPr>
        <w:t>процентные доходы по вкладам в банках в части превышения суммы, рассчитанной исходя из действующей ставки рефинансирования Центрального банка Российской Федерации, увеличенной на 5 пунктов, по рублёвым вкладам и 9 процентов годовых по вкладам в иностранной валюте;</w:t>
      </w:r>
    </w:p>
    <w:p w14:paraId="53595222" w14:textId="43E4F442" w:rsidR="008D10C5" w:rsidRPr="007879E3" w:rsidRDefault="008D10C5" w:rsidP="003530B9">
      <w:pPr>
        <w:keepNext/>
        <w:keepLines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в)</w:t>
      </w:r>
      <w:r w:rsidR="00591376">
        <w:rPr>
          <w:color w:val="000000" w:themeColor="text1"/>
          <w:sz w:val="24"/>
          <w:szCs w:val="24"/>
        </w:rPr>
        <w:t xml:space="preserve"> </w:t>
      </w:r>
      <w:r w:rsidRPr="007879E3">
        <w:rPr>
          <w:color w:val="000000" w:themeColor="text1"/>
          <w:sz w:val="24"/>
          <w:szCs w:val="24"/>
        </w:rPr>
        <w:t>суммы экономии на процентах при получении налогоплательщиками заёмных (кредитных) средств в части</w:t>
      </w:r>
      <w:r w:rsidR="009B61F0">
        <w:rPr>
          <w:color w:val="000000" w:themeColor="text1"/>
          <w:sz w:val="24"/>
          <w:szCs w:val="24"/>
        </w:rPr>
        <w:t xml:space="preserve"> превышения определенной суммы</w:t>
      </w:r>
      <w:r w:rsidRPr="007879E3">
        <w:rPr>
          <w:color w:val="000000" w:themeColor="text1"/>
          <w:sz w:val="24"/>
          <w:szCs w:val="24"/>
        </w:rPr>
        <w:t>, за исключением доходов в виде материальной выгоды, полученной от экономии на процентах за пользование кредитами, фактически израсходованными на новое строительство либо на приобретение жилого дома, квартиры или долей.</w:t>
      </w:r>
    </w:p>
    <w:p w14:paraId="24B0BA65" w14:textId="417B61F7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г) Все выше перечисленное</w:t>
      </w:r>
    </w:p>
    <w:p w14:paraId="2AEB7894" w14:textId="77777777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</w:p>
    <w:p w14:paraId="267D8EF9" w14:textId="0785BF73" w:rsidR="008D10C5" w:rsidRPr="007879E3" w:rsidRDefault="00F55C80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8D10C5" w:rsidRPr="007879E3">
        <w:rPr>
          <w:color w:val="000000" w:themeColor="text1"/>
          <w:sz w:val="24"/>
          <w:szCs w:val="24"/>
        </w:rPr>
        <w:t xml:space="preserve"> В каких странах нет подоходного налога?</w:t>
      </w:r>
    </w:p>
    <w:p w14:paraId="39E2ABB1" w14:textId="310E5B52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а) Великобритания</w:t>
      </w:r>
    </w:p>
    <w:p w14:paraId="47E178D8" w14:textId="0ED229A4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б) Кувейт</w:t>
      </w:r>
    </w:p>
    <w:p w14:paraId="2FE5E49D" w14:textId="2F942BAE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в) Бахрейн</w:t>
      </w:r>
    </w:p>
    <w:p w14:paraId="21803553" w14:textId="625C8767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 xml:space="preserve">г) </w:t>
      </w:r>
      <w:r w:rsidR="006034FF" w:rsidRPr="007879E3">
        <w:rPr>
          <w:color w:val="000000" w:themeColor="text1"/>
          <w:sz w:val="24"/>
          <w:szCs w:val="24"/>
        </w:rPr>
        <w:t>Аргентина</w:t>
      </w:r>
    </w:p>
    <w:p w14:paraId="4E8A8645" w14:textId="12C3686A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 xml:space="preserve">д) </w:t>
      </w:r>
      <w:proofErr w:type="gramStart"/>
      <w:r w:rsidRPr="007879E3">
        <w:rPr>
          <w:color w:val="000000" w:themeColor="text1"/>
          <w:sz w:val="24"/>
          <w:szCs w:val="24"/>
        </w:rPr>
        <w:t>Правильно</w:t>
      </w:r>
      <w:proofErr w:type="gramEnd"/>
      <w:r w:rsidRPr="007879E3">
        <w:rPr>
          <w:color w:val="000000" w:themeColor="text1"/>
          <w:sz w:val="24"/>
          <w:szCs w:val="24"/>
        </w:rPr>
        <w:t xml:space="preserve"> а и г.</w:t>
      </w:r>
    </w:p>
    <w:p w14:paraId="334DEC18" w14:textId="5EEADCBD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е) Правильно б,</w:t>
      </w:r>
      <w:r w:rsidR="000572C9">
        <w:rPr>
          <w:color w:val="000000" w:themeColor="text1"/>
          <w:sz w:val="24"/>
          <w:szCs w:val="24"/>
        </w:rPr>
        <w:t xml:space="preserve"> </w:t>
      </w:r>
      <w:r w:rsidRPr="007879E3">
        <w:rPr>
          <w:color w:val="000000" w:themeColor="text1"/>
          <w:sz w:val="24"/>
          <w:szCs w:val="24"/>
        </w:rPr>
        <w:t>в.</w:t>
      </w:r>
    </w:p>
    <w:p w14:paraId="4F672531" w14:textId="4DA1B348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з) Все выше перечисленное.</w:t>
      </w:r>
    </w:p>
    <w:p w14:paraId="430AA5C9" w14:textId="77777777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</w:p>
    <w:p w14:paraId="63B4760B" w14:textId="4F8F5004" w:rsidR="008D10C5" w:rsidRPr="007879E3" w:rsidRDefault="000572C9" w:rsidP="003530B9">
      <w:pPr>
        <w:keepNext/>
        <w:keepLines/>
        <w:widowControl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8D10C5" w:rsidRPr="007879E3">
        <w:rPr>
          <w:color w:val="000000" w:themeColor="text1"/>
          <w:sz w:val="24"/>
          <w:szCs w:val="24"/>
        </w:rPr>
        <w:t>. Исчисляется в процентах от совокупного дохода физических лиц за вычетом документально подтверждённых расходов, в соответствии с действующим законодательством.</w:t>
      </w:r>
    </w:p>
    <w:p w14:paraId="1D215F30" w14:textId="26312BA6" w:rsidR="008D10C5" w:rsidRPr="007879E3" w:rsidRDefault="008D10C5" w:rsidP="003530B9">
      <w:pPr>
        <w:keepNext/>
        <w:keepLines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а) НДФЛ</w:t>
      </w:r>
    </w:p>
    <w:p w14:paraId="244D6A17" w14:textId="47644A88" w:rsidR="008D10C5" w:rsidRPr="007879E3" w:rsidRDefault="008D10C5" w:rsidP="003530B9">
      <w:pPr>
        <w:keepNext/>
        <w:keepLines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б) НДС</w:t>
      </w:r>
    </w:p>
    <w:p w14:paraId="48EBA9EE" w14:textId="6D8C2B54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в) Транспортный налог</w:t>
      </w:r>
    </w:p>
    <w:p w14:paraId="13E2E46F" w14:textId="3567333F" w:rsidR="008D10C5" w:rsidRPr="007879E3" w:rsidRDefault="008D10C5" w:rsidP="003530B9">
      <w:pPr>
        <w:keepNext/>
        <w:keepLines/>
        <w:widowControl w:val="0"/>
        <w:ind w:firstLine="709"/>
        <w:rPr>
          <w:color w:val="000000" w:themeColor="text1"/>
          <w:sz w:val="24"/>
          <w:szCs w:val="24"/>
        </w:rPr>
      </w:pPr>
      <w:r w:rsidRPr="007879E3">
        <w:rPr>
          <w:color w:val="000000" w:themeColor="text1"/>
          <w:sz w:val="24"/>
          <w:szCs w:val="24"/>
        </w:rPr>
        <w:t>г) Отчисления в фонд обязательного страхования.</w:t>
      </w:r>
    </w:p>
    <w:p w14:paraId="0262290E" w14:textId="77777777" w:rsidR="008D10C5" w:rsidRPr="007879E3" w:rsidRDefault="008D10C5" w:rsidP="003530B9">
      <w:pPr>
        <w:keepNext/>
        <w:keepLines/>
        <w:widowControl w:val="0"/>
        <w:ind w:firstLine="709"/>
        <w:contextualSpacing/>
        <w:jc w:val="center"/>
        <w:rPr>
          <w:sz w:val="24"/>
          <w:szCs w:val="24"/>
        </w:rPr>
      </w:pPr>
    </w:p>
    <w:p w14:paraId="0ACDB071" w14:textId="77777777" w:rsidR="008D10C5" w:rsidRPr="007879E3" w:rsidRDefault="008D10C5" w:rsidP="003530B9">
      <w:pPr>
        <w:keepNext/>
        <w:keepLines/>
        <w:widowControl w:val="0"/>
        <w:jc w:val="center"/>
        <w:rPr>
          <w:sz w:val="24"/>
          <w:szCs w:val="24"/>
        </w:rPr>
      </w:pPr>
      <w:r w:rsidRPr="007879E3">
        <w:rPr>
          <w:sz w:val="24"/>
          <w:szCs w:val="24"/>
        </w:rPr>
        <w:t>Тест к теме 9</w:t>
      </w:r>
    </w:p>
    <w:p w14:paraId="0FF694EE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1) Налоговой базой по налогу на имущество организаций признается:</w:t>
      </w:r>
    </w:p>
    <w:p w14:paraId="01BC2993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proofErr w:type="gramStart"/>
      <w:r w:rsidRPr="007879E3">
        <w:rPr>
          <w:sz w:val="24"/>
          <w:szCs w:val="24"/>
        </w:rPr>
        <w:t>А)</w:t>
      </w:r>
      <w:r w:rsidRPr="007879E3">
        <w:rPr>
          <w:sz w:val="24"/>
          <w:szCs w:val="24"/>
        </w:rPr>
        <w:tab/>
      </w:r>
      <w:proofErr w:type="gramEnd"/>
      <w:r w:rsidRPr="007879E3">
        <w:rPr>
          <w:sz w:val="24"/>
          <w:szCs w:val="24"/>
        </w:rPr>
        <w:t>Инвентаризационная стоимость имущества;</w:t>
      </w:r>
    </w:p>
    <w:p w14:paraId="2A939CB2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proofErr w:type="gramStart"/>
      <w:r w:rsidRPr="007879E3">
        <w:rPr>
          <w:sz w:val="24"/>
          <w:szCs w:val="24"/>
        </w:rPr>
        <w:t>Б)</w:t>
      </w:r>
      <w:r w:rsidRPr="007879E3">
        <w:rPr>
          <w:sz w:val="24"/>
          <w:szCs w:val="24"/>
        </w:rPr>
        <w:tab/>
      </w:r>
      <w:proofErr w:type="gramEnd"/>
      <w:r w:rsidRPr="007879E3">
        <w:rPr>
          <w:sz w:val="24"/>
          <w:szCs w:val="24"/>
        </w:rPr>
        <w:t>Остаточная стоимость имущества на конец налогового периода;</w:t>
      </w:r>
    </w:p>
    <w:p w14:paraId="7BEF21E8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proofErr w:type="gramStart"/>
      <w:r w:rsidRPr="007879E3">
        <w:rPr>
          <w:sz w:val="24"/>
          <w:szCs w:val="24"/>
        </w:rPr>
        <w:t>В)</w:t>
      </w:r>
      <w:r w:rsidRPr="007879E3">
        <w:rPr>
          <w:sz w:val="24"/>
          <w:szCs w:val="24"/>
        </w:rPr>
        <w:tab/>
      </w:r>
      <w:proofErr w:type="gramEnd"/>
      <w:r w:rsidRPr="007879E3">
        <w:rPr>
          <w:sz w:val="24"/>
          <w:szCs w:val="24"/>
        </w:rPr>
        <w:t>Среднегодовая стоимость имущества.</w:t>
      </w:r>
    </w:p>
    <w:p w14:paraId="1FF4B430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09B14AB7" w14:textId="47FD9221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2.</w:t>
      </w:r>
      <w:r w:rsidR="000572C9">
        <w:rPr>
          <w:sz w:val="24"/>
          <w:szCs w:val="24"/>
        </w:rPr>
        <w:t xml:space="preserve"> </w:t>
      </w:r>
      <w:r w:rsidRPr="007879E3">
        <w:rPr>
          <w:sz w:val="24"/>
          <w:szCs w:val="24"/>
        </w:rPr>
        <w:t>Облагается(</w:t>
      </w:r>
      <w:proofErr w:type="spellStart"/>
      <w:r w:rsidRPr="007879E3">
        <w:rPr>
          <w:sz w:val="24"/>
          <w:szCs w:val="24"/>
        </w:rPr>
        <w:t>ются</w:t>
      </w:r>
      <w:proofErr w:type="spellEnd"/>
      <w:r w:rsidRPr="007879E3">
        <w:rPr>
          <w:sz w:val="24"/>
          <w:szCs w:val="24"/>
        </w:rPr>
        <w:t>) налогом на имущество организаций:</w:t>
      </w:r>
    </w:p>
    <w:p w14:paraId="718C0793" w14:textId="6F632C1B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 xml:space="preserve">А) </w:t>
      </w:r>
      <w:r w:rsidR="000572C9">
        <w:rPr>
          <w:sz w:val="24"/>
          <w:szCs w:val="24"/>
        </w:rPr>
        <w:t>Земельные участки</w:t>
      </w:r>
    </w:p>
    <w:p w14:paraId="240B7BFA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Б) Продукция на складе</w:t>
      </w:r>
    </w:p>
    <w:p w14:paraId="679FFD1C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В) Оборудование</w:t>
      </w:r>
    </w:p>
    <w:p w14:paraId="7FBE0C76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Г) Здания</w:t>
      </w:r>
    </w:p>
    <w:p w14:paraId="38F0FD49" w14:textId="77777777" w:rsidR="009B61F0" w:rsidRDefault="009B61F0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7E31E390" w14:textId="77777777" w:rsidR="008D10C5" w:rsidRPr="007879E3" w:rsidRDefault="009B61F0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8D10C5" w:rsidRPr="007879E3">
        <w:rPr>
          <w:sz w:val="24"/>
          <w:szCs w:val="24"/>
        </w:rPr>
        <w:t xml:space="preserve"> Плательщиком(</w:t>
      </w:r>
      <w:proofErr w:type="spellStart"/>
      <w:r w:rsidR="008D10C5" w:rsidRPr="007879E3">
        <w:rPr>
          <w:sz w:val="24"/>
          <w:szCs w:val="24"/>
        </w:rPr>
        <w:t>ами</w:t>
      </w:r>
      <w:proofErr w:type="spellEnd"/>
      <w:r w:rsidR="008D10C5" w:rsidRPr="007879E3">
        <w:rPr>
          <w:sz w:val="24"/>
          <w:szCs w:val="24"/>
        </w:rPr>
        <w:t xml:space="preserve">) налога на имущество не </w:t>
      </w:r>
      <w:proofErr w:type="spellStart"/>
      <w:r w:rsidR="008D10C5" w:rsidRPr="007879E3">
        <w:rPr>
          <w:sz w:val="24"/>
          <w:szCs w:val="24"/>
        </w:rPr>
        <w:t>явлется</w:t>
      </w:r>
      <w:proofErr w:type="spellEnd"/>
      <w:r w:rsidR="008D10C5" w:rsidRPr="007879E3">
        <w:rPr>
          <w:sz w:val="24"/>
          <w:szCs w:val="24"/>
        </w:rPr>
        <w:t>(</w:t>
      </w:r>
      <w:proofErr w:type="spellStart"/>
      <w:r w:rsidR="008D10C5" w:rsidRPr="007879E3">
        <w:rPr>
          <w:sz w:val="24"/>
          <w:szCs w:val="24"/>
        </w:rPr>
        <w:t>ются</w:t>
      </w:r>
      <w:proofErr w:type="spellEnd"/>
      <w:r w:rsidR="008D10C5" w:rsidRPr="007879E3">
        <w:rPr>
          <w:sz w:val="24"/>
          <w:szCs w:val="24"/>
        </w:rPr>
        <w:t>)</w:t>
      </w:r>
    </w:p>
    <w:p w14:paraId="5AF3FA0E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А</w:t>
      </w:r>
      <w:r w:rsidR="00604EBE">
        <w:rPr>
          <w:sz w:val="24"/>
          <w:szCs w:val="24"/>
        </w:rPr>
        <w:t>)</w:t>
      </w:r>
      <w:r w:rsidRPr="007879E3">
        <w:rPr>
          <w:sz w:val="24"/>
          <w:szCs w:val="24"/>
        </w:rPr>
        <w:t xml:space="preserve"> иностранные организации, которые не имеют постоянного представительства в России, но владеют недвижимым имуществом на территории РФ.</w:t>
      </w:r>
    </w:p>
    <w:p w14:paraId="5CCCD6E8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  <w:lang w:val="en-US"/>
        </w:rPr>
      </w:pPr>
      <w:r w:rsidRPr="007879E3">
        <w:rPr>
          <w:sz w:val="24"/>
          <w:szCs w:val="24"/>
        </w:rPr>
        <w:t>Б</w:t>
      </w:r>
      <w:r w:rsidR="00604EBE" w:rsidRPr="00604EBE">
        <w:rPr>
          <w:sz w:val="24"/>
          <w:szCs w:val="24"/>
          <w:lang w:val="en-US"/>
        </w:rPr>
        <w:t>)</w:t>
      </w:r>
      <w:r w:rsidRPr="007879E3">
        <w:rPr>
          <w:sz w:val="24"/>
          <w:szCs w:val="24"/>
          <w:lang w:val="en-US"/>
        </w:rPr>
        <w:t xml:space="preserve"> </w:t>
      </w:r>
      <w:r w:rsidRPr="007879E3">
        <w:rPr>
          <w:sz w:val="24"/>
          <w:szCs w:val="24"/>
        </w:rPr>
        <w:t>Международная</w:t>
      </w:r>
      <w:r w:rsidRPr="007879E3">
        <w:rPr>
          <w:sz w:val="24"/>
          <w:szCs w:val="24"/>
          <w:lang w:val="en-US"/>
        </w:rPr>
        <w:t xml:space="preserve"> </w:t>
      </w:r>
      <w:r w:rsidRPr="007879E3">
        <w:rPr>
          <w:sz w:val="24"/>
          <w:szCs w:val="24"/>
        </w:rPr>
        <w:t>федерация</w:t>
      </w:r>
      <w:r w:rsidRPr="007879E3">
        <w:rPr>
          <w:sz w:val="24"/>
          <w:szCs w:val="24"/>
          <w:lang w:val="en-US"/>
        </w:rPr>
        <w:t xml:space="preserve"> </w:t>
      </w:r>
      <w:r w:rsidRPr="007879E3">
        <w:rPr>
          <w:sz w:val="24"/>
          <w:szCs w:val="24"/>
        </w:rPr>
        <w:t>футбольных</w:t>
      </w:r>
      <w:r w:rsidRPr="007879E3">
        <w:rPr>
          <w:sz w:val="24"/>
          <w:szCs w:val="24"/>
          <w:lang w:val="en-US"/>
        </w:rPr>
        <w:t xml:space="preserve"> </w:t>
      </w:r>
      <w:r w:rsidRPr="007879E3">
        <w:rPr>
          <w:sz w:val="24"/>
          <w:szCs w:val="24"/>
        </w:rPr>
        <w:t>ассоциаций</w:t>
      </w:r>
      <w:r w:rsidRPr="007879E3">
        <w:rPr>
          <w:sz w:val="24"/>
          <w:szCs w:val="24"/>
          <w:lang w:val="en-US"/>
        </w:rPr>
        <w:t xml:space="preserve"> (Federation </w:t>
      </w:r>
      <w:proofErr w:type="spellStart"/>
      <w:r w:rsidRPr="007879E3">
        <w:rPr>
          <w:sz w:val="24"/>
          <w:szCs w:val="24"/>
          <w:lang w:val="en-US"/>
        </w:rPr>
        <w:t>Internationale</w:t>
      </w:r>
      <w:proofErr w:type="spellEnd"/>
      <w:r w:rsidRPr="007879E3">
        <w:rPr>
          <w:sz w:val="24"/>
          <w:szCs w:val="24"/>
          <w:lang w:val="en-US"/>
        </w:rPr>
        <w:t xml:space="preserve"> de Football Association (FIFA));</w:t>
      </w:r>
    </w:p>
    <w:p w14:paraId="395D6ABB" w14:textId="77777777" w:rsidR="008D10C5" w:rsidRPr="007879E3" w:rsidRDefault="00604EBE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D10C5" w:rsidRPr="007879E3">
        <w:rPr>
          <w:sz w:val="24"/>
          <w:szCs w:val="24"/>
        </w:rPr>
        <w:t xml:space="preserve"> Организации, являющиеся организаторами </w:t>
      </w:r>
      <w:proofErr w:type="spellStart"/>
      <w:r w:rsidR="008D10C5" w:rsidRPr="007879E3">
        <w:rPr>
          <w:sz w:val="24"/>
          <w:szCs w:val="24"/>
        </w:rPr>
        <w:t>ХХl</w:t>
      </w:r>
      <w:proofErr w:type="spellEnd"/>
      <w:r w:rsidR="008D10C5" w:rsidRPr="007879E3">
        <w:rPr>
          <w:sz w:val="24"/>
          <w:szCs w:val="24"/>
        </w:rPr>
        <w:t xml:space="preserve"> Олимпийских зимних игр в городе Сочи</w:t>
      </w:r>
    </w:p>
    <w:p w14:paraId="4FD469B7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Г</w:t>
      </w:r>
      <w:r w:rsidR="00604EBE">
        <w:rPr>
          <w:sz w:val="24"/>
          <w:szCs w:val="24"/>
        </w:rPr>
        <w:t>)</w:t>
      </w:r>
      <w:r w:rsidRPr="007879E3">
        <w:rPr>
          <w:sz w:val="24"/>
          <w:szCs w:val="24"/>
        </w:rPr>
        <w:t xml:space="preserve"> Российский футбольный союз</w:t>
      </w:r>
    </w:p>
    <w:p w14:paraId="22E86CE5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Д</w:t>
      </w:r>
      <w:r w:rsidR="00604EBE">
        <w:rPr>
          <w:sz w:val="24"/>
          <w:szCs w:val="24"/>
        </w:rPr>
        <w:t>)</w:t>
      </w:r>
      <w:r w:rsidRPr="007879E3">
        <w:rPr>
          <w:sz w:val="24"/>
          <w:szCs w:val="24"/>
        </w:rPr>
        <w:t xml:space="preserve"> иностранные организации, имеющие постоянные представительства на территории РФ;</w:t>
      </w:r>
    </w:p>
    <w:p w14:paraId="49A657BF" w14:textId="77777777" w:rsidR="008D10C5" w:rsidRPr="007879E3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0D8109F7" w14:textId="77777777" w:rsidR="008D10C5" w:rsidRPr="007879E3" w:rsidRDefault="00604EBE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D10C5" w:rsidRPr="007879E3">
        <w:rPr>
          <w:sz w:val="24"/>
          <w:szCs w:val="24"/>
        </w:rPr>
        <w:t xml:space="preserve"> К объектам основных средств относятся: </w:t>
      </w:r>
    </w:p>
    <w:p w14:paraId="2A67F876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А) продуктивный и племенной скот</w:t>
      </w:r>
    </w:p>
    <w:p w14:paraId="71B39564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Б) здания</w:t>
      </w:r>
    </w:p>
    <w:p w14:paraId="117704F5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В) измерительные и регулирующие приборы и устройства</w:t>
      </w:r>
    </w:p>
    <w:p w14:paraId="1E05E693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Г) сооружения</w:t>
      </w:r>
    </w:p>
    <w:p w14:paraId="636B5863" w14:textId="77777777" w:rsidR="00604EBE" w:rsidRDefault="00604EBE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3B305644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7</w:t>
      </w:r>
      <w:r w:rsidR="00604EBE">
        <w:rPr>
          <w:sz w:val="24"/>
          <w:szCs w:val="24"/>
        </w:rPr>
        <w:t>. У</w:t>
      </w:r>
      <w:r w:rsidRPr="007879E3">
        <w:rPr>
          <w:sz w:val="24"/>
          <w:szCs w:val="24"/>
        </w:rPr>
        <w:t>кажите верные(</w:t>
      </w:r>
      <w:proofErr w:type="spellStart"/>
      <w:r w:rsidRPr="007879E3">
        <w:rPr>
          <w:sz w:val="24"/>
          <w:szCs w:val="24"/>
        </w:rPr>
        <w:t>ое</w:t>
      </w:r>
      <w:proofErr w:type="spellEnd"/>
      <w:r w:rsidRPr="007879E3">
        <w:rPr>
          <w:sz w:val="24"/>
          <w:szCs w:val="24"/>
        </w:rPr>
        <w:t>) утверждение. Признаются объектами налогообложения:</w:t>
      </w:r>
    </w:p>
    <w:p w14:paraId="486A49D1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А) Расположенное на территории РФ имущество иностранной организации, которая не имеет в России постоянного представительства</w:t>
      </w:r>
    </w:p>
    <w:p w14:paraId="309EABF8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Б) Находящиеся в собственности российской организации транспортные средства</w:t>
      </w:r>
    </w:p>
    <w:p w14:paraId="52382927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В) Ядерные установки, используемые для научных целей, пункты хранения ядерных материалов и радиоактивных веществ и хранилища радиоактивных отходов;</w:t>
      </w:r>
    </w:p>
    <w:p w14:paraId="4F8F91C3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Г) Суда, зарегистрированные в Российском международном реестре судов;</w:t>
      </w:r>
    </w:p>
    <w:p w14:paraId="51D7C273" w14:textId="77777777" w:rsidR="008D10C5" w:rsidRPr="007879E3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7879E3">
        <w:rPr>
          <w:sz w:val="24"/>
          <w:szCs w:val="24"/>
        </w:rPr>
        <w:t>Д) Морские, речные и воздушные транспортные средства</w:t>
      </w:r>
    </w:p>
    <w:p w14:paraId="5D4BA319" w14:textId="77777777" w:rsidR="00604EBE" w:rsidRDefault="00604EBE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39BCD072" w14:textId="77777777" w:rsidR="008D10C5" w:rsidRPr="007879E3" w:rsidRDefault="00604EBE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З</w:t>
      </w:r>
      <w:r w:rsidR="008D10C5" w:rsidRPr="007879E3">
        <w:rPr>
          <w:sz w:val="24"/>
          <w:szCs w:val="24"/>
        </w:rPr>
        <w:t>аполнить пропуски в таблице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5670"/>
        <w:gridCol w:w="992"/>
      </w:tblGrid>
      <w:tr w:rsidR="008D10C5" w:rsidRPr="00C52F1E" w14:paraId="7D07E5F3" w14:textId="77777777" w:rsidTr="00CE13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8181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>Категория налогоплательщиков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EE68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>Объект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DCA0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>Основание</w:t>
            </w:r>
          </w:p>
        </w:tc>
      </w:tr>
      <w:tr w:rsidR="008D10C5" w:rsidRPr="00C52F1E" w14:paraId="09ADFABB" w14:textId="77777777" w:rsidTr="00CE13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6FC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>Российские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1731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>Объектами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DE2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 xml:space="preserve"> п. 1 ст. 374 НК РФ</w:t>
            </w:r>
          </w:p>
        </w:tc>
      </w:tr>
      <w:tr w:rsidR="008D10C5" w:rsidRPr="00C52F1E" w14:paraId="10F3FC23" w14:textId="77777777" w:rsidTr="00CE13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912D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>Иностранные организации, которые ведут деятельность в России через постоянное представительство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2DC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0F8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</w:p>
        </w:tc>
      </w:tr>
      <w:tr w:rsidR="008D10C5" w:rsidRPr="00C52F1E" w14:paraId="5914AA26" w14:textId="77777777" w:rsidTr="00CE13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FDF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  <w:r w:rsidRPr="00C52F1E">
              <w:rPr>
                <w:sz w:val="24"/>
              </w:rPr>
              <w:t>Иностранные организации, которые не имеют в России постоянного представительства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0F4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6CB1" w14:textId="77777777" w:rsidR="008D10C5" w:rsidRPr="00C52F1E" w:rsidRDefault="008D10C5" w:rsidP="003530B9">
            <w:pPr>
              <w:keepNext/>
              <w:keepLines/>
              <w:widowControl w:val="0"/>
              <w:rPr>
                <w:rFonts w:eastAsia="Calibri"/>
                <w:sz w:val="24"/>
              </w:rPr>
            </w:pPr>
          </w:p>
        </w:tc>
      </w:tr>
    </w:tbl>
    <w:p w14:paraId="08D06A92" w14:textId="77777777" w:rsidR="008D10C5" w:rsidRPr="00C52F1E" w:rsidRDefault="008D10C5" w:rsidP="003530B9">
      <w:pPr>
        <w:keepNext/>
        <w:keepLines/>
        <w:widowControl w:val="0"/>
        <w:rPr>
          <w:rFonts w:eastAsia="Calibri"/>
          <w:sz w:val="24"/>
          <w:szCs w:val="24"/>
        </w:rPr>
      </w:pPr>
    </w:p>
    <w:p w14:paraId="3E9512B2" w14:textId="77777777" w:rsidR="008D10C5" w:rsidRPr="00C52F1E" w:rsidRDefault="00604EBE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9</w:t>
      </w:r>
      <w:r w:rsidR="00E369AE" w:rsidRPr="00C52F1E">
        <w:rPr>
          <w:sz w:val="24"/>
          <w:szCs w:val="24"/>
        </w:rPr>
        <w:t>.</w:t>
      </w:r>
      <w:r w:rsidR="008D10C5" w:rsidRPr="00C52F1E">
        <w:rPr>
          <w:sz w:val="24"/>
          <w:szCs w:val="24"/>
        </w:rPr>
        <w:t xml:space="preserve"> Верны ли следующие утверждения:</w:t>
      </w:r>
    </w:p>
    <w:p w14:paraId="77FAFE38" w14:textId="2C15FB98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lastRenderedPageBreak/>
        <w:t>1.</w:t>
      </w:r>
      <w:r w:rsidR="00E369AE" w:rsidRPr="00C52F1E">
        <w:rPr>
          <w:sz w:val="24"/>
          <w:szCs w:val="24"/>
        </w:rPr>
        <w:t xml:space="preserve"> </w:t>
      </w:r>
      <w:r w:rsidRPr="00C52F1E">
        <w:rPr>
          <w:sz w:val="24"/>
          <w:szCs w:val="24"/>
        </w:rPr>
        <w:t xml:space="preserve">Во Владимирской области все организации освобождены от налогообложения в отношении автомобильных дорог общего пользования регионального или </w:t>
      </w:r>
      <w:r w:rsidR="000572C9">
        <w:rPr>
          <w:sz w:val="24"/>
          <w:szCs w:val="24"/>
        </w:rPr>
        <w:t>меж</w:t>
      </w:r>
      <w:r w:rsidRPr="00C52F1E">
        <w:rPr>
          <w:sz w:val="24"/>
          <w:szCs w:val="24"/>
        </w:rPr>
        <w:t>муниципального и местного значения</w:t>
      </w:r>
    </w:p>
    <w:p w14:paraId="72F79616" w14:textId="595B9074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2.</w:t>
      </w:r>
      <w:r w:rsidR="00E369AE" w:rsidRPr="00C52F1E">
        <w:rPr>
          <w:sz w:val="24"/>
          <w:szCs w:val="24"/>
        </w:rPr>
        <w:t xml:space="preserve"> </w:t>
      </w:r>
      <w:r w:rsidRPr="00C52F1E">
        <w:rPr>
          <w:sz w:val="24"/>
          <w:szCs w:val="24"/>
        </w:rPr>
        <w:t xml:space="preserve">Во </w:t>
      </w:r>
      <w:r w:rsidR="000572C9">
        <w:rPr>
          <w:sz w:val="24"/>
          <w:szCs w:val="24"/>
        </w:rPr>
        <w:t>В</w:t>
      </w:r>
      <w:r w:rsidRPr="00C52F1E">
        <w:rPr>
          <w:sz w:val="24"/>
          <w:szCs w:val="24"/>
        </w:rPr>
        <w:t>ладимирской области применяется ставка 1,1% для отделений почтовой связи, находящихся в сельской местности</w:t>
      </w:r>
    </w:p>
    <w:p w14:paraId="1F45D1FD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А) Верно только 1</w:t>
      </w:r>
    </w:p>
    <w:p w14:paraId="5495A47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Б) Верно только 2</w:t>
      </w:r>
    </w:p>
    <w:p w14:paraId="0BD31CA3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В) оба ответа верны</w:t>
      </w:r>
    </w:p>
    <w:p w14:paraId="3CFE3D8E" w14:textId="77777777" w:rsidR="00E369AE" w:rsidRPr="00C52F1E" w:rsidRDefault="00E369AE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008C4E1A" w14:textId="77777777" w:rsidR="008D10C5" w:rsidRPr="00C52F1E" w:rsidRDefault="00E369AE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 xml:space="preserve">10. </w:t>
      </w:r>
      <w:r w:rsidR="008D10C5" w:rsidRPr="00C52F1E">
        <w:rPr>
          <w:sz w:val="24"/>
          <w:szCs w:val="24"/>
        </w:rPr>
        <w:t xml:space="preserve">Укажите верные утверждения: </w:t>
      </w:r>
    </w:p>
    <w:p w14:paraId="219CE2EF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От уплаты налога на имущество освобождены организации, которые применяют специальные режимы налогообложения:</w:t>
      </w:r>
    </w:p>
    <w:p w14:paraId="1ABABA1A" w14:textId="77777777" w:rsidR="008D10C5" w:rsidRPr="00C52F1E" w:rsidRDefault="00E369AE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 xml:space="preserve">А) </w:t>
      </w:r>
      <w:r w:rsidR="008D10C5" w:rsidRPr="00C52F1E">
        <w:rPr>
          <w:sz w:val="24"/>
          <w:szCs w:val="24"/>
        </w:rPr>
        <w:t>Единый сельскохозяйственный налог</w:t>
      </w:r>
    </w:p>
    <w:p w14:paraId="08823D2B" w14:textId="77777777" w:rsidR="008D10C5" w:rsidRPr="00C52F1E" w:rsidRDefault="00E369AE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Б)</w:t>
      </w:r>
      <w:r w:rsidR="008D10C5" w:rsidRPr="00C52F1E">
        <w:rPr>
          <w:sz w:val="24"/>
          <w:szCs w:val="24"/>
        </w:rPr>
        <w:t xml:space="preserve"> Упрощенную систему налогообложения, в отношении имущества, налоговая база по которому определяется как среднегодовая стоимость</w:t>
      </w:r>
    </w:p>
    <w:p w14:paraId="077161EB" w14:textId="77777777" w:rsidR="008D10C5" w:rsidRPr="00C52F1E" w:rsidRDefault="00E369AE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В)</w:t>
      </w:r>
      <w:r w:rsidR="008D10C5" w:rsidRPr="00C52F1E">
        <w:rPr>
          <w:sz w:val="24"/>
          <w:szCs w:val="24"/>
        </w:rPr>
        <w:t xml:space="preserve"> Единого налога на временный доход для отдельных видов деятельности, в отношении всего имущества</w:t>
      </w:r>
    </w:p>
    <w:p w14:paraId="23C6348D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05DABB9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Тест по теме 10</w:t>
      </w:r>
    </w:p>
    <w:p w14:paraId="335B27B9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bookmarkStart w:id="2" w:name="_Hlk108472485"/>
      <w:r w:rsidRPr="00C52F1E">
        <w:rPr>
          <w:sz w:val="24"/>
          <w:szCs w:val="24"/>
        </w:rPr>
        <w:t>1. К местным налогам относятся:</w:t>
      </w:r>
    </w:p>
    <w:p w14:paraId="4B0FA535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</w:t>
      </w:r>
      <w:r w:rsidR="00E369AE" w:rsidRPr="00C52F1E">
        <w:rPr>
          <w:sz w:val="24"/>
          <w:szCs w:val="24"/>
        </w:rPr>
        <w:t xml:space="preserve"> </w:t>
      </w:r>
      <w:r w:rsidRPr="00C52F1E">
        <w:rPr>
          <w:sz w:val="24"/>
          <w:szCs w:val="24"/>
        </w:rPr>
        <w:t>водный налог;</w:t>
      </w:r>
    </w:p>
    <w:p w14:paraId="3241BEE7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налог на имущество физических лиц;</w:t>
      </w:r>
    </w:p>
    <w:p w14:paraId="1F458195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транспортный налог;</w:t>
      </w:r>
    </w:p>
    <w:p w14:paraId="4888E68D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4) земельный налог.</w:t>
      </w:r>
    </w:p>
    <w:bookmarkEnd w:id="2"/>
    <w:p w14:paraId="47019C9E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23E23ABB" w14:textId="77777777" w:rsidR="008D10C5" w:rsidRPr="00C52F1E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C52F1E">
        <w:rPr>
          <w:sz w:val="24"/>
          <w:szCs w:val="24"/>
        </w:rPr>
        <w:t xml:space="preserve">2. </w:t>
      </w:r>
      <w:proofErr w:type="gramStart"/>
      <w:r w:rsidRPr="00C52F1E">
        <w:rPr>
          <w:sz w:val="24"/>
          <w:szCs w:val="24"/>
        </w:rPr>
        <w:t>Налогоплательщиками  земельного</w:t>
      </w:r>
      <w:proofErr w:type="gramEnd"/>
      <w:r w:rsidRPr="00C52F1E">
        <w:rPr>
          <w:sz w:val="24"/>
          <w:szCs w:val="24"/>
        </w:rPr>
        <w:t xml:space="preserve"> налога признаются организации и физические лица, обладающие земельными участками на:</w:t>
      </w:r>
    </w:p>
    <w:p w14:paraId="38F3EFE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праве собственности;</w:t>
      </w:r>
    </w:p>
    <w:p w14:paraId="01472DD7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праве постоянного (бессрочного) пользования;</w:t>
      </w:r>
    </w:p>
    <w:p w14:paraId="22B63812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праве пожизненного наследуемого владения;</w:t>
      </w:r>
    </w:p>
    <w:p w14:paraId="4391CF6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4) праве пользования земельным участком.</w:t>
      </w:r>
    </w:p>
    <w:p w14:paraId="4BCE5E9F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28FE6333" w14:textId="124D1336" w:rsidR="008D10C5" w:rsidRPr="00C52F1E" w:rsidRDefault="000572C9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8D10C5" w:rsidRPr="00C52F1E">
        <w:rPr>
          <w:sz w:val="24"/>
          <w:szCs w:val="24"/>
        </w:rPr>
        <w:t>. Объектом налогообложения налога на имущество физических лиц являются:</w:t>
      </w:r>
    </w:p>
    <w:p w14:paraId="4230517A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дом;</w:t>
      </w:r>
    </w:p>
    <w:p w14:paraId="52B286C4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дача;</w:t>
      </w:r>
    </w:p>
    <w:p w14:paraId="25E8F80E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земельный участок;</w:t>
      </w:r>
    </w:p>
    <w:p w14:paraId="7580E54F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4) всё вышеперечисленное.</w:t>
      </w:r>
    </w:p>
    <w:p w14:paraId="6CE9F8B0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1148F5D2" w14:textId="45A6102A" w:rsidR="008D10C5" w:rsidRPr="00C52F1E" w:rsidRDefault="000572C9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8D10C5" w:rsidRPr="00C52F1E">
        <w:rPr>
          <w:sz w:val="24"/>
          <w:szCs w:val="24"/>
        </w:rPr>
        <w:t>. Ставки местных налогов устанавливаются:</w:t>
      </w:r>
    </w:p>
    <w:p w14:paraId="370B3FDF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НК РФ;</w:t>
      </w:r>
    </w:p>
    <w:p w14:paraId="459E2BE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региональным законодательством;</w:t>
      </w:r>
    </w:p>
    <w:p w14:paraId="6006E0E2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НПА представительных органов местного самоуправления;</w:t>
      </w:r>
    </w:p>
    <w:p w14:paraId="02EE1F23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4) НПА исполнительных органов местного самоуправления.</w:t>
      </w:r>
    </w:p>
    <w:p w14:paraId="042D3DD0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690DE913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Тест к теме 11</w:t>
      </w:r>
    </w:p>
    <w:p w14:paraId="55B37ABB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1. К специальным налоговым режимам относятся:</w:t>
      </w:r>
    </w:p>
    <w:p w14:paraId="6178494C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единый сельскохозяйственный налог;</w:t>
      </w:r>
    </w:p>
    <w:p w14:paraId="5EA0E1FE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упрощённая система налогообложения;</w:t>
      </w:r>
    </w:p>
    <w:p w14:paraId="5D0AB100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система налогообложения в виде единого налога на вменённый доход для отдельных видов деятельности;</w:t>
      </w:r>
    </w:p>
    <w:p w14:paraId="7E354422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4) система налогообложения при выполнении соглашений о разделе продукции;</w:t>
      </w:r>
    </w:p>
    <w:p w14:paraId="5C83C53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5) все ответы правильные.</w:t>
      </w:r>
    </w:p>
    <w:p w14:paraId="46318202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6440A4F2" w14:textId="1019E7B1" w:rsidR="008D10C5" w:rsidRPr="00C52F1E" w:rsidRDefault="000572C9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8D10C5" w:rsidRPr="00C52F1E">
        <w:rPr>
          <w:sz w:val="24"/>
          <w:szCs w:val="24"/>
        </w:rPr>
        <w:t>.  Дайте определение рассрочки или отсрочки по уплате налога:</w:t>
      </w:r>
    </w:p>
    <w:p w14:paraId="1F04C5D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изменение срока по оплате налога;</w:t>
      </w:r>
    </w:p>
    <w:p w14:paraId="15266821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изменение срока по оплате налога при наличии установленных осно</w:t>
      </w:r>
      <w:r w:rsidRPr="00C52F1E">
        <w:rPr>
          <w:sz w:val="24"/>
          <w:szCs w:val="24"/>
        </w:rPr>
        <w:softHyphen/>
        <w:t>ваний;</w:t>
      </w:r>
    </w:p>
    <w:p w14:paraId="7D75751A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удлинение срока оплаты налога;</w:t>
      </w:r>
    </w:p>
    <w:p w14:paraId="1E1A72B7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 xml:space="preserve">4) изменение срока оплаты налога при условии полученного ущерба стихийными действиями или задержкой финансирования из бюджета. </w:t>
      </w:r>
    </w:p>
    <w:p w14:paraId="77AF8B27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0EA44A65" w14:textId="66FB60E3" w:rsidR="008D10C5" w:rsidRPr="00C52F1E" w:rsidRDefault="000572C9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8D10C5" w:rsidRPr="00C52F1E">
        <w:rPr>
          <w:sz w:val="24"/>
          <w:szCs w:val="24"/>
        </w:rPr>
        <w:t>.  Что такое необлагаемый минимум?</w:t>
      </w:r>
    </w:p>
    <w:p w14:paraId="4FC6B4B8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налоговая льгота;</w:t>
      </w:r>
    </w:p>
    <w:p w14:paraId="150FE13F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минимальная часть объекта, исключаемая из обложения:</w:t>
      </w:r>
    </w:p>
    <w:p w14:paraId="1D40DEAB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необлагаемая часть объекта:</w:t>
      </w:r>
    </w:p>
    <w:p w14:paraId="5CAB031C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4) минимальная часть объекта, которая вычитается из налоговой базы при расчете суммы налога.</w:t>
      </w:r>
    </w:p>
    <w:p w14:paraId="27A343D5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3D6E031E" w14:textId="039ECD80" w:rsidR="008D10C5" w:rsidRPr="00C52F1E" w:rsidRDefault="000572C9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8D10C5" w:rsidRPr="00C52F1E">
        <w:rPr>
          <w:sz w:val="24"/>
          <w:szCs w:val="24"/>
        </w:rPr>
        <w:t>. Какие действуют формы изменения срока уплаты налога?</w:t>
      </w:r>
    </w:p>
    <w:p w14:paraId="407A6D57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отсрочка;</w:t>
      </w:r>
    </w:p>
    <w:p w14:paraId="33C17B79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рассрочка;</w:t>
      </w:r>
    </w:p>
    <w:p w14:paraId="4B1A0BCD" w14:textId="0077DEE9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налоговый кредит</w:t>
      </w:r>
      <w:r w:rsidR="000572C9">
        <w:rPr>
          <w:sz w:val="24"/>
          <w:szCs w:val="24"/>
        </w:rPr>
        <w:t>.</w:t>
      </w:r>
    </w:p>
    <w:p w14:paraId="4143A731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5B71D5F8" w14:textId="0C53A53F" w:rsidR="008D10C5" w:rsidRPr="00C52F1E" w:rsidRDefault="000572C9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8D10C5" w:rsidRPr="00C52F1E">
        <w:rPr>
          <w:sz w:val="24"/>
          <w:szCs w:val="24"/>
        </w:rPr>
        <w:t>. Налоговая ставка единого сельскохозяйственного налога составляет:</w:t>
      </w:r>
    </w:p>
    <w:p w14:paraId="392A7CC3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6%;</w:t>
      </w:r>
    </w:p>
    <w:p w14:paraId="2E010D5F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8%;</w:t>
      </w:r>
    </w:p>
    <w:p w14:paraId="796AC8C1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13%;</w:t>
      </w:r>
    </w:p>
    <w:p w14:paraId="10A48CC0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 xml:space="preserve">4) 0%. </w:t>
      </w:r>
    </w:p>
    <w:p w14:paraId="13B86650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2439C642" w14:textId="4835CD47" w:rsidR="008D10C5" w:rsidRPr="00C52F1E" w:rsidRDefault="000572C9" w:rsidP="003530B9">
      <w:pPr>
        <w:keepNext/>
        <w:keepLines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8D10C5" w:rsidRPr="00C52F1E">
        <w:rPr>
          <w:sz w:val="24"/>
          <w:szCs w:val="24"/>
        </w:rPr>
        <w:t>. Применение упрощенной системы налогообложения ИП предусматривает замену уплаты ряда налогов уплатой:</w:t>
      </w:r>
    </w:p>
    <w:p w14:paraId="5777987C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1) единого налога;</w:t>
      </w:r>
    </w:p>
    <w:p w14:paraId="2221A3F7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2) НДС;</w:t>
      </w:r>
    </w:p>
    <w:p w14:paraId="7F9C092D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3) налога на доходы физических лиц;</w:t>
      </w:r>
    </w:p>
    <w:p w14:paraId="20190A5F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  <w:r w:rsidRPr="00C52F1E">
        <w:rPr>
          <w:sz w:val="24"/>
          <w:szCs w:val="24"/>
        </w:rPr>
        <w:t>4) налога на имущество физических лиц.</w:t>
      </w:r>
    </w:p>
    <w:p w14:paraId="7BAF9E46" w14:textId="77777777" w:rsidR="008D10C5" w:rsidRPr="00C52F1E" w:rsidRDefault="008D10C5" w:rsidP="003530B9">
      <w:pPr>
        <w:keepNext/>
        <w:keepLines/>
        <w:widowControl w:val="0"/>
        <w:ind w:firstLine="709"/>
        <w:rPr>
          <w:sz w:val="24"/>
          <w:szCs w:val="24"/>
        </w:rPr>
      </w:pPr>
    </w:p>
    <w:p w14:paraId="0AA0E169" w14:textId="77777777" w:rsidR="00FE614A" w:rsidRPr="00847445" w:rsidRDefault="00FE614A" w:rsidP="003530B9">
      <w:pPr>
        <w:keepNext/>
        <w:keepLines/>
        <w:widowControl w:val="0"/>
        <w:ind w:firstLine="708"/>
        <w:jc w:val="center"/>
        <w:rPr>
          <w:sz w:val="24"/>
          <w:szCs w:val="24"/>
        </w:rPr>
      </w:pPr>
      <w:r w:rsidRPr="00847445">
        <w:rPr>
          <w:b/>
          <w:sz w:val="24"/>
          <w:szCs w:val="24"/>
        </w:rPr>
        <w:t>Перечень вопросов для подготовки письменных работ: эссе/докладов</w:t>
      </w:r>
    </w:p>
    <w:p w14:paraId="58F43FE1" w14:textId="77777777" w:rsidR="00FE614A" w:rsidRPr="00847445" w:rsidRDefault="00FE614A" w:rsidP="003530B9">
      <w:pPr>
        <w:keepNext/>
        <w:keepLines/>
        <w:widowControl w:val="0"/>
        <w:ind w:firstLine="708"/>
        <w:jc w:val="both"/>
        <w:rPr>
          <w:b/>
          <w:sz w:val="24"/>
          <w:szCs w:val="24"/>
        </w:rPr>
      </w:pPr>
      <w:r w:rsidRPr="00847445">
        <w:rPr>
          <w:sz w:val="24"/>
          <w:szCs w:val="24"/>
        </w:rPr>
        <w:t xml:space="preserve">Эссе </w:t>
      </w:r>
      <w:r>
        <w:rPr>
          <w:sz w:val="24"/>
          <w:szCs w:val="24"/>
        </w:rPr>
        <w:t>–</w:t>
      </w:r>
      <w:r w:rsidRPr="00847445">
        <w:rPr>
          <w:sz w:val="24"/>
          <w:szCs w:val="24"/>
        </w:rPr>
        <w:t xml:space="preserve">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</w:t>
      </w:r>
      <w:r w:rsidRPr="00847445">
        <w:rPr>
          <w:spacing w:val="-7"/>
          <w:sz w:val="24"/>
          <w:szCs w:val="24"/>
        </w:rPr>
        <w:t xml:space="preserve"> </w:t>
      </w:r>
      <w:r w:rsidRPr="00847445">
        <w:rPr>
          <w:sz w:val="24"/>
          <w:szCs w:val="24"/>
        </w:rPr>
        <w:t>проблеме.</w:t>
      </w:r>
    </w:p>
    <w:p w14:paraId="2D437731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9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Правовые основы организации и деятельности Федеральной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налоговой службы.</w:t>
      </w:r>
    </w:p>
    <w:p w14:paraId="104062E7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10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Административная ответственность за нарушения в области налогов и сборов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1EF211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1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Избежание двойного налогообложения и уклонение от уплаты налогов в международном налоговом праве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3927DA" w14:textId="77777777" w:rsidR="00FE614A" w:rsidRPr="00847445" w:rsidRDefault="00FE614A" w:rsidP="003530B9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</w:t>
      </w:r>
      <w:hyperlink r:id="rId12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Объект налога (сбора) как категория налогового права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BAC072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13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Юридическая ответственность за нарушение законодательства о налогах и сборах и процессуальный порядок ее реализации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759EC5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r:id="rId14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Основания прекращения обязанности по уплате налога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58BEBC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15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Правовое регулирование налога на прибыль унитарных предприятий в Российской Федерации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A23F7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hyperlink r:id="rId16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Налог как правовая категория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628357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hyperlink r:id="rId17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Проблемы правового регулирования налога на прибыль организаций в Российской Федерации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555475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 </w:t>
      </w:r>
      <w:hyperlink r:id="rId18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Правовое регулирование перехода прав и обязанностей по уплате налогов при реорганизации юридических лиц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95DAA7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hyperlink r:id="rId19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Теоретическое и практическ</w:t>
        </w:r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е значение категории "косвенные налоги".</w:t>
        </w:r>
      </w:hyperlink>
    </w:p>
    <w:p w14:paraId="7CF223D0" w14:textId="77777777" w:rsidR="00FE614A" w:rsidRPr="00847445" w:rsidRDefault="00FE614A" w:rsidP="003530B9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12. История развития налогообложения.</w:t>
      </w:r>
    </w:p>
    <w:p w14:paraId="7054D906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13. Налоги в зарубежных странах.</w:t>
      </w:r>
    </w:p>
    <w:p w14:paraId="02169BC4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14. Налоговые революции.</w:t>
      </w:r>
    </w:p>
    <w:p w14:paraId="386266ED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15. Налоговое право: отрасль, подотрасль или институт.</w:t>
      </w:r>
    </w:p>
    <w:p w14:paraId="321358D5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16. История развития налогового права как науки.</w:t>
      </w:r>
    </w:p>
    <w:p w14:paraId="2B43BFD8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17. Принципы налогового права.</w:t>
      </w:r>
    </w:p>
    <w:p w14:paraId="61237A7D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18. Нормы налогового права. Особенности юридической техники налогового права.</w:t>
      </w:r>
    </w:p>
    <w:p w14:paraId="291EF004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19. Налоговая правосубъектность.</w:t>
      </w:r>
    </w:p>
    <w:p w14:paraId="22EAA4CB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20. Объекты налоговых правоотношений.</w:t>
      </w:r>
    </w:p>
    <w:p w14:paraId="1EC0C355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21. Дисбаланс прав субъектов налогового права.</w:t>
      </w:r>
    </w:p>
    <w:p w14:paraId="64126792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22. Презумпция добросовестности налогоплательщика и ее реализация на практике.</w:t>
      </w:r>
    </w:p>
    <w:p w14:paraId="311C481F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23. Презумпции и фикции в НК РФ.</w:t>
      </w:r>
    </w:p>
    <w:p w14:paraId="25079F4F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24. Субъект налогообложения – элемент закона о налоге?</w:t>
      </w:r>
    </w:p>
    <w:p w14:paraId="30776F91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25. Сроки в налоговом праве.</w:t>
      </w:r>
    </w:p>
    <w:p w14:paraId="70FFEDA8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Актуальные проблемы налоговых проверок. </w:t>
      </w:r>
    </w:p>
    <w:p w14:paraId="254D3A06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27. Защита прав налогоплательщиков при проведении мероприятий налогового контроля.</w:t>
      </w:r>
    </w:p>
    <w:p w14:paraId="1EB7B28D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28. Проблемные вопросы налоговой ответственности.</w:t>
      </w:r>
    </w:p>
    <w:p w14:paraId="084991CF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29. Соотношение налоговой и административной ответственности.</w:t>
      </w:r>
    </w:p>
    <w:p w14:paraId="096B69BA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30. Налоговый процесс в европейской практике.</w:t>
      </w:r>
    </w:p>
    <w:p w14:paraId="78C3A888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31. Налоговый процесс и налоговые процедуры.</w:t>
      </w:r>
    </w:p>
    <w:p w14:paraId="052570CE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32. НДС: история, необходимость установления, европейская практика.</w:t>
      </w:r>
    </w:p>
    <w:p w14:paraId="08654B02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33. Федеральные налоги с момента введения в действие НК РФ до настоящего времени (общая характеристика, тенденции).</w:t>
      </w:r>
    </w:p>
    <w:p w14:paraId="30FB39BC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34. Транспортный налог: история и современность.</w:t>
      </w:r>
    </w:p>
    <w:p w14:paraId="30E2A901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35. Налог на игорный бизнес: проблемы уплаты.</w:t>
      </w:r>
    </w:p>
    <w:p w14:paraId="027A5EB0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Практические проблемы применения главы НК о едином налоге на вмененный доход. </w:t>
      </w:r>
    </w:p>
    <w:p w14:paraId="2B8F38D1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Судебная практика по спорам связанным с применением упрощенной системы налогообложения. </w:t>
      </w:r>
    </w:p>
    <w:p w14:paraId="30836A38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hyperlink r:id="rId20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Правовые проблемы установления и взимания местных налогов и сборов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8EAAFB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hyperlink r:id="rId21" w:history="1">
        <w:r w:rsidRPr="00847445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Система налогов субъекта Российской Федерации как часть налоговой системы Российской Федерации</w:t>
        </w:r>
      </w:hyperlink>
      <w:r w:rsidRPr="00847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422158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615B8" w14:textId="77777777" w:rsidR="00FE614A" w:rsidRPr="00847445" w:rsidRDefault="00FE614A" w:rsidP="003530B9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45">
        <w:rPr>
          <w:rFonts w:ascii="Times New Roman" w:hAnsi="Times New Roman" w:cs="Times New Roman"/>
          <w:b/>
          <w:sz w:val="24"/>
          <w:szCs w:val="24"/>
        </w:rPr>
        <w:t>Задания для заполнения деклараций</w:t>
      </w:r>
    </w:p>
    <w:p w14:paraId="007C0B24" w14:textId="77777777" w:rsidR="00FE614A" w:rsidRPr="00847445" w:rsidRDefault="00FE614A" w:rsidP="003530B9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408A5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Студентам предоставляются конкретные фактические данные для заполнения деклараций (например, справки 2-НДФЛ). Работа производится в программе ФНС (</w:t>
      </w:r>
      <w:hyperlink r:id="rId22" w:history="1">
        <w:r w:rsidRPr="008474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474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74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8474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74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7445">
        <w:rPr>
          <w:rFonts w:ascii="Times New Roman" w:hAnsi="Times New Roman" w:cs="Times New Roman"/>
          <w:sz w:val="24"/>
          <w:szCs w:val="24"/>
        </w:rPr>
        <w:t>).</w:t>
      </w:r>
    </w:p>
    <w:p w14:paraId="488C6DFF" w14:textId="77777777" w:rsidR="00FE614A" w:rsidRPr="00847445" w:rsidRDefault="00FE614A" w:rsidP="003530B9">
      <w:pPr>
        <w:pStyle w:val="ConsPlusNormal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4E649CA0" w14:textId="77777777" w:rsidR="00FE614A" w:rsidRDefault="00FE614A" w:rsidP="003530B9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98523" w14:textId="77777777" w:rsidR="00FE614A" w:rsidRPr="00847445" w:rsidRDefault="00FE614A" w:rsidP="003530B9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45">
        <w:rPr>
          <w:rFonts w:ascii="Times New Roman" w:hAnsi="Times New Roman" w:cs="Times New Roman"/>
          <w:b/>
          <w:sz w:val="24"/>
          <w:szCs w:val="24"/>
        </w:rPr>
        <w:t>Задания для подготовки документов налогового процесса</w:t>
      </w:r>
    </w:p>
    <w:p w14:paraId="27D54F7B" w14:textId="77777777" w:rsidR="00FE614A" w:rsidRPr="00847445" w:rsidRDefault="00FE614A" w:rsidP="003530B9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6EB43" w14:textId="77777777" w:rsidR="00FE614A" w:rsidRPr="00847445" w:rsidRDefault="00FE614A" w:rsidP="003530B9">
      <w:pPr>
        <w:pStyle w:val="ConsPlusNormal"/>
        <w:keepNext/>
        <w:keepLines/>
        <w:numPr>
          <w:ilvl w:val="6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Дается задание каждому студенту подготовить акт налоговой проверки.</w:t>
      </w:r>
    </w:p>
    <w:p w14:paraId="4A8C516A" w14:textId="77777777" w:rsidR="00FE614A" w:rsidRPr="00847445" w:rsidRDefault="00FE614A" w:rsidP="003530B9">
      <w:pPr>
        <w:pStyle w:val="ConsPlusNormal"/>
        <w:keepNext/>
        <w:keepLines/>
        <w:numPr>
          <w:ilvl w:val="6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Студенты обмениваются актами (под контролем преподавателя)</w:t>
      </w:r>
    </w:p>
    <w:p w14:paraId="041C34D1" w14:textId="77777777" w:rsidR="00FE614A" w:rsidRPr="00847445" w:rsidRDefault="00FE614A" w:rsidP="003530B9">
      <w:pPr>
        <w:pStyle w:val="ConsPlusNormal"/>
        <w:keepNext/>
        <w:keepLines/>
        <w:numPr>
          <w:ilvl w:val="6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Дается задание подготовить возражения на акт проверки.</w:t>
      </w:r>
    </w:p>
    <w:p w14:paraId="4922D937" w14:textId="77777777" w:rsidR="00FE614A" w:rsidRPr="00847445" w:rsidRDefault="00FE614A" w:rsidP="003530B9">
      <w:pPr>
        <w:pStyle w:val="ConsPlusNormal"/>
        <w:keepNext/>
        <w:keepLines/>
        <w:numPr>
          <w:ilvl w:val="6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Студенты обмениваются возражениями (под контролем преподавателя)</w:t>
      </w:r>
    </w:p>
    <w:p w14:paraId="58F40206" w14:textId="77777777" w:rsidR="00FE614A" w:rsidRPr="00847445" w:rsidRDefault="00FE614A" w:rsidP="003530B9">
      <w:pPr>
        <w:pStyle w:val="ConsPlusNormal"/>
        <w:keepNext/>
        <w:keepLines/>
        <w:numPr>
          <w:ilvl w:val="6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Дается задание подготовить решение по результатам рассмотрения материалов дела.</w:t>
      </w:r>
    </w:p>
    <w:p w14:paraId="23FE815D" w14:textId="77777777" w:rsidR="00FE614A" w:rsidRPr="00847445" w:rsidRDefault="00FE614A" w:rsidP="003530B9">
      <w:pPr>
        <w:pStyle w:val="ConsPlusNormal"/>
        <w:keepNext/>
        <w:keepLines/>
        <w:numPr>
          <w:ilvl w:val="6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lastRenderedPageBreak/>
        <w:t>Студенты обмениваются решениями (под контролем преподавателя)</w:t>
      </w:r>
    </w:p>
    <w:p w14:paraId="75B596D0" w14:textId="77777777" w:rsidR="00FE614A" w:rsidRPr="00847445" w:rsidRDefault="00FE614A" w:rsidP="003530B9">
      <w:pPr>
        <w:pStyle w:val="ConsPlusNormal"/>
        <w:keepNext/>
        <w:keepLines/>
        <w:numPr>
          <w:ilvl w:val="6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Дается задание составить жалобу на решение.</w:t>
      </w:r>
    </w:p>
    <w:p w14:paraId="52679515" w14:textId="77777777" w:rsidR="00FE614A" w:rsidRPr="00847445" w:rsidRDefault="00FE614A" w:rsidP="003530B9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445">
        <w:rPr>
          <w:rFonts w:ascii="Times New Roman" w:hAnsi="Times New Roman" w:cs="Times New Roman"/>
          <w:sz w:val="24"/>
          <w:szCs w:val="24"/>
        </w:rPr>
        <w:t>При этом разрешено использовать материалы реальных дел, прикладывать документы к изготавливаемым проектам документов налогового процесса.</w:t>
      </w:r>
    </w:p>
    <w:p w14:paraId="6ACF39A4" w14:textId="77777777" w:rsidR="00FE614A" w:rsidRPr="00847445" w:rsidRDefault="00FE614A" w:rsidP="003530B9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85E97" w14:textId="77777777" w:rsidR="00FE614A" w:rsidRDefault="00FE614A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6029B41B" w14:textId="15B08F5B" w:rsidR="00363F0F" w:rsidRPr="00363F0F" w:rsidRDefault="00363F0F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 w:rsidRPr="00363F0F">
        <w:rPr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14:paraId="3AEF6825" w14:textId="77777777" w:rsidR="00363F0F" w:rsidRPr="00363F0F" w:rsidRDefault="00363F0F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641703CC" w14:textId="5F771C99" w:rsidR="008D10C5" w:rsidRPr="00847445" w:rsidRDefault="008D10C5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 w:rsidRPr="00847445">
        <w:rPr>
          <w:b/>
          <w:sz w:val="24"/>
          <w:szCs w:val="24"/>
        </w:rPr>
        <w:t xml:space="preserve">Перечень практических задач </w:t>
      </w:r>
    </w:p>
    <w:p w14:paraId="4168792B" w14:textId="77777777" w:rsidR="00C52F1E" w:rsidRPr="00847445" w:rsidRDefault="00C52F1E" w:rsidP="003530B9">
      <w:pPr>
        <w:keepNext/>
        <w:keepLines/>
        <w:widowControl w:val="0"/>
        <w:jc w:val="center"/>
        <w:rPr>
          <w:b/>
          <w:sz w:val="24"/>
          <w:szCs w:val="24"/>
          <w:u w:val="single"/>
        </w:rPr>
      </w:pPr>
    </w:p>
    <w:p w14:paraId="5FFD2D47" w14:textId="77777777" w:rsidR="008D10C5" w:rsidRPr="00847445" w:rsidRDefault="008D10C5" w:rsidP="003530B9">
      <w:pPr>
        <w:pStyle w:val="ac"/>
        <w:keepNext/>
        <w:keepLines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 xml:space="preserve">Физическое лицо обратилось в налоговый орган с жалобой, составленной на немецком языке. Налоговая инспекция вернула жалобу без рассмотрения, указав, что ее необходимо перевести на русский язык. Правомерны ли действия государственного органа? </w:t>
      </w:r>
    </w:p>
    <w:p w14:paraId="0EBEE1A6" w14:textId="77777777" w:rsidR="00E369AE" w:rsidRDefault="00E369AE" w:rsidP="003530B9">
      <w:pPr>
        <w:pStyle w:val="ac"/>
        <w:keepNext/>
        <w:keepLines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E36383" w14:textId="77777777" w:rsidR="008D10C5" w:rsidRPr="00847445" w:rsidRDefault="008D10C5" w:rsidP="003530B9">
      <w:pPr>
        <w:pStyle w:val="ac"/>
        <w:keepNext/>
        <w:keepLines/>
        <w:widowControl w:val="0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Гражданка А. является опекуном 12-летнего ребенка, в феврале текущего года вышла замуж, а в сентябре ро</w:t>
      </w:r>
      <w:r w:rsidRPr="00847445">
        <w:rPr>
          <w:rFonts w:ascii="Times New Roman" w:hAnsi="Times New Roman"/>
          <w:sz w:val="24"/>
          <w:szCs w:val="24"/>
        </w:rPr>
        <w:softHyphen/>
        <w:t>дила ребенка. В ноябре гражданка А. становится инвали</w:t>
      </w:r>
      <w:r w:rsidRPr="00847445">
        <w:rPr>
          <w:rFonts w:ascii="Times New Roman" w:hAnsi="Times New Roman"/>
          <w:sz w:val="24"/>
          <w:szCs w:val="24"/>
        </w:rPr>
        <w:softHyphen/>
        <w:t>дом II группы. Ежемесячная заработная плата налогопла</w:t>
      </w:r>
      <w:r w:rsidRPr="00847445">
        <w:rPr>
          <w:rFonts w:ascii="Times New Roman" w:hAnsi="Times New Roman"/>
          <w:sz w:val="24"/>
          <w:szCs w:val="24"/>
        </w:rPr>
        <w:softHyphen/>
        <w:t xml:space="preserve">тельщика составляет 30 тыс. руб. В феврале получен подарок на сумму 25 тыс. руб., а в октябре - материальная помощь в связи с рождением ребенка в сумме 30 тыс. руб. </w:t>
      </w:r>
    </w:p>
    <w:p w14:paraId="6D6D79FF" w14:textId="77777777" w:rsidR="008D10C5" w:rsidRPr="0084744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стандартных налоговых вычетов за налоговый период.</w:t>
      </w:r>
    </w:p>
    <w:p w14:paraId="1BEE0A93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16186247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3. ООО «Алмаз», являясь плательщиком НДС и налога на прибыль, своевременно представило в обслуживающий их коммерческий банк платежное поручение на уплату налогов. Соответствующие денежные средства были списаны с расчетного счета данной организации, но в бюджет не поступили, так как банк своевременно деньги в бюджет не перечислил. Налоговые органы в бесспорном порядке взыскали нало</w:t>
      </w:r>
      <w:r w:rsidRPr="00847445">
        <w:rPr>
          <w:sz w:val="24"/>
          <w:szCs w:val="24"/>
        </w:rPr>
        <w:softHyphen/>
        <w:t>ги с ООО «Алмаз».</w:t>
      </w:r>
    </w:p>
    <w:p w14:paraId="407EEC19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Правомерны ли действия налоговых органов?</w:t>
      </w:r>
    </w:p>
    <w:p w14:paraId="60345EA9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4206298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4. Вправе ли таможенные органы проводить камеральные и выезд</w:t>
      </w:r>
      <w:r w:rsidRPr="00847445">
        <w:rPr>
          <w:sz w:val="24"/>
          <w:szCs w:val="24"/>
        </w:rPr>
        <w:softHyphen/>
        <w:t>ные налоговые проверки в отношении налогов, подлежащих уплате в связи с перемещением товаров через таможенную границу Россий</w:t>
      </w:r>
      <w:r w:rsidRPr="00847445">
        <w:rPr>
          <w:sz w:val="24"/>
          <w:szCs w:val="24"/>
        </w:rPr>
        <w:softHyphen/>
        <w:t>ской Федерации?</w:t>
      </w:r>
    </w:p>
    <w:p w14:paraId="79733BF4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4CFFE9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5. Электрик Моисеев А.П. расторг трудовой договор с предприятием «Зенит» 27 октября </w:t>
      </w:r>
      <w:proofErr w:type="gramStart"/>
      <w:r w:rsidRPr="00847445">
        <w:rPr>
          <w:sz w:val="24"/>
          <w:szCs w:val="24"/>
        </w:rPr>
        <w:t>2013  г.</w:t>
      </w:r>
      <w:proofErr w:type="gramEnd"/>
      <w:r w:rsidRPr="00847445">
        <w:rPr>
          <w:sz w:val="24"/>
          <w:szCs w:val="24"/>
        </w:rPr>
        <w:t xml:space="preserve"> Данное предприятие своевременно не удержало из его заработной платы подоходный налог. Какое решение по этому факту примет налоговый орган в случае</w:t>
      </w:r>
      <w:r w:rsidRPr="00847445">
        <w:rPr>
          <w:sz w:val="24"/>
          <w:szCs w:val="24"/>
        </w:rPr>
        <w:tab/>
        <w:t xml:space="preserve"> проверки предприятия «Зенит»?</w:t>
      </w:r>
    </w:p>
    <w:p w14:paraId="4A65F57D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44879D1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6. Степанов К.Г., являясь частным нотариусом, сообщил о нотари</w:t>
      </w:r>
      <w:r w:rsidRPr="00847445">
        <w:rPr>
          <w:sz w:val="24"/>
          <w:szCs w:val="24"/>
        </w:rPr>
        <w:softHyphen/>
        <w:t>альном удостоверении права на наследство Смирновой Н.Ф. в ин</w:t>
      </w:r>
      <w:r w:rsidRPr="00847445">
        <w:rPr>
          <w:sz w:val="24"/>
          <w:szCs w:val="24"/>
        </w:rPr>
        <w:softHyphen/>
        <w:t>спекцию МНС РФ по месту своего нахождения по истечении 20 дней со дня совершения нотариального удостоверения такой сделки.</w:t>
      </w:r>
    </w:p>
    <w:p w14:paraId="21A17B28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Правомерны ли действия нотариуса Степанова К.Г.?               </w:t>
      </w:r>
    </w:p>
    <w:p w14:paraId="4AFE692D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1D15AD4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7. Руководитель налогового органа вынес решение о приостановле</w:t>
      </w:r>
      <w:r w:rsidRPr="00847445">
        <w:rPr>
          <w:sz w:val="24"/>
          <w:szCs w:val="24"/>
        </w:rPr>
        <w:softHyphen/>
        <w:t>нии операций индивидуального предпринимателя Максимова Е.Н. по его счетам в банке, который отказался подать декларацию по подоход</w:t>
      </w:r>
      <w:r w:rsidRPr="00847445">
        <w:rPr>
          <w:sz w:val="24"/>
          <w:szCs w:val="24"/>
        </w:rPr>
        <w:softHyphen/>
        <w:t>ному налогу. Максимов Е.Н. мотивировал это тем, что предоставле</w:t>
      </w:r>
      <w:r w:rsidRPr="00847445">
        <w:rPr>
          <w:sz w:val="24"/>
          <w:szCs w:val="24"/>
        </w:rPr>
        <w:softHyphen/>
        <w:t>ние налоговой декларации является не обязанностью, а правом нало</w:t>
      </w:r>
      <w:r w:rsidRPr="00847445">
        <w:rPr>
          <w:sz w:val="24"/>
          <w:szCs w:val="24"/>
        </w:rPr>
        <w:softHyphen/>
        <w:t>гоплательщика.</w:t>
      </w:r>
    </w:p>
    <w:p w14:paraId="63A6478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Правомерно ли решение руководителя налогового органа?</w:t>
      </w:r>
    </w:p>
    <w:p w14:paraId="7D12D6BD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6C5028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8. Физическое лицо имеет одного несовершеннолетнего ре</w:t>
      </w:r>
      <w:r w:rsidRPr="00847445">
        <w:rPr>
          <w:sz w:val="24"/>
          <w:szCs w:val="24"/>
        </w:rPr>
        <w:softHyphen/>
        <w:t xml:space="preserve">бенка. В текущем налоговом периоде имело </w:t>
      </w:r>
      <w:proofErr w:type="gramStart"/>
      <w:r w:rsidRPr="00847445">
        <w:rPr>
          <w:sz w:val="24"/>
          <w:szCs w:val="24"/>
        </w:rPr>
        <w:t>следующие  доходы</w:t>
      </w:r>
      <w:proofErr w:type="gramEnd"/>
      <w:r w:rsidRPr="00847445">
        <w:rPr>
          <w:sz w:val="24"/>
          <w:szCs w:val="24"/>
        </w:rPr>
        <w:t>:</w:t>
      </w:r>
    </w:p>
    <w:p w14:paraId="5EFFB8A8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D10C5" w:rsidRPr="00847445">
        <w:rPr>
          <w:sz w:val="24"/>
          <w:szCs w:val="24"/>
        </w:rPr>
        <w:t xml:space="preserve"> заработная плата — 20 тыс. руб. в месяц;</w:t>
      </w:r>
    </w:p>
    <w:p w14:paraId="135BF248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премия — 5 тыс. руб. в месяц;</w:t>
      </w:r>
    </w:p>
    <w:p w14:paraId="496A6130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оплата питания — 2 тыс. руб. в месяц;</w:t>
      </w:r>
    </w:p>
    <w:p w14:paraId="111F4EA6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материальная помощь — 2,5 тыс. руб. (в марте и мае);</w:t>
      </w:r>
    </w:p>
    <w:p w14:paraId="7918F278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подарок — 7 тыс. руб. (в феврале).</w:t>
      </w:r>
    </w:p>
    <w:p w14:paraId="4D1AE053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В налоговом периоде перечислено детскому дому 45 тыс. руб. Определите:</w:t>
      </w:r>
    </w:p>
    <w:p w14:paraId="1B1CBE60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D10C5" w:rsidRPr="00847445">
        <w:rPr>
          <w:sz w:val="24"/>
          <w:szCs w:val="24"/>
        </w:rPr>
        <w:t xml:space="preserve"> размер налоговой базы по НДФЛ;</w:t>
      </w:r>
    </w:p>
    <w:p w14:paraId="38C023C5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D10C5" w:rsidRPr="00847445">
        <w:rPr>
          <w:sz w:val="24"/>
          <w:szCs w:val="24"/>
        </w:rPr>
        <w:t xml:space="preserve"> размер стандартных и социальных налоговых вы</w:t>
      </w:r>
      <w:r w:rsidR="008D10C5" w:rsidRPr="00847445">
        <w:rPr>
          <w:sz w:val="24"/>
          <w:szCs w:val="24"/>
        </w:rPr>
        <w:softHyphen/>
        <w:t>четов, на которые имеет право налогоплательщик;</w:t>
      </w:r>
    </w:p>
    <w:p w14:paraId="3E290D90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8D10C5" w:rsidRPr="00847445">
        <w:rPr>
          <w:sz w:val="24"/>
          <w:szCs w:val="24"/>
        </w:rPr>
        <w:t xml:space="preserve"> сумму налога, подлежащую возврату из бюджета.</w:t>
      </w:r>
    </w:p>
    <w:p w14:paraId="47FA34B7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64C51D6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9. Семья состоит из тр</w:t>
      </w:r>
      <w:r w:rsidR="00E369AE">
        <w:rPr>
          <w:sz w:val="24"/>
          <w:szCs w:val="24"/>
        </w:rPr>
        <w:t xml:space="preserve">ех человек. В текущем налоговом </w:t>
      </w:r>
      <w:r w:rsidRPr="00847445">
        <w:rPr>
          <w:sz w:val="24"/>
          <w:szCs w:val="24"/>
        </w:rPr>
        <w:t>периоде:</w:t>
      </w:r>
    </w:p>
    <w:p w14:paraId="7906F3B4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муж оплатил свое обучение на курсах иностран</w:t>
      </w:r>
      <w:r w:rsidR="008D10C5" w:rsidRPr="00847445">
        <w:rPr>
          <w:sz w:val="24"/>
          <w:szCs w:val="24"/>
        </w:rPr>
        <w:softHyphen/>
        <w:t>ных языков при вузе в сумме 20 тыс. руб. и обучение 17-летнего сына на подготовительных курсах в вуз (днев</w:t>
      </w:r>
      <w:r w:rsidR="008D10C5" w:rsidRPr="00847445">
        <w:rPr>
          <w:sz w:val="24"/>
          <w:szCs w:val="24"/>
        </w:rPr>
        <w:softHyphen/>
        <w:t>ная форма обучения) — 10 тыс. руб. Кроме того, в рав</w:t>
      </w:r>
      <w:r w:rsidR="008D10C5" w:rsidRPr="00847445">
        <w:rPr>
          <w:sz w:val="24"/>
          <w:szCs w:val="24"/>
        </w:rPr>
        <w:softHyphen/>
        <w:t>ных долях с женой оплатил обучения сына в вузе (фор</w:t>
      </w:r>
      <w:r w:rsidR="008D10C5" w:rsidRPr="00847445">
        <w:rPr>
          <w:sz w:val="24"/>
          <w:szCs w:val="24"/>
        </w:rPr>
        <w:softHyphen/>
        <w:t>ма обучения дневная) в сумме 42 тыс. руб.;</w:t>
      </w:r>
    </w:p>
    <w:p w14:paraId="1AC02C11" w14:textId="77777777" w:rsidR="008D10C5" w:rsidRPr="00847445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жена оплатила свое обучения на курсах «Кройка, шитье, моделирование» при вузе в сумме 26 тыс. руб.</w:t>
      </w:r>
    </w:p>
    <w:p w14:paraId="59673C6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Доход мужа за налоговый период составил 200 тыс. руб., жены — 95 тыс. руб.</w:t>
      </w:r>
    </w:p>
    <w:p w14:paraId="6885060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размер налоговых вычетов, на которые имеет право каждый член семьи, и сумму НДФЛ, подле</w:t>
      </w:r>
      <w:r w:rsidRPr="00847445">
        <w:rPr>
          <w:sz w:val="24"/>
          <w:szCs w:val="24"/>
        </w:rPr>
        <w:softHyphen/>
        <w:t>жащую возврату из бюджета при предоставлении нало</w:t>
      </w:r>
      <w:r w:rsidRPr="00847445">
        <w:rPr>
          <w:sz w:val="24"/>
          <w:szCs w:val="24"/>
        </w:rPr>
        <w:softHyphen/>
        <w:t>гоплательщикам налоговых вычетов.</w:t>
      </w:r>
    </w:p>
    <w:p w14:paraId="5245D0E7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B6BFFE3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10. Физическое лицо яв</w:t>
      </w:r>
      <w:r w:rsidR="004D66FC">
        <w:rPr>
          <w:sz w:val="24"/>
          <w:szCs w:val="24"/>
        </w:rPr>
        <w:t>ляется участником ликвидации по</w:t>
      </w:r>
      <w:r w:rsidRPr="00847445">
        <w:rPr>
          <w:sz w:val="24"/>
          <w:szCs w:val="24"/>
        </w:rPr>
        <w:t>следствий аварии на Чернобыльской атомной электро</w:t>
      </w:r>
      <w:r w:rsidRPr="00847445">
        <w:rPr>
          <w:sz w:val="24"/>
          <w:szCs w:val="24"/>
        </w:rPr>
        <w:softHyphen/>
        <w:t>станции и Героем Со</w:t>
      </w:r>
      <w:r w:rsidR="00E369AE">
        <w:rPr>
          <w:sz w:val="24"/>
          <w:szCs w:val="24"/>
        </w:rPr>
        <w:t>ветского Союза. Имеет одного ре</w:t>
      </w:r>
      <w:r w:rsidRPr="00847445">
        <w:rPr>
          <w:sz w:val="24"/>
          <w:szCs w:val="24"/>
        </w:rPr>
        <w:t>бенка 20 лет, являющегося студентом вуза (дневная форма обучения). В текущем налоговом периоде ежеме</w:t>
      </w:r>
      <w:r w:rsidRPr="00847445">
        <w:rPr>
          <w:sz w:val="24"/>
          <w:szCs w:val="24"/>
        </w:rPr>
        <w:softHyphen/>
        <w:t>сячная заработная плата физического лица составила 30 тыс. руб. Кроме того, в феврале и мае им была полу</w:t>
      </w:r>
      <w:r w:rsidRPr="00847445">
        <w:rPr>
          <w:sz w:val="24"/>
          <w:szCs w:val="24"/>
        </w:rPr>
        <w:softHyphen/>
        <w:t>чена материальная помощь по 2 тыс. руб., а в июле — подарок в честь юбилея на сумму 7 тыс. руб.</w:t>
      </w:r>
    </w:p>
    <w:p w14:paraId="59449CB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Определите:</w:t>
      </w:r>
    </w:p>
    <w:p w14:paraId="383D6FA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—  размер стандартн</w:t>
      </w:r>
      <w:r w:rsidR="00B06A66">
        <w:rPr>
          <w:sz w:val="24"/>
          <w:szCs w:val="24"/>
        </w:rPr>
        <w:t>ых налоговых вычетов, на кото</w:t>
      </w:r>
      <w:r w:rsidRPr="00847445">
        <w:rPr>
          <w:sz w:val="24"/>
          <w:szCs w:val="24"/>
        </w:rPr>
        <w:t>рые имеет право физическое лицо за налоговый период;</w:t>
      </w:r>
    </w:p>
    <w:p w14:paraId="27F20D1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—  сумму перечисленного НДФЛ за налоговый период.</w:t>
      </w:r>
    </w:p>
    <w:p w14:paraId="0BED5C57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2BFC2A6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11. Физическое лицо, являющееся налоговым резидентом Российской Федерации, получает в текущем налоговом периоде доход в виде дивидендов в сумме 50 тыс. евро от участия в деятельности иностранной организации, не осуществляющей свою</w:t>
      </w:r>
      <w:r w:rsidR="00B06A66">
        <w:rPr>
          <w:sz w:val="24"/>
          <w:szCs w:val="24"/>
        </w:rPr>
        <w:t xml:space="preserve"> деятельность на территории Рос</w:t>
      </w:r>
      <w:r w:rsidRPr="00847445">
        <w:rPr>
          <w:sz w:val="24"/>
          <w:szCs w:val="24"/>
        </w:rPr>
        <w:t>сийской Федерации.</w:t>
      </w:r>
      <w:r w:rsidR="00B06A66">
        <w:rPr>
          <w:sz w:val="24"/>
          <w:szCs w:val="24"/>
        </w:rPr>
        <w:t xml:space="preserve"> Сумма налога, удержанного и уп</w:t>
      </w:r>
      <w:r w:rsidRPr="00847445">
        <w:rPr>
          <w:sz w:val="24"/>
          <w:szCs w:val="24"/>
        </w:rPr>
        <w:t xml:space="preserve">лаченного на территории иностранного государства, составила 2 тыс. евро. Договор об </w:t>
      </w:r>
      <w:proofErr w:type="spellStart"/>
      <w:r w:rsidRPr="00847445">
        <w:rPr>
          <w:sz w:val="24"/>
          <w:szCs w:val="24"/>
        </w:rPr>
        <w:t>избежании</w:t>
      </w:r>
      <w:proofErr w:type="spellEnd"/>
      <w:r w:rsidRPr="00847445">
        <w:rPr>
          <w:sz w:val="24"/>
          <w:szCs w:val="24"/>
        </w:rPr>
        <w:t xml:space="preserve"> двойного налогообложения м</w:t>
      </w:r>
      <w:r w:rsidR="00B06A66">
        <w:rPr>
          <w:sz w:val="24"/>
          <w:szCs w:val="24"/>
        </w:rPr>
        <w:t>ежду Российской Федерации и ино</w:t>
      </w:r>
      <w:r w:rsidRPr="00847445">
        <w:rPr>
          <w:sz w:val="24"/>
          <w:szCs w:val="24"/>
        </w:rPr>
        <w:t xml:space="preserve">странным государством заключен. Официальный курс евро на дату получения дохода — 44,1287 руб., на дату уплаты налога на территории иностранного </w:t>
      </w:r>
      <w:proofErr w:type="gramStart"/>
      <w:r w:rsidRPr="00847445">
        <w:rPr>
          <w:sz w:val="24"/>
          <w:szCs w:val="24"/>
        </w:rPr>
        <w:t>государства  —</w:t>
      </w:r>
      <w:proofErr w:type="gramEnd"/>
      <w:r w:rsidRPr="00847445">
        <w:rPr>
          <w:sz w:val="24"/>
          <w:szCs w:val="24"/>
        </w:rPr>
        <w:t xml:space="preserve">  44,5623 руб., а на дату подачи налоговой декларации в налоговые органы </w:t>
      </w:r>
      <w:r w:rsidR="007F5FD7">
        <w:rPr>
          <w:sz w:val="24"/>
          <w:szCs w:val="24"/>
        </w:rPr>
        <w:t>на территории Российской Федера</w:t>
      </w:r>
      <w:r w:rsidRPr="00847445">
        <w:rPr>
          <w:sz w:val="24"/>
          <w:szCs w:val="24"/>
        </w:rPr>
        <w:t>ции  —  44,8712 руб.</w:t>
      </w:r>
    </w:p>
    <w:p w14:paraId="03F499F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НДФЛ, подлежащую доплате на территории Российской Федерации при подаче нало</w:t>
      </w:r>
      <w:r w:rsidRPr="00847445">
        <w:rPr>
          <w:sz w:val="24"/>
          <w:szCs w:val="24"/>
        </w:rPr>
        <w:softHyphen/>
        <w:t>гоплательщиком налоговой декларации.</w:t>
      </w:r>
    </w:p>
    <w:p w14:paraId="59C3C165" w14:textId="77777777" w:rsidR="00E369AE" w:rsidRDefault="00E369AE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45DF14A9" w14:textId="77777777" w:rsidR="004D66FC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12. Физическое лицо опла</w:t>
      </w:r>
      <w:r w:rsidR="007F5FD7">
        <w:rPr>
          <w:sz w:val="24"/>
          <w:szCs w:val="24"/>
        </w:rPr>
        <w:t xml:space="preserve">тило за свое обучение векселем. </w:t>
      </w:r>
    </w:p>
    <w:p w14:paraId="1A28707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Определите, может ли данное физическое лицо претендовать на получение социального налогового вычета? Ответ поясните.</w:t>
      </w:r>
      <w:r w:rsidRPr="00847445">
        <w:rPr>
          <w:sz w:val="24"/>
          <w:szCs w:val="24"/>
        </w:rPr>
        <w:tab/>
      </w:r>
    </w:p>
    <w:p w14:paraId="1C701DC4" w14:textId="77777777" w:rsidR="007F5FD7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14329E14" w14:textId="77777777" w:rsidR="008D10C5" w:rsidRPr="00847445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="008D10C5" w:rsidRPr="00847445">
        <w:rPr>
          <w:sz w:val="24"/>
          <w:szCs w:val="24"/>
        </w:rPr>
        <w:t>Заработная плата сотрудника организации нарастающим итогом с января по май составила 190 тыс. руб. В мае сотруднику также выплатили материальную помощь в размере 22 тыс. руб.</w:t>
      </w:r>
    </w:p>
    <w:p w14:paraId="74E72FB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Имеет ли сотруд</w:t>
      </w:r>
      <w:r w:rsidR="004D66FC">
        <w:rPr>
          <w:sz w:val="24"/>
          <w:szCs w:val="24"/>
        </w:rPr>
        <w:t>ник в этом случае право на стан</w:t>
      </w:r>
      <w:r w:rsidRPr="00847445">
        <w:rPr>
          <w:sz w:val="24"/>
          <w:szCs w:val="24"/>
        </w:rPr>
        <w:t xml:space="preserve">дартный налоговый вычет? </w:t>
      </w:r>
    </w:p>
    <w:p w14:paraId="641F7AFE" w14:textId="77777777" w:rsidR="007F5FD7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26BE3C9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14. Семья, состоящая из</w:t>
      </w:r>
      <w:r w:rsidR="007F5FD7">
        <w:rPr>
          <w:sz w:val="24"/>
          <w:szCs w:val="24"/>
        </w:rPr>
        <w:t xml:space="preserve"> трех человек (муж, жена и несо</w:t>
      </w:r>
      <w:r w:rsidRPr="00847445">
        <w:rPr>
          <w:sz w:val="24"/>
          <w:szCs w:val="24"/>
        </w:rPr>
        <w:t>вершеннолетний ребенок), в текущем периоде приобре</w:t>
      </w:r>
      <w:r w:rsidRPr="00847445">
        <w:rPr>
          <w:sz w:val="24"/>
          <w:szCs w:val="24"/>
        </w:rPr>
        <w:softHyphen/>
        <w:t xml:space="preserve">ла квартиру в </w:t>
      </w:r>
      <w:proofErr w:type="spellStart"/>
      <w:r w:rsidRPr="00847445">
        <w:rPr>
          <w:sz w:val="24"/>
          <w:szCs w:val="24"/>
        </w:rPr>
        <w:t>равнодолевую</w:t>
      </w:r>
      <w:proofErr w:type="spellEnd"/>
      <w:r w:rsidRPr="00847445">
        <w:rPr>
          <w:sz w:val="24"/>
          <w:szCs w:val="24"/>
        </w:rPr>
        <w:t xml:space="preserve"> собственность. Стоимость квартиры - 2200 тыс. руб. За налоговый период доход мужа составил 600 тыс. руб., а жены - 350 тыс. руб. Ребенок не имеет собственных источников дохода.</w:t>
      </w:r>
    </w:p>
    <w:p w14:paraId="6B26356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размер имущественного налогового выче</w:t>
      </w:r>
      <w:r w:rsidRPr="00847445">
        <w:rPr>
          <w:sz w:val="24"/>
          <w:szCs w:val="24"/>
        </w:rPr>
        <w:softHyphen/>
        <w:t>та, на который имеет</w:t>
      </w:r>
      <w:r w:rsidR="007F5FD7">
        <w:rPr>
          <w:sz w:val="24"/>
          <w:szCs w:val="24"/>
        </w:rPr>
        <w:t xml:space="preserve"> право в текущем налоговом пери</w:t>
      </w:r>
      <w:r w:rsidRPr="00847445">
        <w:rPr>
          <w:sz w:val="24"/>
          <w:szCs w:val="24"/>
        </w:rPr>
        <w:t>оде каждый член сем</w:t>
      </w:r>
      <w:r w:rsidR="007F5FD7">
        <w:rPr>
          <w:sz w:val="24"/>
          <w:szCs w:val="24"/>
        </w:rPr>
        <w:t>ьи, а также сумму НДФЛ, подлежа</w:t>
      </w:r>
      <w:r w:rsidRPr="00847445">
        <w:rPr>
          <w:sz w:val="24"/>
          <w:szCs w:val="24"/>
        </w:rPr>
        <w:t>щую возврату каждому налогоплательщику в результате применения имущественного налогового вычета.</w:t>
      </w:r>
    </w:p>
    <w:p w14:paraId="33DCA3FD" w14:textId="77777777" w:rsidR="007F5FD7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328BF17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15. Оцените п</w:t>
      </w:r>
      <w:r w:rsidR="007F5FD7">
        <w:rPr>
          <w:sz w:val="24"/>
          <w:szCs w:val="24"/>
        </w:rPr>
        <w:t>равомерность следующих утвержде</w:t>
      </w:r>
      <w:r w:rsidRPr="00847445">
        <w:rPr>
          <w:sz w:val="24"/>
          <w:szCs w:val="24"/>
        </w:rPr>
        <w:t>ний:</w:t>
      </w:r>
    </w:p>
    <w:p w14:paraId="3DBAF975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взаимозависим</w:t>
      </w:r>
      <w:r>
        <w:rPr>
          <w:sz w:val="24"/>
          <w:szCs w:val="24"/>
        </w:rPr>
        <w:t>ыми лицами для целей налогообло</w:t>
      </w:r>
      <w:r w:rsidR="008D10C5" w:rsidRPr="00847445">
        <w:rPr>
          <w:sz w:val="24"/>
          <w:szCs w:val="24"/>
        </w:rPr>
        <w:t>жения признаются фи</w:t>
      </w:r>
      <w:r>
        <w:rPr>
          <w:sz w:val="24"/>
          <w:szCs w:val="24"/>
        </w:rPr>
        <w:t>зические лица, если одно физиче</w:t>
      </w:r>
      <w:r w:rsidR="008D10C5" w:rsidRPr="00847445">
        <w:rPr>
          <w:sz w:val="24"/>
          <w:szCs w:val="24"/>
        </w:rPr>
        <w:t>ское лицо подчиняе</w:t>
      </w:r>
      <w:r>
        <w:rPr>
          <w:sz w:val="24"/>
          <w:szCs w:val="24"/>
        </w:rPr>
        <w:t xml:space="preserve">тся другому физическому лицу по </w:t>
      </w:r>
      <w:r w:rsidR="008D10C5" w:rsidRPr="00847445">
        <w:rPr>
          <w:sz w:val="24"/>
          <w:szCs w:val="24"/>
        </w:rPr>
        <w:t>должностному положен</w:t>
      </w:r>
      <w:r>
        <w:rPr>
          <w:sz w:val="24"/>
          <w:szCs w:val="24"/>
        </w:rPr>
        <w:t>ию или если лица состоят в соот</w:t>
      </w:r>
      <w:r w:rsidR="008D10C5" w:rsidRPr="00847445">
        <w:rPr>
          <w:sz w:val="24"/>
          <w:szCs w:val="24"/>
        </w:rPr>
        <w:t xml:space="preserve">ветствии с семейным </w:t>
      </w:r>
      <w:r>
        <w:rPr>
          <w:sz w:val="24"/>
          <w:szCs w:val="24"/>
        </w:rPr>
        <w:t>законодательством Российской Фе</w:t>
      </w:r>
      <w:r w:rsidR="008D10C5" w:rsidRPr="00847445">
        <w:rPr>
          <w:sz w:val="24"/>
          <w:szCs w:val="24"/>
        </w:rPr>
        <w:t>дерации в брачных отн</w:t>
      </w:r>
      <w:r>
        <w:rPr>
          <w:sz w:val="24"/>
          <w:szCs w:val="24"/>
        </w:rPr>
        <w:t xml:space="preserve">ошениях, отношениях родства или </w:t>
      </w:r>
      <w:r w:rsidR="008D10C5" w:rsidRPr="00847445">
        <w:rPr>
          <w:sz w:val="24"/>
          <w:szCs w:val="24"/>
        </w:rPr>
        <w:t xml:space="preserve">свойства, усыновителя </w:t>
      </w:r>
      <w:r>
        <w:rPr>
          <w:sz w:val="24"/>
          <w:szCs w:val="24"/>
        </w:rPr>
        <w:t>и усыновленного, а также попечи</w:t>
      </w:r>
      <w:r w:rsidR="008D10C5" w:rsidRPr="00847445">
        <w:rPr>
          <w:sz w:val="24"/>
          <w:szCs w:val="24"/>
        </w:rPr>
        <w:t>теля и опекаемого;</w:t>
      </w:r>
    </w:p>
    <w:p w14:paraId="4900E32E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суд может призн</w:t>
      </w:r>
      <w:r>
        <w:rPr>
          <w:sz w:val="24"/>
          <w:szCs w:val="24"/>
        </w:rPr>
        <w:t>ать лица взаимозависимыми по ос</w:t>
      </w:r>
      <w:r w:rsidR="008D10C5" w:rsidRPr="00847445">
        <w:rPr>
          <w:sz w:val="24"/>
          <w:szCs w:val="24"/>
        </w:rPr>
        <w:t>нованиям, предусмотренным ст. 20 НК РФ;</w:t>
      </w:r>
    </w:p>
    <w:p w14:paraId="42184835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физические лица — налогоплательщики обязаны:</w:t>
      </w:r>
    </w:p>
    <w:p w14:paraId="3896F3B1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уплачивать законно установленные налоги;</w:t>
      </w:r>
    </w:p>
    <w:p w14:paraId="120FB05C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встать на учет в налоговых органах;</w:t>
      </w:r>
    </w:p>
    <w:p w14:paraId="7EED71D7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вести в установле</w:t>
      </w:r>
      <w:r>
        <w:rPr>
          <w:sz w:val="24"/>
          <w:szCs w:val="24"/>
        </w:rPr>
        <w:t xml:space="preserve">нном порядке учет своих доходов </w:t>
      </w:r>
      <w:r w:rsidR="008D10C5" w:rsidRPr="00847445">
        <w:rPr>
          <w:sz w:val="24"/>
          <w:szCs w:val="24"/>
        </w:rPr>
        <w:t>(расходов) и объектов налогообложения;</w:t>
      </w:r>
    </w:p>
    <w:p w14:paraId="76353CB0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представлять в ус</w:t>
      </w:r>
      <w:r>
        <w:rPr>
          <w:sz w:val="24"/>
          <w:szCs w:val="24"/>
        </w:rPr>
        <w:t xml:space="preserve">тановленном порядке в налоговый </w:t>
      </w:r>
      <w:r w:rsidR="008D10C5" w:rsidRPr="00847445">
        <w:rPr>
          <w:sz w:val="24"/>
          <w:szCs w:val="24"/>
        </w:rPr>
        <w:t>орган по месту учета налоговые декларации (расчеты);</w:t>
      </w:r>
    </w:p>
    <w:p w14:paraId="7366283E" w14:textId="77777777" w:rsidR="008D10C5" w:rsidRPr="00847445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письменно сооб</w:t>
      </w:r>
      <w:r w:rsidR="004D66FC">
        <w:rPr>
          <w:sz w:val="24"/>
          <w:szCs w:val="24"/>
        </w:rPr>
        <w:t>щать в налоговый орган об откры</w:t>
      </w:r>
      <w:r w:rsidR="008D10C5" w:rsidRPr="00847445">
        <w:rPr>
          <w:sz w:val="24"/>
          <w:szCs w:val="24"/>
        </w:rPr>
        <w:t>тии или о закрытии счетов в кредитных организациях.</w:t>
      </w:r>
    </w:p>
    <w:p w14:paraId="3122B98D" w14:textId="77777777" w:rsidR="007F5FD7" w:rsidRDefault="007F5FD7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1C3526C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16. Гражданин Польши в связи со служебной необ</w:t>
      </w:r>
      <w:r w:rsidRPr="00847445">
        <w:rPr>
          <w:sz w:val="24"/>
          <w:szCs w:val="24"/>
        </w:rPr>
        <w:softHyphen/>
        <w:t>ходимостью пребывает на территории Российской Феде</w:t>
      </w:r>
      <w:r w:rsidRPr="00847445">
        <w:rPr>
          <w:sz w:val="24"/>
          <w:szCs w:val="24"/>
        </w:rPr>
        <w:softHyphen/>
        <w:t>рации в течение пяти месяцев в календарном году. Его деятельность связана с передвижением между российски</w:t>
      </w:r>
      <w:r w:rsidRPr="00847445">
        <w:rPr>
          <w:sz w:val="24"/>
          <w:szCs w:val="24"/>
        </w:rPr>
        <w:softHyphen/>
        <w:t>ми городами, поэтому он приезжает в Россию на собст</w:t>
      </w:r>
      <w:r w:rsidRPr="00847445">
        <w:rPr>
          <w:sz w:val="24"/>
          <w:szCs w:val="24"/>
        </w:rPr>
        <w:softHyphen/>
        <w:t>венном автомобиле, который куплен и зарегистрирован на территории Польши.</w:t>
      </w:r>
    </w:p>
    <w:p w14:paraId="3E1D378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Будет ли этот гражданин являться плательщиком транс</w:t>
      </w:r>
      <w:r w:rsidRPr="00847445">
        <w:rPr>
          <w:sz w:val="24"/>
          <w:szCs w:val="24"/>
        </w:rPr>
        <w:softHyphen/>
        <w:t>портного налога по законодательству Российской Федера</w:t>
      </w:r>
      <w:r w:rsidRPr="00847445">
        <w:rPr>
          <w:sz w:val="24"/>
          <w:szCs w:val="24"/>
        </w:rPr>
        <w:softHyphen/>
        <w:t>ции?</w:t>
      </w:r>
    </w:p>
    <w:p w14:paraId="01E7CF00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34FCD2C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17. Гражданин Фра</w:t>
      </w:r>
      <w:r w:rsidR="004D66FC">
        <w:rPr>
          <w:sz w:val="24"/>
          <w:szCs w:val="24"/>
        </w:rPr>
        <w:t>нции, деятельность которого свя</w:t>
      </w:r>
      <w:r w:rsidRPr="00847445">
        <w:rPr>
          <w:sz w:val="24"/>
          <w:szCs w:val="24"/>
        </w:rPr>
        <w:t>зана с пребыванием на территории Российской Федера</w:t>
      </w:r>
      <w:r w:rsidRPr="00847445">
        <w:rPr>
          <w:sz w:val="24"/>
          <w:szCs w:val="24"/>
        </w:rPr>
        <w:softHyphen/>
        <w:t>ции, обратился к юристу</w:t>
      </w:r>
      <w:r w:rsidR="004D66FC">
        <w:rPr>
          <w:sz w:val="24"/>
          <w:szCs w:val="24"/>
        </w:rPr>
        <w:t xml:space="preserve"> с вопросом, будет ли он призна</w:t>
      </w:r>
      <w:r w:rsidRPr="00847445">
        <w:rPr>
          <w:sz w:val="24"/>
          <w:szCs w:val="24"/>
        </w:rPr>
        <w:t>ваться налоговым резидентом РФ при следующем режиме его пребывания в России:</w:t>
      </w:r>
    </w:p>
    <w:p w14:paraId="622EAA0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г. — январь — февраль, 20 мая — 27 июля;</w:t>
      </w:r>
    </w:p>
    <w:p w14:paraId="333CE26C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г. — январь — март, 1 ноября — 20 декабря;</w:t>
      </w:r>
    </w:p>
    <w:p w14:paraId="41C71EF4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г. — февраль — апрель, июнь — август, октябрь;</w:t>
      </w:r>
    </w:p>
    <w:p w14:paraId="0EFB48B1" w14:textId="77777777" w:rsidR="004D66FC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г. — </w:t>
      </w:r>
      <w:r w:rsidR="004D66FC">
        <w:rPr>
          <w:sz w:val="24"/>
          <w:szCs w:val="24"/>
        </w:rPr>
        <w:t>январь, апрель, июль, сентябрь.</w:t>
      </w:r>
    </w:p>
    <w:p w14:paraId="59205DC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Дайте консультацию по данному вопросу.</w:t>
      </w:r>
    </w:p>
    <w:p w14:paraId="49BB87D2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3A5650E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18. Имеет ли право организация пользоваться льго</w:t>
      </w:r>
      <w:r w:rsidRPr="00847445">
        <w:rPr>
          <w:sz w:val="24"/>
          <w:szCs w:val="24"/>
        </w:rPr>
        <w:softHyphen/>
        <w:t>тами по налогу на имущество организаций, если они за</w:t>
      </w:r>
      <w:r w:rsidRPr="00847445">
        <w:rPr>
          <w:sz w:val="24"/>
          <w:szCs w:val="24"/>
        </w:rPr>
        <w:softHyphen/>
        <w:t>креплены в ст. 381 НК РФ, но отсутствуют в соответст</w:t>
      </w:r>
      <w:r w:rsidRPr="00847445">
        <w:rPr>
          <w:sz w:val="24"/>
          <w:szCs w:val="24"/>
        </w:rPr>
        <w:softHyphen/>
        <w:t>вующем региональном законе?</w:t>
      </w:r>
    </w:p>
    <w:p w14:paraId="1C6B01BE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02E9C9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19. Гр-н К. является недееспособным, ему назначен опекун. В прошедшем го</w:t>
      </w:r>
      <w:r w:rsidR="004D66FC">
        <w:rPr>
          <w:sz w:val="24"/>
          <w:szCs w:val="24"/>
        </w:rPr>
        <w:t>ду гр-н К. получил доходы в сум</w:t>
      </w:r>
      <w:r w:rsidRPr="00847445">
        <w:rPr>
          <w:sz w:val="24"/>
          <w:szCs w:val="24"/>
        </w:rPr>
        <w:t>ме 350 000 руб., однако налоги с них не были уплачены. Налоговый орган вынес решение о привлечении гр-на К. к налоговой ответственности.</w:t>
      </w:r>
    </w:p>
    <w:p w14:paraId="273AC432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Оцените правомерность действий налогового органа.</w:t>
      </w:r>
    </w:p>
    <w:p w14:paraId="14857C7F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6005CEC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20. Укажите верное утверждение. В компетенцию налоговых органов входит:</w:t>
      </w:r>
    </w:p>
    <w:p w14:paraId="59DB974A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учет налогоплательщиков, налоговых агентов и дру</w:t>
      </w:r>
      <w:r w:rsidR="008D10C5" w:rsidRPr="00847445">
        <w:rPr>
          <w:sz w:val="24"/>
          <w:szCs w:val="24"/>
        </w:rPr>
        <w:softHyphen/>
        <w:t xml:space="preserve">гих обязанных лиц; </w:t>
      </w:r>
    </w:p>
    <w:p w14:paraId="5847E5A5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проведение налоговых проверок; </w:t>
      </w:r>
    </w:p>
    <w:p w14:paraId="5941DD22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при</w:t>
      </w:r>
      <w:r w:rsidR="008D10C5" w:rsidRPr="00847445">
        <w:rPr>
          <w:sz w:val="24"/>
          <w:szCs w:val="24"/>
        </w:rPr>
        <w:softHyphen/>
        <w:t>остановление операц</w:t>
      </w:r>
      <w:r>
        <w:rPr>
          <w:sz w:val="24"/>
          <w:szCs w:val="24"/>
        </w:rPr>
        <w:t>ий по счетам налогоплательщика;</w:t>
      </w:r>
    </w:p>
    <w:p w14:paraId="4ECD344C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контроль за расходами физического лица; </w:t>
      </w:r>
    </w:p>
    <w:p w14:paraId="315C245F" w14:textId="77777777" w:rsidR="008D10C5" w:rsidRPr="00847445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разъяснение </w:t>
      </w:r>
      <w:r w:rsidR="008D10C5" w:rsidRPr="00847445">
        <w:rPr>
          <w:sz w:val="24"/>
          <w:szCs w:val="24"/>
        </w:rPr>
        <w:t>действующего законодательства;</w:t>
      </w:r>
    </w:p>
    <w:p w14:paraId="36EC2568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учет налогоплательщиков; </w:t>
      </w:r>
    </w:p>
    <w:p w14:paraId="1C63D8E8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денежных средств </w:t>
      </w:r>
      <w:r w:rsidR="008D10C5" w:rsidRPr="00847445">
        <w:rPr>
          <w:sz w:val="24"/>
          <w:szCs w:val="24"/>
        </w:rPr>
        <w:t xml:space="preserve">в уплату налогов; </w:t>
      </w:r>
    </w:p>
    <w:p w14:paraId="3D84F2C1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консультирование по вопросам налого</w:t>
      </w:r>
      <w:r w:rsidR="008D10C5" w:rsidRPr="00847445">
        <w:rPr>
          <w:sz w:val="24"/>
          <w:szCs w:val="24"/>
        </w:rPr>
        <w:softHyphen/>
        <w:t xml:space="preserve">обложения; </w:t>
      </w:r>
    </w:p>
    <w:p w14:paraId="3061B1FA" w14:textId="77777777" w:rsidR="007926DA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назначение представителя налогоплательщи</w:t>
      </w:r>
      <w:r w:rsidR="008D10C5" w:rsidRPr="00847445">
        <w:rPr>
          <w:sz w:val="24"/>
          <w:szCs w:val="24"/>
        </w:rPr>
        <w:softHyphen/>
        <w:t xml:space="preserve">ка; </w:t>
      </w:r>
    </w:p>
    <w:p w14:paraId="2EF591D2" w14:textId="77777777" w:rsidR="008D10C5" w:rsidRPr="00847445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соблюдение налоговой тайны;</w:t>
      </w:r>
    </w:p>
    <w:p w14:paraId="1DE80281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учет налогоплательщиков; </w:t>
      </w:r>
    </w:p>
    <w:p w14:paraId="68B4C0D7" w14:textId="77777777" w:rsidR="004D66FC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налоговых </w:t>
      </w:r>
      <w:r w:rsidR="008D10C5" w:rsidRPr="00847445">
        <w:rPr>
          <w:sz w:val="24"/>
          <w:szCs w:val="24"/>
        </w:rPr>
        <w:t xml:space="preserve">проверок; </w:t>
      </w:r>
    </w:p>
    <w:p w14:paraId="7956D7DC" w14:textId="77777777" w:rsidR="007926DA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истребование от налогоплательщиков и ин</w:t>
      </w:r>
      <w:r w:rsidR="007926DA">
        <w:rPr>
          <w:sz w:val="24"/>
          <w:szCs w:val="24"/>
        </w:rPr>
        <w:t xml:space="preserve">ых </w:t>
      </w:r>
      <w:r w:rsidR="008D10C5" w:rsidRPr="00847445">
        <w:rPr>
          <w:sz w:val="24"/>
          <w:szCs w:val="24"/>
        </w:rPr>
        <w:t>обязанных лиц докумен</w:t>
      </w:r>
      <w:r w:rsidR="007926DA">
        <w:rPr>
          <w:sz w:val="24"/>
          <w:szCs w:val="24"/>
        </w:rPr>
        <w:t xml:space="preserve">тов, необходимых для исчисления </w:t>
      </w:r>
      <w:r w:rsidR="008D10C5" w:rsidRPr="00847445">
        <w:rPr>
          <w:sz w:val="24"/>
          <w:szCs w:val="24"/>
        </w:rPr>
        <w:t xml:space="preserve">и уплаты налогов; </w:t>
      </w:r>
    </w:p>
    <w:p w14:paraId="13A4185F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соблюдение налоговой тайны; </w:t>
      </w:r>
    </w:p>
    <w:p w14:paraId="1947BB52" w14:textId="77777777" w:rsidR="008D10C5" w:rsidRPr="00847445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кон</w:t>
      </w:r>
      <w:r w:rsidR="008D10C5" w:rsidRPr="00847445">
        <w:rPr>
          <w:sz w:val="24"/>
          <w:szCs w:val="24"/>
        </w:rPr>
        <w:softHyphen/>
        <w:t>троль за соблюдением законодательства о применении</w:t>
      </w:r>
      <w:r w:rsidR="008D10C5" w:rsidRPr="00847445">
        <w:rPr>
          <w:sz w:val="24"/>
          <w:szCs w:val="24"/>
        </w:rPr>
        <w:br/>
        <w:t>контрольно-кассовых машин;</w:t>
      </w:r>
    </w:p>
    <w:p w14:paraId="6FEA0537" w14:textId="77777777" w:rsidR="007926DA" w:rsidRDefault="004D66FC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учет налогоплательщиков; </w:t>
      </w:r>
    </w:p>
    <w:p w14:paraId="7FD6F34E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налоговых </w:t>
      </w:r>
      <w:r w:rsidR="008D10C5" w:rsidRPr="00847445">
        <w:rPr>
          <w:sz w:val="24"/>
          <w:szCs w:val="24"/>
        </w:rPr>
        <w:t xml:space="preserve">проверок; </w:t>
      </w:r>
    </w:p>
    <w:p w14:paraId="7440FFED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приостановление действия лицензий на осу</w:t>
      </w:r>
      <w:r w:rsidR="008D10C5" w:rsidRPr="00847445">
        <w:rPr>
          <w:sz w:val="24"/>
          <w:szCs w:val="24"/>
        </w:rPr>
        <w:softHyphen/>
        <w:t xml:space="preserve">ществление определенных видов деятельности; </w:t>
      </w:r>
    </w:p>
    <w:p w14:paraId="7CA72C64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формиро</w:t>
      </w:r>
      <w:r w:rsidR="008D10C5" w:rsidRPr="00847445">
        <w:rPr>
          <w:sz w:val="24"/>
          <w:szCs w:val="24"/>
        </w:rPr>
        <w:softHyphen/>
        <w:t xml:space="preserve">вание налоговых постов; </w:t>
      </w:r>
    </w:p>
    <w:p w14:paraId="345EFDED" w14:textId="77777777" w:rsidR="008D10C5" w:rsidRPr="00847445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предъявление исков о ликвида</w:t>
      </w:r>
      <w:r w:rsidR="008D10C5" w:rsidRPr="00847445">
        <w:rPr>
          <w:sz w:val="24"/>
          <w:szCs w:val="24"/>
        </w:rPr>
        <w:softHyphen/>
        <w:t>ции организаций.</w:t>
      </w:r>
    </w:p>
    <w:p w14:paraId="3B4041D8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2B2ABFA8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21. ООО «Строй» заключило с гр-ном Т. договор купли-продажи 15 квартир на общую сумму 33 000 000 руб. с рассрочкой уплаты на два года. Налоговый орган, полагая, что данная сделка совершена между взаимозависимыми лицами (гр-н Т. является директором ООО «Строй», а также учредителем), проверил правиль</w:t>
      </w:r>
      <w:r w:rsidRPr="00847445">
        <w:rPr>
          <w:sz w:val="24"/>
          <w:szCs w:val="24"/>
        </w:rPr>
        <w:softHyphen/>
        <w:t>ность применения цен по данной сделке. По заключению экспертов, цена квартир была занижена в пять раз.</w:t>
      </w:r>
    </w:p>
    <w:p w14:paraId="22074EC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На этом основании налоговый орган принял решение о привлечении ООО «Строй» к ответственности за налоговое правонарушение, пред</w:t>
      </w:r>
      <w:r w:rsidR="007926DA">
        <w:rPr>
          <w:sz w:val="24"/>
          <w:szCs w:val="24"/>
        </w:rPr>
        <w:t>усмотренное ст. 123 НК РФ, моти</w:t>
      </w:r>
      <w:r w:rsidRPr="00847445">
        <w:rPr>
          <w:sz w:val="24"/>
          <w:szCs w:val="24"/>
        </w:rPr>
        <w:t>вируя это тем, что ООО «Ст</w:t>
      </w:r>
      <w:r w:rsidR="007926DA">
        <w:rPr>
          <w:sz w:val="24"/>
          <w:szCs w:val="24"/>
        </w:rPr>
        <w:t>рой», передавая гр-ну Т. кварти</w:t>
      </w:r>
      <w:r w:rsidRPr="00847445">
        <w:rPr>
          <w:sz w:val="24"/>
          <w:szCs w:val="24"/>
        </w:rPr>
        <w:t>ры, должно было учесть полученную гр-ном Т. материаль</w:t>
      </w:r>
      <w:r w:rsidRPr="00847445">
        <w:rPr>
          <w:sz w:val="24"/>
          <w:szCs w:val="24"/>
        </w:rPr>
        <w:softHyphen/>
        <w:t>ную выгоду и удержать с нее налог на доходы физических лиц.</w:t>
      </w:r>
    </w:p>
    <w:p w14:paraId="0D64D08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ООО «Строй» обратил</w:t>
      </w:r>
      <w:r w:rsidR="007926DA">
        <w:rPr>
          <w:sz w:val="24"/>
          <w:szCs w:val="24"/>
        </w:rPr>
        <w:t>ось в суд с заявлением о призна</w:t>
      </w:r>
      <w:r w:rsidRPr="00847445">
        <w:rPr>
          <w:sz w:val="24"/>
          <w:szCs w:val="24"/>
        </w:rPr>
        <w:t>нии данного решения налогового ор</w:t>
      </w:r>
      <w:r w:rsidR="007926DA">
        <w:rPr>
          <w:sz w:val="24"/>
          <w:szCs w:val="24"/>
        </w:rPr>
        <w:t xml:space="preserve">гана недействительным, указав, </w:t>
      </w:r>
      <w:r w:rsidRPr="00847445">
        <w:rPr>
          <w:sz w:val="24"/>
          <w:szCs w:val="24"/>
        </w:rPr>
        <w:t xml:space="preserve">что налоговый орган не имел </w:t>
      </w:r>
      <w:r w:rsidR="007926DA">
        <w:rPr>
          <w:sz w:val="24"/>
          <w:szCs w:val="24"/>
        </w:rPr>
        <w:t>права прове</w:t>
      </w:r>
      <w:r w:rsidRPr="00847445">
        <w:rPr>
          <w:sz w:val="24"/>
          <w:szCs w:val="24"/>
        </w:rPr>
        <w:t>рять цену сделки, так ка</w:t>
      </w:r>
      <w:r w:rsidR="007926DA">
        <w:rPr>
          <w:sz w:val="24"/>
          <w:szCs w:val="24"/>
        </w:rPr>
        <w:t>к ООО «Строй» и гр-н Т. не явля</w:t>
      </w:r>
      <w:r w:rsidRPr="00847445">
        <w:rPr>
          <w:sz w:val="24"/>
          <w:szCs w:val="24"/>
        </w:rPr>
        <w:t>ются взаимозависимыми лицами согласно ст. 20 НК РФ.</w:t>
      </w:r>
    </w:p>
    <w:p w14:paraId="6F9F938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Являются ли ООО «Строй» и гр-н Т. взаимозависимыми лицами? Могли налого</w:t>
      </w:r>
      <w:r w:rsidR="007926DA">
        <w:rPr>
          <w:sz w:val="24"/>
          <w:szCs w:val="24"/>
        </w:rPr>
        <w:t>вый орган в данной ситуации про</w:t>
      </w:r>
      <w:r w:rsidRPr="00847445">
        <w:rPr>
          <w:sz w:val="24"/>
          <w:szCs w:val="24"/>
        </w:rPr>
        <w:t>верять соответствие цены сделки рыночной?</w:t>
      </w:r>
    </w:p>
    <w:p w14:paraId="57EC1B8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Является ли АО «С</w:t>
      </w:r>
      <w:r w:rsidR="007926DA">
        <w:rPr>
          <w:sz w:val="24"/>
          <w:szCs w:val="24"/>
        </w:rPr>
        <w:t>трой» налоговым агентом по отно</w:t>
      </w:r>
      <w:r w:rsidRPr="00847445">
        <w:rPr>
          <w:sz w:val="24"/>
          <w:szCs w:val="24"/>
        </w:rPr>
        <w:t>шению к гр-ну Т. как д</w:t>
      </w:r>
      <w:r w:rsidR="007926DA">
        <w:rPr>
          <w:sz w:val="24"/>
          <w:szCs w:val="24"/>
        </w:rPr>
        <w:t>иректору АО «Строй» и как сторо</w:t>
      </w:r>
      <w:r w:rsidRPr="00847445">
        <w:rPr>
          <w:sz w:val="24"/>
          <w:szCs w:val="24"/>
        </w:rPr>
        <w:t>не по договору купли-продажи квартир?</w:t>
      </w:r>
    </w:p>
    <w:p w14:paraId="17E9EB55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03F5E01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lastRenderedPageBreak/>
        <w:t>22. При проведении налоговой проверки АО «ВВ» налоговым инспект</w:t>
      </w:r>
      <w:r w:rsidR="007926DA">
        <w:rPr>
          <w:sz w:val="24"/>
          <w:szCs w:val="24"/>
        </w:rPr>
        <w:t>ором были незаконно изъяты доку</w:t>
      </w:r>
      <w:r w:rsidRPr="00847445">
        <w:rPr>
          <w:sz w:val="24"/>
          <w:szCs w:val="24"/>
        </w:rPr>
        <w:t>менты, касающиеся хозяйственной деятельности АО «ВВ», не имеющие отношен</w:t>
      </w:r>
      <w:r w:rsidR="007926DA">
        <w:rPr>
          <w:sz w:val="24"/>
          <w:szCs w:val="24"/>
        </w:rPr>
        <w:t>ия к предмету проводимой налого</w:t>
      </w:r>
      <w:r w:rsidRPr="00847445">
        <w:rPr>
          <w:sz w:val="24"/>
          <w:szCs w:val="24"/>
        </w:rPr>
        <w:t>вой проверки. В резуль</w:t>
      </w:r>
      <w:r w:rsidR="007926DA">
        <w:rPr>
          <w:sz w:val="24"/>
          <w:szCs w:val="24"/>
        </w:rPr>
        <w:t>тате этого АО «ВВ» понесло убыт</w:t>
      </w:r>
      <w:r w:rsidRPr="00847445">
        <w:rPr>
          <w:sz w:val="24"/>
          <w:szCs w:val="24"/>
        </w:rPr>
        <w:t>ки в виде порчи товаров, а также по указанной причине оно было вынуждено о</w:t>
      </w:r>
      <w:r w:rsidR="007926DA">
        <w:rPr>
          <w:sz w:val="24"/>
          <w:szCs w:val="24"/>
        </w:rPr>
        <w:t>тказаться от заключения выгодно</w:t>
      </w:r>
      <w:r w:rsidRPr="00847445">
        <w:rPr>
          <w:sz w:val="24"/>
          <w:szCs w:val="24"/>
        </w:rPr>
        <w:t>го контракта, что тоже повлекло убытки для организации в виде упущенной вы</w:t>
      </w:r>
      <w:r w:rsidR="007926DA">
        <w:rPr>
          <w:sz w:val="24"/>
          <w:szCs w:val="24"/>
        </w:rPr>
        <w:t>годы. Руководитель АО «ВВ» обра</w:t>
      </w:r>
      <w:r w:rsidRPr="00847445">
        <w:rPr>
          <w:sz w:val="24"/>
          <w:szCs w:val="24"/>
        </w:rPr>
        <w:t>тился к юристу с вопросом: можно ли взыскать с налоговых органов убытки, включая упущенную выгоду?</w:t>
      </w:r>
    </w:p>
    <w:p w14:paraId="0AA1AAE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Дайте ответ руководителю АО «ВВ».</w:t>
      </w:r>
    </w:p>
    <w:p w14:paraId="7725C7F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23. В ходе налогово</w:t>
      </w:r>
      <w:r w:rsidR="007926DA">
        <w:rPr>
          <w:sz w:val="24"/>
          <w:szCs w:val="24"/>
        </w:rPr>
        <w:t>й проверки организации «КО</w:t>
      </w:r>
      <w:r w:rsidRPr="00847445">
        <w:rPr>
          <w:sz w:val="24"/>
          <w:szCs w:val="24"/>
        </w:rPr>
        <w:t>РОС» было обнаружено, что данная организация создала 25 мая текущего года в г. Н. филиал. Однако заявление о постановке его на учет в налоговом органе было подано, через четыре месяца, мотивируя это тем, что филиал «КОРОС» хозяйствен</w:t>
      </w:r>
      <w:r w:rsidR="007926DA">
        <w:rPr>
          <w:sz w:val="24"/>
          <w:szCs w:val="24"/>
        </w:rPr>
        <w:t>ную деятельность начал осуществ</w:t>
      </w:r>
      <w:r w:rsidRPr="00847445">
        <w:rPr>
          <w:sz w:val="24"/>
          <w:szCs w:val="24"/>
        </w:rPr>
        <w:t>лять с сентября этого года.</w:t>
      </w:r>
    </w:p>
    <w:p w14:paraId="7F743D97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Дайте оценку правомерности действий организации. Каковы их возможные последствия?</w:t>
      </w:r>
    </w:p>
    <w:p w14:paraId="296BD05A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2824E85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24. Организация зарегистрировала филиал, однако в установленные законом</w:t>
      </w:r>
      <w:r w:rsidR="007926DA">
        <w:rPr>
          <w:sz w:val="24"/>
          <w:szCs w:val="24"/>
        </w:rPr>
        <w:t xml:space="preserve"> сроки не сообщила об этом в на</w:t>
      </w:r>
      <w:r w:rsidRPr="00847445">
        <w:rPr>
          <w:sz w:val="24"/>
          <w:szCs w:val="24"/>
        </w:rPr>
        <w:t>логовые органы. По решению руководителя налогового органа на организацию был наложен штраф. Организация отказалась его заплатить, обосновав это тем, что филиал фактически не работал и, следовательно, доходов не при</w:t>
      </w:r>
      <w:r w:rsidRPr="00847445">
        <w:rPr>
          <w:sz w:val="24"/>
          <w:szCs w:val="24"/>
        </w:rPr>
        <w:softHyphen/>
        <w:t>носил. Инспекция ФНС России обратилась в суд.</w:t>
      </w:r>
    </w:p>
    <w:p w14:paraId="2AF1E457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Какое решение должен принять судья?</w:t>
      </w:r>
    </w:p>
    <w:p w14:paraId="1CD1A0D2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3113492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25. Инспекция</w:t>
      </w:r>
      <w:r w:rsidR="007926DA">
        <w:rPr>
          <w:sz w:val="24"/>
          <w:szCs w:val="24"/>
        </w:rPr>
        <w:t xml:space="preserve"> ФНС России направила в банк ин</w:t>
      </w:r>
      <w:r w:rsidRPr="00847445">
        <w:rPr>
          <w:sz w:val="24"/>
          <w:szCs w:val="24"/>
        </w:rPr>
        <w:t>кассовое поручение о списании в бесспорном порядке суммы налога и пени со счета организации «КАБА». Банк отказался выполнить это поручение, мотивировав свою позицию следующим. Налоговая проверка «КАБА» была начата 2 апреля прошлого года, в ходе нее была выявлена недоимка по некоторым налогам. По результатам провер</w:t>
      </w:r>
      <w:r w:rsidRPr="00847445">
        <w:rPr>
          <w:sz w:val="24"/>
          <w:szCs w:val="24"/>
        </w:rPr>
        <w:softHyphen/>
        <w:t>ки был составлен акт, на основании которого 2Г мая про</w:t>
      </w:r>
      <w:r w:rsidRPr="00847445">
        <w:rPr>
          <w:sz w:val="24"/>
          <w:szCs w:val="24"/>
        </w:rPr>
        <w:softHyphen/>
        <w:t>шлого года руководителем налогового органа было при</w:t>
      </w:r>
      <w:r w:rsidRPr="00847445">
        <w:rPr>
          <w:sz w:val="24"/>
          <w:szCs w:val="24"/>
        </w:rPr>
        <w:softHyphen/>
        <w:t>нято решение о привлечении «КАБА» к налоговой ответственности. Требование об уплате недоимки и пени было направлено в организацию «КАБА» лишь 5 июня про</w:t>
      </w:r>
      <w:r w:rsidRPr="00847445">
        <w:rPr>
          <w:sz w:val="24"/>
          <w:szCs w:val="24"/>
        </w:rPr>
        <w:softHyphen/>
        <w:t>шлого года, т. е. был нарушен срок направления требова</w:t>
      </w:r>
      <w:r w:rsidRPr="00847445">
        <w:rPr>
          <w:sz w:val="24"/>
          <w:szCs w:val="24"/>
        </w:rPr>
        <w:softHyphen/>
        <w:t>ния к налогоплательщику, установленный ст. 70 НК РФ. Следовательно, решение о привлечении «КАБА» к ответ</w:t>
      </w:r>
      <w:r w:rsidRPr="00847445">
        <w:rPr>
          <w:sz w:val="24"/>
          <w:szCs w:val="24"/>
        </w:rPr>
        <w:softHyphen/>
        <w:t>ственности является недействительным, а инкассовые по</w:t>
      </w:r>
      <w:r w:rsidRPr="00847445">
        <w:rPr>
          <w:sz w:val="24"/>
          <w:szCs w:val="24"/>
        </w:rPr>
        <w:softHyphen/>
        <w:t>ручения, направленные в банк на основании этого реше</w:t>
      </w:r>
      <w:r w:rsidRPr="00847445">
        <w:rPr>
          <w:sz w:val="24"/>
          <w:szCs w:val="24"/>
        </w:rPr>
        <w:softHyphen/>
        <w:t>ния, не подлежат исполнению.</w:t>
      </w:r>
    </w:p>
    <w:p w14:paraId="4BE9D467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Дайте правовую оценку сложившейся ситуации и оп</w:t>
      </w:r>
      <w:r w:rsidRPr="00847445">
        <w:rPr>
          <w:sz w:val="24"/>
          <w:szCs w:val="24"/>
        </w:rPr>
        <w:softHyphen/>
        <w:t>ределите, как она должна быть разрешена.</w:t>
      </w:r>
    </w:p>
    <w:p w14:paraId="64864397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0DDBDF5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26. Банк открыл счет организации без предъявления свидетельства о постановке на учет в налоговом органе, но на следующий день сообщил о заключенном договоре в Инспекцию ФНС России. Налоговым органом было принято решение о наложении на банк санкций за допу</w:t>
      </w:r>
      <w:r w:rsidRPr="00847445">
        <w:rPr>
          <w:sz w:val="24"/>
          <w:szCs w:val="24"/>
        </w:rPr>
        <w:softHyphen/>
        <w:t>щенное нарушение. Бан</w:t>
      </w:r>
      <w:r w:rsidR="007926DA">
        <w:rPr>
          <w:sz w:val="24"/>
          <w:szCs w:val="24"/>
        </w:rPr>
        <w:t>к отказался уплатить сумму штра</w:t>
      </w:r>
      <w:r w:rsidRPr="00847445">
        <w:rPr>
          <w:sz w:val="24"/>
          <w:szCs w:val="24"/>
        </w:rPr>
        <w:t>фа, мотивировав это тем, что сведения в налоговый орган были предоставлены своевременно.</w:t>
      </w:r>
    </w:p>
    <w:p w14:paraId="471393CC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Инспекция ФНС России обратилась в суд с иском о взыскании санкций с банка.</w:t>
      </w:r>
    </w:p>
    <w:p w14:paraId="5519E3B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Какое решение должно быть вынесено по этому делу?</w:t>
      </w:r>
    </w:p>
    <w:p w14:paraId="5D4268FB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7C23C2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27. В июле текущего года, проводя камеральную проверку уплаты налога на прибыль по итогам II кварта</w:t>
      </w:r>
      <w:r w:rsidRPr="00847445">
        <w:rPr>
          <w:sz w:val="24"/>
          <w:szCs w:val="24"/>
        </w:rPr>
        <w:softHyphen/>
        <w:t>ла, налоговый орган выявил неправильное начисление налога на прибыль за этот квартал в размере 168 000 руб. На оборотной стороне отчетных документов, возвращен</w:t>
      </w:r>
      <w:r w:rsidRPr="00847445">
        <w:rPr>
          <w:sz w:val="24"/>
          <w:szCs w:val="24"/>
        </w:rPr>
        <w:softHyphen/>
        <w:t>ных налогоплательщику, были перечислены выявленные нарушения, а также указывалось, что руководителем на</w:t>
      </w:r>
      <w:r w:rsidRPr="00847445">
        <w:rPr>
          <w:sz w:val="24"/>
          <w:szCs w:val="24"/>
        </w:rPr>
        <w:softHyphen/>
        <w:t>логового органа принято решение о привлечении органи</w:t>
      </w:r>
      <w:r w:rsidRPr="00847445">
        <w:rPr>
          <w:sz w:val="24"/>
          <w:szCs w:val="24"/>
        </w:rPr>
        <w:softHyphen/>
        <w:t>зации к налоговой ответственности за их совершение.</w:t>
      </w:r>
    </w:p>
    <w:p w14:paraId="518B5FC4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lastRenderedPageBreak/>
        <w:t>На этом основании в начале октября текущего года налогоплательщику были направлены требования об уп</w:t>
      </w:r>
      <w:r w:rsidRPr="00847445">
        <w:rPr>
          <w:sz w:val="24"/>
          <w:szCs w:val="24"/>
        </w:rPr>
        <w:softHyphen/>
        <w:t>лате недоимки, пени и штрафа.</w:t>
      </w:r>
    </w:p>
    <w:p w14:paraId="6AE5BEB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Оцените правомерность действий налогового органа. Определите, какие действия в соответствии с НК РФ должны были быть совершены в настоящем случае.</w:t>
      </w:r>
    </w:p>
    <w:p w14:paraId="0AD33F04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Как изменится решение задачи, если в текущем году будет выявлена неуплата налога на прибыль по итогам II квартала истекшего года?</w:t>
      </w:r>
    </w:p>
    <w:p w14:paraId="652534B9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F6486D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28. Остаточная стоимость основных   средств организации, подлежащих обложению </w:t>
      </w:r>
      <w:proofErr w:type="gramStart"/>
      <w:r w:rsidRPr="00847445">
        <w:rPr>
          <w:sz w:val="24"/>
          <w:szCs w:val="24"/>
        </w:rPr>
        <w:t>налогом  на</w:t>
      </w:r>
      <w:proofErr w:type="gramEnd"/>
      <w:r w:rsidRPr="00847445">
        <w:rPr>
          <w:sz w:val="24"/>
          <w:szCs w:val="24"/>
        </w:rPr>
        <w:t xml:space="preserve"> имущество, соста</w:t>
      </w:r>
      <w:r w:rsidRPr="00847445">
        <w:rPr>
          <w:sz w:val="24"/>
          <w:szCs w:val="24"/>
        </w:rPr>
        <w:softHyphen/>
        <w:t>вила:</w:t>
      </w:r>
    </w:p>
    <w:p w14:paraId="2E965DBF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на 1 января 2014 г. — 50 млн руб.;</w:t>
      </w:r>
    </w:p>
    <w:p w14:paraId="59972839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на 1 февраля 2014 г. — 48 млн руб.;</w:t>
      </w:r>
    </w:p>
    <w:p w14:paraId="16EF099F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на 1 марта 2014 г. — 46 </w:t>
      </w:r>
      <w:proofErr w:type="gramStart"/>
      <w:r w:rsidRPr="00847445">
        <w:rPr>
          <w:sz w:val="24"/>
          <w:szCs w:val="24"/>
        </w:rPr>
        <w:t>млн  руб.</w:t>
      </w:r>
      <w:proofErr w:type="gramEnd"/>
      <w:r w:rsidRPr="00847445">
        <w:rPr>
          <w:sz w:val="24"/>
          <w:szCs w:val="24"/>
        </w:rPr>
        <w:t xml:space="preserve">; </w:t>
      </w:r>
    </w:p>
    <w:p w14:paraId="6B50D65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на 1 апреля 2014 г. — 44 млн руб.</w:t>
      </w:r>
    </w:p>
    <w:p w14:paraId="173C206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Налоговая ставка установлена в размере 2,2%. Налог на имущество уплачивается ежеквартально.</w:t>
      </w:r>
    </w:p>
    <w:p w14:paraId="78B2C914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Определите сумму </w:t>
      </w:r>
      <w:r w:rsidR="007926DA">
        <w:rPr>
          <w:sz w:val="24"/>
          <w:szCs w:val="24"/>
        </w:rPr>
        <w:t>налога на имущество данной орга</w:t>
      </w:r>
      <w:r w:rsidRPr="00847445">
        <w:rPr>
          <w:sz w:val="24"/>
          <w:szCs w:val="24"/>
        </w:rPr>
        <w:t>низации за первый квартал текущего года.</w:t>
      </w:r>
    </w:p>
    <w:p w14:paraId="7DD90C08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0AAF943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29. Стоимость амортизируемого имущества организации, подлежащего обложен</w:t>
      </w:r>
      <w:r w:rsidR="007926DA">
        <w:rPr>
          <w:sz w:val="24"/>
          <w:szCs w:val="24"/>
        </w:rPr>
        <w:t>ию налогом на имущество по годо</w:t>
      </w:r>
      <w:r w:rsidRPr="00847445">
        <w:rPr>
          <w:sz w:val="24"/>
          <w:szCs w:val="24"/>
        </w:rPr>
        <w:t>вой ставке 1,6%, на 1 ян</w:t>
      </w:r>
      <w:r w:rsidR="007926DA">
        <w:rPr>
          <w:sz w:val="24"/>
          <w:szCs w:val="24"/>
        </w:rPr>
        <w:t>варя 2014 г. составила по перво</w:t>
      </w:r>
      <w:r w:rsidRPr="00847445">
        <w:rPr>
          <w:sz w:val="24"/>
          <w:szCs w:val="24"/>
        </w:rPr>
        <w:t>начальной стоимости 1</w:t>
      </w:r>
      <w:r w:rsidR="007926DA">
        <w:rPr>
          <w:sz w:val="24"/>
          <w:szCs w:val="24"/>
        </w:rPr>
        <w:t xml:space="preserve"> млн руб., а по остаточной стои</w:t>
      </w:r>
      <w:r w:rsidRPr="00847445">
        <w:rPr>
          <w:sz w:val="24"/>
          <w:szCs w:val="24"/>
        </w:rPr>
        <w:t>мости - 0,8 млн руб.</w:t>
      </w:r>
    </w:p>
    <w:p w14:paraId="0CD56E2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Амортизация нач</w:t>
      </w:r>
      <w:r w:rsidR="007926DA">
        <w:rPr>
          <w:sz w:val="24"/>
          <w:szCs w:val="24"/>
        </w:rPr>
        <w:t>исляется линейным методом в раз</w:t>
      </w:r>
      <w:r w:rsidRPr="00847445">
        <w:rPr>
          <w:sz w:val="24"/>
          <w:szCs w:val="24"/>
        </w:rPr>
        <w:t>мере 0,5% ежемесячно.</w:t>
      </w:r>
    </w:p>
    <w:p w14:paraId="72EE964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имущество организации за I квартал текущего года.</w:t>
      </w:r>
    </w:p>
    <w:p w14:paraId="46089ED3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3C1EDE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31. На начало текущего год</w:t>
      </w:r>
      <w:r w:rsidR="007926DA">
        <w:rPr>
          <w:sz w:val="24"/>
          <w:szCs w:val="24"/>
        </w:rPr>
        <w:t>а первоначальная стоимость амор</w:t>
      </w:r>
      <w:r w:rsidRPr="00847445">
        <w:rPr>
          <w:sz w:val="24"/>
          <w:szCs w:val="24"/>
        </w:rPr>
        <w:t xml:space="preserve">тизируемых основных средств, подлежащих обложению налогом на имущество, </w:t>
      </w:r>
      <w:r w:rsidR="007926DA">
        <w:rPr>
          <w:sz w:val="24"/>
          <w:szCs w:val="24"/>
        </w:rPr>
        <w:t>составила 2 млн руб., а их оста</w:t>
      </w:r>
      <w:r w:rsidRPr="00847445">
        <w:rPr>
          <w:sz w:val="24"/>
          <w:szCs w:val="24"/>
        </w:rPr>
        <w:t>точная стоимость - 1,77 млн руб.</w:t>
      </w:r>
    </w:p>
    <w:p w14:paraId="51D17EC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Амортизация начисляется нелинейным методом помесячной норме 1%</w:t>
      </w:r>
      <w:r w:rsidR="007926DA">
        <w:rPr>
          <w:sz w:val="24"/>
          <w:szCs w:val="24"/>
        </w:rPr>
        <w:t>. Годовая ставка налога установ</w:t>
      </w:r>
      <w:r w:rsidRPr="00847445">
        <w:rPr>
          <w:sz w:val="24"/>
          <w:szCs w:val="24"/>
        </w:rPr>
        <w:t>лена в размере 2,2%.</w:t>
      </w:r>
    </w:p>
    <w:p w14:paraId="6CFA7947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имущество организации за первое полугодие текущего года.</w:t>
      </w:r>
    </w:p>
    <w:p w14:paraId="600B8DD4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364CF3B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32. Организация использует линейный и нелинейный </w:t>
      </w:r>
      <w:r w:rsidR="007926DA">
        <w:rPr>
          <w:sz w:val="24"/>
          <w:szCs w:val="24"/>
        </w:rPr>
        <w:t>ме</w:t>
      </w:r>
      <w:r w:rsidRPr="00847445">
        <w:rPr>
          <w:sz w:val="24"/>
          <w:szCs w:val="24"/>
        </w:rPr>
        <w:t>тоды начисления а</w:t>
      </w:r>
      <w:r w:rsidR="007926DA">
        <w:rPr>
          <w:sz w:val="24"/>
          <w:szCs w:val="24"/>
        </w:rPr>
        <w:t>мортизации. Первоначальная стои</w:t>
      </w:r>
      <w:r w:rsidRPr="00847445">
        <w:rPr>
          <w:sz w:val="24"/>
          <w:szCs w:val="24"/>
        </w:rPr>
        <w:t>мость имущества, по которому амортизация начисляется линейным методом, на 1 января текущего года — 500 тыс. руб., а его остаточная стоимость — 450 тыс. руб.</w:t>
      </w:r>
    </w:p>
    <w:p w14:paraId="412F0E1F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Первоначальная стоимость имущества, на которое амортизация начисл</w:t>
      </w:r>
      <w:r w:rsidR="007926DA">
        <w:rPr>
          <w:sz w:val="24"/>
          <w:szCs w:val="24"/>
        </w:rPr>
        <w:t>яется нелинейным методом, соста</w:t>
      </w:r>
      <w:r w:rsidRPr="00847445">
        <w:rPr>
          <w:sz w:val="24"/>
          <w:szCs w:val="24"/>
        </w:rPr>
        <w:t xml:space="preserve">вила на эту же дату 1 </w:t>
      </w:r>
      <w:r w:rsidR="007926DA">
        <w:rPr>
          <w:sz w:val="24"/>
          <w:szCs w:val="24"/>
        </w:rPr>
        <w:t>млн руб., а его остаточная стои</w:t>
      </w:r>
      <w:r w:rsidRPr="00847445">
        <w:rPr>
          <w:sz w:val="24"/>
          <w:szCs w:val="24"/>
        </w:rPr>
        <w:t>мость — 816 тыс. руб.</w:t>
      </w:r>
    </w:p>
    <w:p w14:paraId="453D962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Норма амортизации для линейного метода — 1%, для нелинейного — 2% ежемесячно. Ставка налога для этой организации на текущий год установлена в размере 1,8%.</w:t>
      </w:r>
    </w:p>
    <w:p w14:paraId="66B6164E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имущество организации за I квартал текущего года.</w:t>
      </w:r>
    </w:p>
    <w:p w14:paraId="72829AC1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1777D7F3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33. Бюджетная организ</w:t>
      </w:r>
      <w:r w:rsidR="007926DA">
        <w:rPr>
          <w:sz w:val="24"/>
          <w:szCs w:val="24"/>
        </w:rPr>
        <w:t>ация по данным на 1 января теку</w:t>
      </w:r>
      <w:r w:rsidRPr="00847445">
        <w:rPr>
          <w:sz w:val="24"/>
          <w:szCs w:val="24"/>
        </w:rPr>
        <w:t>щего года имеет на своем балансе основные средства, приобретенные за счет предпринимательской деятел</w:t>
      </w:r>
      <w:r w:rsidR="007926DA">
        <w:rPr>
          <w:sz w:val="24"/>
          <w:szCs w:val="24"/>
        </w:rPr>
        <w:t>ьно</w:t>
      </w:r>
      <w:r w:rsidRPr="00847445">
        <w:rPr>
          <w:sz w:val="24"/>
          <w:szCs w:val="24"/>
        </w:rPr>
        <w:t>сти по первоначальной и остаточной стоимости, на сум</w:t>
      </w:r>
      <w:r w:rsidRPr="00847445">
        <w:rPr>
          <w:sz w:val="24"/>
          <w:szCs w:val="24"/>
        </w:rPr>
        <w:softHyphen/>
        <w:t>му 1 млн руб. Срок полезного использования этих средств — 50 месяцев</w:t>
      </w:r>
      <w:r w:rsidR="007926DA">
        <w:rPr>
          <w:sz w:val="24"/>
          <w:szCs w:val="24"/>
        </w:rPr>
        <w:t>. Амортизация начисляется линей</w:t>
      </w:r>
      <w:r w:rsidRPr="00847445">
        <w:rPr>
          <w:sz w:val="24"/>
          <w:szCs w:val="24"/>
        </w:rPr>
        <w:t>ным методом.</w:t>
      </w:r>
    </w:p>
    <w:p w14:paraId="6BA4463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 xml:space="preserve">Наряду с этим на балансе организации имеются </w:t>
      </w:r>
      <w:proofErr w:type="spellStart"/>
      <w:r w:rsidRPr="00847445">
        <w:rPr>
          <w:sz w:val="24"/>
          <w:szCs w:val="24"/>
        </w:rPr>
        <w:t>не</w:t>
      </w:r>
      <w:r w:rsidRPr="00847445">
        <w:rPr>
          <w:sz w:val="24"/>
          <w:szCs w:val="24"/>
        </w:rPr>
        <w:softHyphen/>
        <w:t>амортизируемые</w:t>
      </w:r>
      <w:proofErr w:type="spellEnd"/>
      <w:r w:rsidRPr="00847445">
        <w:rPr>
          <w:sz w:val="24"/>
          <w:szCs w:val="24"/>
        </w:rPr>
        <w:t xml:space="preserve"> основные средства на сумму 2,5 млн руб. по первоначальной стоимости, срок полезного ис</w:t>
      </w:r>
      <w:r w:rsidRPr="00847445">
        <w:rPr>
          <w:sz w:val="24"/>
          <w:szCs w:val="24"/>
        </w:rPr>
        <w:softHyphen/>
        <w:t>пользования которых в среднем составляет 100 меся</w:t>
      </w:r>
      <w:r w:rsidRPr="00847445">
        <w:rPr>
          <w:sz w:val="24"/>
          <w:szCs w:val="24"/>
        </w:rPr>
        <w:softHyphen/>
        <w:t>цев. К началу года они отслужили 20 месяцев. Налого</w:t>
      </w:r>
      <w:r w:rsidRPr="00847445">
        <w:rPr>
          <w:sz w:val="24"/>
          <w:szCs w:val="24"/>
        </w:rPr>
        <w:softHyphen/>
        <w:t>вая ставка на текущий год установлена в размере 1%.</w:t>
      </w:r>
    </w:p>
    <w:p w14:paraId="18277E82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lastRenderedPageBreak/>
        <w:t>Определите сумму авансовых платежей по налогу на имущество этой организации за первое полугодие те</w:t>
      </w:r>
      <w:r w:rsidRPr="00847445">
        <w:rPr>
          <w:sz w:val="24"/>
          <w:szCs w:val="24"/>
        </w:rPr>
        <w:softHyphen/>
        <w:t>кущего года.</w:t>
      </w:r>
    </w:p>
    <w:p w14:paraId="3E2D0DE1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617A439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34. Бюджетная организация не освобождена от уплаты на</w:t>
      </w:r>
      <w:r w:rsidRPr="00847445">
        <w:rPr>
          <w:sz w:val="24"/>
          <w:szCs w:val="24"/>
        </w:rPr>
        <w:softHyphen/>
        <w:t>лога на имущество орг</w:t>
      </w:r>
      <w:r w:rsidR="007926DA">
        <w:rPr>
          <w:sz w:val="24"/>
          <w:szCs w:val="24"/>
        </w:rPr>
        <w:t>анизации. Ставка налога установ</w:t>
      </w:r>
      <w:r w:rsidRPr="00847445">
        <w:rPr>
          <w:sz w:val="24"/>
          <w:szCs w:val="24"/>
        </w:rPr>
        <w:t>лена в размере 0,8%. Балансовая стоимость имеющихся у нее основных средств составила на начало года 2 млн руб. Средний срок их полезного использования — 80 ме</w:t>
      </w:r>
      <w:r w:rsidRPr="00847445">
        <w:rPr>
          <w:sz w:val="24"/>
          <w:szCs w:val="24"/>
        </w:rPr>
        <w:softHyphen/>
        <w:t>сяцев.</w:t>
      </w:r>
    </w:p>
    <w:p w14:paraId="2A808D77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имущество организации за первое полугодие текущего года.</w:t>
      </w:r>
    </w:p>
    <w:p w14:paraId="20BFE73F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7D172DA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35. По отчетности за I квартал у бюджетной организации за потребителями значилось безнадежных долгов на сум</w:t>
      </w:r>
      <w:r w:rsidRPr="00847445">
        <w:rPr>
          <w:sz w:val="24"/>
          <w:szCs w:val="24"/>
        </w:rPr>
        <w:softHyphen/>
        <w:t>му 23 тыс. руб., сомнительных долгов со сроком возник</w:t>
      </w:r>
      <w:r w:rsidRPr="00847445">
        <w:rPr>
          <w:sz w:val="24"/>
          <w:szCs w:val="24"/>
        </w:rPr>
        <w:softHyphen/>
        <w:t>новения свыше 90 дней — на 30 тыс. руб., со сроком возникновения от 45 до 90 дней — на 50 тыс. руб. Определите сумму резерва по сомнительным долгам.</w:t>
      </w:r>
    </w:p>
    <w:p w14:paraId="7D3E8035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61C961DF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36. Бюджетная организация получила от иностранной орга</w:t>
      </w:r>
      <w:r w:rsidRPr="00847445">
        <w:rPr>
          <w:sz w:val="24"/>
          <w:szCs w:val="24"/>
        </w:rPr>
        <w:softHyphen/>
        <w:t>низации в установленном порядке гранты на строитель</w:t>
      </w:r>
      <w:r w:rsidRPr="00847445">
        <w:rPr>
          <w:sz w:val="24"/>
          <w:szCs w:val="24"/>
        </w:rPr>
        <w:softHyphen/>
        <w:t>ство очистных сооружений и на создание лесозащитной полосы на сумму 200 млн дол. США. При получении грантов курс доллара со</w:t>
      </w:r>
      <w:r w:rsidR="007926DA">
        <w:rPr>
          <w:sz w:val="24"/>
          <w:szCs w:val="24"/>
        </w:rPr>
        <w:t>ставлял 29 руб./дол., а к момен</w:t>
      </w:r>
      <w:r w:rsidRPr="00847445">
        <w:rPr>
          <w:sz w:val="24"/>
          <w:szCs w:val="24"/>
        </w:rPr>
        <w:t>ту его фактического использования — 29,30 руб./дол.</w:t>
      </w:r>
    </w:p>
    <w:p w14:paraId="05BC8228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Из 200 млн дол. было израсходовано: 50 млн дол. — на строительство очистных сооружений, 80 млн дол. — на создание лесозащитной полосы, а 70 млн дол. — на строительство и ремонт дороги, соединяющей эту орга</w:t>
      </w:r>
      <w:r w:rsidRPr="00847445">
        <w:rPr>
          <w:sz w:val="24"/>
          <w:szCs w:val="24"/>
        </w:rPr>
        <w:softHyphen/>
        <w:t>низацию с городом и ее филиалами.</w:t>
      </w:r>
    </w:p>
    <w:p w14:paraId="2BD9D95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налог на прибыль, который должна упла</w:t>
      </w:r>
      <w:r w:rsidRPr="00847445">
        <w:rPr>
          <w:sz w:val="24"/>
          <w:szCs w:val="24"/>
        </w:rPr>
        <w:softHyphen/>
        <w:t>тить организация от использования грантов.</w:t>
      </w:r>
    </w:p>
    <w:p w14:paraId="5F741A99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042D55AC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37. Бюджетное учреждение приобрело компьютер по цене 18 тыс. руб. со срок</w:t>
      </w:r>
      <w:r w:rsidR="007926DA">
        <w:rPr>
          <w:sz w:val="24"/>
          <w:szCs w:val="24"/>
        </w:rPr>
        <w:t xml:space="preserve">ом полезного использования пять </w:t>
      </w:r>
      <w:r w:rsidRPr="00847445">
        <w:rPr>
          <w:sz w:val="24"/>
          <w:szCs w:val="24"/>
        </w:rPr>
        <w:t>лет. После того как компьютер использовался в течение</w:t>
      </w:r>
      <w:r w:rsidRPr="00847445">
        <w:rPr>
          <w:sz w:val="24"/>
          <w:szCs w:val="24"/>
        </w:rPr>
        <w:br/>
        <w:t>года, он был продан другой организации за 18 тыс. руб.</w:t>
      </w:r>
    </w:p>
    <w:p w14:paraId="5A3C652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Определите, какие налоги должно уплатить бюджет</w:t>
      </w:r>
      <w:r w:rsidRPr="00847445">
        <w:rPr>
          <w:sz w:val="24"/>
          <w:szCs w:val="24"/>
        </w:rPr>
        <w:softHyphen/>
        <w:t>ное учреждение по результатам этой операции, учиты</w:t>
      </w:r>
      <w:r w:rsidRPr="00847445">
        <w:rPr>
          <w:sz w:val="24"/>
          <w:szCs w:val="24"/>
        </w:rPr>
        <w:softHyphen/>
        <w:t>вая, что расходы по реализации составили 300 руб.</w:t>
      </w:r>
    </w:p>
    <w:p w14:paraId="5A014F73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7F51D72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38. В течение года бюджетное учреждение получило бюджетные ассигнован</w:t>
      </w:r>
      <w:r w:rsidR="007926DA">
        <w:rPr>
          <w:sz w:val="24"/>
          <w:szCs w:val="24"/>
        </w:rPr>
        <w:t xml:space="preserve">ия на сумму 11 млн руб. Местные </w:t>
      </w:r>
      <w:r w:rsidRPr="00847445">
        <w:rPr>
          <w:sz w:val="24"/>
          <w:szCs w:val="24"/>
        </w:rPr>
        <w:t>органы власти предос</w:t>
      </w:r>
      <w:r w:rsidR="007926DA">
        <w:rPr>
          <w:sz w:val="24"/>
          <w:szCs w:val="24"/>
        </w:rPr>
        <w:t>тавили ему оборудование и аппа</w:t>
      </w:r>
      <w:r w:rsidR="007926DA">
        <w:rPr>
          <w:sz w:val="24"/>
          <w:szCs w:val="24"/>
        </w:rPr>
        <w:softHyphen/>
      </w:r>
      <w:r w:rsidRPr="00847445">
        <w:rPr>
          <w:sz w:val="24"/>
          <w:szCs w:val="24"/>
        </w:rPr>
        <w:t>ратуру на сумму 5 мл</w:t>
      </w:r>
      <w:r w:rsidR="007926DA">
        <w:rPr>
          <w:sz w:val="24"/>
          <w:szCs w:val="24"/>
        </w:rPr>
        <w:t>н руб., а шефствующая организа</w:t>
      </w:r>
      <w:r w:rsidR="007926DA">
        <w:rPr>
          <w:sz w:val="24"/>
          <w:szCs w:val="24"/>
        </w:rPr>
        <w:softHyphen/>
      </w:r>
      <w:r w:rsidRPr="00847445">
        <w:rPr>
          <w:sz w:val="24"/>
          <w:szCs w:val="24"/>
        </w:rPr>
        <w:t>ция — мебель и мягкий инвентарь на сумму 2 млн руб.</w:t>
      </w:r>
    </w:p>
    <w:p w14:paraId="01B7CDFC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Поступили средства из фонда обязательного меди</w:t>
      </w:r>
      <w:r w:rsidRPr="00847445">
        <w:rPr>
          <w:sz w:val="24"/>
          <w:szCs w:val="24"/>
        </w:rPr>
        <w:softHyphen/>
        <w:t>цинского страхования — 12 млн руб.</w:t>
      </w:r>
    </w:p>
    <w:p w14:paraId="0365F5B9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За оказанные платные медицинские услуги, расходы на проведение которых составили 12 млн руб., граждане уплатили учреждению 16 млн руб.</w:t>
      </w:r>
    </w:p>
    <w:p w14:paraId="79905E06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Получены процентные платежи по депозитному сче</w:t>
      </w:r>
      <w:r w:rsidRPr="00847445">
        <w:rPr>
          <w:sz w:val="24"/>
          <w:szCs w:val="24"/>
        </w:rPr>
        <w:softHyphen/>
        <w:t>ту — 400 тыс. руб.</w:t>
      </w:r>
    </w:p>
    <w:p w14:paraId="3273F64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Получены гранты на сумму 1 млн руб., которые ис</w:t>
      </w:r>
      <w:r w:rsidRPr="00847445">
        <w:rPr>
          <w:sz w:val="24"/>
          <w:szCs w:val="24"/>
        </w:rPr>
        <w:softHyphen/>
        <w:t>пользованы не по назначению. Не по назначению ис</w:t>
      </w:r>
      <w:r w:rsidRPr="00847445">
        <w:rPr>
          <w:sz w:val="24"/>
          <w:szCs w:val="24"/>
        </w:rPr>
        <w:softHyphen/>
        <w:t>пользована часть бюджетных ассигнований на сумму 3 млн руб.</w:t>
      </w:r>
    </w:p>
    <w:p w14:paraId="25BB879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Учреждение заплатило штраф за несвоевременное пре</w:t>
      </w:r>
      <w:r w:rsidRPr="00847445">
        <w:rPr>
          <w:sz w:val="24"/>
          <w:szCs w:val="24"/>
        </w:rPr>
        <w:softHyphen/>
        <w:t>доставление отчетности — 100 тыс. руб.</w:t>
      </w:r>
    </w:p>
    <w:p w14:paraId="264C78A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прибыль.</w:t>
      </w:r>
    </w:p>
    <w:p w14:paraId="5EBC7FBE" w14:textId="77777777" w:rsidR="007926DA" w:rsidRDefault="007926DA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007D9244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39. Определите подакцизные товары:</w:t>
      </w:r>
    </w:p>
    <w:p w14:paraId="6C60DFF1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легковой автомобиль, грузовой автомобиль, авто</w:t>
      </w:r>
      <w:r w:rsidR="008D10C5" w:rsidRPr="00847445">
        <w:rPr>
          <w:sz w:val="24"/>
          <w:szCs w:val="24"/>
        </w:rPr>
        <w:softHyphen/>
        <w:t>бус, микроавтобус, легковой автомобиль с прицепом, яхта;</w:t>
      </w:r>
    </w:p>
    <w:p w14:paraId="5B7C04F4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мотоцикл с мощностью двигателя 100 л.с., мото</w:t>
      </w:r>
      <w:r w:rsidR="008D10C5" w:rsidRPr="00847445">
        <w:rPr>
          <w:sz w:val="24"/>
          <w:szCs w:val="24"/>
        </w:rPr>
        <w:softHyphen/>
        <w:t>цикл с мощностью двигателя 160 л.с., легковой автомо</w:t>
      </w:r>
      <w:r w:rsidR="008D10C5" w:rsidRPr="00847445">
        <w:rPr>
          <w:sz w:val="24"/>
          <w:szCs w:val="24"/>
        </w:rPr>
        <w:softHyphen/>
        <w:t>биль с мощностью двигателя 85 л.с., легковой автомо</w:t>
      </w:r>
      <w:r w:rsidR="008D10C5" w:rsidRPr="00847445">
        <w:rPr>
          <w:sz w:val="24"/>
          <w:szCs w:val="24"/>
        </w:rPr>
        <w:softHyphen/>
        <w:t>биль с мощностью двигателя 120 л.с.;</w:t>
      </w:r>
    </w:p>
    <w:p w14:paraId="3FD6F94E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D10C5" w:rsidRPr="00847445">
        <w:rPr>
          <w:sz w:val="24"/>
          <w:szCs w:val="24"/>
        </w:rPr>
        <w:t>спирт питьевой, спирт медицинский, спирт конь</w:t>
      </w:r>
      <w:r w:rsidR="008D10C5" w:rsidRPr="00847445">
        <w:rPr>
          <w:sz w:val="24"/>
          <w:szCs w:val="24"/>
        </w:rPr>
        <w:softHyphen/>
        <w:t>ячный, спирт денатурированный, водка, десертный на</w:t>
      </w:r>
      <w:r w:rsidR="008D10C5" w:rsidRPr="00847445">
        <w:rPr>
          <w:sz w:val="24"/>
          <w:szCs w:val="24"/>
        </w:rPr>
        <w:softHyphen/>
        <w:t>питок (содержание спирта 5%);</w:t>
      </w:r>
    </w:p>
    <w:p w14:paraId="3526F80F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растворитель лака (содержание спирта 12%), ра</w:t>
      </w:r>
      <w:r w:rsidR="008D10C5" w:rsidRPr="00847445">
        <w:rPr>
          <w:sz w:val="24"/>
          <w:szCs w:val="24"/>
        </w:rPr>
        <w:softHyphen/>
        <w:t>створ для мытья окон (содержание спирта 1,2%), спир</w:t>
      </w:r>
      <w:r w:rsidR="008D10C5" w:rsidRPr="00847445">
        <w:rPr>
          <w:sz w:val="24"/>
          <w:szCs w:val="24"/>
        </w:rPr>
        <w:softHyphen/>
        <w:t>товая настойка валерианы (емкость флакона 25 мл), лосьон после бритья (</w:t>
      </w:r>
      <w:r>
        <w:rPr>
          <w:sz w:val="24"/>
          <w:szCs w:val="24"/>
        </w:rPr>
        <w:t xml:space="preserve">содержание спирта 1,7%, емкость </w:t>
      </w:r>
      <w:r w:rsidR="008D10C5" w:rsidRPr="00847445">
        <w:rPr>
          <w:sz w:val="24"/>
          <w:szCs w:val="24"/>
        </w:rPr>
        <w:t>флакона 100 мл);</w:t>
      </w:r>
    </w:p>
    <w:p w14:paraId="33071F4E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нефть, бензин автомобильный, дизельное топли</w:t>
      </w:r>
      <w:r w:rsidR="008D10C5" w:rsidRPr="00847445">
        <w:rPr>
          <w:sz w:val="24"/>
          <w:szCs w:val="24"/>
        </w:rPr>
        <w:softHyphen/>
        <w:t xml:space="preserve">во, алмазы, золотой самородок, золотой слиток, </w:t>
      </w:r>
      <w:proofErr w:type="gramStart"/>
      <w:r w:rsidR="008D10C5" w:rsidRPr="00847445">
        <w:rPr>
          <w:sz w:val="24"/>
          <w:szCs w:val="24"/>
        </w:rPr>
        <w:t>золотой  браслет</w:t>
      </w:r>
      <w:proofErr w:type="gramEnd"/>
      <w:r w:rsidR="008D10C5" w:rsidRPr="00847445">
        <w:rPr>
          <w:sz w:val="24"/>
          <w:szCs w:val="24"/>
        </w:rPr>
        <w:t>;</w:t>
      </w:r>
    </w:p>
    <w:p w14:paraId="3348D498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напиток клюквенный (содержание спирта 10%), медовуха (содержание спирта 6%), набор шоколадных конфет с ликером;</w:t>
      </w:r>
    </w:p>
    <w:p w14:paraId="0C109C38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пиво (содержание спирта 3,5%), пиво безалкоголь</w:t>
      </w:r>
      <w:r w:rsidR="008D10C5" w:rsidRPr="00847445">
        <w:rPr>
          <w:sz w:val="24"/>
          <w:szCs w:val="24"/>
        </w:rPr>
        <w:softHyphen/>
        <w:t>ное, пиво крепкое (содержание спирта 9%), коньяк, вино натуральное;</w:t>
      </w:r>
    </w:p>
    <w:p w14:paraId="7445D161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сигареты, сигары, табак трубочный, табак кури</w:t>
      </w:r>
      <w:r w:rsidR="008D10C5" w:rsidRPr="00847445">
        <w:rPr>
          <w:sz w:val="24"/>
          <w:szCs w:val="24"/>
        </w:rPr>
        <w:softHyphen/>
        <w:t>тельный.</w:t>
      </w:r>
    </w:p>
    <w:p w14:paraId="357E698E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4DA4350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40. Определите плательщиков акцизов и объект налогооб</w:t>
      </w:r>
      <w:r w:rsidRPr="00847445">
        <w:rPr>
          <w:sz w:val="24"/>
          <w:szCs w:val="24"/>
        </w:rPr>
        <w:softHyphen/>
        <w:t>ложения в следующих случаях:</w:t>
      </w:r>
    </w:p>
    <w:p w14:paraId="2F93B346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организация производит водку и реализует ее опто</w:t>
      </w:r>
      <w:r w:rsidR="008D10C5" w:rsidRPr="00847445">
        <w:rPr>
          <w:sz w:val="24"/>
          <w:szCs w:val="24"/>
        </w:rPr>
        <w:softHyphen/>
        <w:t>вой базе, магазину розничной торговли, предпринимате</w:t>
      </w:r>
      <w:r w:rsidR="008D10C5" w:rsidRPr="00847445">
        <w:rPr>
          <w:sz w:val="24"/>
          <w:szCs w:val="24"/>
        </w:rPr>
        <w:softHyphen/>
        <w:t>лю без образования юридического лица (ПБОЮЛ);</w:t>
      </w:r>
    </w:p>
    <w:p w14:paraId="50515AD2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российская организация ввозит водку из Финлян</w:t>
      </w:r>
      <w:r w:rsidR="008D10C5" w:rsidRPr="00847445">
        <w:rPr>
          <w:sz w:val="24"/>
          <w:szCs w:val="24"/>
        </w:rPr>
        <w:softHyphen/>
        <w:t>дии и реализует ее на территории Российской Федера</w:t>
      </w:r>
      <w:r w:rsidR="008D10C5" w:rsidRPr="00847445">
        <w:rPr>
          <w:sz w:val="24"/>
          <w:szCs w:val="24"/>
        </w:rPr>
        <w:softHyphen/>
        <w:t>ции;</w:t>
      </w:r>
    </w:p>
    <w:p w14:paraId="5C1614B0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магазин розничной торговли реализует пиво, па</w:t>
      </w:r>
      <w:r w:rsidR="008D10C5" w:rsidRPr="00847445">
        <w:rPr>
          <w:sz w:val="24"/>
          <w:szCs w:val="24"/>
        </w:rPr>
        <w:softHyphen/>
        <w:t>пиросы, водку;</w:t>
      </w:r>
    </w:p>
    <w:p w14:paraId="56247B14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ресторан реализует коньяк, джин, </w:t>
      </w:r>
      <w:proofErr w:type="gramStart"/>
      <w:r w:rsidR="008D10C5" w:rsidRPr="00847445">
        <w:rPr>
          <w:sz w:val="24"/>
          <w:szCs w:val="24"/>
        </w:rPr>
        <w:t>шампанское,  сигареты</w:t>
      </w:r>
      <w:proofErr w:type="gramEnd"/>
      <w:r w:rsidR="008D10C5" w:rsidRPr="00847445">
        <w:rPr>
          <w:sz w:val="24"/>
          <w:szCs w:val="24"/>
        </w:rPr>
        <w:t>;</w:t>
      </w:r>
    </w:p>
    <w:p w14:paraId="5092919F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обособленное подразделение российской органи</w:t>
      </w:r>
      <w:r w:rsidR="008D10C5" w:rsidRPr="00847445">
        <w:rPr>
          <w:sz w:val="24"/>
          <w:szCs w:val="24"/>
        </w:rPr>
        <w:softHyphen/>
        <w:t>зации (ведет самостоятельный баланс) реализует сига</w:t>
      </w:r>
      <w:r w:rsidR="008D10C5" w:rsidRPr="00847445">
        <w:rPr>
          <w:sz w:val="24"/>
          <w:szCs w:val="24"/>
        </w:rPr>
        <w:softHyphen/>
        <w:t>реты, папиросы;</w:t>
      </w:r>
    </w:p>
    <w:p w14:paraId="21E9550F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автосалон реализует российские и импортные лег</w:t>
      </w:r>
      <w:r w:rsidR="008D10C5" w:rsidRPr="00847445">
        <w:rPr>
          <w:sz w:val="24"/>
          <w:szCs w:val="24"/>
        </w:rPr>
        <w:softHyphen/>
        <w:t>ковые автомобили;</w:t>
      </w:r>
    </w:p>
    <w:p w14:paraId="0F70E131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автозаправочная станция приобретает у нефтепе</w:t>
      </w:r>
      <w:r w:rsidR="008D10C5" w:rsidRPr="00847445">
        <w:rPr>
          <w:sz w:val="24"/>
          <w:szCs w:val="24"/>
        </w:rPr>
        <w:softHyphen/>
        <w:t>рерабатывающего завода автомобильный бензин, мотор</w:t>
      </w:r>
      <w:r w:rsidR="008D10C5" w:rsidRPr="00847445">
        <w:rPr>
          <w:sz w:val="24"/>
          <w:szCs w:val="24"/>
        </w:rPr>
        <w:softHyphen/>
        <w:t>ные масла и реализует их населению;</w:t>
      </w:r>
    </w:p>
    <w:p w14:paraId="787BC5E0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ПБОЮЛ ремонтирует легковые автомобили, а так</w:t>
      </w:r>
      <w:r w:rsidR="008D10C5" w:rsidRPr="00847445">
        <w:rPr>
          <w:sz w:val="24"/>
          <w:szCs w:val="24"/>
        </w:rPr>
        <w:softHyphen/>
        <w:t xml:space="preserve"> же реализует автомобильный бензин и моторное масло;</w:t>
      </w:r>
    </w:p>
    <w:p w14:paraId="3F63219B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8D10C5" w:rsidRPr="00847445">
        <w:rPr>
          <w:sz w:val="24"/>
          <w:szCs w:val="24"/>
        </w:rPr>
        <w:t xml:space="preserve">АО «Крепыш» производит спирт и передает его на давальческой основе </w:t>
      </w:r>
      <w:r>
        <w:rPr>
          <w:sz w:val="24"/>
          <w:szCs w:val="24"/>
        </w:rPr>
        <w:t>Н</w:t>
      </w:r>
      <w:r w:rsidR="008D10C5" w:rsidRPr="00847445">
        <w:rPr>
          <w:sz w:val="24"/>
          <w:szCs w:val="24"/>
        </w:rPr>
        <w:t>АО «Рюмочка» для производ</w:t>
      </w:r>
      <w:r w:rsidR="008D10C5" w:rsidRPr="00847445">
        <w:rPr>
          <w:sz w:val="24"/>
          <w:szCs w:val="24"/>
        </w:rPr>
        <w:softHyphen/>
        <w:t xml:space="preserve">ства водки. Готовую продукцию </w:t>
      </w:r>
      <w:r>
        <w:rPr>
          <w:sz w:val="24"/>
          <w:szCs w:val="24"/>
        </w:rPr>
        <w:t>Н</w:t>
      </w:r>
      <w:r w:rsidR="008D10C5" w:rsidRPr="00847445">
        <w:rPr>
          <w:sz w:val="24"/>
          <w:szCs w:val="24"/>
        </w:rPr>
        <w:t>АО «Рюмочка» пере</w:t>
      </w:r>
      <w:r w:rsidR="008D10C5" w:rsidRPr="00847445">
        <w:rPr>
          <w:sz w:val="24"/>
          <w:szCs w:val="24"/>
        </w:rPr>
        <w:softHyphen/>
        <w:t xml:space="preserve"> дала </w:t>
      </w:r>
      <w:r>
        <w:rPr>
          <w:sz w:val="24"/>
          <w:szCs w:val="24"/>
        </w:rPr>
        <w:t>Н</w:t>
      </w:r>
      <w:r w:rsidR="008D10C5" w:rsidRPr="00847445">
        <w:rPr>
          <w:sz w:val="24"/>
          <w:szCs w:val="24"/>
        </w:rPr>
        <w:t>АО «Крепыш» для дальнейшей реализации. Вод</w:t>
      </w:r>
      <w:r w:rsidR="008D10C5" w:rsidRPr="00847445">
        <w:rPr>
          <w:sz w:val="24"/>
          <w:szCs w:val="24"/>
        </w:rPr>
        <w:softHyphen/>
        <w:t>ку, полученную в качест</w:t>
      </w:r>
      <w:r>
        <w:rPr>
          <w:sz w:val="24"/>
          <w:szCs w:val="24"/>
        </w:rPr>
        <w:t>ве платы за выполненную работу, Н</w:t>
      </w:r>
      <w:r w:rsidR="008D10C5" w:rsidRPr="00847445">
        <w:rPr>
          <w:sz w:val="24"/>
          <w:szCs w:val="24"/>
        </w:rPr>
        <w:t>АО «Рюмочка» реализует на сторону;</w:t>
      </w:r>
    </w:p>
    <w:p w14:paraId="590CFB44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ab/>
        <w:t>акцизный склад оптовой организации реализует алкогольную продукцию: розничному магазину, частно</w:t>
      </w:r>
      <w:r w:rsidR="008D10C5" w:rsidRPr="00847445">
        <w:rPr>
          <w:sz w:val="24"/>
          <w:szCs w:val="24"/>
        </w:rPr>
        <w:softHyphen/>
        <w:t>му предпринимателю; другому акцизному складу; пере</w:t>
      </w:r>
      <w:r w:rsidR="008D10C5" w:rsidRPr="00847445">
        <w:rPr>
          <w:sz w:val="24"/>
          <w:szCs w:val="24"/>
        </w:rPr>
        <w:softHyphen/>
        <w:t>дает в качестве вклада в уставный капитал дочернему обществу;</w:t>
      </w:r>
    </w:p>
    <w:p w14:paraId="6210563D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ab/>
        <w:t>акцизный склад реализует алкоголь</w:t>
      </w:r>
      <w:r>
        <w:rPr>
          <w:sz w:val="24"/>
          <w:szCs w:val="24"/>
        </w:rPr>
        <w:t>ную продук</w:t>
      </w:r>
      <w:r>
        <w:rPr>
          <w:sz w:val="24"/>
          <w:szCs w:val="24"/>
        </w:rPr>
        <w:softHyphen/>
        <w:t xml:space="preserve">цию, приобретенную у </w:t>
      </w:r>
      <w:r w:rsidR="008D10C5" w:rsidRPr="00847445">
        <w:rPr>
          <w:sz w:val="24"/>
          <w:szCs w:val="24"/>
        </w:rPr>
        <w:t>производителя, а также приобре</w:t>
      </w:r>
      <w:r w:rsidR="008D10C5" w:rsidRPr="00847445">
        <w:rPr>
          <w:sz w:val="24"/>
          <w:szCs w:val="24"/>
        </w:rPr>
        <w:softHyphen/>
        <w:t>тенную с акцизных складов других организаций;</w:t>
      </w:r>
    </w:p>
    <w:p w14:paraId="27C949A3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8D10C5" w:rsidRPr="00847445">
        <w:rPr>
          <w:sz w:val="24"/>
          <w:szCs w:val="24"/>
        </w:rPr>
        <w:t>АО «Подмо</w:t>
      </w:r>
      <w:r>
        <w:rPr>
          <w:sz w:val="24"/>
          <w:szCs w:val="24"/>
        </w:rPr>
        <w:t xml:space="preserve">сковный ЛВЗ» получило спирт для </w:t>
      </w:r>
      <w:r w:rsidR="008D10C5" w:rsidRPr="00847445">
        <w:rPr>
          <w:sz w:val="24"/>
          <w:szCs w:val="24"/>
        </w:rPr>
        <w:t xml:space="preserve">производства водки от </w:t>
      </w:r>
      <w:r>
        <w:rPr>
          <w:sz w:val="24"/>
          <w:szCs w:val="24"/>
        </w:rPr>
        <w:t>П</w:t>
      </w:r>
      <w:r w:rsidR="008D10C5" w:rsidRPr="00847445">
        <w:rPr>
          <w:sz w:val="24"/>
          <w:szCs w:val="24"/>
        </w:rPr>
        <w:t>АО «</w:t>
      </w:r>
      <w:proofErr w:type="spellStart"/>
      <w:r w:rsidR="008D10C5" w:rsidRPr="00847445">
        <w:rPr>
          <w:sz w:val="24"/>
          <w:szCs w:val="24"/>
        </w:rPr>
        <w:t>Черноголовский</w:t>
      </w:r>
      <w:proofErr w:type="spellEnd"/>
      <w:r w:rsidR="008D10C5" w:rsidRPr="00847445">
        <w:rPr>
          <w:sz w:val="24"/>
          <w:szCs w:val="24"/>
        </w:rPr>
        <w:t xml:space="preserve"> </w:t>
      </w:r>
      <w:proofErr w:type="spellStart"/>
      <w:r w:rsidR="008D10C5" w:rsidRPr="00847445">
        <w:rPr>
          <w:sz w:val="24"/>
          <w:szCs w:val="24"/>
        </w:rPr>
        <w:t>спиртзавод</w:t>
      </w:r>
      <w:proofErr w:type="spellEnd"/>
      <w:r w:rsidR="008D10C5" w:rsidRPr="00847445">
        <w:rPr>
          <w:sz w:val="24"/>
          <w:szCs w:val="24"/>
        </w:rPr>
        <w:t xml:space="preserve"> № 2» на давальческой основе. Часть произведенной</w:t>
      </w:r>
      <w:r w:rsidR="008D10C5" w:rsidRPr="00847445">
        <w:rPr>
          <w:sz w:val="24"/>
          <w:szCs w:val="24"/>
        </w:rPr>
        <w:br/>
        <w:t>водки в соответствии</w:t>
      </w:r>
      <w:r>
        <w:rPr>
          <w:sz w:val="24"/>
          <w:szCs w:val="24"/>
        </w:rPr>
        <w:t xml:space="preserve"> с договором передана НАО «Опт-</w:t>
      </w:r>
      <w:r w:rsidR="008D10C5" w:rsidRPr="00847445">
        <w:rPr>
          <w:sz w:val="24"/>
          <w:szCs w:val="24"/>
        </w:rPr>
        <w:t>Черноголовка», которое является дочерним обществом</w:t>
      </w:r>
      <w:r>
        <w:rPr>
          <w:sz w:val="24"/>
          <w:szCs w:val="24"/>
        </w:rPr>
        <w:t>.</w:t>
      </w:r>
    </w:p>
    <w:p w14:paraId="701AC622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4E2FF0F9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41. Определите плательщиков НДС:</w:t>
      </w:r>
    </w:p>
    <w:p w14:paraId="203C6C95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ab/>
        <w:t>ООО «Мечта», сфера деятельности — розничная торговля;</w:t>
      </w:r>
    </w:p>
    <w:p w14:paraId="491E47B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-</w:t>
      </w:r>
      <w:r w:rsidRPr="00847445">
        <w:rPr>
          <w:sz w:val="24"/>
          <w:szCs w:val="24"/>
        </w:rPr>
        <w:tab/>
        <w:t>государственное унитарное предприятие, выпус</w:t>
      </w:r>
      <w:r w:rsidRPr="00847445">
        <w:rPr>
          <w:sz w:val="24"/>
          <w:szCs w:val="24"/>
        </w:rPr>
        <w:softHyphen/>
        <w:t>кающее оборонную серийную продукцию;</w:t>
      </w:r>
    </w:p>
    <w:p w14:paraId="29B27BDF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паевой инвестиционный фонд; частная гимназия;</w:t>
      </w:r>
    </w:p>
    <w:p w14:paraId="3F46D08F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благотворительный фонд</w:t>
      </w:r>
      <w:r>
        <w:rPr>
          <w:sz w:val="24"/>
          <w:szCs w:val="24"/>
        </w:rPr>
        <w:t>;</w:t>
      </w:r>
    </w:p>
    <w:p w14:paraId="1ABBE0C8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предприниматель без образования юридического лица, оказывающий транспортные услуги населению;</w:t>
      </w:r>
    </w:p>
    <w:p w14:paraId="34AB2289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институт </w:t>
      </w:r>
      <w:r>
        <w:rPr>
          <w:sz w:val="24"/>
          <w:szCs w:val="24"/>
        </w:rPr>
        <w:t xml:space="preserve">прикладной физики Академии наук </w:t>
      </w:r>
      <w:r w:rsidR="008D10C5" w:rsidRPr="00847445">
        <w:rPr>
          <w:sz w:val="24"/>
          <w:szCs w:val="24"/>
        </w:rPr>
        <w:t>Российской Федерации;</w:t>
      </w:r>
    </w:p>
    <w:p w14:paraId="2458BF5B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телевизионный канал ТВ 3;</w:t>
      </w:r>
    </w:p>
    <w:p w14:paraId="7BB1DAE0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D10C5" w:rsidRPr="00847445">
        <w:rPr>
          <w:sz w:val="24"/>
          <w:szCs w:val="24"/>
        </w:rPr>
        <w:t>предприниматель без образования юридического</w:t>
      </w:r>
      <w:r>
        <w:rPr>
          <w:sz w:val="24"/>
          <w:szCs w:val="24"/>
        </w:rPr>
        <w:t xml:space="preserve"> </w:t>
      </w:r>
      <w:r w:rsidR="008D10C5" w:rsidRPr="00847445">
        <w:rPr>
          <w:sz w:val="24"/>
          <w:szCs w:val="24"/>
        </w:rPr>
        <w:t>лица, оказывающий услуги обувной фабрике, реализуя обувь по договорам поручения;</w:t>
      </w:r>
    </w:p>
    <w:p w14:paraId="7126B4E4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иностранна</w:t>
      </w:r>
      <w:r>
        <w:rPr>
          <w:sz w:val="24"/>
          <w:szCs w:val="24"/>
        </w:rPr>
        <w:t xml:space="preserve">я фирма, не имеющая постоянного </w:t>
      </w:r>
      <w:r w:rsidR="008D10C5" w:rsidRPr="00847445">
        <w:rPr>
          <w:sz w:val="24"/>
          <w:szCs w:val="24"/>
        </w:rPr>
        <w:t>представительства в России, поставляющая товары рос</w:t>
      </w:r>
      <w:r w:rsidR="008D10C5" w:rsidRPr="00847445">
        <w:rPr>
          <w:sz w:val="24"/>
          <w:szCs w:val="24"/>
        </w:rPr>
        <w:softHyphen/>
        <w:t>сийским организациям;</w:t>
      </w:r>
    </w:p>
    <w:p w14:paraId="74F66FDB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общественная организация инвалидов, среди чле</w:t>
      </w:r>
      <w:r w:rsidR="008D10C5" w:rsidRPr="00847445">
        <w:rPr>
          <w:sz w:val="24"/>
          <w:szCs w:val="24"/>
        </w:rPr>
        <w:softHyphen/>
        <w:t>нов которых инвалиды и их законные представители составляют 60%, производящая и реализующая товары массового потребления;</w:t>
      </w:r>
    </w:p>
    <w:p w14:paraId="2D2E2D74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ООО «Риск», с</w:t>
      </w:r>
      <w:r>
        <w:rPr>
          <w:sz w:val="24"/>
          <w:szCs w:val="24"/>
        </w:rPr>
        <w:t>фера деятельности — игорный биз</w:t>
      </w:r>
      <w:r w:rsidR="008D10C5" w:rsidRPr="00847445">
        <w:rPr>
          <w:sz w:val="24"/>
          <w:szCs w:val="24"/>
        </w:rPr>
        <w:t>нес (игровые автоматы, столы);</w:t>
      </w:r>
    </w:p>
    <w:p w14:paraId="5F928F95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8D10C5" w:rsidRPr="00847445">
        <w:rPr>
          <w:sz w:val="24"/>
          <w:szCs w:val="24"/>
        </w:rPr>
        <w:t>АО «</w:t>
      </w:r>
      <w:proofErr w:type="spellStart"/>
      <w:r w:rsidR="008D10C5" w:rsidRPr="00847445">
        <w:rPr>
          <w:sz w:val="24"/>
          <w:szCs w:val="24"/>
        </w:rPr>
        <w:t>Юкор</w:t>
      </w:r>
      <w:proofErr w:type="spellEnd"/>
      <w:r w:rsidR="008D10C5" w:rsidRPr="00847445">
        <w:rPr>
          <w:sz w:val="24"/>
          <w:szCs w:val="24"/>
        </w:rPr>
        <w:t>», реализующее руды, содержащие драгоценные металлы, перерабатывающему предприятию.</w:t>
      </w:r>
    </w:p>
    <w:p w14:paraId="149B3C2B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22600CD3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42. Уставный фонд ЗАО «Искра» состоит из 500 акций, из которых 350 принад</w:t>
      </w:r>
      <w:r w:rsidR="00F10850">
        <w:rPr>
          <w:sz w:val="24"/>
          <w:szCs w:val="24"/>
        </w:rPr>
        <w:t>лежат физическим лицам — налого</w:t>
      </w:r>
      <w:r w:rsidRPr="00847445">
        <w:rPr>
          <w:sz w:val="24"/>
          <w:szCs w:val="24"/>
        </w:rPr>
        <w:t>вым резидентам Рос</w:t>
      </w:r>
      <w:r w:rsidR="00F10850">
        <w:rPr>
          <w:sz w:val="24"/>
          <w:szCs w:val="24"/>
        </w:rPr>
        <w:t>сийской Федерации, а 150 — физи</w:t>
      </w:r>
      <w:r w:rsidRPr="00847445">
        <w:rPr>
          <w:sz w:val="24"/>
          <w:szCs w:val="24"/>
        </w:rPr>
        <w:t>ческим лицам — нерезидентам Российской Федерации. Общим собранием акционеров принято решение вы</w:t>
      </w:r>
      <w:r w:rsidRPr="00847445">
        <w:rPr>
          <w:sz w:val="24"/>
          <w:szCs w:val="24"/>
        </w:rPr>
        <w:softHyphen/>
        <w:t>платить дивиденды в размере 1 тыс. руб. на одну акцию. Кроме того, ЗАО «Искра» получила от ЗАО «Пламя» дивиденды от долевого участия в сумме 1 млн руб., из которых 70% полученных дивидендов подлежит распре</w:t>
      </w:r>
      <w:r w:rsidRPr="00847445">
        <w:rPr>
          <w:sz w:val="24"/>
          <w:szCs w:val="24"/>
        </w:rPr>
        <w:softHyphen/>
        <w:t>делению между акционерами.</w:t>
      </w:r>
    </w:p>
    <w:p w14:paraId="59D8ADE7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НДФЛ с дивидендов, полученных налогоплательщиками — физическими лицами.</w:t>
      </w:r>
    </w:p>
    <w:p w14:paraId="68945A0C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1E4F641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43. Физическое лицо заключает со страховой компанией «А»</w:t>
      </w:r>
      <w:r w:rsidRPr="00847445">
        <w:rPr>
          <w:sz w:val="24"/>
          <w:szCs w:val="24"/>
        </w:rPr>
        <w:br/>
        <w:t>договор доброво</w:t>
      </w:r>
      <w:r w:rsidR="00F10850">
        <w:rPr>
          <w:sz w:val="24"/>
          <w:szCs w:val="24"/>
        </w:rPr>
        <w:t xml:space="preserve">льного страхования жизни сроком </w:t>
      </w:r>
      <w:r w:rsidRPr="00847445">
        <w:rPr>
          <w:sz w:val="24"/>
          <w:szCs w:val="24"/>
        </w:rPr>
        <w:t>на один год. Размер страх</w:t>
      </w:r>
      <w:r w:rsidR="00F10850">
        <w:rPr>
          <w:sz w:val="24"/>
          <w:szCs w:val="24"/>
        </w:rPr>
        <w:t xml:space="preserve">ового взноса составил 6100 руб. </w:t>
      </w:r>
      <w:r w:rsidRPr="00847445">
        <w:rPr>
          <w:sz w:val="24"/>
          <w:szCs w:val="24"/>
        </w:rPr>
        <w:t>При наступлении страхового случ</w:t>
      </w:r>
      <w:r w:rsidR="00F10850">
        <w:rPr>
          <w:sz w:val="24"/>
          <w:szCs w:val="24"/>
        </w:rPr>
        <w:t>ая страховая компа</w:t>
      </w:r>
      <w:r w:rsidR="00F10850">
        <w:rPr>
          <w:sz w:val="24"/>
          <w:szCs w:val="24"/>
        </w:rPr>
        <w:softHyphen/>
      </w:r>
      <w:r w:rsidRPr="00847445">
        <w:rPr>
          <w:sz w:val="24"/>
          <w:szCs w:val="24"/>
        </w:rPr>
        <w:t>ния выплатила физическому лицу 30 000 руб.</w:t>
      </w:r>
    </w:p>
    <w:p w14:paraId="66C079A2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Ставка рефинансирования на момент заключения до</w:t>
      </w:r>
      <w:r w:rsidRPr="00847445">
        <w:rPr>
          <w:sz w:val="24"/>
          <w:szCs w:val="24"/>
        </w:rPr>
        <w:softHyphen/>
        <w:t>говора страхования составляла 10%, а на момент наступ</w:t>
      </w:r>
      <w:r w:rsidRPr="00847445">
        <w:rPr>
          <w:sz w:val="24"/>
          <w:szCs w:val="24"/>
        </w:rPr>
        <w:softHyphen/>
        <w:t>ления страхового случая — 11%.</w:t>
      </w:r>
    </w:p>
    <w:p w14:paraId="01073889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с полученного физическим лицом дохода.</w:t>
      </w:r>
    </w:p>
    <w:p w14:paraId="0D109CD7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515D990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44. В текущем году:</w:t>
      </w:r>
    </w:p>
    <w:p w14:paraId="0EC3A9D9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квартира 1, находившаяся в </w:t>
      </w:r>
      <w:proofErr w:type="spellStart"/>
      <w:r w:rsidR="008D10C5" w:rsidRPr="00847445">
        <w:rPr>
          <w:sz w:val="24"/>
          <w:szCs w:val="24"/>
        </w:rPr>
        <w:t>равнодолевой</w:t>
      </w:r>
      <w:proofErr w:type="spellEnd"/>
      <w:r w:rsidR="008D10C5" w:rsidRPr="00847445">
        <w:rPr>
          <w:sz w:val="24"/>
          <w:szCs w:val="24"/>
        </w:rPr>
        <w:t xml:space="preserve"> собствен</w:t>
      </w:r>
      <w:r w:rsidR="008D10C5" w:rsidRPr="00847445">
        <w:rPr>
          <w:sz w:val="24"/>
          <w:szCs w:val="24"/>
        </w:rPr>
        <w:softHyphen/>
        <w:t>ности (по 1/2 доли) у отца и дочери два года и три ме</w:t>
      </w:r>
      <w:r w:rsidR="008D10C5" w:rsidRPr="00847445">
        <w:rPr>
          <w:sz w:val="24"/>
          <w:szCs w:val="24"/>
        </w:rPr>
        <w:softHyphen/>
        <w:t>сяца, продана за 1700 тыс. руб.;</w:t>
      </w:r>
    </w:p>
    <w:p w14:paraId="0357A9FA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 xml:space="preserve">квартира 2, </w:t>
      </w:r>
      <w:r w:rsidRPr="00847445">
        <w:rPr>
          <w:sz w:val="24"/>
          <w:szCs w:val="24"/>
        </w:rPr>
        <w:t>находившаяся</w:t>
      </w:r>
      <w:r w:rsidR="008D10C5" w:rsidRPr="00847445">
        <w:rPr>
          <w:sz w:val="24"/>
          <w:szCs w:val="24"/>
        </w:rPr>
        <w:t xml:space="preserve"> в собственности у мате</w:t>
      </w:r>
      <w:r w:rsidR="008D10C5" w:rsidRPr="00847445">
        <w:rPr>
          <w:sz w:val="24"/>
          <w:szCs w:val="24"/>
        </w:rPr>
        <w:softHyphen/>
        <w:t>ри (3/5 доли) и у доче</w:t>
      </w:r>
      <w:r>
        <w:rPr>
          <w:sz w:val="24"/>
          <w:szCs w:val="24"/>
        </w:rPr>
        <w:t xml:space="preserve">ри (2/5 доли) один год и девять </w:t>
      </w:r>
      <w:r w:rsidR="008D10C5" w:rsidRPr="00847445">
        <w:rPr>
          <w:sz w:val="24"/>
          <w:szCs w:val="24"/>
        </w:rPr>
        <w:t>месяцев, продана за 1300 тыс. руб.;</w:t>
      </w:r>
    </w:p>
    <w:p w14:paraId="55207B84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отец продал зе</w:t>
      </w:r>
      <w:r>
        <w:rPr>
          <w:sz w:val="24"/>
          <w:szCs w:val="24"/>
        </w:rPr>
        <w:t xml:space="preserve">мельный участок, принадлежавший </w:t>
      </w:r>
      <w:r w:rsidR="008D10C5" w:rsidRPr="00847445">
        <w:rPr>
          <w:sz w:val="24"/>
          <w:szCs w:val="24"/>
        </w:rPr>
        <w:t>ему на праве собствен</w:t>
      </w:r>
      <w:r>
        <w:rPr>
          <w:sz w:val="24"/>
          <w:szCs w:val="24"/>
        </w:rPr>
        <w:t xml:space="preserve">ности два года семь месяцев, за </w:t>
      </w:r>
      <w:r w:rsidR="008D10C5" w:rsidRPr="00847445">
        <w:rPr>
          <w:sz w:val="24"/>
          <w:szCs w:val="24"/>
        </w:rPr>
        <w:t>650 тыс. руб.;</w:t>
      </w:r>
    </w:p>
    <w:p w14:paraId="5A2F4A6C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10C5" w:rsidRPr="00847445">
        <w:rPr>
          <w:sz w:val="24"/>
          <w:szCs w:val="24"/>
        </w:rPr>
        <w:t xml:space="preserve"> мать продала с</w:t>
      </w:r>
      <w:r>
        <w:rPr>
          <w:sz w:val="24"/>
          <w:szCs w:val="24"/>
        </w:rPr>
        <w:t xml:space="preserve">адовый домик, принадлежавшей ей </w:t>
      </w:r>
      <w:r w:rsidR="008D10C5" w:rsidRPr="00847445">
        <w:rPr>
          <w:sz w:val="24"/>
          <w:szCs w:val="24"/>
        </w:rPr>
        <w:t>на праве собственности один год и 11 месяцев, за 350 тыс.руб.</w:t>
      </w:r>
    </w:p>
    <w:p w14:paraId="6346F869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размер имущественного налогового выче</w:t>
      </w:r>
      <w:r w:rsidRPr="00847445">
        <w:rPr>
          <w:sz w:val="24"/>
          <w:szCs w:val="24"/>
        </w:rPr>
        <w:softHyphen/>
        <w:t>та по продаже имущества.</w:t>
      </w:r>
    </w:p>
    <w:p w14:paraId="34B4B28E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1332C65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44. Индивидуальный пре</w:t>
      </w:r>
      <w:r w:rsidR="00F10850">
        <w:rPr>
          <w:sz w:val="24"/>
          <w:szCs w:val="24"/>
        </w:rPr>
        <w:t xml:space="preserve">дприниматель в феврале текущего </w:t>
      </w:r>
      <w:r w:rsidRPr="00847445">
        <w:rPr>
          <w:sz w:val="24"/>
          <w:szCs w:val="24"/>
        </w:rPr>
        <w:t>года представил налого</w:t>
      </w:r>
      <w:r w:rsidR="00F10850">
        <w:rPr>
          <w:sz w:val="24"/>
          <w:szCs w:val="24"/>
        </w:rPr>
        <w:t>вую декларацию с указанием сум</w:t>
      </w:r>
      <w:r w:rsidR="00F10850">
        <w:rPr>
          <w:sz w:val="24"/>
          <w:szCs w:val="24"/>
        </w:rPr>
        <w:softHyphen/>
      </w:r>
      <w:r w:rsidRPr="00847445">
        <w:rPr>
          <w:sz w:val="24"/>
          <w:szCs w:val="24"/>
        </w:rPr>
        <w:t>мы предполагаемого д</w:t>
      </w:r>
      <w:r w:rsidR="00F10850">
        <w:rPr>
          <w:sz w:val="24"/>
          <w:szCs w:val="24"/>
        </w:rPr>
        <w:t xml:space="preserve">охода за текущий год — 250 тыс. </w:t>
      </w:r>
      <w:r w:rsidRPr="00847445">
        <w:rPr>
          <w:sz w:val="24"/>
          <w:szCs w:val="24"/>
        </w:rPr>
        <w:t>руб. В сентябре теку</w:t>
      </w:r>
      <w:r w:rsidR="00F10850">
        <w:rPr>
          <w:sz w:val="24"/>
          <w:szCs w:val="24"/>
        </w:rPr>
        <w:t>щего года предприниматель пред</w:t>
      </w:r>
      <w:r w:rsidR="00F10850">
        <w:rPr>
          <w:sz w:val="24"/>
          <w:szCs w:val="24"/>
        </w:rPr>
        <w:softHyphen/>
      </w:r>
      <w:r w:rsidRPr="00847445">
        <w:rPr>
          <w:sz w:val="24"/>
          <w:szCs w:val="24"/>
        </w:rPr>
        <w:t>ставил налоговую дек</w:t>
      </w:r>
      <w:r w:rsidR="00F10850">
        <w:rPr>
          <w:sz w:val="24"/>
          <w:szCs w:val="24"/>
        </w:rPr>
        <w:t xml:space="preserve">ларацию с указанием уточненного </w:t>
      </w:r>
      <w:r w:rsidRPr="00847445">
        <w:rPr>
          <w:sz w:val="24"/>
          <w:szCs w:val="24"/>
        </w:rPr>
        <w:t>размера предполагаемого дохода за данный налоговый</w:t>
      </w:r>
      <w:r w:rsidRPr="00847445">
        <w:rPr>
          <w:sz w:val="24"/>
          <w:szCs w:val="24"/>
        </w:rPr>
        <w:br/>
        <w:t>период — 100 тыс. руб</w:t>
      </w:r>
      <w:r w:rsidR="00F10850">
        <w:rPr>
          <w:sz w:val="24"/>
          <w:szCs w:val="24"/>
        </w:rPr>
        <w:t>. По окончании налогового пери</w:t>
      </w:r>
      <w:r w:rsidR="00F10850">
        <w:rPr>
          <w:sz w:val="24"/>
          <w:szCs w:val="24"/>
        </w:rPr>
        <w:softHyphen/>
      </w:r>
      <w:r w:rsidRPr="00847445">
        <w:rPr>
          <w:sz w:val="24"/>
          <w:szCs w:val="24"/>
        </w:rPr>
        <w:t>ода индивидуальный п</w:t>
      </w:r>
      <w:r w:rsidR="00F10850">
        <w:rPr>
          <w:sz w:val="24"/>
          <w:szCs w:val="24"/>
        </w:rPr>
        <w:t>редприниматель указал в налого</w:t>
      </w:r>
      <w:r w:rsidR="00F10850">
        <w:rPr>
          <w:sz w:val="24"/>
          <w:szCs w:val="24"/>
        </w:rPr>
        <w:softHyphen/>
      </w:r>
      <w:r w:rsidRPr="00847445">
        <w:rPr>
          <w:sz w:val="24"/>
          <w:szCs w:val="24"/>
        </w:rPr>
        <w:t>вой декларации сумму фактически полученного дохода</w:t>
      </w:r>
      <w:r w:rsidRPr="00847445">
        <w:rPr>
          <w:sz w:val="24"/>
          <w:szCs w:val="24"/>
        </w:rPr>
        <w:br/>
        <w:t>за налоговый период — 130 тыс. руб.</w:t>
      </w:r>
    </w:p>
    <w:p w14:paraId="1DEF6F1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Индивидуальный предприниматель имеет двух несо</w:t>
      </w:r>
      <w:r w:rsidRPr="00847445">
        <w:rPr>
          <w:sz w:val="24"/>
          <w:szCs w:val="24"/>
        </w:rPr>
        <w:softHyphen/>
        <w:t xml:space="preserve">вершеннолетних детей; стандартный налоговый вычет предоставляется за </w:t>
      </w:r>
      <w:r w:rsidR="00F10850">
        <w:rPr>
          <w:sz w:val="24"/>
          <w:szCs w:val="24"/>
        </w:rPr>
        <w:t>два месяца, профессиональный на</w:t>
      </w:r>
      <w:r w:rsidRPr="00847445">
        <w:rPr>
          <w:sz w:val="24"/>
          <w:szCs w:val="24"/>
        </w:rPr>
        <w:t>логовый вычет предоставляется по нормативу 20%.</w:t>
      </w:r>
    </w:p>
    <w:p w14:paraId="05849DE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Определите:</w:t>
      </w:r>
    </w:p>
    <w:p w14:paraId="4BAA0EF1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размер фактически уплаченных авансовых плате</w:t>
      </w:r>
      <w:r w:rsidR="008D10C5" w:rsidRPr="00847445">
        <w:rPr>
          <w:sz w:val="24"/>
          <w:szCs w:val="24"/>
        </w:rPr>
        <w:softHyphen/>
        <w:t>жей по НДФЛ;</w:t>
      </w:r>
    </w:p>
    <w:p w14:paraId="560C0898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D10C5" w:rsidRPr="00847445">
        <w:rPr>
          <w:sz w:val="24"/>
          <w:szCs w:val="24"/>
        </w:rPr>
        <w:t xml:space="preserve">сумму налога, </w:t>
      </w:r>
      <w:r>
        <w:rPr>
          <w:sz w:val="24"/>
          <w:szCs w:val="24"/>
        </w:rPr>
        <w:t xml:space="preserve">подлежащую доплате или возврату </w:t>
      </w:r>
      <w:r w:rsidR="008D10C5" w:rsidRPr="00847445">
        <w:rPr>
          <w:sz w:val="24"/>
          <w:szCs w:val="24"/>
        </w:rPr>
        <w:t>из бюджета, исходя из фактически полученного за нало</w:t>
      </w:r>
      <w:r w:rsidR="008D10C5" w:rsidRPr="00847445">
        <w:rPr>
          <w:sz w:val="24"/>
          <w:szCs w:val="24"/>
        </w:rPr>
        <w:softHyphen/>
        <w:t>говый период дохода.</w:t>
      </w:r>
    </w:p>
    <w:p w14:paraId="26B28F47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2B2F6B63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45. Семья, состоящая из трех человек (муж, жена, дочь), имеет в общей совместной собственности квартиру. По соглашению между совладельцами плательщиком нало</w:t>
      </w:r>
      <w:r w:rsidRPr="00847445">
        <w:rPr>
          <w:sz w:val="24"/>
          <w:szCs w:val="24"/>
        </w:rPr>
        <w:softHyphen/>
        <w:t>га определен муж. Кроме того, жена в этом же районе имеет в своей собственности вторую квартиру и гараж. Инвентаризационная стоимость имущества:</w:t>
      </w:r>
    </w:p>
    <w:p w14:paraId="55379193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первой квартиры (общая собственность) — 550 тыс.руб.;</w:t>
      </w:r>
    </w:p>
    <w:p w14:paraId="4FD8A1B9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второй квартиры (собственник — жена) — 480 тыс.руб.;</w:t>
      </w:r>
    </w:p>
    <w:p w14:paraId="44C11092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гараж (собс</w:t>
      </w:r>
      <w:r>
        <w:rPr>
          <w:sz w:val="24"/>
          <w:szCs w:val="24"/>
        </w:rPr>
        <w:t>твенник — жена) — 200 тыс. руб.</w:t>
      </w:r>
    </w:p>
    <w:p w14:paraId="3DA58D2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имущество физических лиц, подлежащую уплате каждым налогоплательщиком.</w:t>
      </w:r>
    </w:p>
    <w:p w14:paraId="1323E789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63761D4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46. Физическое лицо имеет в Москве в собственности квар</w:t>
      </w:r>
      <w:r w:rsidRPr="00847445">
        <w:rPr>
          <w:sz w:val="24"/>
          <w:szCs w:val="24"/>
        </w:rPr>
        <w:softHyphen/>
        <w:t>тиру, машину, гараж. Ин</w:t>
      </w:r>
      <w:r w:rsidR="009B0CF1">
        <w:rPr>
          <w:sz w:val="24"/>
          <w:szCs w:val="24"/>
        </w:rPr>
        <w:t>вентаризационная стоимость квар</w:t>
      </w:r>
      <w:r w:rsidRPr="00847445">
        <w:rPr>
          <w:sz w:val="24"/>
          <w:szCs w:val="24"/>
        </w:rPr>
        <w:t xml:space="preserve">тиры — 1483 тыс. руб., стоимость машины — 420 тыс. руб., гаража </w:t>
      </w:r>
      <w:r w:rsidR="00F10850">
        <w:rPr>
          <w:sz w:val="24"/>
          <w:szCs w:val="24"/>
        </w:rPr>
        <w:t xml:space="preserve">– </w:t>
      </w:r>
      <w:r w:rsidRPr="00847445">
        <w:rPr>
          <w:sz w:val="24"/>
          <w:szCs w:val="24"/>
        </w:rPr>
        <w:t>550 тыс. руб. В августе в связи с переездом в другой город физическое лицо продает квартиру и гараж.</w:t>
      </w:r>
    </w:p>
    <w:p w14:paraId="454D2014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имущество физического лица.</w:t>
      </w:r>
    </w:p>
    <w:p w14:paraId="3AD47476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03849A8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47. Муж и жена имеют в собственности квартиру и дачу. Мужу в сентябре назначена пенсия по возрасту. Квар</w:t>
      </w:r>
      <w:r w:rsidRPr="00847445">
        <w:rPr>
          <w:sz w:val="24"/>
          <w:szCs w:val="24"/>
        </w:rPr>
        <w:softHyphen/>
        <w:t xml:space="preserve">тира и дача находятся в </w:t>
      </w:r>
      <w:proofErr w:type="spellStart"/>
      <w:r w:rsidRPr="00847445">
        <w:rPr>
          <w:sz w:val="24"/>
          <w:szCs w:val="24"/>
        </w:rPr>
        <w:t>равнодолевой</w:t>
      </w:r>
      <w:proofErr w:type="spellEnd"/>
      <w:r w:rsidRPr="00847445">
        <w:rPr>
          <w:sz w:val="24"/>
          <w:szCs w:val="24"/>
        </w:rPr>
        <w:t xml:space="preserve"> собственности супругов. Стоимость имущества по оценке БТИ: квар</w:t>
      </w:r>
      <w:r w:rsidRPr="00847445">
        <w:rPr>
          <w:sz w:val="24"/>
          <w:szCs w:val="24"/>
        </w:rPr>
        <w:softHyphen/>
        <w:t>тиры — 450 тыс. руб., дачи — 300 тыс. руб.</w:t>
      </w:r>
    </w:p>
    <w:p w14:paraId="1127ECDB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сумму налога на имущество физических лиц, подлежащую уплате в бюджет по каждому налого</w:t>
      </w:r>
      <w:r w:rsidRPr="00847445">
        <w:rPr>
          <w:sz w:val="24"/>
          <w:szCs w:val="24"/>
        </w:rPr>
        <w:softHyphen/>
        <w:t>плательщику.</w:t>
      </w:r>
    </w:p>
    <w:p w14:paraId="43B6448E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4270E1DD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48. Физическое лицо является членом жилищно-строитель</w:t>
      </w:r>
      <w:r w:rsidRPr="00847445">
        <w:rPr>
          <w:sz w:val="24"/>
          <w:szCs w:val="24"/>
        </w:rPr>
        <w:softHyphen/>
        <w:t>ного кооператива. Пай за квартиру в размере 950 тыс.руб. внесен полностью 23 февраля текущего года.</w:t>
      </w:r>
    </w:p>
    <w:p w14:paraId="7F95B2CC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Дом введен в эксплуатацию:</w:t>
      </w:r>
    </w:p>
    <w:p w14:paraId="2CF9424F" w14:textId="77777777" w:rsidR="008D10C5" w:rsidRPr="00847445" w:rsidRDefault="009B0CF1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D10C5" w:rsidRPr="00847445">
        <w:rPr>
          <w:sz w:val="24"/>
          <w:szCs w:val="24"/>
        </w:rPr>
        <w:t>20 января текущего года;</w:t>
      </w:r>
    </w:p>
    <w:p w14:paraId="71719076" w14:textId="77777777" w:rsidR="008D10C5" w:rsidRPr="00847445" w:rsidRDefault="009B0CF1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D10C5" w:rsidRPr="00847445">
        <w:rPr>
          <w:sz w:val="24"/>
          <w:szCs w:val="24"/>
        </w:rPr>
        <w:t>5 марта текущего года.</w:t>
      </w:r>
    </w:p>
    <w:p w14:paraId="2CBFEED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 для двух вариантов порядок налого</w:t>
      </w:r>
      <w:r w:rsidRPr="00847445">
        <w:rPr>
          <w:sz w:val="24"/>
          <w:szCs w:val="24"/>
        </w:rPr>
        <w:softHyphen/>
        <w:t>обложения и сумму налога на имущество физического лица за текущий и последующий годы.</w:t>
      </w:r>
    </w:p>
    <w:p w14:paraId="5A39636C" w14:textId="77777777" w:rsidR="00F10850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66A81979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49. Физическое лицо имеет в собственности квартиру и га</w:t>
      </w:r>
      <w:r w:rsidRPr="00847445">
        <w:rPr>
          <w:sz w:val="24"/>
          <w:szCs w:val="24"/>
        </w:rPr>
        <w:softHyphen/>
        <w:t>раж в Москве, а также жилой дом в Раменском районе Московской области. Стоимость имущества:</w:t>
      </w:r>
    </w:p>
    <w:p w14:paraId="59E61EBB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квартиры — 1450 тыс. руб.;</w:t>
      </w:r>
    </w:p>
    <w:p w14:paraId="6C35DBB9" w14:textId="77777777" w:rsidR="008D10C5" w:rsidRPr="00847445" w:rsidRDefault="00F10850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0C5" w:rsidRPr="00847445">
        <w:rPr>
          <w:sz w:val="24"/>
          <w:szCs w:val="24"/>
        </w:rPr>
        <w:t>гаража — 1150 тыс. руб.;</w:t>
      </w:r>
    </w:p>
    <w:p w14:paraId="693B48B5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жилого дома — 530 тыс. руб.</w:t>
      </w:r>
    </w:p>
    <w:p w14:paraId="22613560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В апреле текущего года физическое лицо получает в наследство комнату в коммунальной квартире, сто</w:t>
      </w:r>
      <w:r w:rsidRPr="00847445">
        <w:rPr>
          <w:sz w:val="24"/>
          <w:szCs w:val="24"/>
        </w:rPr>
        <w:softHyphen/>
        <w:t>имость которой по оценке БТИ — 210 тыс. руб. Физи</w:t>
      </w:r>
      <w:r w:rsidRPr="00847445">
        <w:rPr>
          <w:sz w:val="24"/>
          <w:szCs w:val="24"/>
        </w:rPr>
        <w:softHyphen/>
        <w:t>ческое лицо является наследником первой очереди.</w:t>
      </w:r>
    </w:p>
    <w:p w14:paraId="064973C1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Определите:</w:t>
      </w:r>
    </w:p>
    <w:p w14:paraId="4AEA585A" w14:textId="77777777" w:rsidR="008D10C5" w:rsidRPr="00847445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- подлежащий перечислению в бюджет налог на иму</w:t>
      </w:r>
      <w:r w:rsidRPr="00847445">
        <w:rPr>
          <w:sz w:val="24"/>
          <w:szCs w:val="24"/>
        </w:rPr>
        <w:softHyphen/>
        <w:t>щество физического лица за текущий налоговый период;</w:t>
      </w:r>
    </w:p>
    <w:p w14:paraId="1B4C591A" w14:textId="3C9FCBBA" w:rsidR="00213C99" w:rsidRDefault="008D10C5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847445">
        <w:rPr>
          <w:sz w:val="24"/>
          <w:szCs w:val="24"/>
        </w:rPr>
        <w:t>- налог с имущества, переходящего в порядке насле</w:t>
      </w:r>
      <w:r w:rsidRPr="00847445">
        <w:rPr>
          <w:sz w:val="24"/>
          <w:szCs w:val="24"/>
        </w:rPr>
        <w:softHyphen/>
        <w:t>дования, подлежащий перечислению в бюджет.</w:t>
      </w:r>
    </w:p>
    <w:p w14:paraId="59577171" w14:textId="77777777" w:rsidR="00CE13D3" w:rsidRPr="009B0CF1" w:rsidRDefault="00CE13D3" w:rsidP="003530B9">
      <w:pPr>
        <w:keepNext/>
        <w:keepLines/>
        <w:widowControl w:val="0"/>
        <w:ind w:firstLine="708"/>
        <w:jc w:val="both"/>
        <w:rPr>
          <w:sz w:val="24"/>
          <w:szCs w:val="24"/>
        </w:rPr>
      </w:pPr>
    </w:p>
    <w:p w14:paraId="28D0EA9D" w14:textId="77777777" w:rsidR="003530B9" w:rsidRDefault="003530B9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56F27C86" w14:textId="77777777" w:rsidR="00615C7D" w:rsidRDefault="00615C7D" w:rsidP="003530B9">
      <w:pPr>
        <w:pStyle w:val="a8"/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47445">
        <w:rPr>
          <w:rFonts w:ascii="Times New Roman" w:hAnsi="Times New Roman"/>
          <w:b/>
          <w:sz w:val="24"/>
          <w:szCs w:val="24"/>
        </w:rPr>
        <w:t>Критер</w:t>
      </w:r>
      <w:r>
        <w:rPr>
          <w:rFonts w:ascii="Times New Roman" w:hAnsi="Times New Roman"/>
          <w:b/>
          <w:sz w:val="24"/>
          <w:szCs w:val="24"/>
        </w:rPr>
        <w:t>ии оценки</w:t>
      </w:r>
      <w:r>
        <w:rPr>
          <w:rFonts w:ascii="Times New Roman" w:hAnsi="Times New Roman"/>
          <w:b/>
          <w:sz w:val="24"/>
        </w:rPr>
        <w:t xml:space="preserve"> письменного задания (эссе)</w:t>
      </w:r>
    </w:p>
    <w:tbl>
      <w:tblPr>
        <w:tblStyle w:val="TableNormal"/>
        <w:tblW w:w="9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82"/>
      </w:tblGrid>
      <w:tr w:rsidR="00615C7D" w:rsidRPr="00B6214B" w14:paraId="609857E0" w14:textId="77777777" w:rsidTr="003530B9">
        <w:trPr>
          <w:trHeight w:hRule="exact" w:val="2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F9FF6B3" w14:textId="77777777" w:rsidR="00615C7D" w:rsidRPr="00B6214B" w:rsidRDefault="00615C7D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B6214B">
              <w:rPr>
                <w:sz w:val="24"/>
                <w:szCs w:val="24"/>
              </w:rPr>
              <w:lastRenderedPageBreak/>
              <w:t>Оценка</w:t>
            </w:r>
            <w:proofErr w:type="spellEnd"/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6C7F896" w14:textId="77777777" w:rsidR="00615C7D" w:rsidRPr="00B6214B" w:rsidRDefault="00615C7D" w:rsidP="003530B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14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615C7D" w:rsidRPr="00B6214B" w14:paraId="35C2C275" w14:textId="77777777" w:rsidTr="003530B9">
        <w:trPr>
          <w:trHeight w:hRule="exact" w:val="4258"/>
        </w:trPr>
        <w:tc>
          <w:tcPr>
            <w:tcW w:w="1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0DDB" w14:textId="77777777" w:rsidR="00615C7D" w:rsidRPr="00B6214B" w:rsidRDefault="00615C7D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214B">
              <w:rPr>
                <w:sz w:val="24"/>
                <w:szCs w:val="24"/>
              </w:rPr>
              <w:t>«</w:t>
            </w:r>
            <w:proofErr w:type="spellStart"/>
            <w:r w:rsidRPr="00B6214B">
              <w:rPr>
                <w:sz w:val="24"/>
                <w:szCs w:val="24"/>
              </w:rPr>
              <w:t>Отлично</w:t>
            </w:r>
            <w:proofErr w:type="spellEnd"/>
            <w:r w:rsidRPr="00B6214B">
              <w:rPr>
                <w:sz w:val="24"/>
                <w:szCs w:val="24"/>
              </w:rPr>
              <w:t>»</w:t>
            </w:r>
          </w:p>
        </w:tc>
        <w:tc>
          <w:tcPr>
            <w:tcW w:w="7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7077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Содержание ответа в целом соответствует теме задания. В ответе отражены все дидактические единицы, предусмотренные заданием. Продемонстрировано знание фактического материала, отсутствуют фактические ошибки.</w:t>
            </w:r>
          </w:p>
          <w:p w14:paraId="0F7739E9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 xml:space="preserve">Продемонстрировано уверенное владение понятийно-терминологическим аппаратом дисциплины (уместность употребления, </w:t>
            </w:r>
            <w:proofErr w:type="gramStart"/>
            <w:r w:rsidRPr="00B6214B">
              <w:rPr>
                <w:sz w:val="24"/>
                <w:szCs w:val="24"/>
                <w:lang w:val="ru-RU"/>
              </w:rPr>
              <w:t>аббревиатуры,  толкование</w:t>
            </w:r>
            <w:proofErr w:type="gramEnd"/>
            <w:r w:rsidRPr="00B6214B">
              <w:rPr>
                <w:sz w:val="24"/>
                <w:szCs w:val="24"/>
                <w:lang w:val="ru-RU"/>
              </w:rPr>
              <w:t xml:space="preserve">  и  т.д.),  отсутствуют  ошибки  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аргументировано излагать собственную точку зрения. Видно уверенное владение освоенным материалом, изложение сопровождено адекватными иллюстрациями (примерами) из практики.</w:t>
            </w:r>
          </w:p>
          <w:p w14:paraId="6BF5475B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Ответ четко структурирован и выстроен в заданной логике. Части ответа логически взаимосвязаны. Отражена логическая структура проблемы (задания): постановка проблемы – аргументация – выводы. Объем ответа укладывается в заданные рамки при сохранении смысла.</w:t>
            </w:r>
          </w:p>
          <w:p w14:paraId="3BBF523D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 xml:space="preserve">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 орфографические ошибки в тексте. Работа выполнена   </w:t>
            </w:r>
            <w:proofErr w:type="gramStart"/>
            <w:r w:rsidRPr="00B6214B">
              <w:rPr>
                <w:sz w:val="24"/>
                <w:szCs w:val="24"/>
                <w:lang w:val="ru-RU"/>
              </w:rPr>
              <w:t>аккуратно,  без</w:t>
            </w:r>
            <w:proofErr w:type="gramEnd"/>
            <w:r w:rsidRPr="00B6214B">
              <w:rPr>
                <w:sz w:val="24"/>
                <w:szCs w:val="24"/>
                <w:lang w:val="ru-RU"/>
              </w:rPr>
              <w:t xml:space="preserve"> помарок и исправлений</w:t>
            </w:r>
          </w:p>
        </w:tc>
      </w:tr>
      <w:tr w:rsidR="00615C7D" w:rsidRPr="00B6214B" w14:paraId="025BE4C4" w14:textId="77777777" w:rsidTr="003530B9">
        <w:trPr>
          <w:trHeight w:hRule="exact" w:val="43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C33F" w14:textId="77777777" w:rsidR="00615C7D" w:rsidRPr="00B6214B" w:rsidRDefault="00615C7D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214B">
              <w:rPr>
                <w:sz w:val="24"/>
                <w:szCs w:val="24"/>
              </w:rPr>
              <w:t>«</w:t>
            </w:r>
            <w:proofErr w:type="spellStart"/>
            <w:r w:rsidRPr="00B6214B">
              <w:rPr>
                <w:sz w:val="24"/>
                <w:szCs w:val="24"/>
              </w:rPr>
              <w:t>Хорошо</w:t>
            </w:r>
            <w:proofErr w:type="spellEnd"/>
            <w:r w:rsidRPr="00B6214B">
              <w:rPr>
                <w:sz w:val="24"/>
                <w:szCs w:val="24"/>
              </w:rPr>
              <w:t>»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F8F7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Содержание ответа в целом соответствует теме задания. Продемонстрировано знание фактического материала, встречаются несущественные фактические ошибки.</w:t>
            </w:r>
          </w:p>
          <w:p w14:paraId="732BF498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аргументированно излагать собственную точку зрения. Изложение отчасти сопровождено адекватными иллюстрациями (примерами) из практики.</w:t>
            </w:r>
          </w:p>
          <w:p w14:paraId="78535564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Ответ в достаточной степени структурирован и выстроен в заданной логике без нарушений общего смысла. Части ответа логически взаимосвязаны. Отражена логическая структура проблемы (задания): постановка проблемы – аргументация – выводы. Объем ответа незначительно превышает заданные рамки при сохранении смысла.</w:t>
            </w:r>
          </w:p>
          <w:p w14:paraId="2FFFC601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Достаточная степень самостоятельности, оригинальность в представлении материала. Встречаются мелкие и не искажающие смысла ошибки в стилистике, стилистические штампы. Есть 1–2 орфографические ошибки. Работа выполнена аккуратно, без помарок и исправлений</w:t>
            </w:r>
          </w:p>
        </w:tc>
      </w:tr>
      <w:tr w:rsidR="00615C7D" w:rsidRPr="00B6214B" w14:paraId="29A9261D" w14:textId="77777777" w:rsidTr="003530B9">
        <w:trPr>
          <w:trHeight w:hRule="exact" w:val="511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E2DC" w14:textId="77777777" w:rsidR="00615C7D" w:rsidRPr="00B6214B" w:rsidRDefault="00615C7D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214B">
              <w:rPr>
                <w:sz w:val="24"/>
                <w:szCs w:val="24"/>
              </w:rPr>
              <w:t>«</w:t>
            </w:r>
            <w:proofErr w:type="spellStart"/>
            <w:r w:rsidRPr="00B6214B">
              <w:rPr>
                <w:sz w:val="24"/>
                <w:szCs w:val="24"/>
              </w:rPr>
              <w:t>Удовлетворительно</w:t>
            </w:r>
            <w:proofErr w:type="spellEnd"/>
            <w:r w:rsidRPr="00B6214B">
              <w:rPr>
                <w:sz w:val="24"/>
                <w:szCs w:val="24"/>
              </w:rPr>
              <w:t>»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D97C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Содержание ответа в целом соответствует теме задания. Продемонстрировано удовлетворительное знание фактического материала, есть фактические ошибки (25–30%).</w:t>
            </w:r>
          </w:p>
          <w:p w14:paraId="595E2012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Продемонстрировано достаточное владение понятийно- терминологическим аппаратом дисциплины, есть ошибки в употреблении и трактовке терминов, расшифровке аббревиатур. Ошибки в использовании категорий и терминов дисциплины в их ассоциативной взаимосвязи. Нет собственной точки зрения либо она слабо аргументирована. Примеры, приведенные в ответе в качестве практических иллюстраций, в малой степени соответствуют изложенным теоретическим аспектам.</w:t>
            </w:r>
          </w:p>
          <w:p w14:paraId="0B012AF5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 xml:space="preserve">Ответ плохо структурирован, нарушена заданная логика. Части </w:t>
            </w:r>
            <w:proofErr w:type="gramStart"/>
            <w:r w:rsidRPr="00B6214B">
              <w:rPr>
                <w:sz w:val="24"/>
                <w:szCs w:val="24"/>
                <w:lang w:val="ru-RU"/>
              </w:rPr>
              <w:t>ответа  разорваны</w:t>
            </w:r>
            <w:proofErr w:type="gramEnd"/>
            <w:r w:rsidRPr="00B6214B">
              <w:rPr>
                <w:sz w:val="24"/>
                <w:szCs w:val="24"/>
                <w:lang w:val="ru-RU"/>
              </w:rPr>
              <w:t xml:space="preserve">  логически,  нет  связок  между  ними.  </w:t>
            </w:r>
            <w:proofErr w:type="gramStart"/>
            <w:r w:rsidRPr="00B6214B">
              <w:rPr>
                <w:sz w:val="24"/>
                <w:szCs w:val="24"/>
                <w:lang w:val="ru-RU"/>
              </w:rPr>
              <w:t>Ошибки  в</w:t>
            </w:r>
            <w:proofErr w:type="gramEnd"/>
            <w:r w:rsidRPr="00B6214B">
              <w:rPr>
                <w:sz w:val="24"/>
                <w:szCs w:val="24"/>
                <w:lang w:val="ru-RU"/>
              </w:rPr>
              <w:t xml:space="preserve"> представлении логической структуры проблемы (задания): постановка проблемы – аргументация – выводы. Объем ответа в существенной степени (на 25–30%) отклоняется от заданных рамок.</w:t>
            </w:r>
          </w:p>
          <w:p w14:paraId="46D9B95E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6214B">
              <w:rPr>
                <w:sz w:val="24"/>
                <w:szCs w:val="24"/>
                <w:lang w:val="ru-RU"/>
              </w:rPr>
              <w:t xml:space="preserve">Текст ответа примерно наполовину представляет собой стандартные обороты и фразы </w:t>
            </w:r>
            <w:proofErr w:type="gramStart"/>
            <w:r w:rsidRPr="00B6214B">
              <w:rPr>
                <w:sz w:val="24"/>
                <w:szCs w:val="24"/>
                <w:lang w:val="ru-RU"/>
              </w:rPr>
              <w:t>из  учебника</w:t>
            </w:r>
            <w:proofErr w:type="gramEnd"/>
            <w:r w:rsidRPr="00B6214B">
              <w:rPr>
                <w:sz w:val="24"/>
                <w:szCs w:val="24"/>
                <w:lang w:val="ru-RU"/>
              </w:rPr>
              <w:t xml:space="preserve">/лекций.  Обилие ошибок в стилистике, много стилистических штампов. Есть 3–5 орфографических ошибок. </w:t>
            </w:r>
            <w:proofErr w:type="spellStart"/>
            <w:r w:rsidRPr="00B6214B">
              <w:rPr>
                <w:sz w:val="24"/>
                <w:szCs w:val="24"/>
              </w:rPr>
              <w:t>Работа</w:t>
            </w:r>
            <w:proofErr w:type="spellEnd"/>
            <w:r w:rsidRPr="00B6214B">
              <w:rPr>
                <w:sz w:val="24"/>
                <w:szCs w:val="24"/>
              </w:rPr>
              <w:t xml:space="preserve"> </w:t>
            </w:r>
            <w:proofErr w:type="spellStart"/>
            <w:r w:rsidRPr="00B6214B">
              <w:rPr>
                <w:sz w:val="24"/>
                <w:szCs w:val="24"/>
              </w:rPr>
              <w:t>выполнена</w:t>
            </w:r>
            <w:proofErr w:type="spellEnd"/>
            <w:r w:rsidRPr="00B6214B">
              <w:rPr>
                <w:sz w:val="24"/>
                <w:szCs w:val="24"/>
              </w:rPr>
              <w:t xml:space="preserve"> </w:t>
            </w:r>
            <w:proofErr w:type="spellStart"/>
            <w:r w:rsidRPr="00B6214B">
              <w:rPr>
                <w:sz w:val="24"/>
                <w:szCs w:val="24"/>
              </w:rPr>
              <w:t>не</w:t>
            </w:r>
            <w:proofErr w:type="spellEnd"/>
            <w:r w:rsidRPr="00B6214B">
              <w:rPr>
                <w:sz w:val="24"/>
                <w:szCs w:val="24"/>
              </w:rPr>
              <w:t xml:space="preserve"> </w:t>
            </w:r>
            <w:proofErr w:type="spellStart"/>
            <w:r w:rsidRPr="00B6214B">
              <w:rPr>
                <w:sz w:val="24"/>
                <w:szCs w:val="24"/>
              </w:rPr>
              <w:t>очень</w:t>
            </w:r>
            <w:proofErr w:type="spellEnd"/>
            <w:r w:rsidRPr="00B6214B">
              <w:rPr>
                <w:sz w:val="24"/>
                <w:szCs w:val="24"/>
              </w:rPr>
              <w:t xml:space="preserve"> </w:t>
            </w:r>
            <w:proofErr w:type="spellStart"/>
            <w:r w:rsidRPr="00B6214B">
              <w:rPr>
                <w:sz w:val="24"/>
                <w:szCs w:val="24"/>
              </w:rPr>
              <w:t>аккуратно</w:t>
            </w:r>
            <w:proofErr w:type="spellEnd"/>
            <w:r w:rsidRPr="00B6214B">
              <w:rPr>
                <w:sz w:val="24"/>
                <w:szCs w:val="24"/>
              </w:rPr>
              <w:t xml:space="preserve">, </w:t>
            </w:r>
            <w:proofErr w:type="spellStart"/>
            <w:r w:rsidRPr="00B6214B">
              <w:rPr>
                <w:sz w:val="24"/>
                <w:szCs w:val="24"/>
              </w:rPr>
              <w:t>встречаются</w:t>
            </w:r>
            <w:proofErr w:type="spellEnd"/>
            <w:r w:rsidRPr="00B6214B">
              <w:rPr>
                <w:sz w:val="24"/>
                <w:szCs w:val="24"/>
              </w:rPr>
              <w:t xml:space="preserve"> </w:t>
            </w:r>
            <w:proofErr w:type="spellStart"/>
            <w:r w:rsidRPr="00B6214B">
              <w:rPr>
                <w:sz w:val="24"/>
                <w:szCs w:val="24"/>
              </w:rPr>
              <w:t>помарки</w:t>
            </w:r>
            <w:proofErr w:type="spellEnd"/>
            <w:r w:rsidRPr="00B6214B">
              <w:rPr>
                <w:sz w:val="24"/>
                <w:szCs w:val="24"/>
              </w:rPr>
              <w:t xml:space="preserve"> и </w:t>
            </w:r>
            <w:proofErr w:type="spellStart"/>
            <w:r w:rsidRPr="00B6214B">
              <w:rPr>
                <w:sz w:val="24"/>
                <w:szCs w:val="24"/>
              </w:rPr>
              <w:t>исправления</w:t>
            </w:r>
            <w:proofErr w:type="spellEnd"/>
          </w:p>
        </w:tc>
      </w:tr>
      <w:tr w:rsidR="00615C7D" w:rsidRPr="00B6214B" w14:paraId="4513CAB2" w14:textId="77777777" w:rsidTr="00615C7D">
        <w:trPr>
          <w:trHeight w:hRule="exact" w:val="42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EDA4" w14:textId="77777777" w:rsidR="00615C7D" w:rsidRPr="00B6214B" w:rsidRDefault="00615C7D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214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6214B">
              <w:rPr>
                <w:sz w:val="24"/>
                <w:szCs w:val="24"/>
              </w:rPr>
              <w:t>Неудовлетворительно</w:t>
            </w:r>
            <w:proofErr w:type="spellEnd"/>
            <w:r w:rsidRPr="00B6214B">
              <w:rPr>
                <w:sz w:val="24"/>
                <w:szCs w:val="24"/>
              </w:rPr>
              <w:t>»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94E0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Содержание ответа не соответствует теме задания или соответствует ему в очень малой степени Продемонстрировано крайне низкое (отрывочное) знание фактического материала, много фактических ошибок – практически все факты (данные) либо искажены, либо неверны.</w:t>
            </w:r>
          </w:p>
          <w:p w14:paraId="55604F95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Продемонстрировано крайне слабое владение понятийно- терминологическим аппаратом дисциплины (неуместность употребления, неверные аббревиатуры, искаженное толкование и т.д.), присутствуют многочисленные ошибки в употреблении терминов. Показаны неверные ассоциативные взаимосвязи категорий и терминов дисциплины. Отсутствует аргументация изложенной точки зрения, нет собственной позиции. Отсутствуют примеры из практики либо они неадекватны.</w:t>
            </w:r>
          </w:p>
          <w:p w14:paraId="6AD9EADB" w14:textId="77777777" w:rsidR="00615C7D" w:rsidRPr="00B6214B" w:rsidRDefault="00615C7D" w:rsidP="003530B9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B6214B">
              <w:rPr>
                <w:sz w:val="24"/>
                <w:szCs w:val="24"/>
                <w:lang w:val="ru-RU"/>
              </w:rPr>
              <w:t>Ответ представляет собой сплошной текст без структурирования, нарушена заданная логика. Части ответа не взаимосвязаны логически. Нарушена логическая структура проблемы (задания): постановка проблемы – аргументация – выводы. Объем ответа более чем в 2 раза меньше или превышает заданный.</w:t>
            </w:r>
          </w:p>
        </w:tc>
      </w:tr>
    </w:tbl>
    <w:p w14:paraId="05D47035" w14:textId="77777777" w:rsidR="00615C7D" w:rsidRDefault="00615C7D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результатов тестирования</w:t>
      </w:r>
    </w:p>
    <w:p w14:paraId="41E155EE" w14:textId="77777777" w:rsidR="00615C7D" w:rsidRDefault="00615C7D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</w:rPr>
        <w:t>ах – 5 баллов за один тест)</w:t>
      </w:r>
    </w:p>
    <w:p w14:paraId="7CAA5988" w14:textId="77777777" w:rsidR="00615C7D" w:rsidRDefault="00615C7D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750"/>
      </w:tblGrid>
      <w:tr w:rsidR="00615C7D" w:rsidRPr="009B0CF1" w14:paraId="79520E23" w14:textId="77777777" w:rsidTr="003530B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C0F3" w14:textId="77777777" w:rsidR="00615C7D" w:rsidRPr="009B0CF1" w:rsidRDefault="00615C7D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 w:rsidRPr="009B0CF1">
              <w:rPr>
                <w:b/>
                <w:sz w:val="24"/>
                <w:szCs w:val="24"/>
                <w:lang w:val="ru-RU"/>
              </w:rPr>
              <w:t xml:space="preserve">Баллы рейтинговой оценки 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E92" w14:textId="77777777" w:rsidR="00615C7D" w:rsidRPr="009B0CF1" w:rsidRDefault="00615C7D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B0CF1">
              <w:rPr>
                <w:b/>
                <w:sz w:val="24"/>
                <w:szCs w:val="24"/>
              </w:rPr>
              <w:t>Критерии</w:t>
            </w:r>
            <w:proofErr w:type="spellEnd"/>
            <w:r w:rsidRPr="009B0CF1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615C7D" w:rsidRPr="009B0CF1" w14:paraId="52B05BC1" w14:textId="77777777" w:rsidTr="003530B9">
        <w:trPr>
          <w:trHeight w:val="41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285" w14:textId="77777777" w:rsidR="00615C7D" w:rsidRPr="009B0CF1" w:rsidRDefault="00615C7D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C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9141" w14:textId="77777777" w:rsidR="00615C7D" w:rsidRPr="009B0CF1" w:rsidRDefault="00615C7D" w:rsidP="003530B9">
            <w:pPr>
              <w:keepNext/>
              <w:keepLines/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B0CF1">
              <w:rPr>
                <w:sz w:val="24"/>
                <w:szCs w:val="24"/>
              </w:rPr>
              <w:t>Студент  ответил</w:t>
            </w:r>
            <w:proofErr w:type="gramEnd"/>
            <w:r w:rsidRPr="009B0CF1">
              <w:rPr>
                <w:sz w:val="24"/>
                <w:szCs w:val="24"/>
              </w:rPr>
              <w:t xml:space="preserve"> на все вопросы, допустив не более 1 ошибки в тесте</w:t>
            </w:r>
          </w:p>
        </w:tc>
      </w:tr>
      <w:tr w:rsidR="00615C7D" w:rsidRPr="009B0CF1" w14:paraId="62F774B5" w14:textId="77777777" w:rsidTr="003530B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DFBE" w14:textId="77777777" w:rsidR="00615C7D" w:rsidRPr="009B0CF1" w:rsidRDefault="00615C7D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C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53B1" w14:textId="77777777" w:rsidR="00615C7D" w:rsidRPr="009B0CF1" w:rsidRDefault="00615C7D" w:rsidP="003530B9">
            <w:pPr>
              <w:keepNext/>
              <w:keepLines/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B0CF1">
              <w:rPr>
                <w:sz w:val="24"/>
                <w:szCs w:val="24"/>
              </w:rPr>
              <w:t>Студент ответил на все вопросы, допустив не более 2 ошибок в тесте</w:t>
            </w:r>
          </w:p>
        </w:tc>
      </w:tr>
      <w:tr w:rsidR="00615C7D" w:rsidRPr="009B0CF1" w14:paraId="0DEDED6D" w14:textId="77777777" w:rsidTr="003530B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2190" w14:textId="77777777" w:rsidR="00615C7D" w:rsidRPr="009B0CF1" w:rsidRDefault="00615C7D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C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B09" w14:textId="77777777" w:rsidR="00615C7D" w:rsidRPr="009B0CF1" w:rsidRDefault="00615C7D" w:rsidP="003530B9">
            <w:pPr>
              <w:keepNext/>
              <w:keepLines/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B0CF1">
              <w:rPr>
                <w:sz w:val="24"/>
                <w:szCs w:val="24"/>
              </w:rPr>
              <w:t>Студент ответил на все вопросы, допустив не более 3 ошибок   в тесте</w:t>
            </w:r>
          </w:p>
        </w:tc>
      </w:tr>
      <w:tr w:rsidR="00615C7D" w:rsidRPr="009B0CF1" w14:paraId="138FD4C5" w14:textId="77777777" w:rsidTr="003530B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2A50" w14:textId="77777777" w:rsidR="00615C7D" w:rsidRPr="009B0CF1" w:rsidRDefault="00615C7D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CF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365A" w14:textId="77777777" w:rsidR="00615C7D" w:rsidRPr="009B0CF1" w:rsidRDefault="00615C7D" w:rsidP="003530B9">
            <w:pPr>
              <w:keepNext/>
              <w:keepLines/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B0CF1">
              <w:rPr>
                <w:sz w:val="24"/>
                <w:szCs w:val="24"/>
              </w:rPr>
              <w:t>Студент ответил не на все вопросы и допустил 4 и более ошибок в тесте</w:t>
            </w:r>
          </w:p>
        </w:tc>
      </w:tr>
    </w:tbl>
    <w:p w14:paraId="0FE23447" w14:textId="77777777" w:rsidR="00615C7D" w:rsidRDefault="00615C7D" w:rsidP="003530B9">
      <w:pPr>
        <w:pStyle w:val="a8"/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615C7D" w:rsidRPr="005A1C15" w14:paraId="074A9E6C" w14:textId="77777777" w:rsidTr="003530B9">
        <w:trPr>
          <w:trHeight w:hRule="exact"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890BBF" w14:textId="77777777" w:rsidR="00615C7D" w:rsidRPr="005A1C15" w:rsidRDefault="00615C7D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</w:rPr>
            </w:pPr>
            <w:proofErr w:type="spellStart"/>
            <w:r w:rsidRPr="005A1C15">
              <w:rPr>
                <w:b/>
                <w:sz w:val="24"/>
                <w:szCs w:val="24"/>
              </w:rPr>
              <w:lastRenderedPageBreak/>
              <w:t>Оценка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29488A3" w14:textId="77777777" w:rsidR="00615C7D" w:rsidRPr="005A1C15" w:rsidRDefault="00615C7D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</w:rPr>
            </w:pPr>
            <w:proofErr w:type="spellStart"/>
            <w:r w:rsidRPr="005A1C15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615C7D" w:rsidRPr="009B0CF1" w14:paraId="4B2DB21B" w14:textId="77777777" w:rsidTr="003530B9">
        <w:trPr>
          <w:trHeight w:hRule="exact" w:val="5533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5A78" w14:textId="77777777" w:rsidR="00615C7D" w:rsidRPr="009B0CF1" w:rsidRDefault="00615C7D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t>«</w:t>
            </w:r>
            <w:proofErr w:type="spellStart"/>
            <w:r w:rsidRPr="009B0CF1">
              <w:rPr>
                <w:sz w:val="24"/>
                <w:szCs w:val="24"/>
              </w:rPr>
              <w:t>Отлично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8123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составленного документа в целом соответствует теме задания. Продемонстрировано знание фактического материала, отсутствуют фактические</w:t>
            </w:r>
            <w:r w:rsidRPr="009B0C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ошибки.</w:t>
            </w:r>
          </w:p>
          <w:p w14:paraId="67C209DB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 xml:space="preserve">Продемонстрировано уверенное владение понятийно-терминологическим аппаратом дисциплины (уместность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>употребления,  аббревиатуры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>,  толкование  и  т.д.),  отсутствуют  ошибки  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аргументировано излагать собственную точку зрения. Видно уверенное владение освоенным материалом, изложение сопровождено адекватными иллюстрациями (примерами) из</w:t>
            </w:r>
            <w:r w:rsidRPr="009B0C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практики.</w:t>
            </w:r>
          </w:p>
          <w:p w14:paraId="1A01175D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Документ четко структурирован и выстроен в заданной логике. Части логически взаимосвязаны. Отражена логическая структура проблемы (задания): постановка проблемы – аргументация – выводы. Объем ответа укладывается в заданные рамки при сохранении смысла.</w:t>
            </w:r>
          </w:p>
          <w:p w14:paraId="36EA077A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 xml:space="preserve">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>орфографические  ошибки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 xml:space="preserve">  в  тексте. 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>Работа  выполнена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 xml:space="preserve">   аккуратно,  без помарок и</w:t>
            </w:r>
            <w:r w:rsidRPr="009B0C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исправлений</w:t>
            </w:r>
          </w:p>
        </w:tc>
      </w:tr>
      <w:tr w:rsidR="00615C7D" w:rsidRPr="009B0CF1" w14:paraId="011343BF" w14:textId="77777777" w:rsidTr="003530B9">
        <w:trPr>
          <w:trHeight w:hRule="exact" w:val="60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8708" w14:textId="77777777" w:rsidR="00615C7D" w:rsidRPr="009B0CF1" w:rsidRDefault="00615C7D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t>«</w:t>
            </w:r>
            <w:proofErr w:type="spellStart"/>
            <w:r w:rsidRPr="009B0CF1">
              <w:rPr>
                <w:sz w:val="24"/>
                <w:szCs w:val="24"/>
              </w:rPr>
              <w:t>Хорошо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13DA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документа в целом соответствует теме задания. Продемонстрировано знание фактического материала, встречаются несущественные фактические</w:t>
            </w:r>
            <w:r w:rsidRPr="009B0C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ошибки.</w:t>
            </w:r>
          </w:p>
          <w:p w14:paraId="7BD152C8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аргументированно излагать собственную точку зрения. Изложение отчасти сопровождено адекватными иллюстрациями (примерами) из</w:t>
            </w:r>
            <w:r w:rsidRPr="009B0C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практики.</w:t>
            </w:r>
          </w:p>
          <w:p w14:paraId="2861B287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Документ в достаточной степени структурирован и выстроен в заданной логике без нарушений общего смысла. Части документа логически взаимосвязаны. Отражена логическая структура проблемы (задания): постановка проблемы – аргументация – выводы. Объем проекта документа незначительно превышает заданные рамки при сохранении смысла.</w:t>
            </w:r>
          </w:p>
          <w:p w14:paraId="470AB6CA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 xml:space="preserve">Достаточная    степень    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 xml:space="preserve">самостоятельности,   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 xml:space="preserve">  оригинальность  в представлении материала. Встречаются мелкие и не искажающие смысла ошибки в стилистике, стилистические штампы. Есть 1–2 орфографические ошибки. Работа выполнена аккуратно, без помарок и</w:t>
            </w:r>
            <w:r w:rsidRPr="009B0C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исправлений</w:t>
            </w:r>
          </w:p>
        </w:tc>
      </w:tr>
      <w:tr w:rsidR="00615C7D" w:rsidRPr="009B0CF1" w14:paraId="6FB88F45" w14:textId="77777777" w:rsidTr="003530B9">
        <w:trPr>
          <w:trHeight w:hRule="exact" w:val="52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9A20" w14:textId="77777777" w:rsidR="00615C7D" w:rsidRPr="009B0CF1" w:rsidRDefault="00615C7D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B0CF1">
              <w:rPr>
                <w:sz w:val="24"/>
                <w:szCs w:val="24"/>
              </w:rPr>
              <w:t>Удовлетворительно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B01E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документа в целом соответствует теме задания. Продемонстрировано удовлетворительное знание фактического материала, есть фактические ошибки</w:t>
            </w:r>
            <w:r w:rsidRPr="009B0C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(25–30%).</w:t>
            </w:r>
          </w:p>
          <w:p w14:paraId="244C42D2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Продемонстрировано достаточное владение понятийно-терминологическим аппаратом дисциплины, есть ошибки в употреблении и трактовке терминов, расшифровке аббревиатур. Ошибки в использовании категорий и терминов дисциплины в их ассоциативной взаимосвязи. Нет собственной точки зрения либо она слабо аргументирована. Примеры, приведенные в ответе в качестве практических иллюстраций, в малой степени соответствуют изложенным теоретическим</w:t>
            </w:r>
            <w:r w:rsidRPr="009B0C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аспектам.</w:t>
            </w:r>
          </w:p>
          <w:p w14:paraId="1CAC368D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 xml:space="preserve">Документ плохо структурирован, нарушена заданная логика. Части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>разорваны  логически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 xml:space="preserve">,  нет  связок  между  ними. 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>Ошибки  в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 xml:space="preserve"> представлении логической структуры проблемы (задания): постановка проблемы – аргументация – выводы. Объем документ</w:t>
            </w:r>
            <w:r>
              <w:rPr>
                <w:sz w:val="24"/>
                <w:szCs w:val="24"/>
                <w:lang w:val="ru-RU"/>
              </w:rPr>
              <w:t>о</w:t>
            </w:r>
            <w:r w:rsidRPr="009B0CF1">
              <w:rPr>
                <w:sz w:val="24"/>
                <w:szCs w:val="24"/>
                <w:lang w:val="ru-RU"/>
              </w:rPr>
              <w:t>в существенной степени (на 25–30%) отклоняется от заданных</w:t>
            </w:r>
            <w:r w:rsidRPr="009B0C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рамок.</w:t>
            </w:r>
          </w:p>
          <w:p w14:paraId="15B584E9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 xml:space="preserve">Текст документа примерно наполовину представляет собой стандартные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>обороты  и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 xml:space="preserve">  фразы  из  учебника/лекций.  </w:t>
            </w:r>
            <w:proofErr w:type="gramStart"/>
            <w:r w:rsidRPr="009B0CF1">
              <w:rPr>
                <w:sz w:val="24"/>
                <w:szCs w:val="24"/>
                <w:lang w:val="ru-RU"/>
              </w:rPr>
              <w:t>Обилие  ошибок</w:t>
            </w:r>
            <w:proofErr w:type="gramEnd"/>
            <w:r w:rsidRPr="009B0CF1">
              <w:rPr>
                <w:sz w:val="24"/>
                <w:szCs w:val="24"/>
                <w:lang w:val="ru-RU"/>
              </w:rPr>
              <w:t xml:space="preserve"> в стилистике, много стилистических штампов. Есть 3–5 орфографических ошибок. Работа выполнена не очень аккуратно, встречаются помарки и</w:t>
            </w:r>
            <w:r w:rsidRPr="009B0C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исправления</w:t>
            </w:r>
          </w:p>
        </w:tc>
      </w:tr>
      <w:tr w:rsidR="00615C7D" w:rsidRPr="009B0CF1" w14:paraId="6498F767" w14:textId="77777777" w:rsidTr="003530B9">
        <w:trPr>
          <w:trHeight w:hRule="exact" w:val="56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45DA" w14:textId="77777777" w:rsidR="00615C7D" w:rsidRPr="009B0CF1" w:rsidRDefault="00615C7D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t>«</w:t>
            </w:r>
            <w:proofErr w:type="spellStart"/>
            <w:r w:rsidRPr="009B0CF1">
              <w:rPr>
                <w:sz w:val="24"/>
                <w:szCs w:val="24"/>
              </w:rPr>
              <w:t>Неудовлетворительно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725F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документа не соответствует теме задания или соответствует ему в очень малой степени Продемонстрировано крайне низкое (отрывочное) знание фактического материала, много фактических ошибок – практически все факты (данные) либо искажены, либо</w:t>
            </w:r>
            <w:r w:rsidRPr="009B0C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неверны.</w:t>
            </w:r>
          </w:p>
          <w:p w14:paraId="1D296681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Продемонстрировано крайне слабое владение понятийно-терминологическим аппаратом дисциплины (неуместность употребления, неверные аббревиатуры, искаженное толкование и т.д.), присутствуют многочисленные ошибки в употреблении терминов. Показаны неверные ассоциативные взаимосвязи категорий и терминов дисциплины. Отсутствует аргументация изложенной точки зрения, нет собственной позиции. Отсутствуют примеры из практики либо они</w:t>
            </w:r>
            <w:r w:rsidRPr="009B0C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неадекватны.</w:t>
            </w:r>
          </w:p>
          <w:p w14:paraId="584E1AFC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Документ представляет собой сплошной текст без структурирования, нарушена заданная логика. Части ответа не взаимосвязаны логически. Нарушена логическая структура проблемы (задания): постановка проблемы – аргументация – выводы. Объем ответа более чем в 2 раза меньше или превышает</w:t>
            </w:r>
            <w:r w:rsidRPr="009B0C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заданный.</w:t>
            </w:r>
          </w:p>
          <w:p w14:paraId="476E1142" w14:textId="77777777" w:rsidR="00615C7D" w:rsidRPr="009B0CF1" w:rsidRDefault="00615C7D" w:rsidP="003530B9">
            <w:pPr>
              <w:pStyle w:val="TableParagraph"/>
              <w:keepNext/>
              <w:keepLines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Текст документа представляет полную кальку текста учебника/лекций. Стилистические ошибки приводят к существенному искажению смысла. Большое число орфографических ошибок в тексте (более 10 на страницу). Работа выполнена неаккуратно, с обилием помарок и</w:t>
            </w:r>
            <w:r w:rsidRPr="009B0C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исправлений</w:t>
            </w:r>
          </w:p>
        </w:tc>
      </w:tr>
    </w:tbl>
    <w:p w14:paraId="4EC99959" w14:textId="77777777" w:rsidR="00615C7D" w:rsidRDefault="00615C7D" w:rsidP="003530B9">
      <w:pPr>
        <w:keepNext/>
        <w:keepLines/>
        <w:widowControl w:val="0"/>
        <w:jc w:val="center"/>
        <w:rPr>
          <w:b/>
          <w:sz w:val="24"/>
        </w:rPr>
      </w:pPr>
    </w:p>
    <w:p w14:paraId="5D3BDFB5" w14:textId="559EF92A" w:rsidR="008D10C5" w:rsidRPr="00847445" w:rsidRDefault="008D10C5" w:rsidP="003530B9">
      <w:pPr>
        <w:keepNext/>
        <w:keepLines/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847445">
        <w:rPr>
          <w:b/>
          <w:sz w:val="24"/>
          <w:szCs w:val="24"/>
        </w:rPr>
        <w:t xml:space="preserve">Критерии оценки </w:t>
      </w:r>
      <w:r w:rsidR="00EB1E73" w:rsidRPr="00847445">
        <w:rPr>
          <w:b/>
          <w:sz w:val="24"/>
          <w:szCs w:val="24"/>
        </w:rPr>
        <w:t>решения задач</w:t>
      </w:r>
      <w:r w:rsidRPr="00847445">
        <w:rPr>
          <w:b/>
          <w:sz w:val="24"/>
          <w:szCs w:val="24"/>
        </w:rPr>
        <w:t xml:space="preserve"> </w:t>
      </w:r>
    </w:p>
    <w:p w14:paraId="5D021385" w14:textId="4D3A11A3" w:rsidR="008D10C5" w:rsidRDefault="008D10C5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 w:rsidRPr="00847445">
        <w:rPr>
          <w:b/>
          <w:sz w:val="24"/>
          <w:szCs w:val="24"/>
        </w:rPr>
        <w:t>(</w:t>
      </w:r>
      <w:r w:rsidRPr="00847445">
        <w:rPr>
          <w:b/>
          <w:sz w:val="24"/>
          <w:szCs w:val="24"/>
          <w:lang w:val="en-US"/>
        </w:rPr>
        <w:t>m</w:t>
      </w:r>
      <w:r w:rsidRPr="00847445">
        <w:rPr>
          <w:b/>
          <w:sz w:val="24"/>
          <w:szCs w:val="24"/>
        </w:rPr>
        <w:t xml:space="preserve">ах – 5 баллов за одну </w:t>
      </w:r>
      <w:r w:rsidR="00EB1E73" w:rsidRPr="00847445">
        <w:rPr>
          <w:b/>
          <w:sz w:val="24"/>
          <w:szCs w:val="24"/>
        </w:rPr>
        <w:t>задачу</w:t>
      </w:r>
      <w:r w:rsidRPr="00847445">
        <w:rPr>
          <w:b/>
          <w:sz w:val="24"/>
          <w:szCs w:val="24"/>
        </w:rPr>
        <w:t>)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938"/>
      </w:tblGrid>
      <w:tr w:rsidR="008D10C5" w:rsidRPr="00847445" w14:paraId="3F3E672B" w14:textId="77777777" w:rsidTr="003530B9">
        <w:trPr>
          <w:trHeight w:hRule="exact" w:val="7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B3BD51" w14:textId="77777777" w:rsidR="008D10C5" w:rsidRPr="0084744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 w:rsidRPr="00847445">
              <w:rPr>
                <w:b/>
                <w:sz w:val="24"/>
                <w:szCs w:val="24"/>
                <w:lang w:val="ru-RU"/>
              </w:rPr>
              <w:lastRenderedPageBreak/>
              <w:t xml:space="preserve">Баллы </w:t>
            </w:r>
          </w:p>
          <w:p w14:paraId="1172AAC3" w14:textId="77777777" w:rsidR="008D10C5" w:rsidRPr="0084744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 w:rsidRPr="00847445">
              <w:rPr>
                <w:b/>
                <w:sz w:val="24"/>
                <w:szCs w:val="24"/>
                <w:lang w:val="ru-RU"/>
              </w:rPr>
              <w:t xml:space="preserve">рейтинговой </w:t>
            </w:r>
          </w:p>
          <w:p w14:paraId="770DC89D" w14:textId="77777777" w:rsidR="008D10C5" w:rsidRPr="0084744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 w:rsidRPr="00847445">
              <w:rPr>
                <w:b/>
                <w:sz w:val="24"/>
                <w:szCs w:val="24"/>
                <w:lang w:val="ru-RU"/>
              </w:rPr>
              <w:t xml:space="preserve">оценки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D61DB4" w14:textId="77777777" w:rsidR="008D10C5" w:rsidRPr="0084744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47445">
              <w:rPr>
                <w:b/>
                <w:sz w:val="24"/>
                <w:szCs w:val="24"/>
              </w:rPr>
              <w:t>Критерии</w:t>
            </w:r>
            <w:proofErr w:type="spellEnd"/>
            <w:r w:rsidRPr="00847445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8D10C5" w:rsidRPr="00847445" w14:paraId="2B3ED40B" w14:textId="77777777" w:rsidTr="003530B9">
        <w:trPr>
          <w:trHeight w:hRule="exact" w:val="1498"/>
        </w:trPr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C239" w14:textId="77777777" w:rsidR="008D10C5" w:rsidRPr="0084744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  <w:p w14:paraId="630FEA3C" w14:textId="77777777" w:rsidR="008D10C5" w:rsidRPr="0084744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74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DE5A" w14:textId="77777777" w:rsidR="008D10C5" w:rsidRPr="00847445" w:rsidRDefault="008D10C5" w:rsidP="003530B9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  <w:r w:rsidRPr="00847445">
              <w:rPr>
                <w:rFonts w:eastAsia="Calibri"/>
                <w:lang w:val="ru-RU" w:eastAsia="en-US"/>
              </w:rPr>
              <w:t xml:space="preserve"> Студент самостоятельно, логично и </w:t>
            </w:r>
            <w:proofErr w:type="gramStart"/>
            <w:r w:rsidRPr="00847445">
              <w:rPr>
                <w:rFonts w:eastAsia="Calibri"/>
                <w:lang w:val="ru-RU" w:eastAsia="en-US"/>
              </w:rPr>
              <w:t>последовательно излагает</w:t>
            </w:r>
            <w:proofErr w:type="gramEnd"/>
            <w:r w:rsidRPr="00847445">
              <w:rPr>
                <w:rFonts w:eastAsia="Calibri"/>
                <w:lang w:val="ru-RU" w:eastAsia="en-US"/>
              </w:rPr>
              <w:t xml:space="preserve"> и интерпретирует материалы учебного курса</w:t>
            </w:r>
            <w:r w:rsidR="00AE4A49" w:rsidRPr="00847445">
              <w:rPr>
                <w:rFonts w:eastAsia="Calibri"/>
                <w:lang w:val="ru-RU" w:eastAsia="en-US"/>
              </w:rPr>
              <w:t xml:space="preserve"> и нормативных правовых актов</w:t>
            </w:r>
            <w:r w:rsidRPr="00847445">
              <w:rPr>
                <w:rFonts w:eastAsia="Calibri"/>
                <w:lang w:val="ru-RU" w:eastAsia="en-US"/>
              </w:rPr>
              <w:t xml:space="preserve">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</w:t>
            </w:r>
            <w:r w:rsidR="00AE4A49" w:rsidRPr="00847445">
              <w:rPr>
                <w:rFonts w:eastAsia="Calibri"/>
                <w:lang w:val="ru-RU" w:eastAsia="en-US"/>
              </w:rPr>
              <w:t xml:space="preserve">вопросов в </w:t>
            </w:r>
            <w:proofErr w:type="spellStart"/>
            <w:r w:rsidR="00AE4A49" w:rsidRPr="00847445">
              <w:rPr>
                <w:rFonts w:eastAsia="Calibri"/>
                <w:lang w:val="ru-RU" w:eastAsia="en-US"/>
              </w:rPr>
              <w:t>в</w:t>
            </w:r>
            <w:proofErr w:type="spellEnd"/>
            <w:r w:rsidR="00AE4A49" w:rsidRPr="00847445">
              <w:rPr>
                <w:rFonts w:eastAsia="Calibri"/>
                <w:lang w:val="ru-RU" w:eastAsia="en-US"/>
              </w:rPr>
              <w:t xml:space="preserve"> </w:t>
            </w:r>
            <w:r w:rsidR="00EB1E73" w:rsidRPr="00847445">
              <w:rPr>
                <w:rFonts w:eastAsia="Calibri"/>
                <w:lang w:val="ru-RU" w:eastAsia="en-US"/>
              </w:rPr>
              <w:t>задач</w:t>
            </w:r>
            <w:r w:rsidR="00AE4A49" w:rsidRPr="00847445">
              <w:rPr>
                <w:rFonts w:eastAsia="Calibri"/>
                <w:lang w:val="ru-RU" w:eastAsia="en-US"/>
              </w:rPr>
              <w:t>е</w:t>
            </w:r>
            <w:r w:rsidRPr="00847445">
              <w:rPr>
                <w:rFonts w:eastAsia="Calibri"/>
                <w:lang w:val="ru-RU" w:eastAsia="en-US"/>
              </w:rPr>
              <w:t>.</w:t>
            </w:r>
          </w:p>
          <w:p w14:paraId="4DF42BBD" w14:textId="77777777" w:rsidR="008D10C5" w:rsidRPr="00847445" w:rsidRDefault="008D10C5" w:rsidP="003530B9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lang w:val="ru-RU" w:eastAsia="en-US"/>
              </w:rPr>
            </w:pPr>
          </w:p>
        </w:tc>
      </w:tr>
      <w:tr w:rsidR="008D10C5" w:rsidRPr="00847445" w14:paraId="5618DA43" w14:textId="77777777" w:rsidTr="003530B9">
        <w:trPr>
          <w:trHeight w:hRule="exact" w:val="1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706E" w14:textId="77777777" w:rsidR="008D10C5" w:rsidRPr="0084744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63AFBEA" w14:textId="77777777" w:rsidR="008D10C5" w:rsidRPr="0084744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74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EC37" w14:textId="77777777" w:rsidR="008D10C5" w:rsidRPr="00847445" w:rsidRDefault="008D10C5" w:rsidP="003530B9">
            <w:pPr>
              <w:pStyle w:val="TableParagraph"/>
              <w:keepNext/>
              <w:keepLines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445"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</w:t>
            </w:r>
            <w:r w:rsidR="00AE4A49" w:rsidRPr="00847445">
              <w:rPr>
                <w:rFonts w:eastAsia="Calibri"/>
                <w:sz w:val="24"/>
                <w:szCs w:val="24"/>
                <w:lang w:val="ru-RU"/>
              </w:rPr>
              <w:t xml:space="preserve"> и нормы права</w:t>
            </w:r>
            <w:r w:rsidRPr="00847445">
              <w:rPr>
                <w:rFonts w:eastAsia="Calibri"/>
                <w:sz w:val="24"/>
                <w:szCs w:val="24"/>
                <w:lang w:val="ru-RU"/>
              </w:rPr>
              <w:t xml:space="preserve">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 </w:t>
            </w:r>
            <w:r w:rsidR="00AE4A49" w:rsidRPr="00847445">
              <w:rPr>
                <w:rFonts w:eastAsia="Calibri"/>
                <w:sz w:val="24"/>
                <w:szCs w:val="24"/>
                <w:lang w:val="ru-RU"/>
              </w:rPr>
              <w:t>задачи</w:t>
            </w:r>
            <w:r w:rsidRPr="00847445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8D10C5" w:rsidRPr="00847445" w14:paraId="38676528" w14:textId="77777777" w:rsidTr="003530B9">
        <w:trPr>
          <w:trHeight w:hRule="exact" w:val="8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5EB" w14:textId="77777777" w:rsidR="008D10C5" w:rsidRPr="0084744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30D5939" w14:textId="77777777" w:rsidR="008D10C5" w:rsidRPr="0084744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74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CA07" w14:textId="77777777" w:rsidR="008D10C5" w:rsidRPr="00847445" w:rsidRDefault="008D10C5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445"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</w:t>
            </w:r>
            <w:r w:rsidR="00AE4A49" w:rsidRPr="00847445">
              <w:rPr>
                <w:rFonts w:eastAsia="Calibri"/>
                <w:sz w:val="24"/>
                <w:szCs w:val="24"/>
                <w:lang w:val="ru-RU"/>
              </w:rPr>
              <w:t>, норм права</w:t>
            </w:r>
            <w:r w:rsidRPr="00847445">
              <w:rPr>
                <w:rFonts w:eastAsia="Calibri"/>
                <w:sz w:val="24"/>
                <w:szCs w:val="24"/>
                <w:lang w:val="ru-RU"/>
              </w:rPr>
              <w:t xml:space="preserve">; </w:t>
            </w:r>
            <w:r w:rsidR="00AE4A49" w:rsidRPr="00847445">
              <w:rPr>
                <w:rFonts w:eastAsia="Calibri"/>
                <w:sz w:val="24"/>
                <w:szCs w:val="24"/>
                <w:lang w:val="ru-RU"/>
              </w:rPr>
              <w:t xml:space="preserve">но </w:t>
            </w:r>
            <w:r w:rsidRPr="00847445">
              <w:rPr>
                <w:rFonts w:eastAsia="Calibri"/>
                <w:sz w:val="24"/>
                <w:szCs w:val="24"/>
                <w:lang w:val="ru-RU"/>
              </w:rPr>
              <w:t>затрудняется с формулировками выводов и обобщений по теме заданий; допускает не более 3 ошибок.</w:t>
            </w:r>
          </w:p>
        </w:tc>
      </w:tr>
      <w:tr w:rsidR="008D10C5" w:rsidRPr="00847445" w14:paraId="194BC246" w14:textId="77777777" w:rsidTr="003530B9">
        <w:trPr>
          <w:trHeight w:hRule="exact" w:val="8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779C" w14:textId="77777777" w:rsidR="008D10C5" w:rsidRPr="0084744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41991D6" w14:textId="77777777" w:rsidR="008D10C5" w:rsidRPr="0084744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744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8373" w14:textId="77777777" w:rsidR="008D10C5" w:rsidRPr="00847445" w:rsidRDefault="008D10C5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445">
              <w:rPr>
                <w:rFonts w:eastAsia="Calibri"/>
                <w:sz w:val="24"/>
                <w:szCs w:val="24"/>
                <w:lang w:val="ru-RU"/>
              </w:rPr>
              <w:t xml:space="preserve"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</w:t>
            </w:r>
            <w:r w:rsidR="00AE4A49" w:rsidRPr="00847445">
              <w:rPr>
                <w:rFonts w:eastAsia="Calibri"/>
                <w:sz w:val="24"/>
                <w:szCs w:val="24"/>
                <w:lang w:val="ru-RU"/>
              </w:rPr>
              <w:t xml:space="preserve">не </w:t>
            </w:r>
            <w:r w:rsidRPr="00847445">
              <w:rPr>
                <w:rFonts w:eastAsia="Calibri"/>
                <w:sz w:val="24"/>
                <w:szCs w:val="24"/>
                <w:lang w:val="ru-RU"/>
              </w:rPr>
              <w:t>выполняет задани</w:t>
            </w:r>
            <w:r w:rsidR="00AE4A49" w:rsidRPr="00847445">
              <w:rPr>
                <w:rFonts w:eastAsia="Calibri"/>
                <w:sz w:val="24"/>
                <w:szCs w:val="24"/>
                <w:lang w:val="ru-RU"/>
              </w:rPr>
              <w:t>я в задаче</w:t>
            </w:r>
            <w:r w:rsidRPr="00847445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14:paraId="0A278601" w14:textId="77777777" w:rsidR="00B74EB4" w:rsidRDefault="00B74EB4" w:rsidP="003530B9">
      <w:pPr>
        <w:keepNext/>
        <w:keepLines/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01E975F0" w14:textId="47726207" w:rsidR="00B74EB4" w:rsidRDefault="00B74EB4" w:rsidP="003530B9">
      <w:pPr>
        <w:keepNext/>
        <w:keepLines/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B74EB4">
        <w:rPr>
          <w:rFonts w:eastAsia="Calibri"/>
          <w:b/>
          <w:sz w:val="24"/>
          <w:szCs w:val="24"/>
          <w:lang w:eastAsia="en-US"/>
        </w:rPr>
        <w:t xml:space="preserve">Критерии оценки </w:t>
      </w:r>
      <w:r>
        <w:rPr>
          <w:rFonts w:eastAsia="Calibri"/>
          <w:b/>
          <w:sz w:val="24"/>
          <w:szCs w:val="24"/>
          <w:lang w:eastAsia="en-US"/>
        </w:rPr>
        <w:t>составления документов</w:t>
      </w:r>
      <w:r w:rsidRPr="00B74EB4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F3D7B3B" w14:textId="77777777" w:rsidR="003530B9" w:rsidRPr="00B74EB4" w:rsidRDefault="003530B9" w:rsidP="003530B9">
      <w:pPr>
        <w:keepNext/>
        <w:keepLines/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W w:w="923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7655"/>
      </w:tblGrid>
      <w:tr w:rsidR="00AE4A49" w:rsidRPr="005A1C15" w14:paraId="04C5AD88" w14:textId="77777777" w:rsidTr="005A1C15">
        <w:trPr>
          <w:trHeight w:hRule="exact" w:val="29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95BD3A" w14:textId="71C55216" w:rsidR="00AE4A49" w:rsidRPr="003530B9" w:rsidRDefault="00B74EB4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 w:rsidRPr="003530B9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>(</w:t>
            </w:r>
            <w:r w:rsidRPr="00B74EB4">
              <w:rPr>
                <w:rFonts w:eastAsia="Calibri"/>
                <w:b/>
                <w:sz w:val="24"/>
                <w:szCs w:val="24"/>
              </w:rPr>
              <w:t>m</w:t>
            </w:r>
            <w:r w:rsidRPr="003530B9">
              <w:rPr>
                <w:rFonts w:eastAsia="Calibri"/>
                <w:b/>
                <w:sz w:val="24"/>
                <w:szCs w:val="24"/>
                <w:lang w:val="ru-RU"/>
              </w:rPr>
              <w:t xml:space="preserve">ах – 5 баллов за один </w:t>
            </w:r>
            <w:proofErr w:type="gramStart"/>
            <w:r w:rsidRPr="003530B9">
              <w:rPr>
                <w:rFonts w:eastAsia="Calibri"/>
                <w:b/>
                <w:sz w:val="24"/>
                <w:szCs w:val="24"/>
                <w:lang w:val="ru-RU"/>
              </w:rPr>
              <w:t>документ)</w:t>
            </w:r>
            <w:r w:rsidR="00AE4A49" w:rsidRPr="003530B9">
              <w:rPr>
                <w:b/>
                <w:sz w:val="24"/>
                <w:szCs w:val="24"/>
                <w:lang w:val="ru-RU"/>
              </w:rPr>
              <w:t>Оценка</w:t>
            </w:r>
            <w:proofErr w:type="gramEnd"/>
          </w:p>
          <w:p w14:paraId="7E052B24" w14:textId="275C3624" w:rsidR="00615C7D" w:rsidRPr="003530B9" w:rsidRDefault="00615C7D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550C4D" w14:textId="77777777" w:rsidR="00AE4A49" w:rsidRPr="005A1C15" w:rsidRDefault="00AE4A49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</w:rPr>
            </w:pPr>
            <w:proofErr w:type="spellStart"/>
            <w:r w:rsidRPr="005A1C15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AE4A49" w:rsidRPr="009B0CF1" w14:paraId="66449DDE" w14:textId="77777777" w:rsidTr="00B6214B">
        <w:trPr>
          <w:trHeight w:hRule="exact" w:val="5533"/>
        </w:trPr>
        <w:tc>
          <w:tcPr>
            <w:tcW w:w="1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FFCB" w14:textId="77777777" w:rsidR="00AE4A49" w:rsidRPr="009B0CF1" w:rsidRDefault="00AE4A49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t>«</w:t>
            </w:r>
            <w:proofErr w:type="spellStart"/>
            <w:r w:rsidRPr="009B0CF1">
              <w:rPr>
                <w:sz w:val="24"/>
                <w:szCs w:val="24"/>
              </w:rPr>
              <w:t>Отлично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C9DE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составленного документа в целом соответствует теме задания. Продемонстрировано знание фактического материала, отсутствуют фактические</w:t>
            </w:r>
            <w:r w:rsidRPr="009B0C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ошибки.</w:t>
            </w:r>
          </w:p>
          <w:p w14:paraId="1F980931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Продемонстрировано уверенное владение понятийно-терминологическим аппаратом дисциплины (уместность употребления,  аббревиатуры,  толкование  и  т.д.),  отсутствуют  ошибки  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аргументировано излагать собственную точку зрения. Видно уверенное владение освоенным материалом, изложение сопровождено адекватными иллюстрациями (примерами) из</w:t>
            </w:r>
            <w:r w:rsidRPr="009B0C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практики.</w:t>
            </w:r>
          </w:p>
          <w:p w14:paraId="26A5517A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Документ четко структурирован и выстроен в заданной логике. Части логически взаимосвязаны. Отражена логическая структура проблемы (задания): постановка проблемы – аргументация – выводы. Объем ответа укладывается в заданные рамки при сохранении смысла.</w:t>
            </w:r>
          </w:p>
          <w:p w14:paraId="2F338366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 орфографические  ошибки  в  тексте.  Работа  выполнена   аккуратно,  без помарок и</w:t>
            </w:r>
            <w:r w:rsidRPr="009B0C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исправлений</w:t>
            </w:r>
          </w:p>
        </w:tc>
      </w:tr>
      <w:tr w:rsidR="00AE4A49" w:rsidRPr="009B0CF1" w14:paraId="30CE3FF0" w14:textId="77777777" w:rsidTr="00B6214B">
        <w:trPr>
          <w:trHeight w:hRule="exact" w:val="607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483A" w14:textId="77777777" w:rsidR="00AE4A49" w:rsidRPr="009B0CF1" w:rsidRDefault="00AE4A49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t>«</w:t>
            </w:r>
            <w:proofErr w:type="spellStart"/>
            <w:r w:rsidRPr="009B0CF1">
              <w:rPr>
                <w:sz w:val="24"/>
                <w:szCs w:val="24"/>
              </w:rPr>
              <w:t>Хорошо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DF90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документа в целом соответствует теме задания. Продемонстрировано знание фактического материала, встречаются несущественные фактические</w:t>
            </w:r>
            <w:r w:rsidRPr="009B0C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ошибки.</w:t>
            </w:r>
          </w:p>
          <w:p w14:paraId="29019951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аргументированно излагать собственную точку зрения. Изложение отчасти сопровождено адекватными иллюстрациями (примерами) из</w:t>
            </w:r>
            <w:r w:rsidRPr="009B0C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практики.</w:t>
            </w:r>
          </w:p>
          <w:p w14:paraId="3D637199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Документ в достаточной степени структурирован и выстроен в заданной логике без нарушений общего смысла. Части документа логически взаимосвязаны. Отражена логическая структура проблемы (задания): постановка проблемы – аргументация – выводы. Объем проекта документа незначительно превышает заданные рамки при сохранении смысла.</w:t>
            </w:r>
          </w:p>
          <w:p w14:paraId="2B09C4C3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Достаточная    степень     самостоятельности,     оригинальность  в представлении материала. Встречаются мелкие и не искажающие смысла ошибки в стилистике, стилистические штампы. Есть 1–2 орфографические ошибки. Работа выполнена аккуратно, без помарок и</w:t>
            </w:r>
            <w:r w:rsidRPr="009B0C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исправлений</w:t>
            </w:r>
          </w:p>
        </w:tc>
      </w:tr>
      <w:tr w:rsidR="00AE4A49" w:rsidRPr="009B0CF1" w14:paraId="27CC118B" w14:textId="77777777" w:rsidTr="00B6214B">
        <w:trPr>
          <w:trHeight w:hRule="exact" w:val="596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9E85" w14:textId="77777777" w:rsidR="00AE4A49" w:rsidRPr="009B0CF1" w:rsidRDefault="00AE4A49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B0CF1">
              <w:rPr>
                <w:sz w:val="24"/>
                <w:szCs w:val="24"/>
              </w:rPr>
              <w:t>Удовлетворительно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4755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документа в целом соответствует теме задания. Продемонстрировано удовлетворительное знание фактического материала, есть фактические ошибки</w:t>
            </w:r>
            <w:r w:rsidRPr="009B0C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(25–30%).</w:t>
            </w:r>
          </w:p>
          <w:p w14:paraId="32025AD3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Продемонстрировано достаточное владение понятийно-терминологическим аппаратом дисциплины, есть ошибки в употреблении и трактовке терминов, расшифровке аббревиатур. Ошибки в использовании категорий и терминов дисциплины в их ассоциативной взаимосвязи. Нет собственной точки зрения либо она слабо аргументирована. Примеры, приведенные в ответе в качестве практических иллюстраций, в малой степени соответствуют изложенным теоретическим</w:t>
            </w:r>
            <w:r w:rsidRPr="009B0C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аспектам.</w:t>
            </w:r>
          </w:p>
          <w:p w14:paraId="1F632D6A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Документ плохо структурирован, нарушена заданная логика. Части разорваны  логически,  нет  связок  между  ними.  Ошибки  в представлении логической структуры проблемы (задания): постановка проблемы – аргументация – выводы. Объем документ</w:t>
            </w:r>
            <w:r w:rsidR="009F5D83">
              <w:rPr>
                <w:sz w:val="24"/>
                <w:szCs w:val="24"/>
                <w:lang w:val="ru-RU"/>
              </w:rPr>
              <w:t>о</w:t>
            </w:r>
            <w:r w:rsidRPr="009B0CF1">
              <w:rPr>
                <w:sz w:val="24"/>
                <w:szCs w:val="24"/>
                <w:lang w:val="ru-RU"/>
              </w:rPr>
              <w:t>в существенной степени (на 25–30%) отклоняется от заданных</w:t>
            </w:r>
            <w:r w:rsidRPr="009B0C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рамок.</w:t>
            </w:r>
          </w:p>
          <w:p w14:paraId="3AD21067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Текст документа примерно наполовину представляет собой стандартные обороты  и  фразы  из  учебника/лекций.  Обилие  ошибок в стилистике, много стилистических штампов. Есть 3–5 орфографических ошибок. Работа выполнена не очень аккуратно, встречаются помарки и</w:t>
            </w:r>
            <w:r w:rsidRPr="009B0C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исправления</w:t>
            </w:r>
          </w:p>
        </w:tc>
      </w:tr>
      <w:tr w:rsidR="00AE4A49" w:rsidRPr="009B0CF1" w14:paraId="1537CFC9" w14:textId="77777777" w:rsidTr="00B6214B">
        <w:trPr>
          <w:trHeight w:hRule="exact" w:val="637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B7F8" w14:textId="77777777" w:rsidR="00AE4A49" w:rsidRPr="009B0CF1" w:rsidRDefault="00AE4A49" w:rsidP="003530B9">
            <w:pPr>
              <w:pStyle w:val="TableParagraph"/>
              <w:keepNext/>
              <w:keepLines/>
              <w:ind w:left="0"/>
              <w:rPr>
                <w:sz w:val="24"/>
                <w:szCs w:val="24"/>
              </w:rPr>
            </w:pPr>
            <w:r w:rsidRPr="009B0CF1">
              <w:rPr>
                <w:sz w:val="24"/>
                <w:szCs w:val="24"/>
              </w:rPr>
              <w:t>«</w:t>
            </w:r>
            <w:proofErr w:type="spellStart"/>
            <w:r w:rsidRPr="009B0CF1">
              <w:rPr>
                <w:sz w:val="24"/>
                <w:szCs w:val="24"/>
              </w:rPr>
              <w:t>Неудовлетворительно</w:t>
            </w:r>
            <w:proofErr w:type="spellEnd"/>
            <w:r w:rsidRPr="009B0CF1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80F6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Содержание документа не соответствует теме задания или соответствует ему в очень малой степени Продемонстрировано крайне низкое (отрывочное) знание фактического материала, много фактических ошибок – практически все факты (данные) либо искажены, либо</w:t>
            </w:r>
            <w:r w:rsidRPr="009B0C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неверны.</w:t>
            </w:r>
          </w:p>
          <w:p w14:paraId="26970502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Продемонстрировано крайне слабое владение понятийно-терминологическим аппаратом дисциплины (неуместность употребления, неверные аббревиатуры, искаженное толкование и т.д.), присутствуют многочисленные ошибки в употреблении терминов. Показаны неверные ассоциативные взаимосвязи категорий и терминов дисциплины. Отсутствует аргументация изложенной точки зрения, нет собственной позиции. Отсутствуют примеры из практики либо они</w:t>
            </w:r>
            <w:r w:rsidRPr="009B0C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неадекватны.</w:t>
            </w:r>
          </w:p>
          <w:p w14:paraId="0AA7D494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Документ представляет собой сплошной текст без структурирования, нарушена заданная логика. Части ответа не взаимосвязаны логически. Нарушена логическая структура проблемы (задания): постановка проблемы – аргументация – выводы. Объем ответа более чем в 2 раза меньше или превышает</w:t>
            </w:r>
            <w:r w:rsidRPr="009B0CF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заданный.</w:t>
            </w:r>
          </w:p>
          <w:p w14:paraId="6392E3BE" w14:textId="77777777" w:rsidR="00AE4A49" w:rsidRPr="009B0CF1" w:rsidRDefault="00AE4A49" w:rsidP="003530B9">
            <w:pPr>
              <w:pStyle w:val="TableParagraph"/>
              <w:keepNext/>
              <w:keepLines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B0CF1">
              <w:rPr>
                <w:sz w:val="24"/>
                <w:szCs w:val="24"/>
                <w:lang w:val="ru-RU"/>
              </w:rPr>
              <w:t>Текст документа представляет полную кальку текста учебника/лекций. Стилистические ошибки приводят к существенному искажению смысла. Большое число орфографических ошибок в тексте (более 10 на страницу). Работа выполнена неаккуратно, с обилием помарок и</w:t>
            </w:r>
            <w:r w:rsidRPr="009B0C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0CF1">
              <w:rPr>
                <w:sz w:val="24"/>
                <w:szCs w:val="24"/>
                <w:lang w:val="ru-RU"/>
              </w:rPr>
              <w:t>исправлений</w:t>
            </w:r>
          </w:p>
        </w:tc>
      </w:tr>
    </w:tbl>
    <w:p w14:paraId="192B0ABE" w14:textId="77777777" w:rsidR="00AE4A49" w:rsidRDefault="00AE4A49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2347E1C2" w14:textId="77777777" w:rsidR="00AE4A49" w:rsidRDefault="00AE4A49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результатов заполнения декларации</w:t>
      </w:r>
    </w:p>
    <w:p w14:paraId="17AC94F0" w14:textId="77777777" w:rsidR="00AE4A49" w:rsidRDefault="00AE4A49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</w:rPr>
        <w:t>ах – 5 баллов за оду декларацию)</w:t>
      </w:r>
    </w:p>
    <w:p w14:paraId="52DA7D46" w14:textId="77777777" w:rsidR="00AE4A49" w:rsidRDefault="00AE4A49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116"/>
      </w:tblGrid>
      <w:tr w:rsidR="00AE4A49" w:rsidRPr="005A1C15" w14:paraId="4C254C76" w14:textId="77777777" w:rsidTr="005A1C1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C837" w14:textId="77777777" w:rsidR="00AE4A49" w:rsidRPr="005A1C15" w:rsidRDefault="00AE4A49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 w:rsidRPr="005A1C15">
              <w:rPr>
                <w:b/>
                <w:sz w:val="24"/>
                <w:szCs w:val="24"/>
                <w:lang w:val="ru-RU"/>
              </w:rPr>
              <w:lastRenderedPageBreak/>
              <w:t xml:space="preserve">Баллы рейтинговой оценки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B09" w14:textId="77777777" w:rsidR="00AE4A49" w:rsidRPr="005A1C15" w:rsidRDefault="00AE4A49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A1C15">
              <w:rPr>
                <w:b/>
                <w:sz w:val="24"/>
                <w:szCs w:val="24"/>
              </w:rPr>
              <w:t>Критерии</w:t>
            </w:r>
            <w:proofErr w:type="spellEnd"/>
            <w:r w:rsidRPr="005A1C15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AE4A49" w:rsidRPr="005A1C15" w14:paraId="743254F7" w14:textId="77777777" w:rsidTr="005A1C15">
        <w:trPr>
          <w:trHeight w:val="41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A71" w14:textId="77777777" w:rsidR="00AE4A49" w:rsidRPr="005A1C15" w:rsidRDefault="00AE4A49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1C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3726" w14:textId="77777777" w:rsidR="00AE4A49" w:rsidRPr="005A1C15" w:rsidRDefault="00AE4A49" w:rsidP="003530B9">
            <w:pPr>
              <w:keepNext/>
              <w:keepLines/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5A1C15">
              <w:rPr>
                <w:sz w:val="24"/>
                <w:szCs w:val="24"/>
              </w:rPr>
              <w:t>Студент   заполнил все необходимые в данном случае графы и страницы, допустив не более 1 ошибки в декларации</w:t>
            </w:r>
          </w:p>
        </w:tc>
      </w:tr>
      <w:tr w:rsidR="00AE4A49" w:rsidRPr="005A1C15" w14:paraId="432886B0" w14:textId="77777777" w:rsidTr="005A1C1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F5C" w14:textId="77777777" w:rsidR="00AE4A49" w:rsidRPr="005A1C15" w:rsidRDefault="00AE4A49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1C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EEEA" w14:textId="77777777" w:rsidR="00AE4A49" w:rsidRPr="005A1C15" w:rsidRDefault="00AE4A4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A1C15">
              <w:rPr>
                <w:sz w:val="24"/>
                <w:szCs w:val="24"/>
              </w:rPr>
              <w:t>Студент   заполнил все графы и страницы, допустив не более 2 ошибки в декларации</w:t>
            </w:r>
          </w:p>
        </w:tc>
      </w:tr>
      <w:tr w:rsidR="00AE4A49" w:rsidRPr="005A1C15" w14:paraId="3205DE3D" w14:textId="77777777" w:rsidTr="005A1C1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533" w14:textId="77777777" w:rsidR="00AE4A49" w:rsidRPr="005A1C15" w:rsidRDefault="00AE4A49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1C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AF09" w14:textId="77777777" w:rsidR="00AE4A49" w:rsidRPr="005A1C15" w:rsidRDefault="00AE4A4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A1C15">
              <w:rPr>
                <w:sz w:val="24"/>
                <w:szCs w:val="24"/>
              </w:rPr>
              <w:t>Студент   заполнил все графы и страницы, допустив не более 3 ошибок в декларации</w:t>
            </w:r>
          </w:p>
        </w:tc>
      </w:tr>
      <w:tr w:rsidR="00AE4A49" w:rsidRPr="005A1C15" w14:paraId="1220DB71" w14:textId="77777777" w:rsidTr="005A1C1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834" w14:textId="77777777" w:rsidR="00AE4A49" w:rsidRPr="005A1C15" w:rsidRDefault="00AE4A49" w:rsidP="003530B9">
            <w:pPr>
              <w:keepNext/>
              <w:keepLines/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1C1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5A6" w14:textId="77777777" w:rsidR="00AE4A49" w:rsidRPr="005A1C15" w:rsidRDefault="00AE4A4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A1C15">
              <w:rPr>
                <w:sz w:val="24"/>
                <w:szCs w:val="24"/>
              </w:rPr>
              <w:t>Студент   не заполнил необходимые графы и страницы, допустил н более 4 ошиб</w:t>
            </w:r>
            <w:r w:rsidR="00D0734F" w:rsidRPr="005A1C15">
              <w:rPr>
                <w:sz w:val="24"/>
                <w:szCs w:val="24"/>
              </w:rPr>
              <w:t>ок</w:t>
            </w:r>
            <w:r w:rsidRPr="005A1C15">
              <w:rPr>
                <w:sz w:val="24"/>
                <w:szCs w:val="24"/>
              </w:rPr>
              <w:t xml:space="preserve"> в декларации</w:t>
            </w:r>
          </w:p>
        </w:tc>
      </w:tr>
    </w:tbl>
    <w:p w14:paraId="118F3487" w14:textId="77777777" w:rsidR="00AE4A49" w:rsidRDefault="00AE4A49" w:rsidP="003530B9">
      <w:pPr>
        <w:pStyle w:val="a8"/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D60E0" w14:textId="77777777" w:rsidR="003530B9" w:rsidRDefault="003530B9" w:rsidP="003530B9">
      <w:pPr>
        <w:pStyle w:val="a8"/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ED48B" w14:textId="5DAE2407" w:rsidR="008D10C5" w:rsidRPr="005A1C15" w:rsidRDefault="005A1C15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15C7D">
        <w:rPr>
          <w:b/>
          <w:sz w:val="24"/>
          <w:szCs w:val="24"/>
        </w:rPr>
        <w:t>ОЦЕНОЧНЫЕ МАТЕРИАЛЫ ДЛЯ ПРОВЕДЕНИЯ ПРОМЕЖУТОЧНОЙ</w:t>
      </w:r>
      <w:r w:rsidR="00615C7D" w:rsidRPr="005A1C15">
        <w:rPr>
          <w:b/>
          <w:sz w:val="24"/>
          <w:szCs w:val="24"/>
        </w:rPr>
        <w:t xml:space="preserve"> </w:t>
      </w:r>
      <w:r w:rsidR="008D10C5" w:rsidRPr="005A1C15">
        <w:rPr>
          <w:b/>
          <w:sz w:val="24"/>
          <w:szCs w:val="24"/>
        </w:rPr>
        <w:t>АТТЕСТАЦИИ</w:t>
      </w:r>
      <w:r w:rsidR="00615C7D">
        <w:rPr>
          <w:b/>
          <w:sz w:val="24"/>
          <w:szCs w:val="24"/>
        </w:rPr>
        <w:t xml:space="preserve"> ПО ДИСЦИПЛИНЕ</w:t>
      </w:r>
    </w:p>
    <w:p w14:paraId="7A01CE9D" w14:textId="77777777" w:rsidR="00615C7D" w:rsidRDefault="00615C7D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38AAB5AC" w14:textId="7CA8FD13" w:rsidR="008D10C5" w:rsidRDefault="008D10C5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вопросов для </w:t>
      </w:r>
      <w:r w:rsidR="00D0734F">
        <w:rPr>
          <w:b/>
          <w:sz w:val="24"/>
          <w:szCs w:val="24"/>
        </w:rPr>
        <w:t>промежуточной</w:t>
      </w:r>
      <w:r>
        <w:rPr>
          <w:b/>
          <w:sz w:val="24"/>
          <w:szCs w:val="24"/>
        </w:rPr>
        <w:t xml:space="preserve"> аттестации (зачет с оценкой)</w:t>
      </w:r>
    </w:p>
    <w:p w14:paraId="0A6A2E12" w14:textId="77777777" w:rsidR="003530B9" w:rsidRDefault="003530B9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p w14:paraId="0808673F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Понятие налогов и их роль (функции и значение).</w:t>
      </w:r>
    </w:p>
    <w:p w14:paraId="456D949C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Налоговая система: понятие, история, критерии оценки.</w:t>
      </w:r>
    </w:p>
    <w:p w14:paraId="17EAEB68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Система налогов, классификация налогов.</w:t>
      </w:r>
    </w:p>
    <w:p w14:paraId="2A55BA3E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Налоговое право (НП): предмет и метод НП, система и источники НП, нормы НП.</w:t>
      </w:r>
    </w:p>
    <w:p w14:paraId="35D69E9C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Налоговое правоотношение: понятие, особенности, основные принципы регулирования, состав.</w:t>
      </w:r>
    </w:p>
    <w:p w14:paraId="058FA875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Субъекты налоговых правоотношений. Права и обязанности субъектов налоговых правоотношений. Дисбаланс права и обязанностей.</w:t>
      </w:r>
    </w:p>
    <w:p w14:paraId="733E458D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Объекты налоговых правоотношений.</w:t>
      </w:r>
    </w:p>
    <w:p w14:paraId="36FF2324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Правовые основы установления налогов и порядка их взимания; элементы  закона о налоге.</w:t>
      </w:r>
    </w:p>
    <w:p w14:paraId="74F3EBB9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Правовые основы установления налогов и порядка их взимания; определение размера налоговых платежей, способы обложения налогами и методы их оплаты.</w:t>
      </w:r>
    </w:p>
    <w:p w14:paraId="4CA71BA1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Сроки уплаты налоговых платежей. Налоговый и отчетный периоды.</w:t>
      </w:r>
    </w:p>
    <w:p w14:paraId="41DBE068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Порядок исчисления и уплаты налога юридическими и физическими лицами.</w:t>
      </w:r>
    </w:p>
    <w:p w14:paraId="2B3CC55B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Налоговые льготы.</w:t>
      </w:r>
    </w:p>
    <w:p w14:paraId="556C0A26" w14:textId="11313F2A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Органы, осуществляющие контроль за соблюдением налогового законодательства. Проблемы налогового администрирования.</w:t>
      </w:r>
    </w:p>
    <w:p w14:paraId="2CCE48B2" w14:textId="2950DFB6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Права и обязанности органов, осуществляющих контроль за соблюдением налогового законодательства. Ответственность органов, осуществляющих контроль за </w:t>
      </w:r>
      <w:proofErr w:type="gramStart"/>
      <w:r>
        <w:rPr>
          <w:rFonts w:ascii="Times New Roman" w:hAnsi="Times New Roman"/>
          <w:sz w:val="24"/>
          <w:szCs w:val="24"/>
        </w:rPr>
        <w:t>соблюдением  налогового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законодательства.</w:t>
      </w:r>
    </w:p>
    <w:p w14:paraId="00C795EE" w14:textId="1EA31E76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Обжалование действий органов, осуществляющих контроль за соблюдением налогового законодательства.</w:t>
      </w:r>
    </w:p>
    <w:p w14:paraId="03CF86F5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Налоговый контроль и его формы: общая характеристика. Дополнительные мероприятия налогового контроля.</w:t>
      </w:r>
    </w:p>
    <w:p w14:paraId="4B792106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Налоговые правонарушения: понятие, причины совершения, виды.</w:t>
      </w:r>
    </w:p>
    <w:p w14:paraId="00F4B51D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Проблемные вопросы налоговой ответственности: отграничения налоговой от административной ответственности.</w:t>
      </w:r>
    </w:p>
    <w:p w14:paraId="46D4CA2A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Санкции за нарушение налогового </w:t>
      </w:r>
      <w:r w:rsidR="000C6DD2">
        <w:rPr>
          <w:rFonts w:ascii="Times New Roman" w:hAnsi="Times New Roman"/>
          <w:sz w:val="24"/>
          <w:szCs w:val="24"/>
        </w:rPr>
        <w:t xml:space="preserve">законодательства: виды, порядок </w:t>
      </w:r>
      <w:r>
        <w:rPr>
          <w:rFonts w:ascii="Times New Roman" w:hAnsi="Times New Roman"/>
          <w:sz w:val="24"/>
          <w:szCs w:val="24"/>
        </w:rPr>
        <w:t>применения.</w:t>
      </w:r>
    </w:p>
    <w:p w14:paraId="6C5C82AD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Налоговый процесс.</w:t>
      </w:r>
    </w:p>
    <w:p w14:paraId="340E0ED9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Федеральные налоги: понятие, по</w:t>
      </w:r>
      <w:r w:rsidR="000C6DD2">
        <w:rPr>
          <w:rFonts w:ascii="Times New Roman" w:hAnsi="Times New Roman"/>
          <w:sz w:val="24"/>
          <w:szCs w:val="24"/>
        </w:rPr>
        <w:t xml:space="preserve">рядок установления, виды. Общая </w:t>
      </w:r>
      <w:r>
        <w:rPr>
          <w:rFonts w:ascii="Times New Roman" w:hAnsi="Times New Roman"/>
          <w:sz w:val="24"/>
          <w:szCs w:val="24"/>
        </w:rPr>
        <w:t>характеристика.</w:t>
      </w:r>
    </w:p>
    <w:p w14:paraId="1A5C792B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НДС.</w:t>
      </w:r>
    </w:p>
    <w:p w14:paraId="68A13465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Налог на прибыль организаций.</w:t>
      </w:r>
    </w:p>
    <w:p w14:paraId="0B63F55D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 Налог на доходы физических лиц.</w:t>
      </w:r>
    </w:p>
    <w:p w14:paraId="14C8AF21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Региональные налоги и сборы: понятие, порядок установления, виды. Общая характеристика.</w:t>
      </w:r>
    </w:p>
    <w:p w14:paraId="71F33D42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Налог на  имущество организаций.</w:t>
      </w:r>
    </w:p>
    <w:p w14:paraId="1B81F6A1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Транспортный налог.</w:t>
      </w:r>
    </w:p>
    <w:p w14:paraId="63DF3675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Налог на игорный бизнес.</w:t>
      </w:r>
    </w:p>
    <w:p w14:paraId="05391AA6" w14:textId="77777777" w:rsidR="008D10C5" w:rsidRDefault="008D10C5" w:rsidP="003530B9">
      <w:pPr>
        <w:pStyle w:val="2"/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Местные налоги и сборы: понятие, порядок установления, виды. Общая характеристика.</w:t>
      </w:r>
    </w:p>
    <w:p w14:paraId="7ABFF43E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 Земельный налог.</w:t>
      </w:r>
    </w:p>
    <w:p w14:paraId="3109F997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Налог на имущество физических лиц.</w:t>
      </w:r>
    </w:p>
    <w:p w14:paraId="66B8F47D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Специальные налоговые режимы: виды и общая характеристика.</w:t>
      </w:r>
    </w:p>
    <w:p w14:paraId="6088490F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Упрощенная система налогообложения.</w:t>
      </w:r>
    </w:p>
    <w:p w14:paraId="6767A2A2" w14:textId="63B401C5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615C7D">
        <w:rPr>
          <w:sz w:val="24"/>
          <w:szCs w:val="24"/>
        </w:rPr>
        <w:t>налог на профессиональный доход.</w:t>
      </w:r>
    </w:p>
    <w:p w14:paraId="0DD7070F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Налогообложение в оффшорных зонах.</w:t>
      </w:r>
    </w:p>
    <w:p w14:paraId="0D3674A3" w14:textId="77777777" w:rsidR="008D10C5" w:rsidRDefault="008D10C5" w:rsidP="003530B9">
      <w:pPr>
        <w:keepNext/>
        <w:keepLines/>
        <w:widowControl w:val="0"/>
        <w:ind w:firstLine="709"/>
        <w:jc w:val="both"/>
        <w:rPr>
          <w:sz w:val="24"/>
          <w:szCs w:val="24"/>
        </w:rPr>
      </w:pPr>
    </w:p>
    <w:p w14:paraId="1B4D1A84" w14:textId="28A8A37A" w:rsidR="008D10C5" w:rsidRDefault="008D10C5" w:rsidP="003530B9">
      <w:pPr>
        <w:keepNext/>
        <w:keepLines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</w:t>
      </w:r>
      <w:r w:rsidR="00615C7D">
        <w:rPr>
          <w:b/>
          <w:sz w:val="24"/>
          <w:szCs w:val="24"/>
        </w:rPr>
        <w:t xml:space="preserve">формирования </w:t>
      </w:r>
      <w:r>
        <w:rPr>
          <w:b/>
          <w:sz w:val="24"/>
          <w:szCs w:val="24"/>
        </w:rPr>
        <w:t>оценки на зачете</w:t>
      </w:r>
    </w:p>
    <w:p w14:paraId="77FF0028" w14:textId="77777777" w:rsidR="00213C99" w:rsidRDefault="00213C99" w:rsidP="003530B9">
      <w:pPr>
        <w:keepNext/>
        <w:keepLines/>
        <w:widowControl w:val="0"/>
        <w:jc w:val="center"/>
        <w:rPr>
          <w:b/>
          <w:sz w:val="24"/>
          <w:szCs w:val="24"/>
        </w:rPr>
      </w:pPr>
    </w:p>
    <w:tbl>
      <w:tblPr>
        <w:tblStyle w:val="TableNormal"/>
        <w:tblW w:w="923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6936"/>
      </w:tblGrid>
      <w:tr w:rsidR="008D10C5" w14:paraId="390B3E9A" w14:textId="77777777" w:rsidTr="005A1C15">
        <w:trPr>
          <w:trHeight w:hRule="exact" w:val="12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B6064E" w14:textId="77777777" w:rsidR="008D10C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Баллы </w:t>
            </w:r>
          </w:p>
          <w:p w14:paraId="3E1C96E8" w14:textId="77777777" w:rsidR="008D10C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рейтинговой </w:t>
            </w:r>
          </w:p>
          <w:p w14:paraId="69D62170" w14:textId="77777777" w:rsidR="008D10C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оценки </w:t>
            </w:r>
          </w:p>
          <w:p w14:paraId="56CDB9C0" w14:textId="77777777" w:rsidR="008D10C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(</w:t>
            </w:r>
            <w:r>
              <w:rPr>
                <w:b/>
                <w:sz w:val="24"/>
                <w:szCs w:val="24"/>
              </w:rPr>
              <w:t>max – 40)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5BE274" w14:textId="77777777" w:rsidR="008D10C5" w:rsidRDefault="008D10C5" w:rsidP="003530B9">
            <w:pPr>
              <w:pStyle w:val="TableParagraph"/>
              <w:keepNext/>
              <w:keepLines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Критерии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8D10C5" w14:paraId="5D3DC175" w14:textId="77777777" w:rsidTr="005A1C15">
        <w:trPr>
          <w:trHeight w:hRule="exact" w:val="1498"/>
        </w:trPr>
        <w:tc>
          <w:tcPr>
            <w:tcW w:w="23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7834" w14:textId="77777777" w:rsidR="008D10C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  <w:p w14:paraId="25A95010" w14:textId="77777777" w:rsidR="008D10C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31-40</w:t>
            </w:r>
          </w:p>
        </w:tc>
        <w:tc>
          <w:tcPr>
            <w:tcW w:w="6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4250" w14:textId="77777777" w:rsidR="008D10C5" w:rsidRPr="008D10C5" w:rsidRDefault="008D10C5" w:rsidP="003530B9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  <w:r w:rsidRPr="008D10C5">
              <w:rPr>
                <w:rFonts w:eastAsia="Calibri"/>
                <w:lang w:val="ru-RU" w:eastAsia="en-US"/>
              </w:rPr>
              <w:t xml:space="preserve"> Студент самостоятельно, логично и последовательно излагает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вопросам; допускает не более 1 ошибки при выполнении практических заданий на зачете.</w:t>
            </w:r>
          </w:p>
          <w:p w14:paraId="7309E25B" w14:textId="77777777" w:rsidR="008D10C5" w:rsidRPr="008D10C5" w:rsidRDefault="008D10C5" w:rsidP="003530B9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lang w:val="ru-RU" w:eastAsia="en-US"/>
              </w:rPr>
            </w:pPr>
          </w:p>
        </w:tc>
      </w:tr>
      <w:tr w:rsidR="008D10C5" w14:paraId="1F3D3444" w14:textId="77777777" w:rsidTr="005A1C15">
        <w:trPr>
          <w:trHeight w:hRule="exact" w:val="1207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7DD9" w14:textId="77777777" w:rsidR="008D10C5" w:rsidRPr="008D10C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36FA73A" w14:textId="77777777" w:rsidR="008D10C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21-30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3B28" w14:textId="77777777" w:rsidR="008D10C5" w:rsidRDefault="008D10C5" w:rsidP="003530B9">
            <w:pPr>
              <w:pStyle w:val="TableParagraph"/>
              <w:keepNext/>
              <w:keepLines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курса; в основном раскрывает смысл вопросов к зачету; показывает умение формулировать выводы и обобщения по вопросам; допускает не более 2 ошибок при выполнении практических заданий на зачете.</w:t>
            </w:r>
          </w:p>
        </w:tc>
      </w:tr>
      <w:tr w:rsidR="008D10C5" w14:paraId="323C452A" w14:textId="77777777" w:rsidTr="005A1C15">
        <w:trPr>
          <w:trHeight w:hRule="exact" w:val="113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DA2A" w14:textId="77777777" w:rsidR="008D10C5" w:rsidRPr="008D10C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D603F58" w14:textId="77777777" w:rsidR="008D10C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11-20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F4C0" w14:textId="77777777" w:rsidR="008D10C5" w:rsidRDefault="008D10C5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Студент излагает основные материалы учебного курса; затрудняется с формулировками выводов и обобщений по предложенным вопросам; допускает не более 3 ошибок при выполнении практических заданий на зачете.</w:t>
            </w:r>
          </w:p>
        </w:tc>
      </w:tr>
      <w:tr w:rsidR="008D10C5" w14:paraId="544AE8B9" w14:textId="77777777" w:rsidTr="005A1C15">
        <w:trPr>
          <w:trHeight w:hRule="exact" w:val="112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26D0" w14:textId="77777777" w:rsidR="008D10C5" w:rsidRPr="008D10C5" w:rsidRDefault="008D10C5" w:rsidP="003530B9">
            <w:pPr>
              <w:keepNext/>
              <w:keepLines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17BC923" w14:textId="77777777" w:rsidR="008D10C5" w:rsidRDefault="008D10C5" w:rsidP="003530B9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10 и </w:t>
            </w:r>
            <w:proofErr w:type="spellStart"/>
            <w:r>
              <w:rPr>
                <w:b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19CE" w14:textId="77777777" w:rsidR="008D10C5" w:rsidRDefault="008D10C5" w:rsidP="003530B9">
            <w:pPr>
              <w:pStyle w:val="TableParagraph"/>
              <w:keepNext/>
              <w:keepLines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не все задания и допускает</w:t>
            </w:r>
            <w:r w:rsidR="00D0637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4 и более ошибок.</w:t>
            </w:r>
          </w:p>
        </w:tc>
      </w:tr>
    </w:tbl>
    <w:p w14:paraId="23FE5052" w14:textId="77777777" w:rsidR="003530B9" w:rsidRDefault="003530B9" w:rsidP="003530B9">
      <w:pPr>
        <w:keepNext/>
        <w:keepLines/>
        <w:widowControl w:val="0"/>
        <w:jc w:val="center"/>
        <w:rPr>
          <w:b/>
          <w:bCs/>
          <w:sz w:val="24"/>
          <w:szCs w:val="24"/>
        </w:rPr>
      </w:pPr>
    </w:p>
    <w:p w14:paraId="1C2DA297" w14:textId="1D540D11" w:rsidR="00615C7D" w:rsidRPr="00681B19" w:rsidRDefault="00681B19" w:rsidP="003530B9">
      <w:pPr>
        <w:keepNext/>
        <w:keepLines/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615C7D" w:rsidRPr="00681B19">
        <w:rPr>
          <w:b/>
          <w:bCs/>
          <w:sz w:val="24"/>
          <w:szCs w:val="24"/>
        </w:rPr>
        <w:t>ИТОГОВЫЕ ТЕСТОВЫЕ ЗАДАНИЯ ПО ДИСЦИПЛИНЕ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88"/>
        <w:gridCol w:w="4896"/>
        <w:gridCol w:w="1921"/>
      </w:tblGrid>
      <w:tr w:rsidR="00460BD1" w:rsidRPr="006C577E" w14:paraId="15CA785D" w14:textId="77777777" w:rsidTr="00733207">
        <w:tc>
          <w:tcPr>
            <w:tcW w:w="540" w:type="dxa"/>
          </w:tcPr>
          <w:p w14:paraId="29A23442" w14:textId="77777777" w:rsidR="00460BD1" w:rsidRPr="006C577E" w:rsidRDefault="00460BD1" w:rsidP="003530B9">
            <w:pPr>
              <w:keepNext/>
              <w:keepLines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lastRenderedPageBreak/>
              <w:t>№</w:t>
            </w:r>
          </w:p>
          <w:p w14:paraId="4EBB91C8" w14:textId="77777777" w:rsidR="00460BD1" w:rsidRPr="006C577E" w:rsidRDefault="00460BD1" w:rsidP="003530B9">
            <w:pPr>
              <w:keepNext/>
              <w:keepLines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t>п/п</w:t>
            </w:r>
          </w:p>
        </w:tc>
        <w:tc>
          <w:tcPr>
            <w:tcW w:w="2407" w:type="dxa"/>
          </w:tcPr>
          <w:p w14:paraId="0CD47C47" w14:textId="77777777" w:rsidR="00460BD1" w:rsidRPr="006C577E" w:rsidRDefault="00460BD1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t>Контролируемые темы</w:t>
            </w:r>
          </w:p>
        </w:tc>
        <w:tc>
          <w:tcPr>
            <w:tcW w:w="4477" w:type="dxa"/>
          </w:tcPr>
          <w:p w14:paraId="4EB0625E" w14:textId="77777777" w:rsidR="00460BD1" w:rsidRPr="006C577E" w:rsidRDefault="00460BD1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921" w:type="dxa"/>
          </w:tcPr>
          <w:p w14:paraId="5FBAA14A" w14:textId="77777777" w:rsidR="00460BD1" w:rsidRPr="006C577E" w:rsidRDefault="00460BD1" w:rsidP="003530B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t>Код контролируемой компетенции</w:t>
            </w:r>
          </w:p>
        </w:tc>
      </w:tr>
      <w:tr w:rsidR="00460BD1" w:rsidRPr="006C577E" w14:paraId="643D40A3" w14:textId="77777777" w:rsidTr="00733207">
        <w:tc>
          <w:tcPr>
            <w:tcW w:w="540" w:type="dxa"/>
          </w:tcPr>
          <w:p w14:paraId="13785185" w14:textId="77777777" w:rsidR="00460BD1" w:rsidRPr="006C577E" w:rsidRDefault="00460BD1" w:rsidP="003530B9">
            <w:pPr>
              <w:keepNext/>
              <w:keepLines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09DC049B" w14:textId="1ECBF5CF" w:rsidR="00460BD1" w:rsidRPr="006C577E" w:rsidRDefault="00460BD1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t>Тема 1</w:t>
            </w:r>
            <w:r w:rsidR="00681B19">
              <w:rPr>
                <w:sz w:val="24"/>
                <w:szCs w:val="24"/>
              </w:rPr>
              <w:t>, 2</w:t>
            </w:r>
          </w:p>
        </w:tc>
        <w:tc>
          <w:tcPr>
            <w:tcW w:w="4477" w:type="dxa"/>
          </w:tcPr>
          <w:p w14:paraId="1FB4C936" w14:textId="77777777" w:rsidR="00733207" w:rsidRPr="007879E3" w:rsidRDefault="00733207" w:rsidP="003530B9">
            <w:pPr>
              <w:keepNext/>
              <w:keepLines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79E3">
              <w:rPr>
                <w:sz w:val="24"/>
                <w:szCs w:val="24"/>
              </w:rPr>
              <w:t>. Какие функции выполняют налоги?</w:t>
            </w:r>
          </w:p>
          <w:p w14:paraId="7597DF3A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1) производственную функцию;</w:t>
            </w:r>
          </w:p>
          <w:p w14:paraId="5E5BB745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2) фискальную и регулирующую функции;</w:t>
            </w:r>
          </w:p>
          <w:p w14:paraId="7F92AE00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3) стимулирующую и контрольную функции;</w:t>
            </w:r>
          </w:p>
          <w:p w14:paraId="392A3155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4) распределительную функцию;</w:t>
            </w:r>
          </w:p>
          <w:p w14:paraId="22B3631F" w14:textId="56EE5C8D" w:rsidR="00733207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5) социальную функцию.</w:t>
            </w:r>
          </w:p>
          <w:p w14:paraId="10229BF6" w14:textId="77777777" w:rsidR="00733207" w:rsidRPr="007879E3" w:rsidRDefault="00733207" w:rsidP="003530B9">
            <w:pPr>
              <w:keepNext/>
              <w:keepLines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79E3">
              <w:rPr>
                <w:sz w:val="24"/>
                <w:szCs w:val="24"/>
              </w:rPr>
              <w:t>. Определите налоговую систему</w:t>
            </w:r>
            <w:r>
              <w:rPr>
                <w:sz w:val="24"/>
                <w:szCs w:val="24"/>
              </w:rPr>
              <w:t xml:space="preserve"> максимально полно</w:t>
            </w:r>
          </w:p>
          <w:p w14:paraId="1AC5E504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1) совокупность налогов, установленных законодательной властью;</w:t>
            </w:r>
          </w:p>
          <w:p w14:paraId="34EF8A38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2) все налоги, действующие в стране;</w:t>
            </w:r>
          </w:p>
          <w:p w14:paraId="58903F17" w14:textId="67B090EF" w:rsidR="00460BD1" w:rsidRPr="006C577E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3) совокупность налогов, методы и принципы построения</w:t>
            </w:r>
            <w:r w:rsidRPr="00B452DA">
              <w:rPr>
                <w:sz w:val="24"/>
                <w:szCs w:val="24"/>
              </w:rPr>
              <w:t xml:space="preserve"> </w:t>
            </w:r>
            <w:r w:rsidRPr="007879E3">
              <w:rPr>
                <w:sz w:val="24"/>
                <w:szCs w:val="24"/>
              </w:rPr>
              <w:t xml:space="preserve">их системы.       </w:t>
            </w:r>
          </w:p>
        </w:tc>
        <w:tc>
          <w:tcPr>
            <w:tcW w:w="1921" w:type="dxa"/>
          </w:tcPr>
          <w:p w14:paraId="572010A6" w14:textId="77777777" w:rsidR="00460BD1" w:rsidRDefault="00460BD1" w:rsidP="003530B9">
            <w:pPr>
              <w:keepNext/>
              <w:keepLines/>
              <w:rPr>
                <w:sz w:val="24"/>
                <w:szCs w:val="24"/>
              </w:rPr>
            </w:pPr>
            <w:r w:rsidRPr="005025A7">
              <w:rPr>
                <w:sz w:val="24"/>
                <w:szCs w:val="24"/>
              </w:rPr>
              <w:t>ПК-</w:t>
            </w:r>
            <w:r w:rsidR="008420EC">
              <w:rPr>
                <w:sz w:val="24"/>
                <w:szCs w:val="24"/>
              </w:rPr>
              <w:t>5</w:t>
            </w:r>
          </w:p>
          <w:p w14:paraId="6E36E16C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30D13078" w14:textId="0BF9FCDB" w:rsidR="008420EC" w:rsidRPr="006C577E" w:rsidRDefault="008420EC" w:rsidP="003530B9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60BD1" w:rsidRPr="006C577E" w14:paraId="57269C2D" w14:textId="77777777" w:rsidTr="00733207">
        <w:tc>
          <w:tcPr>
            <w:tcW w:w="540" w:type="dxa"/>
          </w:tcPr>
          <w:p w14:paraId="1CE58D46" w14:textId="77777777" w:rsidR="00460BD1" w:rsidRPr="006C577E" w:rsidRDefault="00460BD1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2D698B06" w14:textId="048531B6" w:rsidR="00460BD1" w:rsidRPr="006C577E" w:rsidRDefault="00460BD1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77E">
              <w:rPr>
                <w:sz w:val="24"/>
                <w:szCs w:val="24"/>
              </w:rPr>
              <w:t xml:space="preserve">Тема </w:t>
            </w:r>
            <w:r w:rsidR="00681B19">
              <w:rPr>
                <w:sz w:val="24"/>
                <w:szCs w:val="24"/>
              </w:rPr>
              <w:t>3</w:t>
            </w:r>
            <w:r w:rsidRPr="006C57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77" w:type="dxa"/>
          </w:tcPr>
          <w:p w14:paraId="180A439D" w14:textId="77777777" w:rsidR="00733207" w:rsidRPr="007879E3" w:rsidRDefault="00733207" w:rsidP="003530B9">
            <w:pPr>
              <w:keepNext/>
              <w:keepLines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879E3">
              <w:rPr>
                <w:sz w:val="24"/>
                <w:szCs w:val="24"/>
              </w:rPr>
              <w:t>Налоговый контроль – это</w:t>
            </w:r>
          </w:p>
          <w:p w14:paraId="5CD0915C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1) деятельность должностных лиц по контролю за правильностью и своевременностью уплаты налогов;</w:t>
            </w:r>
          </w:p>
          <w:p w14:paraId="48656085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2) деятельность общественных организаций по контролю за правильностью и своевременностью уплаты налогов;</w:t>
            </w:r>
          </w:p>
          <w:p w14:paraId="7434AFF2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3) самоконтроль физических лиц за правильностью и своевременностью уплаты налогов.</w:t>
            </w:r>
          </w:p>
          <w:p w14:paraId="1FD13641" w14:textId="77777777" w:rsidR="00733207" w:rsidRPr="007879E3" w:rsidRDefault="00733207" w:rsidP="003530B9">
            <w:pPr>
              <w:keepNext/>
              <w:keepLines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879E3">
              <w:rPr>
                <w:sz w:val="24"/>
                <w:szCs w:val="24"/>
              </w:rPr>
              <w:t>В состав налоговых органов входят:</w:t>
            </w:r>
          </w:p>
          <w:p w14:paraId="381B23D8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1) федеральный орган исполнительной власти, уполномоченный по контролю и надзору в области налогов и сборов (Федеральная налоговая служба);</w:t>
            </w:r>
          </w:p>
          <w:p w14:paraId="043AF335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2) Министерство финансов РФ;</w:t>
            </w:r>
          </w:p>
          <w:p w14:paraId="6490F4A5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79E3">
              <w:rPr>
                <w:sz w:val="24"/>
                <w:szCs w:val="24"/>
              </w:rPr>
              <w:t>) Счётная палата РФ.</w:t>
            </w:r>
          </w:p>
          <w:p w14:paraId="13E6EAB1" w14:textId="77777777" w:rsidR="00733207" w:rsidRPr="007879E3" w:rsidRDefault="00733207" w:rsidP="003530B9">
            <w:pPr>
              <w:keepNext/>
              <w:keepLines/>
              <w:widowControl w:val="0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79E3">
              <w:rPr>
                <w:sz w:val="24"/>
                <w:szCs w:val="24"/>
              </w:rPr>
              <w:t>. Вправе ли налоговый орган в решении о проведении выездной проверки указать "по всем налогам и сборам" без их перечисления?</w:t>
            </w:r>
          </w:p>
          <w:p w14:paraId="1CC63662" w14:textId="77777777" w:rsidR="00733207" w:rsidRPr="007879E3" w:rsidRDefault="00733207" w:rsidP="003530B9">
            <w:pPr>
              <w:keepNext/>
              <w:keepLines/>
              <w:widowControl w:val="0"/>
              <w:shd w:val="clear" w:color="auto" w:fill="FFFFFF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 xml:space="preserve">1) Да </w:t>
            </w:r>
          </w:p>
          <w:p w14:paraId="0DDF7BEF" w14:textId="738C47EF" w:rsidR="00460BD1" w:rsidRPr="004247C7" w:rsidRDefault="00733207" w:rsidP="003530B9">
            <w:pPr>
              <w:keepNext/>
              <w:keepLines/>
              <w:widowControl w:val="0"/>
              <w:shd w:val="clear" w:color="auto" w:fill="FFFFFF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2) Нет</w:t>
            </w:r>
          </w:p>
        </w:tc>
        <w:tc>
          <w:tcPr>
            <w:tcW w:w="1921" w:type="dxa"/>
          </w:tcPr>
          <w:p w14:paraId="2A391A74" w14:textId="77777777" w:rsidR="00460BD1" w:rsidRDefault="008420EC" w:rsidP="003530B9">
            <w:pPr>
              <w:keepNext/>
              <w:keepLines/>
              <w:rPr>
                <w:sz w:val="24"/>
                <w:szCs w:val="24"/>
              </w:rPr>
            </w:pPr>
            <w:r w:rsidRPr="005025A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14:paraId="38B66047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4F45F712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  <w:p w14:paraId="51A2370C" w14:textId="35245E64" w:rsidR="008420EC" w:rsidRPr="006C577E" w:rsidRDefault="008420EC" w:rsidP="003530B9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60BD1" w:rsidRPr="006C577E" w14:paraId="63EEC131" w14:textId="77777777" w:rsidTr="00733207">
        <w:tc>
          <w:tcPr>
            <w:tcW w:w="540" w:type="dxa"/>
          </w:tcPr>
          <w:p w14:paraId="6F87A65D" w14:textId="77777777" w:rsidR="00460BD1" w:rsidRDefault="00460BD1" w:rsidP="003530B9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2062F14" w14:textId="5ADC4085" w:rsidR="00460BD1" w:rsidRPr="006C577E" w:rsidRDefault="00681B19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4477" w:type="dxa"/>
          </w:tcPr>
          <w:p w14:paraId="63BCACCC" w14:textId="023CF5C5" w:rsidR="00733207" w:rsidRPr="007879E3" w:rsidRDefault="00733207" w:rsidP="003530B9">
            <w:pPr>
              <w:keepNext/>
              <w:keepLines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879E3">
              <w:rPr>
                <w:sz w:val="24"/>
                <w:szCs w:val="24"/>
              </w:rPr>
              <w:t>Признаками налогового правонарушения являются:</w:t>
            </w:r>
          </w:p>
          <w:p w14:paraId="583DFA88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1) противоправность, виновность;</w:t>
            </w:r>
          </w:p>
          <w:p w14:paraId="5CC106E0" w14:textId="77777777" w:rsidR="00733207" w:rsidRPr="007879E3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2) виновность, наказуемость,</w:t>
            </w:r>
          </w:p>
          <w:p w14:paraId="0248DE52" w14:textId="69334A95" w:rsidR="00460BD1" w:rsidRPr="004247C7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879E3">
              <w:rPr>
                <w:sz w:val="24"/>
                <w:szCs w:val="24"/>
              </w:rPr>
              <w:t>3) противоправность, виновность, наказуемость.</w:t>
            </w:r>
          </w:p>
        </w:tc>
        <w:tc>
          <w:tcPr>
            <w:tcW w:w="1921" w:type="dxa"/>
          </w:tcPr>
          <w:p w14:paraId="3B217AD6" w14:textId="77777777" w:rsidR="00460BD1" w:rsidRDefault="008420EC" w:rsidP="003530B9">
            <w:pPr>
              <w:keepNext/>
              <w:keepLines/>
              <w:rPr>
                <w:sz w:val="24"/>
                <w:szCs w:val="24"/>
              </w:rPr>
            </w:pPr>
            <w:r w:rsidRPr="005025A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14:paraId="189A2D50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4085B147" w14:textId="3E511945" w:rsidR="008420EC" w:rsidRPr="005025A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</w:tr>
      <w:tr w:rsidR="00733207" w:rsidRPr="006C577E" w14:paraId="392E6E17" w14:textId="77777777" w:rsidTr="00733207">
        <w:tc>
          <w:tcPr>
            <w:tcW w:w="540" w:type="dxa"/>
          </w:tcPr>
          <w:p w14:paraId="64F0B65A" w14:textId="77777777" w:rsidR="00733207" w:rsidRDefault="00733207" w:rsidP="003530B9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190779C" w14:textId="40501601" w:rsidR="00733207" w:rsidRPr="006C577E" w:rsidRDefault="00681B19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</w:tc>
        <w:tc>
          <w:tcPr>
            <w:tcW w:w="4477" w:type="dxa"/>
          </w:tcPr>
          <w:p w14:paraId="6F97C08E" w14:textId="77777777" w:rsidR="00733207" w:rsidRPr="007879E3" w:rsidRDefault="00733207" w:rsidP="003530B9">
            <w:pPr>
              <w:keepNext/>
              <w:keepLines/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7879E3">
              <w:rPr>
                <w:color w:val="000000" w:themeColor="text1"/>
                <w:sz w:val="24"/>
                <w:szCs w:val="24"/>
              </w:rPr>
              <w:t>. Основная налоговая ставка НДФЛ составляет:</w:t>
            </w:r>
            <w:r>
              <w:rPr>
                <w:color w:val="000000" w:themeColor="text1"/>
                <w:sz w:val="24"/>
                <w:szCs w:val="24"/>
              </w:rPr>
              <w:t xml:space="preserve"> ______</w:t>
            </w:r>
          </w:p>
          <w:p w14:paraId="7042DFDF" w14:textId="77777777" w:rsidR="00681B19" w:rsidRPr="007879E3" w:rsidRDefault="00681B19" w:rsidP="003530B9">
            <w:pPr>
              <w:keepNext/>
              <w:keepLines/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 </w:t>
            </w:r>
            <w:r w:rsidRPr="007879E3">
              <w:rPr>
                <w:color w:val="000000" w:themeColor="text1"/>
                <w:sz w:val="24"/>
                <w:szCs w:val="24"/>
              </w:rPr>
              <w:t xml:space="preserve">«Налогоплательщиками налога на доходы физических лиц согласно статье 207 НК РФ признаются физические лица, являющиеся </w:t>
            </w:r>
            <w:r>
              <w:rPr>
                <w:color w:val="000000" w:themeColor="text1"/>
                <w:sz w:val="24"/>
                <w:szCs w:val="24"/>
              </w:rPr>
              <w:t>_____________________</w:t>
            </w:r>
            <w:r w:rsidRPr="007879E3">
              <w:rPr>
                <w:color w:val="000000" w:themeColor="text1"/>
                <w:sz w:val="24"/>
                <w:szCs w:val="24"/>
              </w:rPr>
              <w:t xml:space="preserve">Российской Федерации, </w:t>
            </w:r>
            <w:r>
              <w:rPr>
                <w:color w:val="000000" w:themeColor="text1"/>
                <w:sz w:val="24"/>
                <w:szCs w:val="24"/>
              </w:rPr>
              <w:t>физические лица</w:t>
            </w:r>
            <w:r w:rsidRPr="007879E3">
              <w:rPr>
                <w:color w:val="000000" w:themeColor="text1"/>
                <w:sz w:val="24"/>
                <w:szCs w:val="24"/>
              </w:rPr>
              <w:t xml:space="preserve">, не являющиеся </w:t>
            </w:r>
            <w:r>
              <w:rPr>
                <w:color w:val="000000" w:themeColor="text1"/>
                <w:sz w:val="24"/>
                <w:szCs w:val="24"/>
              </w:rPr>
              <w:t>____________________Российской Федерации</w:t>
            </w:r>
            <w:r w:rsidRPr="007879E3">
              <w:rPr>
                <w:color w:val="000000" w:themeColor="text1"/>
                <w:sz w:val="24"/>
                <w:szCs w:val="24"/>
              </w:rPr>
              <w:t>»</w:t>
            </w:r>
          </w:p>
          <w:p w14:paraId="47E22146" w14:textId="77777777" w:rsidR="00681B19" w:rsidRDefault="00681B19" w:rsidP="003530B9">
            <w:pPr>
              <w:keepNext/>
              <w:keepLines/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7879E3">
              <w:rPr>
                <w:color w:val="000000" w:themeColor="text1"/>
                <w:sz w:val="24"/>
                <w:szCs w:val="24"/>
              </w:rPr>
              <w:t>. Крайний срок для подачи отдельными категориями налогоплательщиков, обязанных самостоятельно задекларировать доход, декларации по налогу на доходы физических лиц:</w:t>
            </w:r>
            <w:r>
              <w:rPr>
                <w:color w:val="000000" w:themeColor="text1"/>
                <w:sz w:val="24"/>
                <w:szCs w:val="24"/>
              </w:rPr>
              <w:t xml:space="preserve"> __________________</w:t>
            </w:r>
          </w:p>
          <w:p w14:paraId="2BC2F4E8" w14:textId="670941EF" w:rsidR="00733207" w:rsidRDefault="00681B19" w:rsidP="003530B9">
            <w:pPr>
              <w:keepNext/>
              <w:keepLines/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879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Укажите ставки НДС _________________________</w:t>
            </w:r>
          </w:p>
          <w:p w14:paraId="1E495824" w14:textId="77777777" w:rsidR="00733207" w:rsidRDefault="00733207" w:rsidP="003530B9">
            <w:pPr>
              <w:keepNext/>
              <w:keepLines/>
              <w:widowControl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33142A38" w14:textId="77777777" w:rsidR="0073320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 w:rsidRPr="005025A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14:paraId="6F542911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7EC726F5" w14:textId="73BAAD6B" w:rsidR="008420EC" w:rsidRPr="005025A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</w:tc>
      </w:tr>
      <w:tr w:rsidR="00733207" w:rsidRPr="006C577E" w14:paraId="4250309D" w14:textId="77777777" w:rsidTr="00733207">
        <w:tc>
          <w:tcPr>
            <w:tcW w:w="540" w:type="dxa"/>
          </w:tcPr>
          <w:p w14:paraId="4E7251BD" w14:textId="77777777" w:rsidR="00733207" w:rsidRDefault="00733207" w:rsidP="003530B9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2B6A75D" w14:textId="4EEB9EB9" w:rsidR="00733207" w:rsidRPr="006C577E" w:rsidRDefault="00681B19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4477" w:type="dxa"/>
          </w:tcPr>
          <w:p w14:paraId="59F1A271" w14:textId="77777777" w:rsidR="00681B19" w:rsidRPr="007879E3" w:rsidRDefault="00681B19" w:rsidP="003530B9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7879E3">
              <w:rPr>
                <w:sz w:val="24"/>
                <w:szCs w:val="24"/>
              </w:rPr>
              <w:t>К какому налогу следует отнести налог на имущество организаций по уровню установления:</w:t>
            </w:r>
          </w:p>
          <w:p w14:paraId="25F1B4CD" w14:textId="77777777" w:rsidR="00681B19" w:rsidRPr="007879E3" w:rsidRDefault="00681B19" w:rsidP="003530B9">
            <w:pPr>
              <w:keepNext/>
              <w:keepLines/>
              <w:widowControl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879E3">
              <w:rPr>
                <w:sz w:val="24"/>
                <w:szCs w:val="24"/>
              </w:rPr>
              <w:t xml:space="preserve"> К федеральному</w:t>
            </w:r>
          </w:p>
          <w:p w14:paraId="44B1D797" w14:textId="77777777" w:rsidR="00681B19" w:rsidRDefault="00681B19" w:rsidP="003530B9">
            <w:pPr>
              <w:keepNext/>
              <w:keepLines/>
              <w:widowControl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879E3">
              <w:rPr>
                <w:sz w:val="24"/>
                <w:szCs w:val="24"/>
              </w:rPr>
              <w:t xml:space="preserve"> К региональному</w:t>
            </w:r>
          </w:p>
          <w:p w14:paraId="75A8A1C1" w14:textId="77777777" w:rsidR="00681B19" w:rsidRPr="007879E3" w:rsidRDefault="00681B19" w:rsidP="003530B9">
            <w:pPr>
              <w:keepNext/>
              <w:keepLines/>
              <w:widowControl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879E3">
              <w:rPr>
                <w:sz w:val="24"/>
                <w:szCs w:val="24"/>
              </w:rPr>
              <w:t xml:space="preserve"> К местному</w:t>
            </w:r>
          </w:p>
          <w:p w14:paraId="7071E20C" w14:textId="77777777" w:rsidR="00681B19" w:rsidRPr="007879E3" w:rsidRDefault="00681B19" w:rsidP="003530B9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879E3">
              <w:rPr>
                <w:sz w:val="24"/>
                <w:szCs w:val="24"/>
              </w:rPr>
              <w:t xml:space="preserve"> При определении налоговой базы по налогу на имущество организаций объект налогообложения учитывается по его остаточной стоимости, сформированной на основе:</w:t>
            </w:r>
          </w:p>
          <w:p w14:paraId="5BF9E13E" w14:textId="77777777" w:rsidR="00681B19" w:rsidRPr="007879E3" w:rsidRDefault="00681B19" w:rsidP="003530B9">
            <w:pPr>
              <w:keepNext/>
              <w:keepLines/>
              <w:widowControl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79E3">
              <w:rPr>
                <w:sz w:val="24"/>
                <w:szCs w:val="24"/>
              </w:rPr>
              <w:t>) Данных бухгалтерского учета</w:t>
            </w:r>
          </w:p>
          <w:p w14:paraId="1C42DD2B" w14:textId="77777777" w:rsidR="00681B19" w:rsidRPr="007879E3" w:rsidRDefault="00681B19" w:rsidP="003530B9">
            <w:pPr>
              <w:keepNext/>
              <w:keepLines/>
              <w:widowControl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79E3">
              <w:rPr>
                <w:sz w:val="24"/>
                <w:szCs w:val="24"/>
              </w:rPr>
              <w:t>) Данных налогового учета</w:t>
            </w:r>
          </w:p>
          <w:p w14:paraId="043F5D40" w14:textId="37C3A121" w:rsidR="00733207" w:rsidRDefault="00681B19" w:rsidP="003530B9">
            <w:pPr>
              <w:keepNext/>
              <w:keepLines/>
              <w:widowControl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79E3">
              <w:rPr>
                <w:sz w:val="24"/>
                <w:szCs w:val="24"/>
              </w:rPr>
              <w:t>) Первичных документов приобретения</w:t>
            </w:r>
          </w:p>
        </w:tc>
        <w:tc>
          <w:tcPr>
            <w:tcW w:w="1921" w:type="dxa"/>
          </w:tcPr>
          <w:p w14:paraId="5D7ADB84" w14:textId="77777777" w:rsidR="0073320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 w:rsidRPr="005025A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14:paraId="01DE9709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0DE91826" w14:textId="2652F223" w:rsidR="008420EC" w:rsidRPr="005025A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</w:tc>
      </w:tr>
      <w:tr w:rsidR="00733207" w:rsidRPr="006C577E" w14:paraId="1507F94E" w14:textId="77777777" w:rsidTr="00681B19">
        <w:trPr>
          <w:trHeight w:val="5377"/>
        </w:trPr>
        <w:tc>
          <w:tcPr>
            <w:tcW w:w="540" w:type="dxa"/>
          </w:tcPr>
          <w:p w14:paraId="3D0D1E44" w14:textId="77777777" w:rsidR="00733207" w:rsidRDefault="00733207" w:rsidP="003530B9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4EDFE9" w14:textId="3EC98A98" w:rsidR="00733207" w:rsidRPr="006C577E" w:rsidRDefault="00681B19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4477" w:type="dxa"/>
          </w:tcPr>
          <w:p w14:paraId="6971C4C4" w14:textId="77777777" w:rsidR="00681B19" w:rsidRPr="00C52F1E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52F1E">
              <w:rPr>
                <w:sz w:val="24"/>
                <w:szCs w:val="24"/>
              </w:rPr>
              <w:t>. К местным налогам относятся:</w:t>
            </w:r>
          </w:p>
          <w:p w14:paraId="4C967B94" w14:textId="77777777" w:rsidR="00681B19" w:rsidRPr="00C52F1E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1) водный налог;</w:t>
            </w:r>
          </w:p>
          <w:p w14:paraId="440FB794" w14:textId="77777777" w:rsidR="00681B19" w:rsidRPr="00C52F1E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2) налог на имущество физических лиц;</w:t>
            </w:r>
          </w:p>
          <w:p w14:paraId="2A02884D" w14:textId="77777777" w:rsidR="00681B19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3) транспортный налог;</w:t>
            </w:r>
            <w:r w:rsidRPr="00A278B5">
              <w:rPr>
                <w:sz w:val="24"/>
                <w:szCs w:val="24"/>
              </w:rPr>
              <w:t xml:space="preserve"> </w:t>
            </w:r>
          </w:p>
          <w:p w14:paraId="3E33BC27" w14:textId="77777777" w:rsidR="00681B19" w:rsidRPr="00C52F1E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4) земельный налог.</w:t>
            </w:r>
          </w:p>
          <w:p w14:paraId="1C115036" w14:textId="77777777" w:rsidR="00681B19" w:rsidRPr="00C52F1E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C52F1E">
              <w:rPr>
                <w:sz w:val="24"/>
                <w:szCs w:val="24"/>
              </w:rPr>
              <w:t xml:space="preserve"> Налоговым периодом налога на доходы физических лиц является:</w:t>
            </w:r>
          </w:p>
          <w:p w14:paraId="5F3EF4DE" w14:textId="77777777" w:rsidR="00681B19" w:rsidRPr="00C52F1E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1) календарный месяц;</w:t>
            </w:r>
          </w:p>
          <w:p w14:paraId="0D44CCE8" w14:textId="77777777" w:rsidR="00681B19" w:rsidRPr="00C52F1E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2) квартал;</w:t>
            </w:r>
          </w:p>
          <w:p w14:paraId="2375951C" w14:textId="77777777" w:rsidR="00681B19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52F1E">
              <w:rPr>
                <w:sz w:val="24"/>
                <w:szCs w:val="24"/>
              </w:rPr>
              <w:t>календарный год.</w:t>
            </w:r>
            <w:r w:rsidRPr="00A278B5">
              <w:rPr>
                <w:sz w:val="24"/>
                <w:szCs w:val="24"/>
              </w:rPr>
              <w:t xml:space="preserve"> </w:t>
            </w:r>
          </w:p>
          <w:p w14:paraId="43ED3C3A" w14:textId="77777777" w:rsidR="00681B19" w:rsidRPr="00C52F1E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52F1E">
              <w:rPr>
                <w:sz w:val="24"/>
                <w:szCs w:val="24"/>
              </w:rPr>
              <w:t>. Налоговая база для исчисления земельного налога – это</w:t>
            </w:r>
          </w:p>
          <w:p w14:paraId="7F2C521C" w14:textId="77777777" w:rsidR="00681B19" w:rsidRPr="00C52F1E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1) размер земельного участка;</w:t>
            </w:r>
          </w:p>
          <w:p w14:paraId="62570297" w14:textId="77777777" w:rsidR="00681B19" w:rsidRPr="00C52F1E" w:rsidRDefault="00681B19" w:rsidP="003530B9">
            <w:pPr>
              <w:keepNext/>
              <w:keepLines/>
              <w:widowControl w:val="0"/>
              <w:ind w:firstLine="709"/>
              <w:rPr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2) доход с земельного участка;</w:t>
            </w:r>
          </w:p>
          <w:p w14:paraId="5BF0B2E0" w14:textId="5C5B6AE6" w:rsidR="00733207" w:rsidRDefault="00681B19" w:rsidP="003530B9">
            <w:pPr>
              <w:keepNext/>
              <w:keepLines/>
              <w:widowControl w:val="0"/>
              <w:ind w:firstLine="709"/>
              <w:rPr>
                <w:color w:val="000000" w:themeColor="text1"/>
                <w:sz w:val="24"/>
                <w:szCs w:val="24"/>
              </w:rPr>
            </w:pPr>
            <w:r w:rsidRPr="00C52F1E">
              <w:rPr>
                <w:sz w:val="24"/>
                <w:szCs w:val="24"/>
              </w:rPr>
              <w:t>3) кадастровая стоимость земельного уч</w:t>
            </w:r>
            <w:r w:rsidR="008420EC">
              <w:rPr>
                <w:sz w:val="24"/>
                <w:szCs w:val="24"/>
              </w:rPr>
              <w:t>а</w:t>
            </w:r>
            <w:r w:rsidRPr="00C52F1E">
              <w:rPr>
                <w:sz w:val="24"/>
                <w:szCs w:val="24"/>
              </w:rPr>
              <w:t>стка.</w:t>
            </w:r>
          </w:p>
        </w:tc>
        <w:tc>
          <w:tcPr>
            <w:tcW w:w="1921" w:type="dxa"/>
          </w:tcPr>
          <w:p w14:paraId="1AA4C7FB" w14:textId="77777777" w:rsidR="0073320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 w:rsidRPr="005025A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14:paraId="7E93BB58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3C0B3549" w14:textId="23F84870" w:rsidR="008420EC" w:rsidRPr="005025A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</w:tc>
      </w:tr>
      <w:tr w:rsidR="00681B19" w:rsidRPr="006C577E" w14:paraId="760A9D89" w14:textId="77777777" w:rsidTr="00733207">
        <w:tc>
          <w:tcPr>
            <w:tcW w:w="540" w:type="dxa"/>
          </w:tcPr>
          <w:p w14:paraId="7993D498" w14:textId="77777777" w:rsidR="00681B19" w:rsidRDefault="00681B19" w:rsidP="003530B9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74FB11F" w14:textId="2B6E1FB6" w:rsidR="00681B19" w:rsidRPr="006C577E" w:rsidRDefault="00681B19" w:rsidP="003530B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4477" w:type="dxa"/>
          </w:tcPr>
          <w:p w14:paraId="16D94823" w14:textId="1CB22626" w:rsidR="00681B19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Как в </w:t>
            </w:r>
            <w:proofErr w:type="gramStart"/>
            <w:r>
              <w:rPr>
                <w:sz w:val="24"/>
                <w:szCs w:val="24"/>
              </w:rPr>
              <w:t>быту  и</w:t>
            </w:r>
            <w:proofErr w:type="gramEnd"/>
            <w:r>
              <w:rPr>
                <w:sz w:val="24"/>
                <w:szCs w:val="24"/>
              </w:rPr>
              <w:t xml:space="preserve">  в СМИ называют «Налог на профессиональный доход»?</w:t>
            </w:r>
          </w:p>
          <w:p w14:paraId="28B113F9" w14:textId="796E385F" w:rsidR="00681B19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47F2F56C" w14:textId="77777777" w:rsidR="00681B19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BE7104">
              <w:rPr>
                <w:sz w:val="24"/>
                <w:szCs w:val="24"/>
              </w:rPr>
              <w:t xml:space="preserve">В отношении доходов, полученных от реализации товаров (работ, услуг, имущественных прав) физическим лицам, ставка </w:t>
            </w:r>
            <w:r>
              <w:rPr>
                <w:sz w:val="24"/>
                <w:szCs w:val="24"/>
              </w:rPr>
              <w:t xml:space="preserve">налог на профессиональный доход </w:t>
            </w:r>
            <w:r w:rsidRPr="00BE7104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_______</w:t>
            </w:r>
            <w:r w:rsidRPr="00BE7104">
              <w:rPr>
                <w:sz w:val="24"/>
                <w:szCs w:val="24"/>
              </w:rPr>
              <w:t>.</w:t>
            </w:r>
          </w:p>
          <w:p w14:paraId="5DB37F22" w14:textId="7EA3191E" w:rsidR="00681B19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Является ли ФНС органом валютного контроля? (да/нет) ________________</w:t>
            </w:r>
          </w:p>
          <w:p w14:paraId="05B67DEA" w14:textId="77777777" w:rsidR="00681B19" w:rsidRDefault="00681B19" w:rsidP="003530B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Сколько цифр в ИНН физического лица? ____________</w:t>
            </w:r>
          </w:p>
          <w:p w14:paraId="0C7BCF92" w14:textId="06342D81" w:rsidR="00681B19" w:rsidRDefault="00681B19" w:rsidP="003530B9">
            <w:pPr>
              <w:keepNext/>
              <w:keepLines/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 Укажите ФИО руководителя ФНС. ______________________________</w:t>
            </w:r>
          </w:p>
          <w:p w14:paraId="074ACD4E" w14:textId="77777777" w:rsidR="00681B19" w:rsidRDefault="00681B19" w:rsidP="003530B9">
            <w:pPr>
              <w:keepNext/>
              <w:keepLines/>
              <w:widowControl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E835409" w14:textId="77777777" w:rsidR="00681B19" w:rsidRDefault="008420EC" w:rsidP="003530B9">
            <w:pPr>
              <w:keepNext/>
              <w:keepLines/>
              <w:rPr>
                <w:sz w:val="24"/>
                <w:szCs w:val="24"/>
              </w:rPr>
            </w:pPr>
            <w:r w:rsidRPr="005025A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14:paraId="11E5E383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7C205C2C" w14:textId="77777777" w:rsidR="008420EC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  <w:p w14:paraId="5BB2D10C" w14:textId="71415CA6" w:rsidR="008420EC" w:rsidRPr="005025A7" w:rsidRDefault="008420EC" w:rsidP="003530B9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</w:tc>
      </w:tr>
    </w:tbl>
    <w:p w14:paraId="3CCED5F5" w14:textId="77777777" w:rsidR="00733207" w:rsidRDefault="00733207" w:rsidP="003530B9">
      <w:pPr>
        <w:keepNext/>
        <w:keepLines/>
        <w:widowControl w:val="0"/>
        <w:ind w:firstLine="709"/>
        <w:contextualSpacing/>
        <w:jc w:val="both"/>
        <w:rPr>
          <w:sz w:val="24"/>
          <w:szCs w:val="24"/>
        </w:rPr>
      </w:pPr>
    </w:p>
    <w:p w14:paraId="7F2DCA6C" w14:textId="6767F5EB" w:rsidR="00460BD1" w:rsidRPr="00460BD1" w:rsidRDefault="00460BD1" w:rsidP="003530B9">
      <w:pPr>
        <w:keepNext/>
        <w:keepLines/>
        <w:widowControl w:val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60BD1">
        <w:rPr>
          <w:rFonts w:eastAsia="Calibri"/>
          <w:b/>
          <w:bCs/>
          <w:sz w:val="24"/>
          <w:szCs w:val="24"/>
          <w:lang w:eastAsia="en-US"/>
        </w:rPr>
        <w:t>КЛЮЧИ К ТЕСТУ</w:t>
      </w:r>
    </w:p>
    <w:p w14:paraId="647401BB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3)</w:t>
      </w:r>
    </w:p>
    <w:p w14:paraId="5173417E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</w:p>
    <w:p w14:paraId="4DA46174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</w:p>
    <w:p w14:paraId="363B8173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</w:p>
    <w:p w14:paraId="23E1D83E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</w:t>
      </w:r>
    </w:p>
    <w:p w14:paraId="2A319698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</w:p>
    <w:p w14:paraId="4B6B176A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13%</w:t>
      </w:r>
    </w:p>
    <w:p w14:paraId="666E214F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Налоговый резидент</w:t>
      </w:r>
    </w:p>
    <w:p w14:paraId="2A00D1CE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 апреля</w:t>
      </w:r>
    </w:p>
    <w:p w14:paraId="7C7D9A35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0, 10, 20</w:t>
      </w:r>
    </w:p>
    <w:p w14:paraId="7991E34E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</w:t>
      </w:r>
    </w:p>
    <w:p w14:paraId="6CCA1182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</w:p>
    <w:p w14:paraId="1F0E90E7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4)</w:t>
      </w:r>
    </w:p>
    <w:p w14:paraId="0CD9BE52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</w:p>
    <w:p w14:paraId="1866FF72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</w:p>
    <w:p w14:paraId="42627FF9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Налог на самозанятых</w:t>
      </w:r>
    </w:p>
    <w:p w14:paraId="57D438D7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4%</w:t>
      </w:r>
    </w:p>
    <w:p w14:paraId="03957197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</w:t>
      </w:r>
    </w:p>
    <w:p w14:paraId="17336D66" w14:textId="77777777" w:rsidR="00733207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</w:p>
    <w:p w14:paraId="2AF896BB" w14:textId="77777777" w:rsidR="00733207" w:rsidRPr="00877C38" w:rsidRDefault="00733207" w:rsidP="003530B9">
      <w:pPr>
        <w:pStyle w:val="ac"/>
        <w:keepNext/>
        <w:keepLines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Даниил Егоров</w:t>
      </w:r>
    </w:p>
    <w:p w14:paraId="277F962E" w14:textId="77777777" w:rsidR="00460BD1" w:rsidRDefault="00460BD1" w:rsidP="003530B9">
      <w:pPr>
        <w:keepNext/>
        <w:keepLines/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B96761F" w14:textId="77777777" w:rsidR="008420EC" w:rsidRDefault="008420EC" w:rsidP="003530B9">
      <w:pPr>
        <w:keepNext/>
        <w:rPr>
          <w:sz w:val="24"/>
          <w:szCs w:val="24"/>
        </w:rPr>
      </w:pPr>
    </w:p>
    <w:p w14:paraId="4C117EF8" w14:textId="77777777" w:rsidR="008420EC" w:rsidRDefault="008420EC" w:rsidP="003530B9">
      <w:pPr>
        <w:keepNext/>
        <w:rPr>
          <w:sz w:val="24"/>
          <w:szCs w:val="24"/>
        </w:rPr>
      </w:pPr>
    </w:p>
    <w:p w14:paraId="0FAF1A91" w14:textId="77777777" w:rsidR="008420EC" w:rsidRDefault="008420EC" w:rsidP="003530B9">
      <w:pPr>
        <w:keepNext/>
        <w:rPr>
          <w:sz w:val="24"/>
          <w:szCs w:val="24"/>
        </w:rPr>
      </w:pPr>
    </w:p>
    <w:p w14:paraId="1100398C" w14:textId="77777777" w:rsidR="008420EC" w:rsidRDefault="008420EC" w:rsidP="003530B9">
      <w:pPr>
        <w:keepNext/>
        <w:rPr>
          <w:sz w:val="24"/>
          <w:szCs w:val="24"/>
        </w:rPr>
      </w:pPr>
    </w:p>
    <w:p w14:paraId="03068DEA" w14:textId="77777777" w:rsidR="008420EC" w:rsidRDefault="008420EC" w:rsidP="003530B9">
      <w:pPr>
        <w:keepNext/>
        <w:rPr>
          <w:sz w:val="24"/>
          <w:szCs w:val="24"/>
        </w:rPr>
      </w:pPr>
    </w:p>
    <w:p w14:paraId="7C310B52" w14:textId="77777777" w:rsidR="008420EC" w:rsidRDefault="008420EC" w:rsidP="003530B9">
      <w:pPr>
        <w:keepNext/>
        <w:rPr>
          <w:sz w:val="24"/>
          <w:szCs w:val="24"/>
        </w:rPr>
      </w:pPr>
    </w:p>
    <w:p w14:paraId="207A2E5D" w14:textId="77777777" w:rsidR="008420EC" w:rsidRDefault="008420EC" w:rsidP="003530B9">
      <w:pPr>
        <w:keepNext/>
        <w:rPr>
          <w:sz w:val="24"/>
          <w:szCs w:val="24"/>
        </w:rPr>
      </w:pPr>
    </w:p>
    <w:p w14:paraId="7301A126" w14:textId="77777777" w:rsidR="008420EC" w:rsidRDefault="008420EC" w:rsidP="003530B9">
      <w:pPr>
        <w:keepNext/>
        <w:rPr>
          <w:sz w:val="24"/>
          <w:szCs w:val="24"/>
        </w:rPr>
      </w:pPr>
    </w:p>
    <w:p w14:paraId="56C59D3B" w14:textId="77777777" w:rsidR="008420EC" w:rsidRDefault="008420EC" w:rsidP="003530B9">
      <w:pPr>
        <w:keepNext/>
        <w:rPr>
          <w:sz w:val="24"/>
          <w:szCs w:val="24"/>
        </w:rPr>
      </w:pPr>
    </w:p>
    <w:p w14:paraId="56B11A2C" w14:textId="77777777" w:rsidR="008420EC" w:rsidRDefault="008420EC" w:rsidP="003530B9">
      <w:pPr>
        <w:keepNext/>
        <w:rPr>
          <w:sz w:val="24"/>
          <w:szCs w:val="24"/>
        </w:rPr>
      </w:pPr>
    </w:p>
    <w:p w14:paraId="0F07BBE0" w14:textId="77777777" w:rsidR="008420EC" w:rsidRDefault="008420EC" w:rsidP="003530B9">
      <w:pPr>
        <w:keepNext/>
        <w:rPr>
          <w:sz w:val="24"/>
          <w:szCs w:val="24"/>
        </w:rPr>
      </w:pPr>
    </w:p>
    <w:p w14:paraId="5F99CAD9" w14:textId="77777777" w:rsidR="008420EC" w:rsidRDefault="008420EC" w:rsidP="003530B9">
      <w:pPr>
        <w:keepNext/>
        <w:rPr>
          <w:sz w:val="24"/>
          <w:szCs w:val="24"/>
        </w:rPr>
      </w:pPr>
    </w:p>
    <w:p w14:paraId="0B00A3EA" w14:textId="77777777" w:rsidR="008420EC" w:rsidRDefault="008420EC" w:rsidP="003530B9">
      <w:pPr>
        <w:keepNext/>
        <w:rPr>
          <w:sz w:val="24"/>
          <w:szCs w:val="24"/>
        </w:rPr>
      </w:pPr>
    </w:p>
    <w:p w14:paraId="4B39B0C1" w14:textId="2A07DEF2" w:rsidR="00460BD1" w:rsidRDefault="00460BD1" w:rsidP="003530B9">
      <w:pPr>
        <w:keepNext/>
        <w:rPr>
          <w:sz w:val="24"/>
          <w:szCs w:val="24"/>
        </w:rPr>
      </w:pPr>
      <w:r w:rsidRPr="003C302B">
        <w:rPr>
          <w:sz w:val="24"/>
          <w:szCs w:val="24"/>
        </w:rPr>
        <w:lastRenderedPageBreak/>
        <w:t>Разработчик</w:t>
      </w:r>
      <w:r>
        <w:rPr>
          <w:sz w:val="24"/>
          <w:szCs w:val="24"/>
        </w:rPr>
        <w:t xml:space="preserve">:      </w:t>
      </w:r>
    </w:p>
    <w:p w14:paraId="7F3EB5B9" w14:textId="10DFE1C1" w:rsidR="00460BD1" w:rsidRDefault="00460BD1" w:rsidP="003530B9">
      <w:pPr>
        <w:keepNext/>
        <w:keepLines/>
        <w:rPr>
          <w:sz w:val="24"/>
          <w:szCs w:val="24"/>
        </w:rPr>
      </w:pPr>
    </w:p>
    <w:p w14:paraId="23CE83B4" w14:textId="40AEC53C" w:rsidR="00460BD1" w:rsidRPr="00164BFD" w:rsidRDefault="00460BD1" w:rsidP="003530B9">
      <w:pPr>
        <w:tabs>
          <w:tab w:val="left" w:pos="0"/>
          <w:tab w:val="right" w:leader="underscore" w:pos="93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Pr="00164BFD">
        <w:rPr>
          <w:sz w:val="24"/>
          <w:szCs w:val="24"/>
        </w:rPr>
        <w:t>.ю.н</w:t>
      </w:r>
      <w:proofErr w:type="spellEnd"/>
      <w:r w:rsidRPr="00164BFD">
        <w:rPr>
          <w:sz w:val="24"/>
          <w:szCs w:val="24"/>
        </w:rPr>
        <w:t xml:space="preserve">., </w:t>
      </w:r>
      <w:r>
        <w:rPr>
          <w:sz w:val="24"/>
          <w:szCs w:val="24"/>
        </w:rPr>
        <w:t>доцент</w:t>
      </w:r>
      <w:r w:rsidRPr="00164BFD">
        <w:rPr>
          <w:sz w:val="24"/>
          <w:szCs w:val="24"/>
        </w:rPr>
        <w:t xml:space="preserve"> кафедры </w:t>
      </w:r>
      <w:r>
        <w:rPr>
          <w:sz w:val="24"/>
          <w:szCs w:val="24"/>
        </w:rPr>
        <w:t xml:space="preserve">Финансовое право и таможенная деятельность </w:t>
      </w:r>
    </w:p>
    <w:p w14:paraId="449F4FDB" w14:textId="3C7E577A" w:rsidR="00460BD1" w:rsidRPr="00164BFD" w:rsidRDefault="00460BD1" w:rsidP="003530B9">
      <w:pPr>
        <w:tabs>
          <w:tab w:val="left" w:pos="1134"/>
          <w:tab w:val="right" w:leader="underscore" w:pos="9072"/>
        </w:tabs>
        <w:jc w:val="both"/>
        <w:rPr>
          <w:sz w:val="24"/>
          <w:szCs w:val="24"/>
        </w:rPr>
      </w:pPr>
      <w:r w:rsidRPr="00164BFD">
        <w:rPr>
          <w:sz w:val="24"/>
          <w:szCs w:val="24"/>
        </w:rPr>
        <w:t>____________________________________</w:t>
      </w:r>
      <w:r w:rsidR="008420EC" w:rsidRPr="008420EC">
        <w:rPr>
          <w:noProof/>
          <w:sz w:val="24"/>
          <w:szCs w:val="24"/>
          <w:u w:val="single"/>
        </w:rPr>
        <w:drawing>
          <wp:inline distT="0" distB="0" distL="0" distR="0" wp14:anchorId="683B07BC" wp14:editId="3BA49662">
            <wp:extent cx="708339" cy="477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74" cy="50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BFD">
        <w:rPr>
          <w:sz w:val="24"/>
          <w:szCs w:val="24"/>
        </w:rPr>
        <w:t>___________________И.</w:t>
      </w:r>
      <w:r>
        <w:rPr>
          <w:sz w:val="24"/>
          <w:szCs w:val="24"/>
        </w:rPr>
        <w:t>В</w:t>
      </w:r>
      <w:r w:rsidRPr="00164BFD">
        <w:rPr>
          <w:sz w:val="24"/>
          <w:szCs w:val="24"/>
        </w:rPr>
        <w:t xml:space="preserve">. </w:t>
      </w:r>
      <w:r>
        <w:rPr>
          <w:sz w:val="24"/>
          <w:szCs w:val="24"/>
        </w:rPr>
        <w:t>Погодина</w:t>
      </w:r>
    </w:p>
    <w:p w14:paraId="2EC758A1" w14:textId="77777777" w:rsidR="00460BD1" w:rsidRPr="00164BFD" w:rsidRDefault="00460BD1" w:rsidP="003530B9">
      <w:pPr>
        <w:tabs>
          <w:tab w:val="left" w:pos="1134"/>
          <w:tab w:val="right" w:leader="underscore" w:pos="9072"/>
        </w:tabs>
        <w:jc w:val="both"/>
        <w:rPr>
          <w:sz w:val="24"/>
          <w:szCs w:val="24"/>
        </w:rPr>
      </w:pPr>
    </w:p>
    <w:p w14:paraId="309FEAB0" w14:textId="77777777" w:rsidR="00460BD1" w:rsidRDefault="00460BD1" w:rsidP="003530B9">
      <w:pPr>
        <w:tabs>
          <w:tab w:val="left" w:pos="1134"/>
          <w:tab w:val="right" w:leader="underscore" w:pos="9072"/>
        </w:tabs>
        <w:jc w:val="both"/>
        <w:rPr>
          <w:sz w:val="24"/>
          <w:szCs w:val="24"/>
        </w:rPr>
      </w:pPr>
    </w:p>
    <w:p w14:paraId="1972A290" w14:textId="77777777" w:rsidR="00460BD1" w:rsidRDefault="00460BD1" w:rsidP="003530B9">
      <w:pPr>
        <w:keepNext/>
        <w:jc w:val="center"/>
        <w:rPr>
          <w:sz w:val="24"/>
          <w:szCs w:val="24"/>
        </w:rPr>
      </w:pPr>
    </w:p>
    <w:p w14:paraId="5DD338A4" w14:textId="6E462892" w:rsidR="00460BD1" w:rsidRPr="00B74EB4" w:rsidRDefault="00460BD1" w:rsidP="003530B9">
      <w:pPr>
        <w:keepNext/>
        <w:jc w:val="both"/>
        <w:rPr>
          <w:sz w:val="24"/>
          <w:szCs w:val="24"/>
        </w:rPr>
      </w:pPr>
      <w:r w:rsidRPr="00B74EB4">
        <w:rPr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B74EB4" w:rsidRPr="00B74EB4">
        <w:rPr>
          <w:sz w:val="24"/>
          <w:szCs w:val="24"/>
        </w:rPr>
        <w:t>Финансовое право и таможенная деятельность</w:t>
      </w:r>
    </w:p>
    <w:p w14:paraId="0B30CC9D" w14:textId="24506E5B" w:rsidR="00460BD1" w:rsidRPr="00B74EB4" w:rsidRDefault="00460BD1" w:rsidP="003530B9">
      <w:pPr>
        <w:keepNext/>
        <w:rPr>
          <w:sz w:val="24"/>
          <w:szCs w:val="24"/>
        </w:rPr>
      </w:pPr>
      <w:r w:rsidRPr="00B74EB4">
        <w:rPr>
          <w:sz w:val="24"/>
          <w:szCs w:val="24"/>
        </w:rPr>
        <w:t>Протокол № _</w:t>
      </w:r>
      <w:r w:rsidR="00B74EB4" w:rsidRPr="00B74EB4">
        <w:rPr>
          <w:sz w:val="24"/>
          <w:szCs w:val="24"/>
          <w:u w:val="single"/>
        </w:rPr>
        <w:t>11</w:t>
      </w:r>
      <w:r w:rsidRPr="00B74EB4">
        <w:rPr>
          <w:sz w:val="24"/>
          <w:szCs w:val="24"/>
        </w:rPr>
        <w:t>_ от «_</w:t>
      </w:r>
      <w:r w:rsidR="00B74EB4" w:rsidRPr="00B74EB4">
        <w:rPr>
          <w:sz w:val="24"/>
          <w:szCs w:val="24"/>
          <w:u w:val="single"/>
        </w:rPr>
        <w:t>27</w:t>
      </w:r>
      <w:r w:rsidRPr="00B74EB4">
        <w:rPr>
          <w:sz w:val="24"/>
          <w:szCs w:val="24"/>
        </w:rPr>
        <w:t>_» __</w:t>
      </w:r>
      <w:r w:rsidR="00B74EB4" w:rsidRPr="00B74EB4">
        <w:rPr>
          <w:sz w:val="24"/>
          <w:szCs w:val="24"/>
          <w:u w:val="single"/>
        </w:rPr>
        <w:t>июня</w:t>
      </w:r>
      <w:r w:rsidRPr="00B74EB4">
        <w:rPr>
          <w:sz w:val="24"/>
          <w:szCs w:val="24"/>
        </w:rPr>
        <w:t>__</w:t>
      </w:r>
      <w:r w:rsidR="00B74EB4">
        <w:rPr>
          <w:sz w:val="24"/>
          <w:szCs w:val="24"/>
        </w:rPr>
        <w:t xml:space="preserve"> </w:t>
      </w:r>
      <w:r w:rsidRPr="00B74EB4">
        <w:rPr>
          <w:sz w:val="24"/>
          <w:szCs w:val="24"/>
        </w:rPr>
        <w:t>2022 года</w:t>
      </w:r>
    </w:p>
    <w:p w14:paraId="6A265F20" w14:textId="4A56E3D7" w:rsidR="00460BD1" w:rsidRPr="00B74EB4" w:rsidRDefault="00460BD1" w:rsidP="003530B9">
      <w:pPr>
        <w:keepNext/>
        <w:rPr>
          <w:sz w:val="24"/>
          <w:szCs w:val="24"/>
        </w:rPr>
      </w:pPr>
    </w:p>
    <w:p w14:paraId="5D1C4263" w14:textId="03CA3AE6" w:rsidR="00460BD1" w:rsidRPr="00164BFD" w:rsidRDefault="00460BD1" w:rsidP="003530B9">
      <w:pPr>
        <w:tabs>
          <w:tab w:val="left" w:pos="1134"/>
          <w:tab w:val="right" w:leader="underscore" w:pos="9072"/>
        </w:tabs>
        <w:jc w:val="both"/>
        <w:rPr>
          <w:sz w:val="24"/>
          <w:szCs w:val="24"/>
        </w:rPr>
      </w:pPr>
      <w:r w:rsidRPr="00B74EB4">
        <w:rPr>
          <w:sz w:val="24"/>
          <w:szCs w:val="24"/>
        </w:rPr>
        <w:t>Заведующий кафедрой _____________________</w:t>
      </w:r>
      <w:r w:rsidR="008420EC" w:rsidRPr="008420EC">
        <w:rPr>
          <w:noProof/>
          <w:sz w:val="24"/>
          <w:szCs w:val="24"/>
          <w:u w:val="single"/>
        </w:rPr>
        <w:drawing>
          <wp:inline distT="0" distB="0" distL="0" distR="0" wp14:anchorId="30E9AA54" wp14:editId="537AA2FC">
            <wp:extent cx="682311" cy="4604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6" cy="46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4EB4">
        <w:rPr>
          <w:sz w:val="24"/>
          <w:szCs w:val="24"/>
        </w:rPr>
        <w:t>__________И.</w:t>
      </w:r>
      <w:r w:rsidR="00B74EB4">
        <w:rPr>
          <w:sz w:val="24"/>
          <w:szCs w:val="24"/>
        </w:rPr>
        <w:t>В</w:t>
      </w:r>
      <w:r w:rsidRPr="00B74EB4">
        <w:rPr>
          <w:sz w:val="24"/>
          <w:szCs w:val="24"/>
        </w:rPr>
        <w:t xml:space="preserve">. </w:t>
      </w:r>
      <w:r w:rsidR="00B74EB4">
        <w:rPr>
          <w:sz w:val="24"/>
          <w:szCs w:val="24"/>
        </w:rPr>
        <w:t>Погодина</w:t>
      </w:r>
    </w:p>
    <w:p w14:paraId="202BC228" w14:textId="77777777" w:rsidR="00460BD1" w:rsidRPr="00AF0B60" w:rsidRDefault="00460BD1" w:rsidP="003530B9">
      <w:pPr>
        <w:keepNext/>
        <w:rPr>
          <w:sz w:val="24"/>
          <w:szCs w:val="24"/>
        </w:rPr>
      </w:pPr>
    </w:p>
    <w:p w14:paraId="49C44B7A" w14:textId="77777777" w:rsidR="00460BD1" w:rsidRDefault="00460BD1" w:rsidP="003530B9">
      <w:pPr>
        <w:keepNext/>
        <w:jc w:val="center"/>
        <w:rPr>
          <w:sz w:val="24"/>
          <w:szCs w:val="24"/>
        </w:rPr>
      </w:pPr>
    </w:p>
    <w:p w14:paraId="0A906416" w14:textId="77777777" w:rsidR="00460BD1" w:rsidRDefault="00460BD1" w:rsidP="003530B9">
      <w:pPr>
        <w:keepNext/>
        <w:jc w:val="center"/>
        <w:rPr>
          <w:sz w:val="24"/>
          <w:szCs w:val="24"/>
        </w:rPr>
      </w:pPr>
    </w:p>
    <w:p w14:paraId="605C4E85" w14:textId="65FBE400" w:rsidR="00460BD1" w:rsidRPr="00AF0B60" w:rsidRDefault="00460BD1" w:rsidP="003530B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материалов (средств) рассмотрен</w:t>
      </w:r>
      <w:r w:rsidRPr="00AF0B60">
        <w:rPr>
          <w:sz w:val="24"/>
          <w:szCs w:val="24"/>
        </w:rPr>
        <w:t xml:space="preserve"> и одобрена на заседании учебно-методической комиссии </w:t>
      </w:r>
      <w:r w:rsidR="00B74EB4">
        <w:rPr>
          <w:sz w:val="24"/>
          <w:szCs w:val="24"/>
        </w:rPr>
        <w:t>специальности</w:t>
      </w:r>
      <w:r w:rsidRPr="00AF0B60">
        <w:rPr>
          <w:sz w:val="24"/>
          <w:szCs w:val="24"/>
        </w:rPr>
        <w:t xml:space="preserve"> </w:t>
      </w:r>
      <w:r w:rsidR="00B74EB4" w:rsidRPr="00B74EB4">
        <w:rPr>
          <w:sz w:val="24"/>
          <w:szCs w:val="24"/>
        </w:rPr>
        <w:t>40.05.04 «Судебная и прокурорская деятельность»</w:t>
      </w:r>
    </w:p>
    <w:p w14:paraId="503D3CCD" w14:textId="299FD009" w:rsidR="00460BD1" w:rsidRPr="00AF0B60" w:rsidRDefault="00460BD1" w:rsidP="003530B9">
      <w:pPr>
        <w:keepNext/>
        <w:rPr>
          <w:sz w:val="24"/>
          <w:szCs w:val="24"/>
        </w:rPr>
      </w:pPr>
      <w:r w:rsidRPr="00AF0B60">
        <w:rPr>
          <w:sz w:val="24"/>
          <w:szCs w:val="24"/>
        </w:rPr>
        <w:t>Протокол № _</w:t>
      </w:r>
      <w:r w:rsidR="00A36129">
        <w:rPr>
          <w:sz w:val="24"/>
          <w:szCs w:val="24"/>
        </w:rPr>
        <w:t>4</w:t>
      </w:r>
      <w:r w:rsidRPr="00AF0B60">
        <w:rPr>
          <w:sz w:val="24"/>
          <w:szCs w:val="24"/>
        </w:rPr>
        <w:t>__ от «</w:t>
      </w:r>
      <w:r w:rsidR="00A36129">
        <w:rPr>
          <w:sz w:val="24"/>
          <w:szCs w:val="24"/>
        </w:rPr>
        <w:t>30</w:t>
      </w:r>
      <w:r w:rsidRPr="00AF0B60">
        <w:rPr>
          <w:sz w:val="24"/>
          <w:szCs w:val="24"/>
        </w:rPr>
        <w:t>_» __</w:t>
      </w:r>
      <w:r w:rsidR="00A36129">
        <w:rPr>
          <w:sz w:val="24"/>
          <w:szCs w:val="24"/>
        </w:rPr>
        <w:t>июня</w:t>
      </w:r>
      <w:r w:rsidRPr="00AF0B60">
        <w:rPr>
          <w:sz w:val="24"/>
          <w:szCs w:val="24"/>
        </w:rPr>
        <w:t>__2022 года</w:t>
      </w:r>
    </w:p>
    <w:p w14:paraId="5852614F" w14:textId="77777777" w:rsidR="00460BD1" w:rsidRPr="00AF0B60" w:rsidRDefault="00460BD1" w:rsidP="003530B9">
      <w:pPr>
        <w:keepNext/>
        <w:rPr>
          <w:sz w:val="24"/>
          <w:szCs w:val="24"/>
        </w:rPr>
      </w:pPr>
    </w:p>
    <w:p w14:paraId="6B6BEF8F" w14:textId="7814D933" w:rsidR="00460BD1" w:rsidRPr="00AF0B60" w:rsidRDefault="003530B9" w:rsidP="003530B9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D33452" wp14:editId="7202EAF1">
            <wp:simplePos x="0" y="0"/>
            <wp:positionH relativeFrom="column">
              <wp:posOffset>3196590</wp:posOffset>
            </wp:positionH>
            <wp:positionV relativeFrom="paragraph">
              <wp:posOffset>12065</wp:posOffset>
            </wp:positionV>
            <wp:extent cx="1203325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BD1" w:rsidRPr="00AF0B60">
        <w:rPr>
          <w:sz w:val="24"/>
          <w:szCs w:val="24"/>
        </w:rPr>
        <w:t xml:space="preserve">Председатель комиссии: </w:t>
      </w:r>
    </w:p>
    <w:p w14:paraId="26D23551" w14:textId="5ECCF661" w:rsidR="00460BD1" w:rsidRPr="00AF0B60" w:rsidRDefault="00460BD1" w:rsidP="003530B9">
      <w:pPr>
        <w:keepNext/>
        <w:rPr>
          <w:sz w:val="24"/>
          <w:szCs w:val="24"/>
        </w:rPr>
      </w:pPr>
    </w:p>
    <w:p w14:paraId="69541B59" w14:textId="78A6CDF0" w:rsidR="00460BD1" w:rsidRPr="00AF0B60" w:rsidRDefault="00460BD1" w:rsidP="003530B9">
      <w:pPr>
        <w:keepNext/>
        <w:rPr>
          <w:sz w:val="24"/>
          <w:szCs w:val="24"/>
        </w:rPr>
      </w:pPr>
      <w:r w:rsidRPr="00AF0B60">
        <w:rPr>
          <w:sz w:val="24"/>
          <w:szCs w:val="24"/>
        </w:rPr>
        <w:t>__________________________________________________________________К.Н. Курысев</w:t>
      </w:r>
    </w:p>
    <w:p w14:paraId="5AAA04A4" w14:textId="77777777" w:rsidR="00460BD1" w:rsidRPr="00AF0B60" w:rsidRDefault="00460BD1" w:rsidP="003530B9">
      <w:pPr>
        <w:keepNext/>
        <w:jc w:val="center"/>
        <w:rPr>
          <w:sz w:val="24"/>
          <w:szCs w:val="24"/>
        </w:rPr>
      </w:pPr>
    </w:p>
    <w:p w14:paraId="4780E337" w14:textId="77777777" w:rsidR="00460BD1" w:rsidRDefault="00460BD1" w:rsidP="003530B9">
      <w:pPr>
        <w:keepNext/>
        <w:jc w:val="center"/>
        <w:rPr>
          <w:b/>
          <w:sz w:val="24"/>
          <w:szCs w:val="24"/>
        </w:rPr>
      </w:pPr>
    </w:p>
    <w:p w14:paraId="36999471" w14:textId="77777777" w:rsidR="00460BD1" w:rsidRDefault="00460BD1" w:rsidP="003530B9">
      <w:pPr>
        <w:keepNext/>
        <w:jc w:val="center"/>
        <w:rPr>
          <w:sz w:val="24"/>
          <w:szCs w:val="24"/>
        </w:rPr>
      </w:pPr>
    </w:p>
    <w:p w14:paraId="4F6A858E" w14:textId="40D75F8D" w:rsidR="008D10C5" w:rsidRDefault="008D10C5" w:rsidP="003530B9">
      <w:pPr>
        <w:keepNext/>
        <w:keepLines/>
        <w:widowControl w:val="0"/>
        <w:tabs>
          <w:tab w:val="left" w:pos="5826"/>
        </w:tabs>
        <w:rPr>
          <w:sz w:val="18"/>
        </w:rPr>
      </w:pPr>
      <w:r>
        <w:rPr>
          <w:sz w:val="18"/>
        </w:rPr>
        <w:tab/>
      </w:r>
    </w:p>
    <w:sectPr w:rsidR="008D10C5" w:rsidSect="00B621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7FCB" w14:textId="77777777" w:rsidR="00D16F26" w:rsidRDefault="00D16F26" w:rsidP="003530B9">
      <w:r>
        <w:separator/>
      </w:r>
    </w:p>
  </w:endnote>
  <w:endnote w:type="continuationSeparator" w:id="0">
    <w:p w14:paraId="232F6E7A" w14:textId="77777777" w:rsidR="00D16F26" w:rsidRDefault="00D16F26" w:rsidP="0035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94BC" w14:textId="77777777" w:rsidR="00D16F26" w:rsidRDefault="00D16F26" w:rsidP="003530B9">
      <w:r>
        <w:separator/>
      </w:r>
    </w:p>
  </w:footnote>
  <w:footnote w:type="continuationSeparator" w:id="0">
    <w:p w14:paraId="23907687" w14:textId="77777777" w:rsidR="00D16F26" w:rsidRDefault="00D16F26" w:rsidP="0035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999"/>
    <w:multiLevelType w:val="hybridMultilevel"/>
    <w:tmpl w:val="364ED056"/>
    <w:lvl w:ilvl="0" w:tplc="5BF4FC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6AB5"/>
    <w:multiLevelType w:val="hybridMultilevel"/>
    <w:tmpl w:val="884E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145C"/>
    <w:multiLevelType w:val="hybridMultilevel"/>
    <w:tmpl w:val="87E26490"/>
    <w:lvl w:ilvl="0" w:tplc="863E7C8C">
      <w:start w:val="1"/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74967A">
      <w:start w:val="1"/>
      <w:numFmt w:val="bullet"/>
      <w:lvlText w:val="•"/>
      <w:lvlJc w:val="left"/>
      <w:pPr>
        <w:ind w:left="1066" w:hanging="200"/>
      </w:pPr>
    </w:lvl>
    <w:lvl w:ilvl="2" w:tplc="4F782B74">
      <w:start w:val="1"/>
      <w:numFmt w:val="bullet"/>
      <w:lvlText w:val="•"/>
      <w:lvlJc w:val="left"/>
      <w:pPr>
        <w:ind w:left="2013" w:hanging="200"/>
      </w:pPr>
    </w:lvl>
    <w:lvl w:ilvl="3" w:tplc="591034FE">
      <w:start w:val="1"/>
      <w:numFmt w:val="bullet"/>
      <w:lvlText w:val="•"/>
      <w:lvlJc w:val="left"/>
      <w:pPr>
        <w:ind w:left="2959" w:hanging="200"/>
      </w:pPr>
    </w:lvl>
    <w:lvl w:ilvl="4" w:tplc="63BA62F0">
      <w:start w:val="1"/>
      <w:numFmt w:val="bullet"/>
      <w:lvlText w:val="•"/>
      <w:lvlJc w:val="left"/>
      <w:pPr>
        <w:ind w:left="3906" w:hanging="200"/>
      </w:pPr>
    </w:lvl>
    <w:lvl w:ilvl="5" w:tplc="E54067B8">
      <w:start w:val="1"/>
      <w:numFmt w:val="bullet"/>
      <w:lvlText w:val="•"/>
      <w:lvlJc w:val="left"/>
      <w:pPr>
        <w:ind w:left="4853" w:hanging="200"/>
      </w:pPr>
    </w:lvl>
    <w:lvl w:ilvl="6" w:tplc="8488D29A">
      <w:start w:val="1"/>
      <w:numFmt w:val="bullet"/>
      <w:lvlText w:val="•"/>
      <w:lvlJc w:val="left"/>
      <w:pPr>
        <w:ind w:left="5799" w:hanging="200"/>
      </w:pPr>
    </w:lvl>
    <w:lvl w:ilvl="7" w:tplc="D6ECD268">
      <w:start w:val="1"/>
      <w:numFmt w:val="bullet"/>
      <w:lvlText w:val="•"/>
      <w:lvlJc w:val="left"/>
      <w:pPr>
        <w:ind w:left="6746" w:hanging="200"/>
      </w:pPr>
    </w:lvl>
    <w:lvl w:ilvl="8" w:tplc="852A3486">
      <w:start w:val="1"/>
      <w:numFmt w:val="bullet"/>
      <w:lvlText w:val="•"/>
      <w:lvlJc w:val="left"/>
      <w:pPr>
        <w:ind w:left="7693" w:hanging="200"/>
      </w:pPr>
    </w:lvl>
  </w:abstractNum>
  <w:abstractNum w:abstractNumId="3">
    <w:nsid w:val="24F91A5F"/>
    <w:multiLevelType w:val="hybridMultilevel"/>
    <w:tmpl w:val="134215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E319A7"/>
    <w:multiLevelType w:val="hybridMultilevel"/>
    <w:tmpl w:val="A22ABD98"/>
    <w:lvl w:ilvl="0" w:tplc="25B62374">
      <w:start w:val="1"/>
      <w:numFmt w:val="decimal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0CC4B74">
      <w:start w:val="1"/>
      <w:numFmt w:val="bullet"/>
      <w:lvlText w:val="•"/>
      <w:lvlJc w:val="left"/>
      <w:pPr>
        <w:ind w:left="749" w:hanging="240"/>
      </w:pPr>
    </w:lvl>
    <w:lvl w:ilvl="2" w:tplc="34782E68">
      <w:start w:val="1"/>
      <w:numFmt w:val="bullet"/>
      <w:lvlText w:val="•"/>
      <w:lvlJc w:val="left"/>
      <w:pPr>
        <w:ind w:left="1399" w:hanging="240"/>
      </w:pPr>
    </w:lvl>
    <w:lvl w:ilvl="3" w:tplc="CEF6573A">
      <w:start w:val="1"/>
      <w:numFmt w:val="bullet"/>
      <w:lvlText w:val="•"/>
      <w:lvlJc w:val="left"/>
      <w:pPr>
        <w:ind w:left="2049" w:hanging="240"/>
      </w:pPr>
    </w:lvl>
    <w:lvl w:ilvl="4" w:tplc="A6882B72">
      <w:start w:val="1"/>
      <w:numFmt w:val="bullet"/>
      <w:lvlText w:val="•"/>
      <w:lvlJc w:val="left"/>
      <w:pPr>
        <w:ind w:left="2699" w:hanging="240"/>
      </w:pPr>
    </w:lvl>
    <w:lvl w:ilvl="5" w:tplc="37CACDE4">
      <w:start w:val="1"/>
      <w:numFmt w:val="bullet"/>
      <w:lvlText w:val="•"/>
      <w:lvlJc w:val="left"/>
      <w:pPr>
        <w:ind w:left="3349" w:hanging="240"/>
      </w:pPr>
    </w:lvl>
    <w:lvl w:ilvl="6" w:tplc="3FB8F99C">
      <w:start w:val="1"/>
      <w:numFmt w:val="bullet"/>
      <w:lvlText w:val="•"/>
      <w:lvlJc w:val="left"/>
      <w:pPr>
        <w:ind w:left="3999" w:hanging="240"/>
      </w:pPr>
    </w:lvl>
    <w:lvl w:ilvl="7" w:tplc="61E8586E">
      <w:start w:val="1"/>
      <w:numFmt w:val="bullet"/>
      <w:lvlText w:val="•"/>
      <w:lvlJc w:val="left"/>
      <w:pPr>
        <w:ind w:left="4649" w:hanging="240"/>
      </w:pPr>
    </w:lvl>
    <w:lvl w:ilvl="8" w:tplc="E53AA3EA">
      <w:start w:val="1"/>
      <w:numFmt w:val="bullet"/>
      <w:lvlText w:val="•"/>
      <w:lvlJc w:val="left"/>
      <w:pPr>
        <w:ind w:left="5298" w:hanging="240"/>
      </w:pPr>
    </w:lvl>
  </w:abstractNum>
  <w:abstractNum w:abstractNumId="5">
    <w:nsid w:val="2FB450D9"/>
    <w:multiLevelType w:val="multilevel"/>
    <w:tmpl w:val="A34E6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0E86CF9"/>
    <w:multiLevelType w:val="hybridMultilevel"/>
    <w:tmpl w:val="1FC408B6"/>
    <w:lvl w:ilvl="0" w:tplc="5488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4CE"/>
    <w:multiLevelType w:val="multilevel"/>
    <w:tmpl w:val="C25AA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5388" w:hanging="720"/>
      </w:pPr>
    </w:lvl>
    <w:lvl w:ilvl="3">
      <w:start w:val="1"/>
      <w:numFmt w:val="decimal"/>
      <w:isLgl/>
      <w:lvlText w:val="%1.%2.%3.%4."/>
      <w:lvlJc w:val="left"/>
      <w:pPr>
        <w:ind w:left="7362" w:hanging="720"/>
      </w:pPr>
    </w:lvl>
    <w:lvl w:ilvl="4">
      <w:start w:val="1"/>
      <w:numFmt w:val="decimal"/>
      <w:isLgl/>
      <w:lvlText w:val="%1.%2.%3.%4.%5."/>
      <w:lvlJc w:val="left"/>
      <w:pPr>
        <w:ind w:left="9696" w:hanging="1080"/>
      </w:pPr>
    </w:lvl>
    <w:lvl w:ilvl="5">
      <w:start w:val="1"/>
      <w:numFmt w:val="decimal"/>
      <w:isLgl/>
      <w:lvlText w:val="%1.%2.%3.%4.%5.%6."/>
      <w:lvlJc w:val="left"/>
      <w:pPr>
        <w:ind w:left="11670" w:hanging="1080"/>
      </w:pPr>
    </w:lvl>
    <w:lvl w:ilvl="6">
      <w:start w:val="1"/>
      <w:numFmt w:val="decimal"/>
      <w:isLgl/>
      <w:lvlText w:val="%1.%2.%3.%4.%5.%6.%7."/>
      <w:lvlJc w:val="left"/>
      <w:pPr>
        <w:ind w:left="14004" w:hanging="1440"/>
      </w:pPr>
    </w:lvl>
    <w:lvl w:ilvl="7">
      <w:start w:val="1"/>
      <w:numFmt w:val="decimal"/>
      <w:isLgl/>
      <w:lvlText w:val="%1.%2.%3.%4.%5.%6.%7.%8."/>
      <w:lvlJc w:val="left"/>
      <w:pPr>
        <w:ind w:left="15978" w:hanging="1440"/>
      </w:pPr>
    </w:lvl>
    <w:lvl w:ilvl="8">
      <w:start w:val="1"/>
      <w:numFmt w:val="decimal"/>
      <w:isLgl/>
      <w:lvlText w:val="%1.%2.%3.%4.%5.%6.%7.%8.%9."/>
      <w:lvlJc w:val="left"/>
      <w:pPr>
        <w:ind w:left="18312" w:hanging="1800"/>
      </w:pPr>
    </w:lvl>
  </w:abstractNum>
  <w:abstractNum w:abstractNumId="8">
    <w:nsid w:val="3686674C"/>
    <w:multiLevelType w:val="hybridMultilevel"/>
    <w:tmpl w:val="9A821C3A"/>
    <w:lvl w:ilvl="0" w:tplc="038086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056F7"/>
    <w:multiLevelType w:val="hybridMultilevel"/>
    <w:tmpl w:val="750A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4080"/>
    <w:multiLevelType w:val="hybridMultilevel"/>
    <w:tmpl w:val="6CC65CF8"/>
    <w:lvl w:ilvl="0" w:tplc="2CE0D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93550"/>
    <w:multiLevelType w:val="hybridMultilevel"/>
    <w:tmpl w:val="BD82B2D6"/>
    <w:lvl w:ilvl="0" w:tplc="3D541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7364A"/>
    <w:multiLevelType w:val="hybridMultilevel"/>
    <w:tmpl w:val="EB28166C"/>
    <w:lvl w:ilvl="0" w:tplc="806417D8">
      <w:start w:val="1"/>
      <w:numFmt w:val="decimal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79CD140">
      <w:start w:val="1"/>
      <w:numFmt w:val="bullet"/>
      <w:lvlText w:val="•"/>
      <w:lvlJc w:val="left"/>
      <w:pPr>
        <w:ind w:left="750" w:hanging="240"/>
      </w:pPr>
    </w:lvl>
    <w:lvl w:ilvl="2" w:tplc="161A4842">
      <w:start w:val="1"/>
      <w:numFmt w:val="bullet"/>
      <w:lvlText w:val="•"/>
      <w:lvlJc w:val="left"/>
      <w:pPr>
        <w:ind w:left="1400" w:hanging="240"/>
      </w:pPr>
    </w:lvl>
    <w:lvl w:ilvl="3" w:tplc="665E8F9A">
      <w:start w:val="1"/>
      <w:numFmt w:val="bullet"/>
      <w:lvlText w:val="•"/>
      <w:lvlJc w:val="left"/>
      <w:pPr>
        <w:ind w:left="2051" w:hanging="240"/>
      </w:pPr>
    </w:lvl>
    <w:lvl w:ilvl="4" w:tplc="8332785A">
      <w:start w:val="1"/>
      <w:numFmt w:val="bullet"/>
      <w:lvlText w:val="•"/>
      <w:lvlJc w:val="left"/>
      <w:pPr>
        <w:ind w:left="2701" w:hanging="240"/>
      </w:pPr>
    </w:lvl>
    <w:lvl w:ilvl="5" w:tplc="B52ABF18">
      <w:start w:val="1"/>
      <w:numFmt w:val="bullet"/>
      <w:lvlText w:val="•"/>
      <w:lvlJc w:val="left"/>
      <w:pPr>
        <w:ind w:left="3351" w:hanging="240"/>
      </w:pPr>
    </w:lvl>
    <w:lvl w:ilvl="6" w:tplc="AEE89E4A">
      <w:start w:val="1"/>
      <w:numFmt w:val="bullet"/>
      <w:lvlText w:val="•"/>
      <w:lvlJc w:val="left"/>
      <w:pPr>
        <w:ind w:left="4002" w:hanging="240"/>
      </w:pPr>
    </w:lvl>
    <w:lvl w:ilvl="7" w:tplc="114C052A">
      <w:start w:val="1"/>
      <w:numFmt w:val="bullet"/>
      <w:lvlText w:val="•"/>
      <w:lvlJc w:val="left"/>
      <w:pPr>
        <w:ind w:left="4652" w:hanging="240"/>
      </w:pPr>
    </w:lvl>
    <w:lvl w:ilvl="8" w:tplc="8B50068E">
      <w:start w:val="1"/>
      <w:numFmt w:val="bullet"/>
      <w:lvlText w:val="•"/>
      <w:lvlJc w:val="left"/>
      <w:pPr>
        <w:ind w:left="5302" w:hanging="240"/>
      </w:pPr>
    </w:lvl>
  </w:abstractNum>
  <w:abstractNum w:abstractNumId="14">
    <w:nsid w:val="50824C1D"/>
    <w:multiLevelType w:val="hybridMultilevel"/>
    <w:tmpl w:val="5DC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95A86"/>
    <w:multiLevelType w:val="hybridMultilevel"/>
    <w:tmpl w:val="4FE21752"/>
    <w:lvl w:ilvl="0" w:tplc="D7AA2366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0B62DA"/>
    <w:multiLevelType w:val="multilevel"/>
    <w:tmpl w:val="C97C1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7">
    <w:nsid w:val="5F4F1754"/>
    <w:multiLevelType w:val="hybridMultilevel"/>
    <w:tmpl w:val="3F38C85E"/>
    <w:lvl w:ilvl="0" w:tplc="1AD0DD0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68AA1BE7"/>
    <w:multiLevelType w:val="hybridMultilevel"/>
    <w:tmpl w:val="409E4932"/>
    <w:lvl w:ilvl="0" w:tplc="2CE0D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051DB5"/>
    <w:multiLevelType w:val="hybridMultilevel"/>
    <w:tmpl w:val="9FDC2B9C"/>
    <w:lvl w:ilvl="0" w:tplc="86BC7DEC">
      <w:start w:val="1"/>
      <w:numFmt w:val="decimal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702E44">
      <w:start w:val="1"/>
      <w:numFmt w:val="bullet"/>
      <w:lvlText w:val="•"/>
      <w:lvlJc w:val="left"/>
      <w:pPr>
        <w:ind w:left="750" w:hanging="240"/>
      </w:pPr>
    </w:lvl>
    <w:lvl w:ilvl="2" w:tplc="3F5E78B2">
      <w:start w:val="1"/>
      <w:numFmt w:val="bullet"/>
      <w:lvlText w:val="•"/>
      <w:lvlJc w:val="left"/>
      <w:pPr>
        <w:ind w:left="1400" w:hanging="240"/>
      </w:pPr>
    </w:lvl>
    <w:lvl w:ilvl="3" w:tplc="AD30B542">
      <w:start w:val="1"/>
      <w:numFmt w:val="bullet"/>
      <w:lvlText w:val="•"/>
      <w:lvlJc w:val="left"/>
      <w:pPr>
        <w:ind w:left="2051" w:hanging="240"/>
      </w:pPr>
    </w:lvl>
    <w:lvl w:ilvl="4" w:tplc="5AAE5B00">
      <w:start w:val="1"/>
      <w:numFmt w:val="bullet"/>
      <w:lvlText w:val="•"/>
      <w:lvlJc w:val="left"/>
      <w:pPr>
        <w:ind w:left="2701" w:hanging="240"/>
      </w:pPr>
    </w:lvl>
    <w:lvl w:ilvl="5" w:tplc="80D859DC">
      <w:start w:val="1"/>
      <w:numFmt w:val="bullet"/>
      <w:lvlText w:val="•"/>
      <w:lvlJc w:val="left"/>
      <w:pPr>
        <w:ind w:left="3351" w:hanging="240"/>
      </w:pPr>
    </w:lvl>
    <w:lvl w:ilvl="6" w:tplc="D8C8034A">
      <w:start w:val="1"/>
      <w:numFmt w:val="bullet"/>
      <w:lvlText w:val="•"/>
      <w:lvlJc w:val="left"/>
      <w:pPr>
        <w:ind w:left="4002" w:hanging="240"/>
      </w:pPr>
    </w:lvl>
    <w:lvl w:ilvl="7" w:tplc="9FE0C060">
      <w:start w:val="1"/>
      <w:numFmt w:val="bullet"/>
      <w:lvlText w:val="•"/>
      <w:lvlJc w:val="left"/>
      <w:pPr>
        <w:ind w:left="4652" w:hanging="240"/>
      </w:pPr>
    </w:lvl>
    <w:lvl w:ilvl="8" w:tplc="9F922AEA">
      <w:start w:val="1"/>
      <w:numFmt w:val="bullet"/>
      <w:lvlText w:val="•"/>
      <w:lvlJc w:val="left"/>
      <w:pPr>
        <w:ind w:left="5302" w:hanging="240"/>
      </w:pPr>
    </w:lvl>
  </w:abstractNum>
  <w:abstractNum w:abstractNumId="20">
    <w:nsid w:val="7BEF423D"/>
    <w:multiLevelType w:val="multilevel"/>
    <w:tmpl w:val="88EEA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054" w:hanging="360"/>
      </w:pPr>
    </w:lvl>
    <w:lvl w:ilvl="2">
      <w:start w:val="1"/>
      <w:numFmt w:val="decimal"/>
      <w:isLgl/>
      <w:lvlText w:val="%1.%2.%3"/>
      <w:lvlJc w:val="left"/>
      <w:pPr>
        <w:ind w:left="5748" w:hanging="720"/>
      </w:pPr>
    </w:lvl>
    <w:lvl w:ilvl="3">
      <w:start w:val="1"/>
      <w:numFmt w:val="decimal"/>
      <w:isLgl/>
      <w:lvlText w:val="%1.%2.%3.%4"/>
      <w:lvlJc w:val="left"/>
      <w:pPr>
        <w:ind w:left="8082" w:hanging="720"/>
      </w:pPr>
    </w:lvl>
    <w:lvl w:ilvl="4">
      <w:start w:val="1"/>
      <w:numFmt w:val="decimal"/>
      <w:isLgl/>
      <w:lvlText w:val="%1.%2.%3.%4.%5"/>
      <w:lvlJc w:val="left"/>
      <w:pPr>
        <w:ind w:left="10776" w:hanging="1080"/>
      </w:pPr>
    </w:lvl>
    <w:lvl w:ilvl="5">
      <w:start w:val="1"/>
      <w:numFmt w:val="decimal"/>
      <w:isLgl/>
      <w:lvlText w:val="%1.%2.%3.%4.%5.%6"/>
      <w:lvlJc w:val="left"/>
      <w:pPr>
        <w:ind w:left="13110" w:hanging="1080"/>
      </w:pPr>
    </w:lvl>
    <w:lvl w:ilvl="6">
      <w:start w:val="1"/>
      <w:numFmt w:val="decimal"/>
      <w:isLgl/>
      <w:lvlText w:val="%1.%2.%3.%4.%5.%6.%7"/>
      <w:lvlJc w:val="left"/>
      <w:pPr>
        <w:ind w:left="15804" w:hanging="1440"/>
      </w:pPr>
    </w:lvl>
    <w:lvl w:ilvl="7">
      <w:start w:val="1"/>
      <w:numFmt w:val="decimal"/>
      <w:isLgl/>
      <w:lvlText w:val="%1.%2.%3.%4.%5.%6.%7.%8"/>
      <w:lvlJc w:val="left"/>
      <w:pPr>
        <w:ind w:left="18138" w:hanging="1440"/>
      </w:pPr>
    </w:lvl>
    <w:lvl w:ilvl="8">
      <w:start w:val="1"/>
      <w:numFmt w:val="decimal"/>
      <w:isLgl/>
      <w:lvlText w:val="%1.%2.%3.%4.%5.%6.%7.%8.%9"/>
      <w:lvlJc w:val="left"/>
      <w:pPr>
        <w:ind w:left="20832" w:hanging="1800"/>
      </w:pPr>
    </w:lvl>
  </w:abstractNum>
  <w:abstractNum w:abstractNumId="21">
    <w:nsid w:val="7DA44478"/>
    <w:multiLevelType w:val="hybridMultilevel"/>
    <w:tmpl w:val="04687C54"/>
    <w:lvl w:ilvl="0" w:tplc="1F5218EE">
      <w:start w:val="1"/>
      <w:numFmt w:val="decimal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D4B1B8">
      <w:start w:val="1"/>
      <w:numFmt w:val="bullet"/>
      <w:lvlText w:val="•"/>
      <w:lvlJc w:val="left"/>
      <w:pPr>
        <w:ind w:left="749" w:hanging="240"/>
      </w:pPr>
    </w:lvl>
    <w:lvl w:ilvl="2" w:tplc="54FC9B18">
      <w:start w:val="1"/>
      <w:numFmt w:val="bullet"/>
      <w:lvlText w:val="•"/>
      <w:lvlJc w:val="left"/>
      <w:pPr>
        <w:ind w:left="1399" w:hanging="240"/>
      </w:pPr>
    </w:lvl>
    <w:lvl w:ilvl="3" w:tplc="58D44086">
      <w:start w:val="1"/>
      <w:numFmt w:val="bullet"/>
      <w:lvlText w:val="•"/>
      <w:lvlJc w:val="left"/>
      <w:pPr>
        <w:ind w:left="2049" w:hanging="240"/>
      </w:pPr>
    </w:lvl>
    <w:lvl w:ilvl="4" w:tplc="DBA0294A">
      <w:start w:val="1"/>
      <w:numFmt w:val="bullet"/>
      <w:lvlText w:val="•"/>
      <w:lvlJc w:val="left"/>
      <w:pPr>
        <w:ind w:left="2699" w:hanging="240"/>
      </w:pPr>
    </w:lvl>
    <w:lvl w:ilvl="5" w:tplc="7EE0EEFA">
      <w:start w:val="1"/>
      <w:numFmt w:val="bullet"/>
      <w:lvlText w:val="•"/>
      <w:lvlJc w:val="left"/>
      <w:pPr>
        <w:ind w:left="3349" w:hanging="240"/>
      </w:pPr>
    </w:lvl>
    <w:lvl w:ilvl="6" w:tplc="7CF40F6C">
      <w:start w:val="1"/>
      <w:numFmt w:val="bullet"/>
      <w:lvlText w:val="•"/>
      <w:lvlJc w:val="left"/>
      <w:pPr>
        <w:ind w:left="3999" w:hanging="240"/>
      </w:pPr>
    </w:lvl>
    <w:lvl w:ilvl="7" w:tplc="088430BA">
      <w:start w:val="1"/>
      <w:numFmt w:val="bullet"/>
      <w:lvlText w:val="•"/>
      <w:lvlJc w:val="left"/>
      <w:pPr>
        <w:ind w:left="4649" w:hanging="240"/>
      </w:pPr>
    </w:lvl>
    <w:lvl w:ilvl="8" w:tplc="B34E6246">
      <w:start w:val="1"/>
      <w:numFmt w:val="bullet"/>
      <w:lvlText w:val="•"/>
      <w:lvlJc w:val="left"/>
      <w:pPr>
        <w:ind w:left="5298" w:hanging="240"/>
      </w:pPr>
    </w:lvl>
  </w:abstractNum>
  <w:abstractNum w:abstractNumId="22">
    <w:nsid w:val="7F216033"/>
    <w:multiLevelType w:val="hybridMultilevel"/>
    <w:tmpl w:val="881AD546"/>
    <w:lvl w:ilvl="0" w:tplc="BD82B7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1"/>
  </w:num>
  <w:num w:numId="6">
    <w:abstractNumId w:val="11"/>
  </w:num>
  <w:num w:numId="7">
    <w:abstractNumId w:val="16"/>
  </w:num>
  <w:num w:numId="8">
    <w:abstractNumId w:val="1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</w:num>
  <w:num w:numId="13">
    <w:abstractNumId w:val="10"/>
  </w:num>
  <w:num w:numId="14">
    <w:abstractNumId w:val="1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</w:num>
  <w:num w:numId="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5"/>
    <w:rsid w:val="000572C9"/>
    <w:rsid w:val="000C6DD2"/>
    <w:rsid w:val="00146F10"/>
    <w:rsid w:val="0016066B"/>
    <w:rsid w:val="001C3431"/>
    <w:rsid w:val="001C362F"/>
    <w:rsid w:val="001D2AB1"/>
    <w:rsid w:val="00204FD1"/>
    <w:rsid w:val="00213C99"/>
    <w:rsid w:val="00277FAE"/>
    <w:rsid w:val="0029664D"/>
    <w:rsid w:val="002E428D"/>
    <w:rsid w:val="003530B9"/>
    <w:rsid w:val="00363F0F"/>
    <w:rsid w:val="003D349E"/>
    <w:rsid w:val="003F7B21"/>
    <w:rsid w:val="00421A2B"/>
    <w:rsid w:val="0043632E"/>
    <w:rsid w:val="00460BD1"/>
    <w:rsid w:val="004812C4"/>
    <w:rsid w:val="004954D4"/>
    <w:rsid w:val="004A0768"/>
    <w:rsid w:val="004D66FC"/>
    <w:rsid w:val="00591376"/>
    <w:rsid w:val="005A1C15"/>
    <w:rsid w:val="006034FF"/>
    <w:rsid w:val="00604EBE"/>
    <w:rsid w:val="006147DC"/>
    <w:rsid w:val="00615C7D"/>
    <w:rsid w:val="006675FD"/>
    <w:rsid w:val="00681B19"/>
    <w:rsid w:val="00697708"/>
    <w:rsid w:val="006B305D"/>
    <w:rsid w:val="006D1FCE"/>
    <w:rsid w:val="006F3CF8"/>
    <w:rsid w:val="007232C7"/>
    <w:rsid w:val="00733207"/>
    <w:rsid w:val="00771F91"/>
    <w:rsid w:val="007879E3"/>
    <w:rsid w:val="007926DA"/>
    <w:rsid w:val="007E6C30"/>
    <w:rsid w:val="007F5FD7"/>
    <w:rsid w:val="00827A1F"/>
    <w:rsid w:val="00834739"/>
    <w:rsid w:val="008420EC"/>
    <w:rsid w:val="00847445"/>
    <w:rsid w:val="008B56C3"/>
    <w:rsid w:val="008C2D2C"/>
    <w:rsid w:val="008D10C5"/>
    <w:rsid w:val="0092205F"/>
    <w:rsid w:val="00963A04"/>
    <w:rsid w:val="0099517C"/>
    <w:rsid w:val="009B0CF1"/>
    <w:rsid w:val="009B61F0"/>
    <w:rsid w:val="009C1A34"/>
    <w:rsid w:val="009F5D83"/>
    <w:rsid w:val="00A11ED5"/>
    <w:rsid w:val="00A36129"/>
    <w:rsid w:val="00A427F7"/>
    <w:rsid w:val="00A73832"/>
    <w:rsid w:val="00A97F7A"/>
    <w:rsid w:val="00AA3597"/>
    <w:rsid w:val="00AD5975"/>
    <w:rsid w:val="00AE4A49"/>
    <w:rsid w:val="00B06A66"/>
    <w:rsid w:val="00B6214B"/>
    <w:rsid w:val="00B74EB4"/>
    <w:rsid w:val="00BD7FAB"/>
    <w:rsid w:val="00C52F1E"/>
    <w:rsid w:val="00C553D3"/>
    <w:rsid w:val="00C562C0"/>
    <w:rsid w:val="00CE13D3"/>
    <w:rsid w:val="00CF337F"/>
    <w:rsid w:val="00D0637D"/>
    <w:rsid w:val="00D0734F"/>
    <w:rsid w:val="00D16F26"/>
    <w:rsid w:val="00D66DFF"/>
    <w:rsid w:val="00D930CE"/>
    <w:rsid w:val="00E3534F"/>
    <w:rsid w:val="00E369AE"/>
    <w:rsid w:val="00EA270A"/>
    <w:rsid w:val="00EB1E73"/>
    <w:rsid w:val="00F10850"/>
    <w:rsid w:val="00F228E5"/>
    <w:rsid w:val="00F55C80"/>
    <w:rsid w:val="00FA37AD"/>
    <w:rsid w:val="00FD284A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4711"/>
  <w15:docId w15:val="{66FAFB8E-FD80-4340-892B-F40A7E8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0C5"/>
    <w:pPr>
      <w:keepNext/>
      <w:overflowPunct w:val="0"/>
      <w:adjustRightInd w:val="0"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D10C5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0C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D10C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D10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10C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D10C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10C5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D10C5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8D10C5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D10C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8D10C5"/>
    <w:pPr>
      <w:autoSpaceDE/>
      <w:autoSpaceDN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D10C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D10C5"/>
    <w:pPr>
      <w:autoSpaceDE/>
      <w:autoSpaceDN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D10C5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D10C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D10C5"/>
    <w:pPr>
      <w:widowControl w:val="0"/>
      <w:autoSpaceDE/>
      <w:autoSpaceDN/>
      <w:ind w:left="103"/>
      <w:jc w:val="center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8D1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"/>
    <w:basedOn w:val="a"/>
    <w:rsid w:val="008D10C5"/>
    <w:pPr>
      <w:autoSpaceDE/>
      <w:autoSpaceDN/>
      <w:spacing w:line="312" w:lineRule="auto"/>
      <w:ind w:firstLine="567"/>
      <w:jc w:val="both"/>
    </w:pPr>
    <w:rPr>
      <w:spacing w:val="-4"/>
      <w:sz w:val="24"/>
    </w:rPr>
  </w:style>
  <w:style w:type="table" w:styleId="ae">
    <w:name w:val="Table Grid"/>
    <w:basedOn w:val="a1"/>
    <w:uiPriority w:val="59"/>
    <w:rsid w:val="008D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D10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27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2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E614A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3530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53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sser.law.edu.ru/disser.asp?disserID=1219729" TargetMode="External"/><Relationship Id="rId18" Type="http://schemas.openxmlformats.org/officeDocument/2006/relationships/hyperlink" Target="http://disser.law.edu.ru/disser.asp?disserID=11903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sser.law.edu.ru/disser.asp?disserID=13488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ser.law.edu.ru/disser.asp?disserID=1218822" TargetMode="External"/><Relationship Id="rId17" Type="http://schemas.openxmlformats.org/officeDocument/2006/relationships/hyperlink" Target="http://disser.law.edu.ru/disser.asp?disserID=12060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sser.law.edu.ru/disser.asp?disserID=1219004" TargetMode="External"/><Relationship Id="rId20" Type="http://schemas.openxmlformats.org/officeDocument/2006/relationships/hyperlink" Target="http://disser.law.edu.ru/disser.asp?disserID=13461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ser.law.edu.ru/disser.asp?disserID=1339878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disser.law.edu.ru/disser.asp?disserID=1211944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disser.law.edu.ru/disser.asp?disserID=1339885" TargetMode="External"/><Relationship Id="rId19" Type="http://schemas.openxmlformats.org/officeDocument/2006/relationships/hyperlink" Target="http://disser.law.edu.ru/disser.asp?disserID=1197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er.law.edu.ru/disser.asp?disserID=1393548" TargetMode="External"/><Relationship Id="rId14" Type="http://schemas.openxmlformats.org/officeDocument/2006/relationships/hyperlink" Target="http://disser.law.edu.ru/disser.asp?disserID=1217106" TargetMode="External"/><Relationship Id="rId22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B569-CBF4-4B71-A4DA-6F0C3542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11451</Words>
  <Characters>65275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Константин Н. Курысев</cp:lastModifiedBy>
  <cp:revision>3</cp:revision>
  <cp:lastPrinted>2016-10-10T09:05:00Z</cp:lastPrinted>
  <dcterms:created xsi:type="dcterms:W3CDTF">2022-09-15T13:30:00Z</dcterms:created>
  <dcterms:modified xsi:type="dcterms:W3CDTF">2022-09-15T13:30:00Z</dcterms:modified>
</cp:coreProperties>
</file>