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792BF" w14:textId="77777777" w:rsidR="005723C6" w:rsidRDefault="005723C6" w:rsidP="003441C9">
      <w:pPr>
        <w:spacing w:after="0" w:line="240" w:lineRule="auto"/>
        <w:jc w:val="center"/>
        <w:rPr>
          <w:rFonts w:ascii="Times New Roman" w:eastAsia="Times New Roman" w:hAnsi="Times New Roman"/>
          <w:b/>
          <w:bCs/>
          <w:sz w:val="24"/>
          <w:szCs w:val="24"/>
          <w:lang w:eastAsia="ru-RU"/>
        </w:rPr>
      </w:pPr>
    </w:p>
    <w:p w14:paraId="3B88E420" w14:textId="18DFD192" w:rsidR="003441C9" w:rsidRPr="009D2751" w:rsidRDefault="003441C9" w:rsidP="003441C9">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Министерство науки и высшего образования Российской Федерации</w:t>
      </w:r>
    </w:p>
    <w:p w14:paraId="0DA46AC8" w14:textId="77777777" w:rsidR="003441C9" w:rsidRPr="009D2751" w:rsidRDefault="003441C9" w:rsidP="003441C9">
      <w:pPr>
        <w:spacing w:after="0" w:line="240" w:lineRule="auto"/>
        <w:jc w:val="center"/>
        <w:rPr>
          <w:rFonts w:ascii="Times New Roman" w:eastAsia="Times New Roman" w:hAnsi="Times New Roman"/>
          <w:b/>
          <w:bCs/>
          <w:sz w:val="24"/>
          <w:szCs w:val="24"/>
          <w:lang w:eastAsia="ru-RU"/>
        </w:rPr>
      </w:pPr>
    </w:p>
    <w:p w14:paraId="77A1353F" w14:textId="77777777" w:rsidR="003441C9" w:rsidRPr="009D2751" w:rsidRDefault="003441C9" w:rsidP="003441C9">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Федеральное государственное бюджетное образовательное учреждение</w:t>
      </w:r>
    </w:p>
    <w:p w14:paraId="7E84B3BC" w14:textId="77777777" w:rsidR="003441C9" w:rsidRPr="009D2751" w:rsidRDefault="003441C9" w:rsidP="003441C9">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высшего образования</w:t>
      </w:r>
    </w:p>
    <w:p w14:paraId="43F02B42" w14:textId="779691A7" w:rsidR="003441C9" w:rsidRPr="009D2751" w:rsidRDefault="003441C9" w:rsidP="003441C9">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«Владимирский государственный университет</w:t>
      </w:r>
    </w:p>
    <w:p w14:paraId="6FB85578" w14:textId="77777777" w:rsidR="003441C9" w:rsidRPr="009D2751" w:rsidRDefault="003441C9" w:rsidP="003441C9">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имени Александра Григорьевича и Николая Григорьевича Столетовых»</w:t>
      </w:r>
    </w:p>
    <w:p w14:paraId="0DB3DC46" w14:textId="77777777" w:rsidR="003441C9" w:rsidRPr="009D2751" w:rsidRDefault="003441C9" w:rsidP="003441C9">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w:t>
      </w:r>
      <w:proofErr w:type="spellStart"/>
      <w:r w:rsidRPr="009D2751">
        <w:rPr>
          <w:rFonts w:ascii="Times New Roman" w:eastAsia="Times New Roman" w:hAnsi="Times New Roman"/>
          <w:b/>
          <w:bCs/>
          <w:sz w:val="24"/>
          <w:szCs w:val="24"/>
          <w:lang w:eastAsia="ru-RU"/>
        </w:rPr>
        <w:t>ВлГУ</w:t>
      </w:r>
      <w:proofErr w:type="spellEnd"/>
      <w:r w:rsidRPr="009D2751">
        <w:rPr>
          <w:rFonts w:ascii="Times New Roman" w:eastAsia="Times New Roman" w:hAnsi="Times New Roman"/>
          <w:b/>
          <w:bCs/>
          <w:sz w:val="24"/>
          <w:szCs w:val="24"/>
          <w:lang w:eastAsia="ru-RU"/>
        </w:rPr>
        <w:t>)</w:t>
      </w:r>
    </w:p>
    <w:p w14:paraId="481630B0" w14:textId="77777777" w:rsidR="003441C9" w:rsidRPr="009D2751" w:rsidRDefault="003441C9" w:rsidP="003441C9">
      <w:pPr>
        <w:spacing w:after="0" w:line="240" w:lineRule="auto"/>
        <w:jc w:val="center"/>
        <w:rPr>
          <w:rFonts w:ascii="Times New Roman" w:eastAsia="Times New Roman" w:hAnsi="Times New Roman"/>
          <w:b/>
          <w:sz w:val="24"/>
          <w:szCs w:val="24"/>
          <w:lang w:eastAsia="ru-RU"/>
        </w:rPr>
      </w:pPr>
    </w:p>
    <w:p w14:paraId="16569FD0" w14:textId="77777777" w:rsidR="003441C9" w:rsidRPr="009D2751" w:rsidRDefault="003441C9" w:rsidP="003441C9">
      <w:pPr>
        <w:spacing w:after="0" w:line="240" w:lineRule="auto"/>
        <w:jc w:val="center"/>
        <w:rPr>
          <w:rFonts w:ascii="Times New Roman" w:eastAsia="Times New Roman" w:hAnsi="Times New Roman"/>
          <w:b/>
          <w:sz w:val="24"/>
          <w:szCs w:val="24"/>
          <w:lang w:eastAsia="ru-RU"/>
        </w:rPr>
      </w:pPr>
    </w:p>
    <w:p w14:paraId="143DBA2B" w14:textId="77777777" w:rsidR="003441C9" w:rsidRPr="009D2751" w:rsidRDefault="003441C9" w:rsidP="003441C9">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b/>
          <w:sz w:val="24"/>
          <w:szCs w:val="24"/>
          <w:lang w:eastAsia="ru-RU"/>
        </w:rPr>
        <w:t>Юридический институт</w:t>
      </w:r>
    </w:p>
    <w:p w14:paraId="1F1BC1AA" w14:textId="2CFF5EF3" w:rsidR="003441C9" w:rsidRPr="009D2751" w:rsidRDefault="003441C9" w:rsidP="003441C9">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830"/>
        <w:gridCol w:w="4417"/>
      </w:tblGrid>
      <w:tr w:rsidR="003441C9" w:rsidRPr="009D2751" w14:paraId="554032EA" w14:textId="77777777" w:rsidTr="00BE789A">
        <w:tc>
          <w:tcPr>
            <w:tcW w:w="5245" w:type="dxa"/>
          </w:tcPr>
          <w:p w14:paraId="06E15986" w14:textId="7A9E66B5" w:rsidR="003441C9" w:rsidRPr="009D2751" w:rsidRDefault="00FE736D" w:rsidP="00BE789A">
            <w:pPr>
              <w:spacing w:after="0" w:line="240" w:lineRule="auto"/>
              <w:rPr>
                <w:rFonts w:ascii="Times New Roman" w:eastAsia="Times New Roman" w:hAnsi="Times New Roman"/>
                <w:sz w:val="24"/>
                <w:szCs w:val="24"/>
                <w:lang w:eastAsia="ru-RU"/>
              </w:rPr>
            </w:pPr>
            <w:bookmarkStart w:id="0" w:name="_GoBack"/>
            <w:bookmarkEnd w:id="0"/>
            <w:r>
              <w:rPr>
                <w:noProof/>
                <w:lang w:eastAsia="ru-RU"/>
              </w:rPr>
              <w:pict w14:anchorId="12950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5.6pt;margin-top:235.6pt;width:230.25pt;height:114.8pt;z-index:251664384">
                  <v:imagedata r:id="rId6" o:title=""/>
                </v:shape>
              </w:pict>
            </w:r>
          </w:p>
        </w:tc>
        <w:tc>
          <w:tcPr>
            <w:tcW w:w="4536" w:type="dxa"/>
          </w:tcPr>
          <w:p w14:paraId="0E341717" w14:textId="77777777" w:rsidR="003441C9" w:rsidRPr="009D2751" w:rsidRDefault="003441C9" w:rsidP="00BE789A">
            <w:pPr>
              <w:spacing w:after="0" w:line="240" w:lineRule="auto"/>
              <w:ind w:firstLine="74"/>
              <w:jc w:val="center"/>
              <w:rPr>
                <w:rFonts w:ascii="Times New Roman" w:eastAsia="Times New Roman" w:hAnsi="Times New Roman"/>
                <w:sz w:val="24"/>
                <w:szCs w:val="24"/>
                <w:lang w:eastAsia="ru-RU"/>
              </w:rPr>
            </w:pPr>
          </w:p>
          <w:p w14:paraId="7F6683AD" w14:textId="77777777" w:rsidR="003441C9" w:rsidRPr="009D2751" w:rsidRDefault="003441C9" w:rsidP="00BE789A">
            <w:pPr>
              <w:spacing w:after="0" w:line="240" w:lineRule="auto"/>
              <w:ind w:firstLine="74"/>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УТВЕРЖДАЮ</w:t>
            </w:r>
          </w:p>
          <w:p w14:paraId="1AD67824" w14:textId="77777777" w:rsidR="003441C9" w:rsidRPr="009D2751" w:rsidRDefault="003441C9" w:rsidP="00BE789A">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Директор юридического института</w:t>
            </w:r>
          </w:p>
          <w:p w14:paraId="30CBACF5" w14:textId="77777777" w:rsidR="003441C9" w:rsidRPr="009D2751" w:rsidRDefault="003441C9" w:rsidP="00BE789A">
            <w:pPr>
              <w:spacing w:after="0" w:line="240" w:lineRule="auto"/>
              <w:ind w:firstLine="74"/>
              <w:jc w:val="center"/>
              <w:rPr>
                <w:rFonts w:ascii="Times New Roman" w:eastAsia="Times New Roman" w:hAnsi="Times New Roman"/>
                <w:sz w:val="24"/>
                <w:szCs w:val="24"/>
                <w:lang w:eastAsia="ru-RU"/>
              </w:rPr>
            </w:pPr>
          </w:p>
          <w:p w14:paraId="10B70F78" w14:textId="77777777" w:rsidR="003441C9" w:rsidRPr="009D2751" w:rsidRDefault="003441C9" w:rsidP="00BE789A">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___________________ О.Д. Третьякова</w:t>
            </w:r>
          </w:p>
          <w:p w14:paraId="59D9279D" w14:textId="77777777" w:rsidR="003441C9" w:rsidRPr="009D2751" w:rsidRDefault="003441C9" w:rsidP="00BE789A">
            <w:pPr>
              <w:spacing w:after="0" w:line="240" w:lineRule="auto"/>
              <w:ind w:firstLine="74"/>
              <w:jc w:val="center"/>
              <w:rPr>
                <w:rFonts w:ascii="Times New Roman" w:eastAsia="Times New Roman" w:hAnsi="Times New Roman"/>
                <w:sz w:val="24"/>
                <w:szCs w:val="24"/>
                <w:lang w:eastAsia="ru-RU"/>
              </w:rPr>
            </w:pPr>
          </w:p>
          <w:p w14:paraId="7AD194A3" w14:textId="77777777" w:rsidR="003441C9" w:rsidRPr="009D2751" w:rsidRDefault="003441C9" w:rsidP="00BE789A">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 ____________________202</w:t>
            </w:r>
            <w:r>
              <w:rPr>
                <w:rFonts w:ascii="Times New Roman" w:eastAsia="Times New Roman" w:hAnsi="Times New Roman"/>
                <w:sz w:val="24"/>
                <w:szCs w:val="24"/>
                <w:lang w:eastAsia="ru-RU"/>
              </w:rPr>
              <w:t>2</w:t>
            </w:r>
            <w:r w:rsidRPr="009D2751">
              <w:rPr>
                <w:rFonts w:ascii="Times New Roman" w:eastAsia="Times New Roman" w:hAnsi="Times New Roman"/>
                <w:sz w:val="24"/>
                <w:szCs w:val="24"/>
                <w:lang w:eastAsia="ru-RU"/>
              </w:rPr>
              <w:t xml:space="preserve"> г.</w:t>
            </w:r>
          </w:p>
        </w:tc>
      </w:tr>
    </w:tbl>
    <w:p w14:paraId="1AEE2509"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3D0F7E92" w14:textId="77777777" w:rsidR="003441C9" w:rsidRPr="009D2751" w:rsidRDefault="003441C9" w:rsidP="003441C9">
      <w:pPr>
        <w:tabs>
          <w:tab w:val="left" w:pos="5670"/>
        </w:tabs>
        <w:spacing w:after="0" w:line="240" w:lineRule="auto"/>
        <w:ind w:left="5670" w:hanging="567"/>
        <w:rPr>
          <w:rFonts w:ascii="Times New Roman" w:eastAsia="Times New Roman" w:hAnsi="Times New Roman"/>
          <w:sz w:val="28"/>
          <w:szCs w:val="28"/>
          <w:lang w:eastAsia="ru-RU"/>
        </w:rPr>
      </w:pPr>
    </w:p>
    <w:p w14:paraId="167778A4" w14:textId="77777777" w:rsidR="003441C9" w:rsidRPr="009D2751" w:rsidRDefault="003441C9" w:rsidP="003441C9">
      <w:pPr>
        <w:spacing w:after="0" w:line="240" w:lineRule="auto"/>
        <w:jc w:val="center"/>
        <w:rPr>
          <w:rFonts w:ascii="Times New Roman" w:hAnsi="Times New Roman"/>
          <w:b/>
          <w:smallCaps/>
          <w:sz w:val="24"/>
          <w:szCs w:val="24"/>
          <w:lang w:val="x-none" w:eastAsia="x-none"/>
        </w:rPr>
      </w:pPr>
    </w:p>
    <w:p w14:paraId="005BD7A4" w14:textId="77777777" w:rsidR="003441C9" w:rsidRPr="009D2751" w:rsidRDefault="003441C9" w:rsidP="003441C9">
      <w:pPr>
        <w:spacing w:after="0" w:line="240" w:lineRule="auto"/>
        <w:jc w:val="center"/>
        <w:rPr>
          <w:rFonts w:ascii="Times New Roman" w:hAnsi="Times New Roman"/>
          <w:b/>
          <w:smallCaps/>
          <w:sz w:val="24"/>
          <w:szCs w:val="24"/>
          <w:lang w:val="x-none" w:eastAsia="x-none"/>
        </w:rPr>
      </w:pPr>
    </w:p>
    <w:p w14:paraId="5E6C5A8F" w14:textId="77777777" w:rsidR="003441C9" w:rsidRPr="0058394D" w:rsidRDefault="003441C9" w:rsidP="003441C9">
      <w:pPr>
        <w:keepNext/>
        <w:spacing w:after="0" w:line="240" w:lineRule="auto"/>
        <w:ind w:left="891" w:right="1028"/>
        <w:jc w:val="center"/>
        <w:rPr>
          <w:rFonts w:ascii="Times New Roman" w:hAnsi="Times New Roman"/>
          <w:b/>
          <w:sz w:val="24"/>
          <w:szCs w:val="24"/>
        </w:rPr>
      </w:pPr>
      <w:r w:rsidRPr="0058394D">
        <w:rPr>
          <w:rFonts w:ascii="Times New Roman" w:hAnsi="Times New Roman"/>
          <w:b/>
          <w:sz w:val="24"/>
          <w:szCs w:val="24"/>
        </w:rPr>
        <w:t xml:space="preserve">ФОНД ОЦЕНОЧНЫХ </w:t>
      </w:r>
      <w:r>
        <w:rPr>
          <w:rFonts w:ascii="Times New Roman" w:hAnsi="Times New Roman"/>
          <w:b/>
          <w:sz w:val="24"/>
          <w:szCs w:val="24"/>
        </w:rPr>
        <w:t>МАТЕРИАЛОВ (СРЕДСТВ)</w:t>
      </w:r>
    </w:p>
    <w:p w14:paraId="7DDB11B0" w14:textId="1F59348D" w:rsidR="003441C9" w:rsidRPr="0058394D" w:rsidRDefault="003441C9" w:rsidP="003441C9">
      <w:pPr>
        <w:keepNext/>
        <w:spacing w:after="0" w:line="240" w:lineRule="auto"/>
        <w:jc w:val="center"/>
        <w:rPr>
          <w:rFonts w:ascii="Times New Roman" w:hAnsi="Times New Roman"/>
          <w:b/>
          <w:sz w:val="24"/>
          <w:szCs w:val="24"/>
        </w:rPr>
      </w:pPr>
      <w:r>
        <w:rPr>
          <w:rFonts w:ascii="Times New Roman" w:hAnsi="Times New Roman"/>
          <w:b/>
          <w:sz w:val="24"/>
          <w:szCs w:val="24"/>
        </w:rPr>
        <w:t>ПО</w:t>
      </w:r>
      <w:r w:rsidRPr="0058394D">
        <w:rPr>
          <w:rFonts w:ascii="Times New Roman" w:hAnsi="Times New Roman"/>
          <w:b/>
          <w:sz w:val="24"/>
          <w:szCs w:val="24"/>
        </w:rPr>
        <w:t xml:space="preserve"> ДИСЦИПЛИН</w:t>
      </w:r>
      <w:r w:rsidR="00A050C6">
        <w:rPr>
          <w:rFonts w:ascii="Times New Roman" w:hAnsi="Times New Roman"/>
          <w:b/>
          <w:sz w:val="24"/>
          <w:szCs w:val="24"/>
        </w:rPr>
        <w:t>Е</w:t>
      </w:r>
    </w:p>
    <w:p w14:paraId="5842912F" w14:textId="77777777" w:rsidR="003441C9" w:rsidRPr="00994FB4" w:rsidRDefault="003441C9" w:rsidP="003441C9">
      <w:pPr>
        <w:keepNext/>
        <w:spacing w:after="0" w:line="240" w:lineRule="auto"/>
        <w:ind w:left="890" w:right="1028"/>
        <w:jc w:val="center"/>
        <w:rPr>
          <w:rFonts w:ascii="Times New Roman" w:hAnsi="Times New Roman"/>
          <w:sz w:val="24"/>
          <w:szCs w:val="24"/>
        </w:rPr>
      </w:pPr>
    </w:p>
    <w:p w14:paraId="0CC8A8D8" w14:textId="77777777" w:rsidR="003441C9" w:rsidRPr="009D2751" w:rsidRDefault="003441C9" w:rsidP="003441C9">
      <w:pPr>
        <w:spacing w:after="0" w:line="240" w:lineRule="auto"/>
        <w:jc w:val="center"/>
        <w:rPr>
          <w:rFonts w:ascii="Times New Roman" w:hAnsi="Times New Roman"/>
          <w:b/>
          <w:smallCaps/>
          <w:sz w:val="24"/>
          <w:szCs w:val="24"/>
          <w:lang w:eastAsia="x-none"/>
        </w:rPr>
      </w:pPr>
    </w:p>
    <w:p w14:paraId="0902281C" w14:textId="4507DCDE" w:rsidR="003441C9" w:rsidRPr="009D2751" w:rsidRDefault="003441C9" w:rsidP="003441C9">
      <w:pPr>
        <w:spacing w:after="0" w:line="240" w:lineRule="auto"/>
        <w:jc w:val="center"/>
        <w:rPr>
          <w:rFonts w:ascii="Times New Roman" w:hAnsi="Times New Roman"/>
          <w:b/>
          <w:smallCaps/>
          <w:sz w:val="28"/>
          <w:szCs w:val="24"/>
          <w:lang w:eastAsia="x-none"/>
        </w:rPr>
      </w:pPr>
      <w:r>
        <w:rPr>
          <w:rFonts w:ascii="Times New Roman" w:hAnsi="Times New Roman"/>
          <w:b/>
          <w:smallCaps/>
          <w:sz w:val="28"/>
          <w:szCs w:val="24"/>
          <w:lang w:eastAsia="x-none"/>
        </w:rPr>
        <w:t>МЕЖДУНАРОДНОЕ ПРАВО</w:t>
      </w:r>
    </w:p>
    <w:p w14:paraId="32C97225" w14:textId="77777777" w:rsidR="003441C9" w:rsidRPr="009D2751" w:rsidRDefault="003441C9" w:rsidP="003441C9">
      <w:pPr>
        <w:spacing w:after="0" w:line="240" w:lineRule="auto"/>
        <w:jc w:val="center"/>
        <w:rPr>
          <w:rFonts w:ascii="Times New Roman" w:hAnsi="Times New Roman"/>
          <w:b/>
          <w:smallCaps/>
          <w:sz w:val="24"/>
          <w:szCs w:val="24"/>
          <w:lang w:eastAsia="x-none"/>
        </w:rPr>
      </w:pPr>
    </w:p>
    <w:p w14:paraId="752CC337" w14:textId="77777777" w:rsidR="003441C9" w:rsidRPr="009D2751" w:rsidRDefault="003441C9" w:rsidP="003441C9">
      <w:pPr>
        <w:spacing w:after="0" w:line="240" w:lineRule="auto"/>
        <w:jc w:val="center"/>
        <w:rPr>
          <w:rFonts w:ascii="Times New Roman" w:hAnsi="Times New Roman"/>
          <w:b/>
          <w:smallCaps/>
          <w:sz w:val="24"/>
          <w:szCs w:val="24"/>
          <w:lang w:eastAsia="x-none"/>
        </w:rPr>
      </w:pPr>
    </w:p>
    <w:p w14:paraId="514A03A6" w14:textId="77777777" w:rsidR="003441C9" w:rsidRPr="009D2751" w:rsidRDefault="003441C9" w:rsidP="003441C9">
      <w:pPr>
        <w:spacing w:after="0" w:line="240" w:lineRule="auto"/>
        <w:jc w:val="center"/>
        <w:rPr>
          <w:rFonts w:ascii="Times New Roman" w:hAnsi="Times New Roman"/>
          <w:b/>
          <w:smallCaps/>
          <w:sz w:val="24"/>
          <w:szCs w:val="24"/>
          <w:lang w:eastAsia="x-none"/>
        </w:rPr>
      </w:pPr>
    </w:p>
    <w:p w14:paraId="1F7ADC16" w14:textId="77777777" w:rsidR="003441C9" w:rsidRPr="009D2751" w:rsidRDefault="003441C9" w:rsidP="003441C9">
      <w:pPr>
        <w:spacing w:after="0" w:line="240" w:lineRule="auto"/>
        <w:ind w:left="1196" w:right="1204"/>
        <w:jc w:val="center"/>
        <w:rPr>
          <w:rFonts w:ascii="Times New Roman" w:eastAsia="Times New Roman" w:hAnsi="Times New Roman"/>
          <w:b/>
          <w:sz w:val="24"/>
          <w:szCs w:val="24"/>
          <w:lang w:eastAsia="ru-RU"/>
        </w:rPr>
      </w:pPr>
    </w:p>
    <w:p w14:paraId="4759F73B" w14:textId="77777777" w:rsidR="003441C9" w:rsidRDefault="003441C9" w:rsidP="003441C9">
      <w:pPr>
        <w:spacing w:after="0" w:line="240" w:lineRule="auto"/>
        <w:ind w:right="-1"/>
        <w:jc w:val="center"/>
        <w:rPr>
          <w:rFonts w:ascii="Times New Roman" w:eastAsia="Times New Roman" w:hAnsi="Times New Roman"/>
          <w:b/>
          <w:sz w:val="24"/>
          <w:szCs w:val="24"/>
          <w:lang w:eastAsia="ru-RU"/>
        </w:rPr>
      </w:pPr>
      <w:r w:rsidRPr="009D2751">
        <w:rPr>
          <w:rFonts w:ascii="Times New Roman" w:eastAsia="Times New Roman" w:hAnsi="Times New Roman"/>
          <w:sz w:val="24"/>
          <w:szCs w:val="24"/>
          <w:lang w:eastAsia="ru-RU"/>
        </w:rPr>
        <w:t xml:space="preserve">направление подготовки / специальность </w:t>
      </w:r>
      <w:r w:rsidRPr="009D2751">
        <w:rPr>
          <w:rFonts w:ascii="Times New Roman" w:eastAsia="Times New Roman" w:hAnsi="Times New Roman"/>
          <w:sz w:val="24"/>
          <w:szCs w:val="24"/>
          <w:lang w:eastAsia="ru-RU"/>
        </w:rPr>
        <w:br/>
      </w:r>
      <w:r w:rsidRPr="00956BAA">
        <w:rPr>
          <w:rFonts w:ascii="Times New Roman" w:eastAsia="Times New Roman" w:hAnsi="Times New Roman"/>
          <w:b/>
          <w:sz w:val="24"/>
          <w:szCs w:val="24"/>
          <w:lang w:eastAsia="ru-RU"/>
        </w:rPr>
        <w:t>40.05.04 Судебная и прокурорская деятельность</w:t>
      </w:r>
    </w:p>
    <w:p w14:paraId="616E77F6" w14:textId="77777777" w:rsidR="003441C9" w:rsidRDefault="003441C9" w:rsidP="003441C9">
      <w:pPr>
        <w:spacing w:after="0" w:line="240" w:lineRule="auto"/>
        <w:ind w:right="-1"/>
        <w:jc w:val="center"/>
        <w:rPr>
          <w:rFonts w:ascii="Times New Roman" w:eastAsia="Times New Roman" w:hAnsi="Times New Roman"/>
          <w:b/>
          <w:sz w:val="24"/>
          <w:szCs w:val="24"/>
          <w:lang w:eastAsia="ru-RU"/>
        </w:rPr>
      </w:pPr>
    </w:p>
    <w:p w14:paraId="6EBFD59B" w14:textId="77777777" w:rsidR="009B3BF9" w:rsidRPr="009B3BF9" w:rsidRDefault="009B3BF9" w:rsidP="009B3BF9">
      <w:pPr>
        <w:spacing w:after="0" w:line="240" w:lineRule="auto"/>
        <w:ind w:right="-1"/>
        <w:jc w:val="center"/>
        <w:rPr>
          <w:rFonts w:ascii="Times New Roman" w:eastAsia="Times New Roman" w:hAnsi="Times New Roman"/>
          <w:sz w:val="24"/>
          <w:szCs w:val="24"/>
        </w:rPr>
      </w:pPr>
      <w:r w:rsidRPr="009B3BF9">
        <w:rPr>
          <w:rFonts w:ascii="Times New Roman" w:eastAsia="Times New Roman" w:hAnsi="Times New Roman"/>
          <w:sz w:val="24"/>
          <w:szCs w:val="24"/>
        </w:rPr>
        <w:t>специализация</w:t>
      </w:r>
    </w:p>
    <w:p w14:paraId="5ECE1B68" w14:textId="50728A5A" w:rsidR="003441C9" w:rsidRPr="009B3BF9" w:rsidRDefault="009B3BF9" w:rsidP="009B3BF9">
      <w:pPr>
        <w:spacing w:after="0" w:line="240" w:lineRule="auto"/>
        <w:ind w:right="-1"/>
        <w:jc w:val="center"/>
        <w:rPr>
          <w:rFonts w:ascii="Times New Roman" w:eastAsia="Times New Roman" w:hAnsi="Times New Roman"/>
          <w:b/>
          <w:bCs/>
          <w:sz w:val="24"/>
          <w:szCs w:val="20"/>
          <w:lang w:eastAsia="ru-RU"/>
        </w:rPr>
      </w:pPr>
      <w:r w:rsidRPr="009B3BF9">
        <w:rPr>
          <w:rFonts w:ascii="Times New Roman" w:eastAsia="Times New Roman" w:hAnsi="Times New Roman"/>
          <w:b/>
          <w:bCs/>
          <w:sz w:val="24"/>
          <w:szCs w:val="24"/>
        </w:rPr>
        <w:t>Судебная деятельность</w:t>
      </w:r>
    </w:p>
    <w:p w14:paraId="23FE5F37"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7097932D"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01F60928"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56C9F4E8"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1CC55D06"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5A8E7982"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26D85143" w14:textId="55328007" w:rsidR="003441C9" w:rsidRDefault="003441C9" w:rsidP="003441C9">
      <w:pPr>
        <w:spacing w:after="0" w:line="240" w:lineRule="auto"/>
        <w:rPr>
          <w:rFonts w:ascii="Times New Roman" w:eastAsia="Times New Roman" w:hAnsi="Times New Roman"/>
          <w:sz w:val="24"/>
          <w:szCs w:val="24"/>
          <w:lang w:eastAsia="ru-RU"/>
        </w:rPr>
      </w:pPr>
    </w:p>
    <w:p w14:paraId="0D666483" w14:textId="4F4598E1" w:rsidR="009B3BF9" w:rsidRDefault="009B3BF9" w:rsidP="003441C9">
      <w:pPr>
        <w:spacing w:after="0" w:line="240" w:lineRule="auto"/>
        <w:rPr>
          <w:rFonts w:ascii="Times New Roman" w:eastAsia="Times New Roman" w:hAnsi="Times New Roman"/>
          <w:sz w:val="24"/>
          <w:szCs w:val="24"/>
          <w:lang w:eastAsia="ru-RU"/>
        </w:rPr>
      </w:pPr>
    </w:p>
    <w:p w14:paraId="3C06D45E" w14:textId="6D0DF1D0" w:rsidR="005723C6" w:rsidRDefault="005723C6" w:rsidP="003441C9">
      <w:pPr>
        <w:spacing w:after="0" w:line="240" w:lineRule="auto"/>
        <w:rPr>
          <w:rFonts w:ascii="Times New Roman" w:eastAsia="Times New Roman" w:hAnsi="Times New Roman"/>
          <w:sz w:val="24"/>
          <w:szCs w:val="24"/>
          <w:lang w:eastAsia="ru-RU"/>
        </w:rPr>
      </w:pPr>
    </w:p>
    <w:p w14:paraId="7D0EF28D" w14:textId="417BF672" w:rsidR="009B3BF9" w:rsidRDefault="009B3BF9" w:rsidP="003441C9">
      <w:pPr>
        <w:spacing w:after="0" w:line="240" w:lineRule="auto"/>
        <w:rPr>
          <w:rFonts w:ascii="Times New Roman" w:eastAsia="Times New Roman" w:hAnsi="Times New Roman"/>
          <w:sz w:val="24"/>
          <w:szCs w:val="24"/>
          <w:lang w:eastAsia="ru-RU"/>
        </w:rPr>
      </w:pPr>
    </w:p>
    <w:p w14:paraId="53B2336E"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766BF6B9"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3BA66100" w14:textId="77777777" w:rsidR="003441C9" w:rsidRPr="009D2751" w:rsidRDefault="003441C9" w:rsidP="003441C9">
      <w:pPr>
        <w:spacing w:after="0" w:line="240" w:lineRule="auto"/>
        <w:rPr>
          <w:rFonts w:ascii="Times New Roman" w:eastAsia="Times New Roman" w:hAnsi="Times New Roman"/>
          <w:sz w:val="24"/>
          <w:szCs w:val="24"/>
          <w:lang w:eastAsia="ru-RU"/>
        </w:rPr>
      </w:pPr>
    </w:p>
    <w:p w14:paraId="78E419C2" w14:textId="77777777" w:rsidR="003441C9" w:rsidRPr="009D2751" w:rsidRDefault="003441C9" w:rsidP="003441C9">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г.  Владимир</w:t>
      </w:r>
    </w:p>
    <w:p w14:paraId="61BD22BB" w14:textId="77777777" w:rsidR="003441C9" w:rsidRPr="009D2751" w:rsidRDefault="003441C9" w:rsidP="003441C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2022</w:t>
      </w:r>
    </w:p>
    <w:p w14:paraId="2F716250" w14:textId="2D0E84E9" w:rsidR="003441C9" w:rsidRDefault="003441C9" w:rsidP="00206A80">
      <w:pPr>
        <w:pStyle w:val="a4"/>
        <w:keepNext/>
        <w:spacing w:after="0" w:line="240" w:lineRule="auto"/>
        <w:ind w:left="0"/>
        <w:jc w:val="center"/>
      </w:pPr>
      <w:r>
        <w:rPr>
          <w:rFonts w:ascii="Times New Roman" w:hAnsi="Times New Roman"/>
          <w:b/>
          <w:sz w:val="24"/>
          <w:szCs w:val="24"/>
        </w:rPr>
        <w:lastRenderedPageBreak/>
        <w:t xml:space="preserve">1. </w:t>
      </w:r>
      <w:r w:rsidRPr="000074BE">
        <w:rPr>
          <w:rFonts w:ascii="Times New Roman" w:hAnsi="Times New Roman"/>
          <w:b/>
          <w:sz w:val="24"/>
          <w:szCs w:val="24"/>
        </w:rPr>
        <w:t xml:space="preserve">ПЕРЕЧЕНЬ </w:t>
      </w:r>
      <w:r>
        <w:rPr>
          <w:rFonts w:ascii="Times New Roman" w:hAnsi="Times New Roman"/>
          <w:b/>
          <w:sz w:val="24"/>
          <w:szCs w:val="24"/>
        </w:rPr>
        <w:t>КОМПЕТЕНЦИЙ И ПЛАНИРУЕМЫЕ РЕЗУЛЬТАТЫ ОБУЧЕНИЯ ПО ДИСЦИПЛИНЕ</w:t>
      </w:r>
    </w:p>
    <w:p w14:paraId="31E11310" w14:textId="22A51CC3" w:rsidR="003441C9" w:rsidRDefault="003441C9"/>
    <w:tbl>
      <w:tblPr>
        <w:tblStyle w:val="a3"/>
        <w:tblpPr w:leftFromText="180" w:rightFromText="180" w:vertAnchor="page" w:horzAnchor="margin" w:tblpXSpec="center" w:tblpY="2245"/>
        <w:tblW w:w="0" w:type="auto"/>
        <w:tblLayout w:type="fixed"/>
        <w:tblLook w:val="04A0" w:firstRow="1" w:lastRow="0" w:firstColumn="1" w:lastColumn="0" w:noHBand="0" w:noVBand="1"/>
      </w:tblPr>
      <w:tblGrid>
        <w:gridCol w:w="2035"/>
        <w:gridCol w:w="1504"/>
        <w:gridCol w:w="4678"/>
        <w:gridCol w:w="1128"/>
      </w:tblGrid>
      <w:tr w:rsidR="003441C9" w14:paraId="7597BC4F" w14:textId="77777777" w:rsidTr="00A050C6">
        <w:tc>
          <w:tcPr>
            <w:tcW w:w="2035" w:type="dxa"/>
            <w:vMerge w:val="restart"/>
            <w:vAlign w:val="center"/>
          </w:tcPr>
          <w:p w14:paraId="2D35859B" w14:textId="77777777" w:rsidR="003441C9" w:rsidRPr="004D1664" w:rsidRDefault="003441C9" w:rsidP="004D1664">
            <w:pPr>
              <w:keepNext/>
              <w:tabs>
                <w:tab w:val="right" w:leader="underscore" w:pos="9639"/>
              </w:tabs>
              <w:contextualSpacing/>
              <w:jc w:val="center"/>
              <w:rPr>
                <w:rFonts w:ascii="Times New Roman" w:eastAsia="Times New Roman" w:hAnsi="Times New Roman" w:cs="Times New Roman"/>
                <w:lang w:eastAsia="ru-RU"/>
              </w:rPr>
            </w:pPr>
            <w:bookmarkStart w:id="1" w:name="_Hlk114422156"/>
            <w:r w:rsidRPr="004D1664">
              <w:rPr>
                <w:rFonts w:ascii="Times New Roman" w:eastAsia="Times New Roman" w:hAnsi="Times New Roman" w:cs="Times New Roman"/>
                <w:lang w:eastAsia="ru-RU"/>
              </w:rPr>
              <w:t>Формируемые компетенции</w:t>
            </w:r>
          </w:p>
          <w:p w14:paraId="795367C4" w14:textId="77777777" w:rsidR="003441C9" w:rsidRPr="004D1664" w:rsidRDefault="003441C9" w:rsidP="004D1664">
            <w:pPr>
              <w:contextualSpacing/>
              <w:jc w:val="center"/>
              <w:rPr>
                <w:rFonts w:ascii="Times New Roman" w:hAnsi="Times New Roman" w:cs="Times New Roman"/>
              </w:rPr>
            </w:pPr>
            <w:r w:rsidRPr="004D1664">
              <w:rPr>
                <w:rFonts w:ascii="Times New Roman" w:eastAsia="Times New Roman" w:hAnsi="Times New Roman" w:cs="Times New Roman"/>
                <w:lang w:eastAsia="ru-RU"/>
              </w:rPr>
              <w:t>(код, содержание компетенции)</w:t>
            </w:r>
          </w:p>
        </w:tc>
        <w:tc>
          <w:tcPr>
            <w:tcW w:w="6182" w:type="dxa"/>
            <w:gridSpan w:val="2"/>
            <w:vAlign w:val="center"/>
          </w:tcPr>
          <w:p w14:paraId="0FC0CFF4" w14:textId="77777777" w:rsidR="003441C9" w:rsidRPr="004D1664" w:rsidRDefault="003441C9" w:rsidP="004D1664">
            <w:pPr>
              <w:contextualSpacing/>
              <w:jc w:val="both"/>
              <w:rPr>
                <w:rFonts w:ascii="Times New Roman" w:hAnsi="Times New Roman" w:cs="Times New Roman"/>
              </w:rPr>
            </w:pPr>
            <w:r w:rsidRPr="004D1664">
              <w:rPr>
                <w:rFonts w:ascii="Times New Roman" w:eastAsia="Times New Roman" w:hAnsi="Times New Roman" w:cs="Times New Roman"/>
                <w:lang w:eastAsia="ru-RU"/>
              </w:rPr>
              <w:t>Планируемые результаты обучения по дисциплине, в соответствии с индикатором достижения компетенции</w:t>
            </w:r>
          </w:p>
        </w:tc>
        <w:tc>
          <w:tcPr>
            <w:tcW w:w="1128" w:type="dxa"/>
            <w:vMerge w:val="restart"/>
            <w:vAlign w:val="center"/>
          </w:tcPr>
          <w:p w14:paraId="72F67FF5"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Наименование оценочного средства</w:t>
            </w:r>
          </w:p>
        </w:tc>
      </w:tr>
      <w:tr w:rsidR="003441C9" w14:paraId="301FECAE" w14:textId="77777777" w:rsidTr="00A050C6">
        <w:tc>
          <w:tcPr>
            <w:tcW w:w="2035" w:type="dxa"/>
            <w:vMerge/>
          </w:tcPr>
          <w:p w14:paraId="59200887" w14:textId="77777777" w:rsidR="003441C9" w:rsidRPr="004D1664" w:rsidRDefault="003441C9" w:rsidP="004D1664">
            <w:pPr>
              <w:contextualSpacing/>
              <w:rPr>
                <w:rFonts w:ascii="Times New Roman" w:hAnsi="Times New Roman" w:cs="Times New Roman"/>
              </w:rPr>
            </w:pPr>
          </w:p>
        </w:tc>
        <w:tc>
          <w:tcPr>
            <w:tcW w:w="1504" w:type="dxa"/>
            <w:vAlign w:val="center"/>
          </w:tcPr>
          <w:p w14:paraId="3CF3F730"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Индикатор достижения компетенции</w:t>
            </w:r>
          </w:p>
        </w:tc>
        <w:tc>
          <w:tcPr>
            <w:tcW w:w="4678" w:type="dxa"/>
            <w:vAlign w:val="center"/>
          </w:tcPr>
          <w:p w14:paraId="765EC599"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Результаты обучения по дисциплине</w:t>
            </w:r>
          </w:p>
        </w:tc>
        <w:tc>
          <w:tcPr>
            <w:tcW w:w="1128" w:type="dxa"/>
            <w:vMerge/>
          </w:tcPr>
          <w:p w14:paraId="2CCF84A1" w14:textId="77777777" w:rsidR="003441C9" w:rsidRPr="004D1664" w:rsidRDefault="003441C9" w:rsidP="004D1664">
            <w:pPr>
              <w:contextualSpacing/>
              <w:rPr>
                <w:rFonts w:ascii="Times New Roman" w:hAnsi="Times New Roman" w:cs="Times New Roman"/>
              </w:rPr>
            </w:pPr>
          </w:p>
        </w:tc>
      </w:tr>
      <w:tr w:rsidR="003441C9" w14:paraId="7A6959B5" w14:textId="77777777" w:rsidTr="00A050C6">
        <w:tc>
          <w:tcPr>
            <w:tcW w:w="2035" w:type="dxa"/>
          </w:tcPr>
          <w:p w14:paraId="53C7A108"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ПК-3 </w:t>
            </w:r>
          </w:p>
          <w:p w14:paraId="2C79973C"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способен осуществлять профессиональную деятельность на основе развитого правосознания, правового мышления и правовой культуры</w:t>
            </w:r>
          </w:p>
        </w:tc>
        <w:tc>
          <w:tcPr>
            <w:tcW w:w="1504" w:type="dxa"/>
          </w:tcPr>
          <w:p w14:paraId="4FAB9EC7"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ПК-3.1. </w:t>
            </w:r>
          </w:p>
          <w:p w14:paraId="763F88D3" w14:textId="77777777" w:rsidR="003441C9" w:rsidRDefault="003441C9" w:rsidP="004D1664">
            <w:pPr>
              <w:keepNext/>
              <w:tabs>
                <w:tab w:val="right" w:leader="underscore" w:pos="9639"/>
              </w:tabs>
              <w:contextualSpacing/>
              <w:rPr>
                <w:rFonts w:ascii="Times New Roman" w:eastAsia="Times New Roman" w:hAnsi="Times New Roman" w:cs="Times New Roman"/>
                <w:lang w:eastAsia="ru-RU"/>
              </w:rPr>
            </w:pPr>
          </w:p>
          <w:p w14:paraId="09FEDB40"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p>
          <w:p w14:paraId="49BC2920"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ПК-3.2. </w:t>
            </w:r>
          </w:p>
          <w:p w14:paraId="52828DE9"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p>
          <w:p w14:paraId="0B390E59" w14:textId="77777777" w:rsidR="00A050C6" w:rsidRPr="004D1664" w:rsidRDefault="00A050C6" w:rsidP="004D1664">
            <w:pPr>
              <w:keepNext/>
              <w:tabs>
                <w:tab w:val="right" w:leader="underscore" w:pos="9639"/>
              </w:tabs>
              <w:contextualSpacing/>
              <w:rPr>
                <w:rFonts w:ascii="Times New Roman" w:eastAsia="Times New Roman" w:hAnsi="Times New Roman" w:cs="Times New Roman"/>
                <w:lang w:eastAsia="ru-RU"/>
              </w:rPr>
            </w:pPr>
          </w:p>
          <w:p w14:paraId="6B5BB27A" w14:textId="37DADDD8" w:rsidR="004D1664" w:rsidRPr="004D1664" w:rsidRDefault="004D1664" w:rsidP="004D1664">
            <w:pPr>
              <w:keepNext/>
              <w:tabs>
                <w:tab w:val="right" w:leader="underscore" w:pos="9639"/>
              </w:tabs>
              <w:contextualSpacing/>
              <w:rPr>
                <w:rFonts w:ascii="Times New Roman" w:eastAsia="Times New Roman" w:hAnsi="Times New Roman" w:cs="Times New Roman"/>
                <w:lang w:eastAsia="ru-RU"/>
              </w:rPr>
            </w:pPr>
          </w:p>
          <w:p w14:paraId="6270D8A1"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p>
          <w:p w14:paraId="1E337F11"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ПК-3.3.</w:t>
            </w:r>
          </w:p>
        </w:tc>
        <w:tc>
          <w:tcPr>
            <w:tcW w:w="4678" w:type="dxa"/>
          </w:tcPr>
          <w:p w14:paraId="36A2955E" w14:textId="6CCFE475" w:rsidR="003441C9" w:rsidRPr="004D1664" w:rsidRDefault="003441C9" w:rsidP="004D1664">
            <w:pPr>
              <w:widowControl w:val="0"/>
              <w:tabs>
                <w:tab w:val="left" w:pos="314"/>
              </w:tabs>
              <w:autoSpaceDE w:val="0"/>
              <w:autoSpaceDN w:val="0"/>
              <w:contextualSpacing/>
              <w:rPr>
                <w:rFonts w:ascii="Times New Roman" w:eastAsia="Times New Roman" w:hAnsi="Times New Roman" w:cs="Times New Roman"/>
              </w:rPr>
            </w:pPr>
            <w:r w:rsidRPr="004D1664">
              <w:rPr>
                <w:rFonts w:ascii="Times New Roman" w:eastAsia="Times New Roman" w:hAnsi="Times New Roman" w:cs="Times New Roman"/>
                <w:b/>
              </w:rPr>
              <w:t xml:space="preserve">Знает: </w:t>
            </w:r>
            <w:r w:rsidR="004D1664" w:rsidRPr="004D1664">
              <w:rPr>
                <w:rFonts w:ascii="Times New Roman" w:hAnsi="Times New Roman" w:cs="Times New Roman"/>
              </w:rPr>
              <w:t>значение, виды, принципы и уровни правового сознания, правового мышления и правовой культуры</w:t>
            </w:r>
          </w:p>
          <w:p w14:paraId="255362F1" w14:textId="329DAF3F" w:rsidR="004D1664" w:rsidRPr="004D1664" w:rsidRDefault="003441C9" w:rsidP="004D1664">
            <w:pPr>
              <w:widowControl w:val="0"/>
              <w:tabs>
                <w:tab w:val="left" w:pos="314"/>
              </w:tabs>
              <w:autoSpaceDE w:val="0"/>
              <w:autoSpaceDN w:val="0"/>
              <w:contextualSpacing/>
              <w:rPr>
                <w:rFonts w:ascii="Times New Roman" w:eastAsia="Times New Roman" w:hAnsi="Times New Roman" w:cs="Times New Roman"/>
                <w:b/>
              </w:rPr>
            </w:pPr>
            <w:r w:rsidRPr="004D1664">
              <w:rPr>
                <w:rFonts w:ascii="Times New Roman" w:eastAsia="Times New Roman" w:hAnsi="Times New Roman" w:cs="Times New Roman"/>
                <w:b/>
              </w:rPr>
              <w:t xml:space="preserve">Умеет: </w:t>
            </w:r>
            <w:r w:rsidR="004D1664" w:rsidRPr="004D1664">
              <w:rPr>
                <w:rFonts w:ascii="Times New Roman" w:eastAsia="Times New Roman" w:hAnsi="Times New Roman" w:cs="Times New Roman"/>
                <w:bCs/>
              </w:rPr>
              <w:t>применять правовые знания в профессиональной деятельности и преобразовывать общественные отношения, основываясь на собственном правосознании и правовой культуре</w:t>
            </w:r>
          </w:p>
          <w:p w14:paraId="389E7C34" w14:textId="1BF22EC9" w:rsidR="004D1664"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b/>
              </w:rPr>
              <w:t>Владеет:</w:t>
            </w:r>
            <w:r w:rsidR="004D1664" w:rsidRPr="004D1664">
              <w:rPr>
                <w:rFonts w:ascii="Times New Roman" w:hAnsi="Times New Roman" w:cs="Times New Roman"/>
              </w:rPr>
              <w:t xml:space="preserve"> </w:t>
            </w:r>
            <w:r w:rsidR="004D1664" w:rsidRPr="004D1664">
              <w:rPr>
                <w:rFonts w:ascii="Times New Roman" w:eastAsia="Times New Roman" w:hAnsi="Times New Roman" w:cs="Times New Roman"/>
                <w:bCs/>
              </w:rPr>
              <w:t>развитым правосознанием, правовым мышлением и правовой культурой</w:t>
            </w:r>
          </w:p>
        </w:tc>
        <w:tc>
          <w:tcPr>
            <w:tcW w:w="1128" w:type="dxa"/>
          </w:tcPr>
          <w:p w14:paraId="134CB444" w14:textId="5B3CE394"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Тестовые вопросы</w:t>
            </w:r>
            <w:r w:rsidR="00A050C6">
              <w:rPr>
                <w:rFonts w:ascii="Times New Roman" w:eastAsia="Times New Roman" w:hAnsi="Times New Roman" w:cs="Times New Roman"/>
                <w:lang w:eastAsia="ru-RU"/>
              </w:rPr>
              <w:t>.</w:t>
            </w:r>
          </w:p>
          <w:p w14:paraId="00AC4A22"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Ситуационные задачи</w:t>
            </w:r>
          </w:p>
          <w:p w14:paraId="330FA63E" w14:textId="77777777" w:rsidR="003441C9" w:rsidRPr="004D1664" w:rsidRDefault="003441C9" w:rsidP="004D1664">
            <w:pPr>
              <w:contextualSpacing/>
              <w:rPr>
                <w:rFonts w:ascii="Times New Roman" w:hAnsi="Times New Roman" w:cs="Times New Roman"/>
              </w:rPr>
            </w:pPr>
          </w:p>
        </w:tc>
      </w:tr>
      <w:tr w:rsidR="003441C9" w14:paraId="52E495F0" w14:textId="77777777" w:rsidTr="00A050C6">
        <w:tc>
          <w:tcPr>
            <w:tcW w:w="2035" w:type="dxa"/>
          </w:tcPr>
          <w:p w14:paraId="36A37602"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ПК-6 </w:t>
            </w:r>
          </w:p>
          <w:p w14:paraId="37F2EAF1"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способен осуществлять профессиональную деятельность в сфере международно-правового сотрудничества</w:t>
            </w:r>
          </w:p>
        </w:tc>
        <w:tc>
          <w:tcPr>
            <w:tcW w:w="1504" w:type="dxa"/>
          </w:tcPr>
          <w:p w14:paraId="7D2BEC93"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ПК 6.1</w:t>
            </w:r>
          </w:p>
          <w:p w14:paraId="191FB91E"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p>
          <w:p w14:paraId="710D7529"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p>
          <w:p w14:paraId="14573958" w14:textId="77777777"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32C4BCB0" w14:textId="77777777"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2C5487C1" w14:textId="40876F4C"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ПК-6.2 </w:t>
            </w:r>
          </w:p>
          <w:p w14:paraId="41E8B348"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p>
          <w:p w14:paraId="1732A587"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p>
          <w:p w14:paraId="0D04F3C1"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p>
          <w:p w14:paraId="02DFAD5B" w14:textId="77777777" w:rsidR="00A050C6" w:rsidRDefault="00A050C6" w:rsidP="004D1664">
            <w:pPr>
              <w:autoSpaceDE w:val="0"/>
              <w:autoSpaceDN w:val="0"/>
              <w:adjustRightInd w:val="0"/>
              <w:contextualSpacing/>
              <w:rPr>
                <w:rFonts w:ascii="Times New Roman" w:eastAsia="Times New Roman" w:hAnsi="Times New Roman" w:cs="Times New Roman"/>
                <w:lang w:eastAsia="ru-RU"/>
              </w:rPr>
            </w:pPr>
          </w:p>
          <w:p w14:paraId="2F0956A6" w14:textId="144DECFB"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0C892863" w14:textId="04DF1138"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7CA44E1B" w14:textId="46556DED"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5666EA59" w14:textId="77777777" w:rsidR="004D1664" w:rsidRPr="004D1664" w:rsidRDefault="004D1664" w:rsidP="004D1664">
            <w:pPr>
              <w:autoSpaceDE w:val="0"/>
              <w:autoSpaceDN w:val="0"/>
              <w:adjustRightInd w:val="0"/>
              <w:contextualSpacing/>
              <w:rPr>
                <w:rFonts w:ascii="Times New Roman" w:eastAsia="Times New Roman" w:hAnsi="Times New Roman" w:cs="Times New Roman"/>
                <w:lang w:eastAsia="ru-RU"/>
              </w:rPr>
            </w:pPr>
          </w:p>
          <w:p w14:paraId="570117F2"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ПК-6.3</w:t>
            </w:r>
          </w:p>
        </w:tc>
        <w:tc>
          <w:tcPr>
            <w:tcW w:w="4678" w:type="dxa"/>
          </w:tcPr>
          <w:p w14:paraId="7D5F3411" w14:textId="26E817F1" w:rsidR="003441C9" w:rsidRPr="004D1664" w:rsidRDefault="003441C9" w:rsidP="004D1664">
            <w:pPr>
              <w:widowControl w:val="0"/>
              <w:tabs>
                <w:tab w:val="left" w:pos="314"/>
              </w:tabs>
              <w:autoSpaceDE w:val="0"/>
              <w:autoSpaceDN w:val="0"/>
              <w:contextualSpacing/>
              <w:rPr>
                <w:rFonts w:ascii="Times New Roman" w:eastAsia="Times New Roman" w:hAnsi="Times New Roman" w:cs="Times New Roman"/>
              </w:rPr>
            </w:pPr>
            <w:r w:rsidRPr="004D1664">
              <w:rPr>
                <w:rFonts w:ascii="Times New Roman" w:eastAsia="Times New Roman" w:hAnsi="Times New Roman" w:cs="Times New Roman"/>
                <w:b/>
              </w:rPr>
              <w:t xml:space="preserve">Знает: </w:t>
            </w:r>
            <w:r w:rsidR="004D1664" w:rsidRPr="004D1664">
              <w:rPr>
                <w:rFonts w:ascii="Times New Roman" w:hAnsi="Times New Roman" w:cs="Times New Roman"/>
              </w:rPr>
              <w:t>основные исторические этапы развития международного сотрудничества, формы его реализации, основные направления влияния международной политики на общественно-политическую жизнь страны</w:t>
            </w:r>
          </w:p>
          <w:p w14:paraId="35F4DDDB" w14:textId="30EB4774" w:rsidR="004D1664" w:rsidRPr="004D1664" w:rsidRDefault="003441C9" w:rsidP="004D1664">
            <w:pPr>
              <w:widowControl w:val="0"/>
              <w:tabs>
                <w:tab w:val="left" w:pos="314"/>
              </w:tabs>
              <w:autoSpaceDE w:val="0"/>
              <w:autoSpaceDN w:val="0"/>
              <w:contextualSpacing/>
              <w:rPr>
                <w:rFonts w:ascii="Times New Roman" w:eastAsia="Times New Roman" w:hAnsi="Times New Roman" w:cs="Times New Roman"/>
              </w:rPr>
            </w:pPr>
            <w:r w:rsidRPr="004D1664">
              <w:rPr>
                <w:rFonts w:ascii="Times New Roman" w:eastAsia="Times New Roman" w:hAnsi="Times New Roman" w:cs="Times New Roman"/>
                <w:b/>
              </w:rPr>
              <w:t xml:space="preserve">Умеет: </w:t>
            </w:r>
            <w:r w:rsidR="004D1664" w:rsidRPr="004D1664">
              <w:rPr>
                <w:rFonts w:ascii="Times New Roman" w:hAnsi="Times New Roman" w:cs="Times New Roman"/>
              </w:rPr>
              <w:t>находить правильную модель поведения при международно-правовом сотрудничестве; ориентироваться в позициях России по общественно-политическим вопросам, находить необходимую информацию для самостоятельного изучения современного состояния международного сотрудничества с конкретными государствами и организациям</w:t>
            </w:r>
          </w:p>
          <w:p w14:paraId="600072E8" w14:textId="45393C96"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b/>
              </w:rPr>
              <w:t>Владеет:</w:t>
            </w:r>
            <w:r w:rsidR="004D1664" w:rsidRPr="004D1664">
              <w:rPr>
                <w:rFonts w:ascii="Times New Roman" w:eastAsia="Times New Roman" w:hAnsi="Times New Roman" w:cs="Times New Roman"/>
                <w:b/>
              </w:rPr>
              <w:t xml:space="preserve"> </w:t>
            </w:r>
            <w:r w:rsidR="004D1664" w:rsidRPr="004D1664">
              <w:rPr>
                <w:rFonts w:ascii="Times New Roman" w:hAnsi="Times New Roman" w:cs="Times New Roman"/>
              </w:rPr>
              <w:t>навыками профессионального взаимодействия в сфере международно-правового сотрудничества</w:t>
            </w:r>
          </w:p>
        </w:tc>
        <w:tc>
          <w:tcPr>
            <w:tcW w:w="1128" w:type="dxa"/>
          </w:tcPr>
          <w:p w14:paraId="6CA49B05" w14:textId="75E487DB"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Тестовые вопросы</w:t>
            </w:r>
            <w:r w:rsidR="00A050C6">
              <w:rPr>
                <w:rFonts w:ascii="Times New Roman" w:eastAsia="Times New Roman" w:hAnsi="Times New Roman" w:cs="Times New Roman"/>
                <w:lang w:eastAsia="ru-RU"/>
              </w:rPr>
              <w:t>.</w:t>
            </w:r>
          </w:p>
          <w:p w14:paraId="01DBF027"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Ситуационные задачи</w:t>
            </w:r>
          </w:p>
          <w:p w14:paraId="0C451FE0" w14:textId="77777777" w:rsidR="003441C9" w:rsidRPr="004D1664" w:rsidRDefault="003441C9" w:rsidP="004D1664">
            <w:pPr>
              <w:contextualSpacing/>
              <w:rPr>
                <w:rFonts w:ascii="Times New Roman" w:hAnsi="Times New Roman" w:cs="Times New Roman"/>
              </w:rPr>
            </w:pPr>
          </w:p>
        </w:tc>
      </w:tr>
      <w:tr w:rsidR="003441C9" w14:paraId="25037C04" w14:textId="77777777" w:rsidTr="00A050C6">
        <w:tc>
          <w:tcPr>
            <w:tcW w:w="2035" w:type="dxa"/>
          </w:tcPr>
          <w:p w14:paraId="2658EF8E"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ПК-13 </w:t>
            </w:r>
          </w:p>
          <w:p w14:paraId="3CEAEC7C"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способен квалифицированно толковать нормативные правовые акты в соответствующей области деятельности</w:t>
            </w:r>
          </w:p>
        </w:tc>
        <w:tc>
          <w:tcPr>
            <w:tcW w:w="1504" w:type="dxa"/>
          </w:tcPr>
          <w:p w14:paraId="1B7F18FB"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ПК 13.1</w:t>
            </w:r>
          </w:p>
          <w:p w14:paraId="76314062" w14:textId="77777777" w:rsidR="004D1664" w:rsidRPr="004D1664" w:rsidRDefault="004D1664" w:rsidP="004D1664">
            <w:pPr>
              <w:autoSpaceDE w:val="0"/>
              <w:autoSpaceDN w:val="0"/>
              <w:adjustRightInd w:val="0"/>
              <w:contextualSpacing/>
              <w:rPr>
                <w:rFonts w:ascii="Times New Roman" w:eastAsia="Times New Roman" w:hAnsi="Times New Roman" w:cs="Times New Roman"/>
                <w:lang w:eastAsia="ru-RU"/>
              </w:rPr>
            </w:pPr>
          </w:p>
          <w:p w14:paraId="220489B9"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 xml:space="preserve">ПК-13.2 </w:t>
            </w:r>
          </w:p>
          <w:p w14:paraId="23245593" w14:textId="77777777" w:rsidR="003441C9" w:rsidRPr="004D1664" w:rsidRDefault="003441C9" w:rsidP="004D1664">
            <w:pPr>
              <w:autoSpaceDE w:val="0"/>
              <w:autoSpaceDN w:val="0"/>
              <w:adjustRightInd w:val="0"/>
              <w:contextualSpacing/>
              <w:rPr>
                <w:rFonts w:ascii="Times New Roman" w:eastAsia="Times New Roman" w:hAnsi="Times New Roman" w:cs="Times New Roman"/>
                <w:lang w:eastAsia="ru-RU"/>
              </w:rPr>
            </w:pPr>
          </w:p>
          <w:p w14:paraId="661E840A" w14:textId="3BBC5F28"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449B4E1C" w14:textId="15105414" w:rsidR="004D1664" w:rsidRDefault="004D1664" w:rsidP="004D1664">
            <w:pPr>
              <w:autoSpaceDE w:val="0"/>
              <w:autoSpaceDN w:val="0"/>
              <w:adjustRightInd w:val="0"/>
              <w:contextualSpacing/>
              <w:rPr>
                <w:rFonts w:ascii="Times New Roman" w:eastAsia="Times New Roman" w:hAnsi="Times New Roman" w:cs="Times New Roman"/>
                <w:lang w:eastAsia="ru-RU"/>
              </w:rPr>
            </w:pPr>
          </w:p>
          <w:p w14:paraId="2E7636D1" w14:textId="77777777" w:rsidR="004D1664" w:rsidRPr="004D1664" w:rsidRDefault="004D1664" w:rsidP="004D1664">
            <w:pPr>
              <w:autoSpaceDE w:val="0"/>
              <w:autoSpaceDN w:val="0"/>
              <w:adjustRightInd w:val="0"/>
              <w:contextualSpacing/>
              <w:rPr>
                <w:rFonts w:ascii="Times New Roman" w:eastAsia="Times New Roman" w:hAnsi="Times New Roman" w:cs="Times New Roman"/>
                <w:lang w:eastAsia="ru-RU"/>
              </w:rPr>
            </w:pPr>
          </w:p>
          <w:p w14:paraId="25A68813" w14:textId="77777777"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lang w:eastAsia="ru-RU"/>
              </w:rPr>
              <w:t>ПК-13.3</w:t>
            </w:r>
          </w:p>
        </w:tc>
        <w:tc>
          <w:tcPr>
            <w:tcW w:w="4678" w:type="dxa"/>
          </w:tcPr>
          <w:p w14:paraId="5A7C2243" w14:textId="5560A3A7" w:rsidR="003441C9" w:rsidRPr="004D1664" w:rsidRDefault="003441C9" w:rsidP="004D1664">
            <w:pPr>
              <w:widowControl w:val="0"/>
              <w:tabs>
                <w:tab w:val="left" w:pos="314"/>
              </w:tabs>
              <w:autoSpaceDE w:val="0"/>
              <w:autoSpaceDN w:val="0"/>
              <w:contextualSpacing/>
              <w:rPr>
                <w:rFonts w:ascii="Times New Roman" w:eastAsia="Times New Roman" w:hAnsi="Times New Roman" w:cs="Times New Roman"/>
              </w:rPr>
            </w:pPr>
            <w:r w:rsidRPr="004D1664">
              <w:rPr>
                <w:rFonts w:ascii="Times New Roman" w:eastAsia="Times New Roman" w:hAnsi="Times New Roman" w:cs="Times New Roman"/>
                <w:b/>
              </w:rPr>
              <w:t xml:space="preserve">Знает: </w:t>
            </w:r>
            <w:r w:rsidR="004D1664" w:rsidRPr="004D1664">
              <w:rPr>
                <w:rFonts w:ascii="Times New Roman" w:hAnsi="Times New Roman" w:cs="Times New Roman"/>
              </w:rPr>
              <w:t>виды и способы толкования правовых норм</w:t>
            </w:r>
          </w:p>
          <w:p w14:paraId="2554A668" w14:textId="0246F8D7" w:rsidR="003441C9" w:rsidRPr="004D1664" w:rsidRDefault="003441C9" w:rsidP="004D1664">
            <w:pPr>
              <w:widowControl w:val="0"/>
              <w:tabs>
                <w:tab w:val="left" w:pos="314"/>
              </w:tabs>
              <w:autoSpaceDE w:val="0"/>
              <w:autoSpaceDN w:val="0"/>
              <w:contextualSpacing/>
              <w:rPr>
                <w:rFonts w:ascii="Times New Roman" w:hAnsi="Times New Roman" w:cs="Times New Roman"/>
              </w:rPr>
            </w:pPr>
            <w:r w:rsidRPr="004D1664">
              <w:rPr>
                <w:rFonts w:ascii="Times New Roman" w:eastAsia="Times New Roman" w:hAnsi="Times New Roman" w:cs="Times New Roman"/>
                <w:b/>
              </w:rPr>
              <w:t xml:space="preserve">Умеет: </w:t>
            </w:r>
            <w:r w:rsidR="004D1664" w:rsidRPr="004D1664">
              <w:rPr>
                <w:rFonts w:ascii="Times New Roman" w:hAnsi="Times New Roman" w:cs="Times New Roman"/>
              </w:rPr>
              <w:t>анализировать и уяснять смысл, содержание и значение различных нормативных правовых актов; использовать различные приемы толкования нормативных правовых актов</w:t>
            </w:r>
          </w:p>
          <w:p w14:paraId="00BF0637" w14:textId="492814A6" w:rsidR="003441C9" w:rsidRPr="004D1664" w:rsidRDefault="003441C9" w:rsidP="004D1664">
            <w:pPr>
              <w:contextualSpacing/>
              <w:rPr>
                <w:rFonts w:ascii="Times New Roman" w:hAnsi="Times New Roman" w:cs="Times New Roman"/>
              </w:rPr>
            </w:pPr>
            <w:r w:rsidRPr="004D1664">
              <w:rPr>
                <w:rFonts w:ascii="Times New Roman" w:eastAsia="Times New Roman" w:hAnsi="Times New Roman" w:cs="Times New Roman"/>
                <w:b/>
              </w:rPr>
              <w:t>Владеет:</w:t>
            </w:r>
            <w:r w:rsidR="004D1664" w:rsidRPr="004D1664">
              <w:rPr>
                <w:rFonts w:ascii="Times New Roman" w:hAnsi="Times New Roman" w:cs="Times New Roman"/>
              </w:rPr>
              <w:t xml:space="preserve"> навыками работы с нормативными правовыми актами, актами правоприменительной и судебной практики, актами толкования правовых норм</w:t>
            </w:r>
          </w:p>
        </w:tc>
        <w:tc>
          <w:tcPr>
            <w:tcW w:w="1128" w:type="dxa"/>
          </w:tcPr>
          <w:p w14:paraId="6D98C562" w14:textId="2BCD167D"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Тестовые вопросы</w:t>
            </w:r>
            <w:r w:rsidR="00A050C6">
              <w:rPr>
                <w:rFonts w:ascii="Times New Roman" w:eastAsia="Times New Roman" w:hAnsi="Times New Roman" w:cs="Times New Roman"/>
                <w:lang w:eastAsia="ru-RU"/>
              </w:rPr>
              <w:t>.</w:t>
            </w:r>
          </w:p>
          <w:p w14:paraId="18D929CE" w14:textId="77777777" w:rsidR="003441C9" w:rsidRPr="004D1664" w:rsidRDefault="003441C9" w:rsidP="004D1664">
            <w:pPr>
              <w:keepNext/>
              <w:tabs>
                <w:tab w:val="right" w:leader="underscore" w:pos="9639"/>
              </w:tabs>
              <w:contextualSpacing/>
              <w:rPr>
                <w:rFonts w:ascii="Times New Roman" w:eastAsia="Times New Roman" w:hAnsi="Times New Roman" w:cs="Times New Roman"/>
                <w:lang w:eastAsia="ru-RU"/>
              </w:rPr>
            </w:pPr>
            <w:r w:rsidRPr="004D1664">
              <w:rPr>
                <w:rFonts w:ascii="Times New Roman" w:eastAsia="Times New Roman" w:hAnsi="Times New Roman" w:cs="Times New Roman"/>
                <w:lang w:eastAsia="ru-RU"/>
              </w:rPr>
              <w:t>Ситуационные задачи</w:t>
            </w:r>
          </w:p>
          <w:p w14:paraId="3B5E2022" w14:textId="77777777" w:rsidR="003441C9" w:rsidRPr="004D1664" w:rsidRDefault="003441C9" w:rsidP="004D1664">
            <w:pPr>
              <w:contextualSpacing/>
              <w:rPr>
                <w:rFonts w:ascii="Times New Roman" w:hAnsi="Times New Roman" w:cs="Times New Roman"/>
              </w:rPr>
            </w:pPr>
          </w:p>
        </w:tc>
      </w:tr>
      <w:bookmarkEnd w:id="1"/>
    </w:tbl>
    <w:p w14:paraId="334D3769" w14:textId="3453976E" w:rsidR="003441C9" w:rsidRDefault="003441C9"/>
    <w:p w14:paraId="05E51A1A" w14:textId="77731568" w:rsidR="003441C9" w:rsidRDefault="003441C9"/>
    <w:p w14:paraId="15092B86" w14:textId="1BD76728" w:rsidR="00495F03" w:rsidRDefault="00495F03"/>
    <w:p w14:paraId="319D3B34" w14:textId="77F51347" w:rsidR="00495F03" w:rsidRDefault="00495F03"/>
    <w:p w14:paraId="0FF17F62" w14:textId="77777777" w:rsidR="00495F03" w:rsidRDefault="00495F03"/>
    <w:p w14:paraId="48AAE0F3" w14:textId="51EE5B2F" w:rsidR="003441C9" w:rsidRPr="00FD5EE0" w:rsidRDefault="003441C9" w:rsidP="00FD5EE0">
      <w:pPr>
        <w:keepNext/>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lastRenderedPageBreak/>
        <w:t>2. ОЦЕНОЧНЫЕ МАТЕРИАЛЫ ДЛЯ ПРОВЕДЕНИЯ ТЕКУЩЕГО КОНТРОЛЯ УСПЕВЕМОСТИ ПО ДИСЦИПЛИНЕ</w:t>
      </w:r>
    </w:p>
    <w:p w14:paraId="78AC70AE" w14:textId="375FEC50" w:rsidR="003441C9" w:rsidRPr="00FD5EE0" w:rsidRDefault="003441C9" w:rsidP="00FD5EE0">
      <w:pPr>
        <w:spacing w:after="0" w:line="240" w:lineRule="auto"/>
        <w:contextualSpacing/>
        <w:rPr>
          <w:rFonts w:ascii="Times New Roman" w:hAnsi="Times New Roman" w:cs="Times New Roman"/>
          <w:sz w:val="24"/>
          <w:szCs w:val="24"/>
        </w:rPr>
      </w:pPr>
    </w:p>
    <w:p w14:paraId="013DC856" w14:textId="60A95725" w:rsidR="003441C9" w:rsidRPr="00FD5EE0" w:rsidRDefault="003441C9" w:rsidP="00FD5EE0">
      <w:pPr>
        <w:pStyle w:val="a4"/>
        <w:widowControl w:val="0"/>
        <w:spacing w:after="0" w:line="240" w:lineRule="auto"/>
        <w:ind w:left="0"/>
        <w:jc w:val="center"/>
        <w:rPr>
          <w:rFonts w:ascii="Times New Roman" w:hAnsi="Times New Roman"/>
          <w:b/>
          <w:sz w:val="24"/>
          <w:szCs w:val="24"/>
        </w:rPr>
      </w:pPr>
      <w:r w:rsidRPr="00FD5EE0">
        <w:rPr>
          <w:rFonts w:ascii="Times New Roman" w:hAnsi="Times New Roman"/>
          <w:b/>
          <w:sz w:val="24"/>
          <w:szCs w:val="24"/>
        </w:rPr>
        <w:t>Рейтинг-контроль 1</w:t>
      </w:r>
    </w:p>
    <w:p w14:paraId="5B8110EA" w14:textId="0172BF1F" w:rsidR="006F4861" w:rsidRPr="00FD5EE0" w:rsidRDefault="006F4861" w:rsidP="00FD5EE0">
      <w:pPr>
        <w:pStyle w:val="a4"/>
        <w:widowControl w:val="0"/>
        <w:spacing w:after="0" w:line="240" w:lineRule="auto"/>
        <w:ind w:left="0"/>
        <w:jc w:val="center"/>
        <w:rPr>
          <w:rFonts w:ascii="Times New Roman" w:hAnsi="Times New Roman"/>
          <w:b/>
          <w:sz w:val="24"/>
          <w:szCs w:val="24"/>
        </w:rPr>
      </w:pPr>
    </w:p>
    <w:p w14:paraId="5F700A05" w14:textId="14FC47F4" w:rsidR="006F4861" w:rsidRPr="00FD5EE0" w:rsidRDefault="00FD5EE0" w:rsidP="00FD5EE0">
      <w:pPr>
        <w:keepNext/>
        <w:spacing w:after="0" w:line="240" w:lineRule="auto"/>
        <w:ind w:firstLine="709"/>
        <w:contextualSpacing/>
        <w:jc w:val="both"/>
        <w:rPr>
          <w:rFonts w:ascii="Times New Roman" w:hAnsi="Times New Roman" w:cs="Times New Roman"/>
          <w:i/>
          <w:sz w:val="24"/>
          <w:szCs w:val="24"/>
        </w:rPr>
      </w:pPr>
      <w:r w:rsidRPr="00FD5EE0">
        <w:rPr>
          <w:rFonts w:ascii="Times New Roman" w:hAnsi="Times New Roman" w:cs="Times New Roman"/>
          <w:i/>
          <w:sz w:val="24"/>
          <w:szCs w:val="24"/>
        </w:rPr>
        <w:t>1</w:t>
      </w:r>
      <w:r w:rsidR="006F4861" w:rsidRPr="00FD5EE0">
        <w:rPr>
          <w:rFonts w:ascii="Times New Roman" w:hAnsi="Times New Roman" w:cs="Times New Roman"/>
          <w:i/>
          <w:sz w:val="24"/>
          <w:szCs w:val="24"/>
        </w:rPr>
        <w:t>. Дать письменный ответ на следующие вопросы:</w:t>
      </w:r>
    </w:p>
    <w:p w14:paraId="39E44DD4" w14:textId="77777777" w:rsidR="00077BDA" w:rsidRDefault="00077BDA" w:rsidP="00077BDA">
      <w:pPr>
        <w:shd w:val="clear" w:color="auto" w:fill="FFFFFF"/>
        <w:autoSpaceDE w:val="0"/>
        <w:autoSpaceDN w:val="0"/>
        <w:adjustRightInd w:val="0"/>
        <w:spacing w:after="0" w:line="240" w:lineRule="auto"/>
        <w:contextualSpacing/>
        <w:rPr>
          <w:rFonts w:ascii="Times New Roman" w:hAnsi="Times New Roman" w:cs="Times New Roman"/>
          <w:b/>
          <w:sz w:val="24"/>
          <w:szCs w:val="24"/>
        </w:rPr>
      </w:pPr>
    </w:p>
    <w:p w14:paraId="3FA6A0A9" w14:textId="5DF277A1" w:rsidR="00FD5EE0" w:rsidRPr="00FD5EE0" w:rsidRDefault="00FD5EE0" w:rsidP="00077BDA">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1</w:t>
      </w:r>
    </w:p>
    <w:p w14:paraId="766E57DF" w14:textId="77777777" w:rsidR="00FD5EE0" w:rsidRPr="00FD5EE0" w:rsidRDefault="00FD5EE0" w:rsidP="00FD5EE0">
      <w:pPr>
        <w:pStyle w:val="a4"/>
        <w:tabs>
          <w:tab w:val="left" w:pos="993"/>
        </w:tabs>
        <w:spacing w:after="0" w:line="240" w:lineRule="auto"/>
        <w:ind w:left="0" w:firstLine="709"/>
        <w:jc w:val="both"/>
        <w:rPr>
          <w:rFonts w:ascii="Times New Roman" w:hAnsi="Times New Roman"/>
          <w:sz w:val="24"/>
          <w:szCs w:val="24"/>
        </w:rPr>
      </w:pPr>
      <w:r w:rsidRPr="00FD5EE0">
        <w:rPr>
          <w:rFonts w:ascii="Times New Roman" w:hAnsi="Times New Roman"/>
          <w:sz w:val="24"/>
          <w:szCs w:val="24"/>
        </w:rPr>
        <w:t>1. Дать определение и соотнести понятия Международная система, Международные отношения, Международное право.</w:t>
      </w:r>
    </w:p>
    <w:p w14:paraId="022DF61C" w14:textId="77777777" w:rsidR="00FD5EE0" w:rsidRPr="00FD5EE0" w:rsidRDefault="00FD5EE0" w:rsidP="00FD5EE0">
      <w:pPr>
        <w:pStyle w:val="a4"/>
        <w:tabs>
          <w:tab w:val="left" w:pos="993"/>
        </w:tabs>
        <w:spacing w:after="0" w:line="240" w:lineRule="auto"/>
        <w:ind w:left="0" w:firstLine="709"/>
        <w:jc w:val="both"/>
        <w:rPr>
          <w:rFonts w:ascii="Times New Roman" w:hAnsi="Times New Roman"/>
          <w:sz w:val="24"/>
          <w:szCs w:val="24"/>
        </w:rPr>
      </w:pPr>
      <w:r w:rsidRPr="00FD5EE0">
        <w:rPr>
          <w:rFonts w:ascii="Times New Roman" w:hAnsi="Times New Roman"/>
          <w:bCs/>
          <w:sz w:val="24"/>
          <w:szCs w:val="24"/>
        </w:rPr>
        <w:t>2. Характеристика Международного права древнего мира и средних веков</w:t>
      </w:r>
    </w:p>
    <w:p w14:paraId="38473975" w14:textId="77777777"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3. Международная правосубъектность индивидов и юридических лиц.</w:t>
      </w:r>
    </w:p>
    <w:p w14:paraId="1F741A92" w14:textId="77777777" w:rsidR="00FD5EE0" w:rsidRPr="00FD5EE0" w:rsidRDefault="00FD5EE0" w:rsidP="00FD5EE0">
      <w:pPr>
        <w:pStyle w:val="a4"/>
        <w:tabs>
          <w:tab w:val="left" w:pos="993"/>
        </w:tabs>
        <w:spacing w:after="0" w:line="240" w:lineRule="auto"/>
        <w:ind w:left="0" w:firstLine="709"/>
        <w:jc w:val="both"/>
        <w:rPr>
          <w:rFonts w:ascii="Times New Roman" w:hAnsi="Times New Roman"/>
          <w:sz w:val="24"/>
          <w:szCs w:val="24"/>
        </w:rPr>
      </w:pPr>
      <w:r w:rsidRPr="00FD5EE0">
        <w:rPr>
          <w:rFonts w:ascii="Times New Roman" w:hAnsi="Times New Roman"/>
          <w:bCs/>
          <w:sz w:val="24"/>
          <w:szCs w:val="24"/>
        </w:rPr>
        <w:t>4. Международные военные политические организации.</w:t>
      </w:r>
    </w:p>
    <w:p w14:paraId="442C0E15" w14:textId="77777777"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5. Понятие и классификация основных принципов современного Международного права.</w:t>
      </w:r>
    </w:p>
    <w:p w14:paraId="3DE43EFB" w14:textId="77777777" w:rsidR="00077BDA" w:rsidRDefault="00FD5EE0" w:rsidP="00077BDA">
      <w:pPr>
        <w:pStyle w:val="a4"/>
        <w:tabs>
          <w:tab w:val="left" w:pos="993"/>
        </w:tabs>
        <w:spacing w:after="0" w:line="240" w:lineRule="auto"/>
        <w:ind w:left="0" w:firstLine="709"/>
        <w:jc w:val="both"/>
        <w:rPr>
          <w:rFonts w:ascii="Times New Roman" w:hAnsi="Times New Roman"/>
          <w:bCs/>
          <w:sz w:val="24"/>
          <w:szCs w:val="24"/>
        </w:rPr>
      </w:pPr>
      <w:r w:rsidRPr="00FD5EE0">
        <w:rPr>
          <w:rFonts w:ascii="Times New Roman" w:hAnsi="Times New Roman"/>
          <w:bCs/>
          <w:sz w:val="24"/>
          <w:szCs w:val="24"/>
        </w:rPr>
        <w:t>6. Основания недействительности международных договоров.</w:t>
      </w:r>
    </w:p>
    <w:p w14:paraId="6B61FCCD" w14:textId="10AC4EE1" w:rsidR="00FD5EE0" w:rsidRPr="00077BDA" w:rsidRDefault="00FD5EE0" w:rsidP="00077BDA">
      <w:pPr>
        <w:tabs>
          <w:tab w:val="left" w:pos="993"/>
        </w:tabs>
        <w:spacing w:after="0" w:line="240" w:lineRule="auto"/>
        <w:jc w:val="center"/>
        <w:rPr>
          <w:rFonts w:ascii="Times New Roman" w:hAnsi="Times New Roman"/>
          <w:bCs/>
          <w:sz w:val="24"/>
          <w:szCs w:val="24"/>
        </w:rPr>
      </w:pPr>
      <w:r w:rsidRPr="00077BDA">
        <w:rPr>
          <w:rFonts w:ascii="Times New Roman" w:hAnsi="Times New Roman"/>
          <w:b/>
          <w:sz w:val="24"/>
          <w:szCs w:val="24"/>
        </w:rPr>
        <w:t>Вариант 2</w:t>
      </w:r>
    </w:p>
    <w:p w14:paraId="292C4461" w14:textId="77777777" w:rsidR="00FD5EE0" w:rsidRPr="00FD5EE0" w:rsidRDefault="00FD5EE0" w:rsidP="00FD5EE0">
      <w:pPr>
        <w:pStyle w:val="a4"/>
        <w:tabs>
          <w:tab w:val="left" w:pos="993"/>
        </w:tabs>
        <w:spacing w:after="0" w:line="240" w:lineRule="auto"/>
        <w:ind w:left="0" w:firstLine="709"/>
        <w:jc w:val="both"/>
        <w:rPr>
          <w:rFonts w:ascii="Times New Roman" w:hAnsi="Times New Roman"/>
          <w:sz w:val="24"/>
          <w:szCs w:val="24"/>
        </w:rPr>
      </w:pPr>
      <w:r w:rsidRPr="00FD5EE0">
        <w:rPr>
          <w:rFonts w:ascii="Times New Roman" w:hAnsi="Times New Roman"/>
          <w:sz w:val="24"/>
          <w:szCs w:val="24"/>
        </w:rPr>
        <w:t>7. Международное право: понятие, сущность, предмет регулирования, содержание и функции.</w:t>
      </w:r>
    </w:p>
    <w:p w14:paraId="2247F31D" w14:textId="77777777"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8. Возникновение Международного права и его периодизация.</w:t>
      </w:r>
    </w:p>
    <w:p w14:paraId="3D466A04" w14:textId="77777777"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9. Охарактеризовать государство, как основной субъект Международного права.</w:t>
      </w:r>
    </w:p>
    <w:p w14:paraId="515DE40F" w14:textId="77777777"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10. Структура и особенности функционирования ООН.</w:t>
      </w:r>
    </w:p>
    <w:p w14:paraId="1A02EDAA" w14:textId="77777777"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11. Правовое содержание основных принципов современного Международного права.</w:t>
      </w:r>
    </w:p>
    <w:p w14:paraId="5C02588B" w14:textId="77777777" w:rsidR="00077BDA" w:rsidRDefault="00FD5EE0" w:rsidP="00077BDA">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12. Право договоров, его источники и кодификации.</w:t>
      </w:r>
    </w:p>
    <w:p w14:paraId="66A49C7E" w14:textId="610BBDF0" w:rsidR="00FD5EE0" w:rsidRPr="00077BDA" w:rsidRDefault="00FD5EE0" w:rsidP="00077BDA">
      <w:pPr>
        <w:tabs>
          <w:tab w:val="left" w:pos="993"/>
        </w:tabs>
        <w:autoSpaceDE w:val="0"/>
        <w:autoSpaceDN w:val="0"/>
        <w:spacing w:after="0" w:line="240" w:lineRule="auto"/>
        <w:contextualSpacing/>
        <w:jc w:val="center"/>
        <w:rPr>
          <w:rFonts w:ascii="Times New Roman" w:hAnsi="Times New Roman" w:cs="Times New Roman"/>
          <w:bCs/>
          <w:sz w:val="24"/>
          <w:szCs w:val="24"/>
        </w:rPr>
      </w:pPr>
      <w:r w:rsidRPr="00FD5EE0">
        <w:rPr>
          <w:rFonts w:ascii="Times New Roman" w:hAnsi="Times New Roman" w:cs="Times New Roman"/>
          <w:b/>
          <w:sz w:val="24"/>
          <w:szCs w:val="24"/>
        </w:rPr>
        <w:t>Вариант 3</w:t>
      </w:r>
    </w:p>
    <w:p w14:paraId="54148103" w14:textId="77777777" w:rsidR="00FD5EE0" w:rsidRPr="00FD5EE0" w:rsidRDefault="00FD5EE0" w:rsidP="00077BDA">
      <w:pPr>
        <w:tabs>
          <w:tab w:val="left" w:pos="1134"/>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13. Источники Международного права.</w:t>
      </w:r>
    </w:p>
    <w:p w14:paraId="31A637DE" w14:textId="77777777" w:rsidR="00FD5EE0" w:rsidRPr="00FD5EE0" w:rsidRDefault="00FD5EE0" w:rsidP="00077BDA">
      <w:pPr>
        <w:tabs>
          <w:tab w:val="left" w:pos="1134"/>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14. Характеристика классического Международного права.</w:t>
      </w:r>
    </w:p>
    <w:p w14:paraId="50BA0914" w14:textId="77777777" w:rsidR="00FD5EE0" w:rsidRPr="00FD5EE0" w:rsidRDefault="00FD5EE0" w:rsidP="00077BDA">
      <w:pPr>
        <w:tabs>
          <w:tab w:val="left" w:pos="1134"/>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15. Правосубъектность международных организаций.</w:t>
      </w:r>
    </w:p>
    <w:p w14:paraId="0BFB1E68" w14:textId="77777777" w:rsidR="00FD5EE0" w:rsidRPr="00FD5EE0" w:rsidRDefault="00FD5EE0" w:rsidP="00077BDA">
      <w:pPr>
        <w:tabs>
          <w:tab w:val="left" w:pos="1134"/>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16. Международные морские и авиационные организации.</w:t>
      </w:r>
    </w:p>
    <w:p w14:paraId="3BCA42F7" w14:textId="77777777" w:rsidR="00FD5EE0" w:rsidRPr="00FD5EE0" w:rsidRDefault="00FD5EE0" w:rsidP="00077BDA">
      <w:pPr>
        <w:pStyle w:val="a4"/>
        <w:tabs>
          <w:tab w:val="left" w:pos="1134"/>
        </w:tabs>
        <w:spacing w:after="0" w:line="240" w:lineRule="auto"/>
        <w:ind w:left="0" w:firstLine="709"/>
        <w:jc w:val="both"/>
        <w:rPr>
          <w:rFonts w:ascii="Times New Roman" w:hAnsi="Times New Roman"/>
          <w:bCs/>
          <w:sz w:val="24"/>
          <w:szCs w:val="24"/>
        </w:rPr>
      </w:pPr>
      <w:r w:rsidRPr="00FD5EE0">
        <w:rPr>
          <w:rFonts w:ascii="Times New Roman" w:hAnsi="Times New Roman"/>
          <w:bCs/>
          <w:sz w:val="24"/>
          <w:szCs w:val="24"/>
        </w:rPr>
        <w:t xml:space="preserve">17. Понятие и классификация основных принципов современного Международного </w:t>
      </w:r>
    </w:p>
    <w:p w14:paraId="5977C6A2" w14:textId="77777777" w:rsidR="00FD5EE0" w:rsidRPr="00FD5EE0" w:rsidRDefault="00FD5EE0" w:rsidP="00077BDA">
      <w:pPr>
        <w:pStyle w:val="a4"/>
        <w:tabs>
          <w:tab w:val="left" w:pos="1134"/>
        </w:tabs>
        <w:spacing w:after="0" w:line="240" w:lineRule="auto"/>
        <w:ind w:left="0" w:firstLine="709"/>
        <w:jc w:val="both"/>
        <w:rPr>
          <w:rFonts w:ascii="Times New Roman" w:hAnsi="Times New Roman"/>
          <w:sz w:val="24"/>
          <w:szCs w:val="24"/>
        </w:rPr>
      </w:pPr>
      <w:r w:rsidRPr="00FD5EE0">
        <w:rPr>
          <w:rFonts w:ascii="Times New Roman" w:hAnsi="Times New Roman"/>
          <w:bCs/>
          <w:sz w:val="24"/>
          <w:szCs w:val="24"/>
        </w:rPr>
        <w:t>права.</w:t>
      </w:r>
    </w:p>
    <w:p w14:paraId="630C2AF0" w14:textId="77777777" w:rsidR="00FD5EE0" w:rsidRPr="00FD5EE0" w:rsidRDefault="00FD5EE0" w:rsidP="00077BDA">
      <w:pPr>
        <w:pStyle w:val="a4"/>
        <w:tabs>
          <w:tab w:val="left" w:pos="1134"/>
        </w:tabs>
        <w:spacing w:after="0" w:line="240" w:lineRule="auto"/>
        <w:ind w:left="0" w:firstLine="709"/>
        <w:jc w:val="both"/>
        <w:rPr>
          <w:rFonts w:ascii="Times New Roman" w:hAnsi="Times New Roman"/>
          <w:sz w:val="24"/>
          <w:szCs w:val="24"/>
        </w:rPr>
      </w:pPr>
      <w:r w:rsidRPr="00FD5EE0">
        <w:rPr>
          <w:rFonts w:ascii="Times New Roman" w:hAnsi="Times New Roman"/>
          <w:bCs/>
          <w:sz w:val="24"/>
          <w:szCs w:val="24"/>
        </w:rPr>
        <w:t>18. Основания недействительности международных договоров.</w:t>
      </w:r>
    </w:p>
    <w:p w14:paraId="4D9BDF26" w14:textId="77777777" w:rsidR="00FD5EE0" w:rsidRPr="00FD5EE0" w:rsidRDefault="00FD5EE0" w:rsidP="00FD5EE0">
      <w:pPr>
        <w:keepNext/>
        <w:spacing w:after="0" w:line="240" w:lineRule="auto"/>
        <w:ind w:firstLine="709"/>
        <w:contextualSpacing/>
        <w:jc w:val="both"/>
        <w:rPr>
          <w:rFonts w:ascii="Times New Roman" w:hAnsi="Times New Roman" w:cs="Times New Roman"/>
          <w:i/>
          <w:sz w:val="24"/>
          <w:szCs w:val="24"/>
        </w:rPr>
      </w:pPr>
    </w:p>
    <w:p w14:paraId="2A1AC122" w14:textId="77777777" w:rsidR="006F4861" w:rsidRPr="00FD5EE0" w:rsidRDefault="006F4861" w:rsidP="00FD5EE0">
      <w:pPr>
        <w:pStyle w:val="a4"/>
        <w:widowControl w:val="0"/>
        <w:spacing w:after="0" w:line="240" w:lineRule="auto"/>
        <w:ind w:left="0"/>
        <w:jc w:val="center"/>
        <w:rPr>
          <w:rFonts w:ascii="Times New Roman" w:hAnsi="Times New Roman"/>
          <w:b/>
          <w:sz w:val="24"/>
          <w:szCs w:val="24"/>
        </w:rPr>
      </w:pPr>
    </w:p>
    <w:p w14:paraId="61B61F4D" w14:textId="69852A91" w:rsidR="003441C9" w:rsidRPr="00FD5EE0" w:rsidRDefault="00077BDA" w:rsidP="00FD5EE0">
      <w:pPr>
        <w:keepNext/>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 </w:t>
      </w:r>
      <w:r w:rsidR="003441C9" w:rsidRPr="00FD5EE0">
        <w:rPr>
          <w:rFonts w:ascii="Times New Roman" w:eastAsia="Times New Roman" w:hAnsi="Times New Roman" w:cs="Times New Roman"/>
          <w:i/>
          <w:sz w:val="24"/>
          <w:szCs w:val="24"/>
          <w:lang w:eastAsia="ru-RU"/>
        </w:rPr>
        <w:t>Пройдите тест:</w:t>
      </w:r>
    </w:p>
    <w:p w14:paraId="4F9E98D6" w14:textId="34BEFC18" w:rsidR="00FD5EE0" w:rsidRPr="00077BDA" w:rsidRDefault="00FD5EE0" w:rsidP="00077BDA">
      <w:pPr>
        <w:keepNext/>
        <w:spacing w:after="0" w:line="240" w:lineRule="auto"/>
        <w:contextualSpacing/>
        <w:jc w:val="center"/>
        <w:rPr>
          <w:rFonts w:ascii="Times New Roman" w:eastAsia="Times New Roman" w:hAnsi="Times New Roman" w:cs="Times New Roman"/>
          <w:b/>
          <w:bCs/>
          <w:iCs/>
          <w:sz w:val="24"/>
          <w:szCs w:val="24"/>
          <w:lang w:eastAsia="ru-RU"/>
        </w:rPr>
      </w:pPr>
      <w:r w:rsidRPr="00077BDA">
        <w:rPr>
          <w:rFonts w:ascii="Times New Roman" w:eastAsia="Times New Roman" w:hAnsi="Times New Roman" w:cs="Times New Roman"/>
          <w:b/>
          <w:bCs/>
          <w:iCs/>
          <w:sz w:val="24"/>
          <w:szCs w:val="24"/>
          <w:lang w:eastAsia="ru-RU"/>
        </w:rPr>
        <w:t>Вариант 1</w:t>
      </w:r>
    </w:p>
    <w:p w14:paraId="61997CAB"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1. Система международного права - это:</w:t>
      </w:r>
    </w:p>
    <w:p w14:paraId="585083B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целостная правовая система, включающая в себя правовые системы государств, политические и дипломатические договоренности по международным правоотношениям;</w:t>
      </w:r>
    </w:p>
    <w:p w14:paraId="23D9C3E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международно-правовые обычаи и договоренности, принятые международным законодательством и исполняемые субъектами международных отношений;</w:t>
      </w:r>
    </w:p>
    <w:p w14:paraId="743DF04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совокупность взаимосвязанных отраслей международного права, объединенных общими принципами, а также имеющих свои принципы и подразделяющихся на институты и подотрасли, состоящие из действующих норм международного права, регулирующих отношения между его субъектами;</w:t>
      </w:r>
    </w:p>
    <w:p w14:paraId="0738A353"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2. Виды норм международного права:</w:t>
      </w:r>
    </w:p>
    <w:p w14:paraId="22DE699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нормы дипломатического этикета, обыкновения, резолюции международных конференций и организаций;</w:t>
      </w:r>
    </w:p>
    <w:p w14:paraId="49868A4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w:t>
      </w:r>
      <w:r w:rsidRPr="00FD5EE0">
        <w:rPr>
          <w:rFonts w:ascii="Times New Roman" w:hAnsi="Times New Roman" w:cs="Times New Roman"/>
          <w:b/>
          <w:sz w:val="24"/>
          <w:szCs w:val="24"/>
        </w:rPr>
        <w:t>)</w:t>
      </w:r>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Jus</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cogens</w:t>
      </w:r>
      <w:proofErr w:type="spellEnd"/>
      <w:r w:rsidRPr="00FD5EE0">
        <w:rPr>
          <w:rFonts w:ascii="Times New Roman" w:hAnsi="Times New Roman" w:cs="Times New Roman"/>
          <w:sz w:val="24"/>
          <w:szCs w:val="24"/>
        </w:rPr>
        <w:t>, универсальные, партикулярные, диспозитивные, императивные, договорные, обычно-правовые нормы;</w:t>
      </w:r>
    </w:p>
    <w:p w14:paraId="49744C6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lastRenderedPageBreak/>
        <w:t>в) административные, уголовные, гражданско-правовые, процессуальные, но осложненные иностранным элементом.</w:t>
      </w:r>
    </w:p>
    <w:p w14:paraId="0DA4714D"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3. Международное право возникло в:</w:t>
      </w:r>
    </w:p>
    <w:p w14:paraId="789B54E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результате разработок квалифицированных специалистов-международников;</w:t>
      </w:r>
    </w:p>
    <w:p w14:paraId="7A165D5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результате деятельности отдельных государств;</w:t>
      </w:r>
    </w:p>
    <w:p w14:paraId="4707D10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процессе взаимодействия государств на международной арене;</w:t>
      </w:r>
    </w:p>
    <w:p w14:paraId="11EA240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доисторический период развития общества.</w:t>
      </w:r>
    </w:p>
    <w:p w14:paraId="5E75D6E5"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4. Понятие суверенитета появилось в:</w:t>
      </w:r>
    </w:p>
    <w:p w14:paraId="69C1F6A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X в.;</w:t>
      </w:r>
    </w:p>
    <w:p w14:paraId="5120D20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V в.;</w:t>
      </w:r>
    </w:p>
    <w:p w14:paraId="7326B44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XVI в.;</w:t>
      </w:r>
    </w:p>
    <w:p w14:paraId="2EDE0DA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XIX </w:t>
      </w:r>
      <w:proofErr w:type="gramStart"/>
      <w:r w:rsidRPr="00FD5EE0">
        <w:rPr>
          <w:rFonts w:ascii="Times New Roman" w:hAnsi="Times New Roman" w:cs="Times New Roman"/>
          <w:sz w:val="24"/>
          <w:szCs w:val="24"/>
        </w:rPr>
        <w:t>в..</w:t>
      </w:r>
      <w:proofErr w:type="gramEnd"/>
    </w:p>
    <w:p w14:paraId="17BEE38A"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 Выделите специализированное учреждение ООН: </w:t>
      </w:r>
    </w:p>
    <w:p w14:paraId="112BE22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ЭКОСОС; </w:t>
      </w:r>
    </w:p>
    <w:p w14:paraId="5B8EB9E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ИНТЕРПОЛ; </w:t>
      </w:r>
    </w:p>
    <w:p w14:paraId="0D7F537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Совет по опеке; </w:t>
      </w:r>
    </w:p>
    <w:p w14:paraId="68B2206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Международная морская организация. </w:t>
      </w:r>
    </w:p>
    <w:p w14:paraId="1491C1E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p>
    <w:p w14:paraId="36C93E8C" w14:textId="1DD9E6CF" w:rsidR="00FD5EE0" w:rsidRPr="00FD5EE0" w:rsidRDefault="00FD5EE0" w:rsidP="00FD5EE0">
      <w:pPr>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2</w:t>
      </w:r>
    </w:p>
    <w:p w14:paraId="5127DF70"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1. Международно-правовой обычай - это:</w:t>
      </w:r>
    </w:p>
    <w:p w14:paraId="01B39ED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сложившееся в международной практике правило поведения, за которым субъекты международного права признают юридически обязательный характер;</w:t>
      </w:r>
    </w:p>
    <w:p w14:paraId="62E2293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норма международной вежливости, за которой признается юридически обязательный характер;</w:t>
      </w:r>
    </w:p>
    <w:p w14:paraId="19545E9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неписанная норма, соблюдаемая субъектами международного права и отраженная в неформальных источниках.</w:t>
      </w:r>
    </w:p>
    <w:p w14:paraId="54BE2431"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2. Международное право – это:</w:t>
      </w:r>
    </w:p>
    <w:p w14:paraId="1D7F5B5F"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совокупность правовых норм, регулирующих межгосударственные отношения, создаваемые государствами в форме международных договоров и обеспечиваемые самими участниками отношений, т.е. государствами; </w:t>
      </w:r>
    </w:p>
    <w:p w14:paraId="39E110BF"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отрасль права, а не самостоятельная система </w:t>
      </w:r>
    </w:p>
    <w:p w14:paraId="0A4C42EF"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3. Прообразом международного права следует считать</w:t>
      </w:r>
    </w:p>
    <w:p w14:paraId="2AB0929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«закон земли» – </w:t>
      </w:r>
      <w:proofErr w:type="spellStart"/>
      <w:r w:rsidRPr="00FD5EE0">
        <w:rPr>
          <w:rFonts w:ascii="Times New Roman" w:hAnsi="Times New Roman" w:cs="Times New Roman"/>
          <w:sz w:val="24"/>
          <w:szCs w:val="24"/>
        </w:rPr>
        <w:t>jus</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soli</w:t>
      </w:r>
      <w:proofErr w:type="spellEnd"/>
      <w:r w:rsidRPr="00FD5EE0">
        <w:rPr>
          <w:rFonts w:ascii="Times New Roman" w:hAnsi="Times New Roman" w:cs="Times New Roman"/>
          <w:sz w:val="24"/>
          <w:szCs w:val="24"/>
        </w:rPr>
        <w:t>;</w:t>
      </w:r>
    </w:p>
    <w:p w14:paraId="52F51E9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«межгосударственные отношения» – </w:t>
      </w:r>
      <w:proofErr w:type="spellStart"/>
      <w:r w:rsidRPr="00FD5EE0">
        <w:rPr>
          <w:rFonts w:ascii="Times New Roman" w:hAnsi="Times New Roman" w:cs="Times New Roman"/>
          <w:sz w:val="24"/>
          <w:szCs w:val="24"/>
        </w:rPr>
        <w:t>jus</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international</w:t>
      </w:r>
      <w:proofErr w:type="spellEnd"/>
      <w:r w:rsidRPr="00FD5EE0">
        <w:rPr>
          <w:rFonts w:ascii="Times New Roman" w:hAnsi="Times New Roman" w:cs="Times New Roman"/>
          <w:sz w:val="24"/>
          <w:szCs w:val="24"/>
        </w:rPr>
        <w:t>;</w:t>
      </w:r>
    </w:p>
    <w:p w14:paraId="20A3A8B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«право на войну» – </w:t>
      </w:r>
      <w:proofErr w:type="spellStart"/>
      <w:r w:rsidRPr="00FD5EE0">
        <w:rPr>
          <w:rFonts w:ascii="Times New Roman" w:hAnsi="Times New Roman" w:cs="Times New Roman"/>
          <w:sz w:val="24"/>
          <w:szCs w:val="24"/>
        </w:rPr>
        <w:t>jus</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ad</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bellum</w:t>
      </w:r>
      <w:proofErr w:type="spellEnd"/>
      <w:r w:rsidRPr="00FD5EE0">
        <w:rPr>
          <w:rFonts w:ascii="Times New Roman" w:hAnsi="Times New Roman" w:cs="Times New Roman"/>
          <w:sz w:val="24"/>
          <w:szCs w:val="24"/>
        </w:rPr>
        <w:t>;</w:t>
      </w:r>
    </w:p>
    <w:p w14:paraId="418BC20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w:t>
      </w:r>
      <w:r w:rsidRPr="00FD5EE0">
        <w:rPr>
          <w:rFonts w:ascii="Times New Roman" w:hAnsi="Times New Roman" w:cs="Times New Roman"/>
          <w:b/>
          <w:bCs/>
          <w:sz w:val="24"/>
          <w:szCs w:val="24"/>
        </w:rPr>
        <w:t xml:space="preserve">«право народов» – </w:t>
      </w:r>
      <w:proofErr w:type="spellStart"/>
      <w:r w:rsidRPr="00FD5EE0">
        <w:rPr>
          <w:rFonts w:ascii="Times New Roman" w:hAnsi="Times New Roman" w:cs="Times New Roman"/>
          <w:b/>
          <w:bCs/>
          <w:sz w:val="24"/>
          <w:szCs w:val="24"/>
        </w:rPr>
        <w:t>jus</w:t>
      </w:r>
      <w:proofErr w:type="spellEnd"/>
      <w:r w:rsidRPr="00FD5EE0">
        <w:rPr>
          <w:rFonts w:ascii="Times New Roman" w:hAnsi="Times New Roman" w:cs="Times New Roman"/>
          <w:b/>
          <w:bCs/>
          <w:sz w:val="24"/>
          <w:szCs w:val="24"/>
        </w:rPr>
        <w:t xml:space="preserve"> </w:t>
      </w:r>
      <w:proofErr w:type="spellStart"/>
      <w:r w:rsidRPr="00FD5EE0">
        <w:rPr>
          <w:rFonts w:ascii="Times New Roman" w:hAnsi="Times New Roman" w:cs="Times New Roman"/>
          <w:b/>
          <w:bCs/>
          <w:sz w:val="24"/>
          <w:szCs w:val="24"/>
        </w:rPr>
        <w:t>gentium</w:t>
      </w:r>
      <w:proofErr w:type="spellEnd"/>
    </w:p>
    <w:p w14:paraId="29A06390"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4. Основу международно-правовых норм древности составляли:</w:t>
      </w:r>
    </w:p>
    <w:p w14:paraId="091841F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конвенции;</w:t>
      </w:r>
    </w:p>
    <w:p w14:paraId="02A657A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договора;</w:t>
      </w:r>
    </w:p>
    <w:p w14:paraId="427C5AE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соглашения;</w:t>
      </w:r>
    </w:p>
    <w:p w14:paraId="37B76E1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обычаи.</w:t>
      </w:r>
    </w:p>
    <w:p w14:paraId="1306441E"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 Субъектом международного права согласно традиционному подходу является: </w:t>
      </w:r>
    </w:p>
    <w:p w14:paraId="726FE061"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любое лицо с юридической возможностью участия в правоотношениях, регулируемых международно-правовыми нормами, и обладающее необходимыми для этого правами и обязанностями; </w:t>
      </w:r>
    </w:p>
    <w:p w14:paraId="18643726" w14:textId="00EDFA7A" w:rsidR="00FD5EE0" w:rsidRDefault="00FD5EE0" w:rsidP="00077BDA">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участник правоотношений, регулируемых международно-правовыми нормами, наделенный юридической способностью к самостоятельным международным действиям, включая создание согласованных международно-правовых норм, к независимому осуществлению этих прав и обязанностей, установленных этими нормами. </w:t>
      </w:r>
    </w:p>
    <w:p w14:paraId="44AECA0D" w14:textId="008A2341" w:rsidR="00077BDA" w:rsidRDefault="00077BDA" w:rsidP="00077BDA">
      <w:pPr>
        <w:tabs>
          <w:tab w:val="left" w:pos="426"/>
        </w:tabs>
        <w:spacing w:after="0" w:line="240" w:lineRule="auto"/>
        <w:ind w:firstLine="709"/>
        <w:contextualSpacing/>
        <w:jc w:val="both"/>
        <w:rPr>
          <w:rFonts w:ascii="Times New Roman" w:hAnsi="Times New Roman" w:cs="Times New Roman"/>
          <w:sz w:val="24"/>
          <w:szCs w:val="24"/>
        </w:rPr>
      </w:pPr>
    </w:p>
    <w:p w14:paraId="4E771AFA" w14:textId="77777777" w:rsidR="00077BDA" w:rsidRPr="00FD5EE0" w:rsidRDefault="00077BDA" w:rsidP="00077BDA">
      <w:pPr>
        <w:tabs>
          <w:tab w:val="left" w:pos="426"/>
        </w:tabs>
        <w:spacing w:after="0" w:line="240" w:lineRule="auto"/>
        <w:ind w:firstLine="709"/>
        <w:contextualSpacing/>
        <w:jc w:val="both"/>
        <w:rPr>
          <w:rFonts w:ascii="Times New Roman" w:hAnsi="Times New Roman" w:cs="Times New Roman"/>
          <w:sz w:val="24"/>
          <w:szCs w:val="24"/>
        </w:rPr>
      </w:pPr>
    </w:p>
    <w:p w14:paraId="57A46AFE" w14:textId="4A52C2A9" w:rsidR="00FD5EE0" w:rsidRPr="00FD5EE0" w:rsidRDefault="00FD5EE0" w:rsidP="00FD5EE0">
      <w:pPr>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lastRenderedPageBreak/>
        <w:t>Вариант 3</w:t>
      </w:r>
    </w:p>
    <w:p w14:paraId="580673C5"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1.Что является предметом международного права при узком подходе? </w:t>
      </w:r>
    </w:p>
    <w:p w14:paraId="0A942A01"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только межгосударственные отношения; </w:t>
      </w:r>
    </w:p>
    <w:p w14:paraId="711C2F3E"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межгосударственные отношения негосударственного характера; </w:t>
      </w:r>
    </w:p>
    <w:p w14:paraId="614D5748"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определенные внутригосударственные отношения. </w:t>
      </w:r>
    </w:p>
    <w:p w14:paraId="6F1A4570"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2. Нормы международного права нельзя классифицировать по следующим основаниям: </w:t>
      </w:r>
    </w:p>
    <w:p w14:paraId="5DE6C32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по форме (документально закрепленные и документально не закрепленные); </w:t>
      </w:r>
    </w:p>
    <w:p w14:paraId="78DAD8A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в зависимости от предмета регулирования; </w:t>
      </w:r>
    </w:p>
    <w:p w14:paraId="7EB7A00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по субъектно-территориальной сфере действия (универсальные и локальные); </w:t>
      </w:r>
    </w:p>
    <w:p w14:paraId="6582AFC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в зависимости от функционального назначения (регулятивные и охранительные); </w:t>
      </w:r>
    </w:p>
    <w:p w14:paraId="619DC4D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д) по характеру субъективных прав и обязанностей; </w:t>
      </w:r>
    </w:p>
    <w:p w14:paraId="7C95A014" w14:textId="77777777" w:rsidR="00FD5EE0" w:rsidRPr="00FD5EE0" w:rsidRDefault="00FD5EE0" w:rsidP="00FD5EE0">
      <w:pPr>
        <w:tabs>
          <w:tab w:val="left" w:pos="426"/>
        </w:tabs>
        <w:spacing w:after="0" w:line="240" w:lineRule="auto"/>
        <w:ind w:firstLine="709"/>
        <w:contextualSpacing/>
        <w:rPr>
          <w:rFonts w:ascii="Times New Roman" w:hAnsi="Times New Roman" w:cs="Times New Roman"/>
          <w:b/>
          <w:sz w:val="24"/>
          <w:szCs w:val="24"/>
        </w:rPr>
      </w:pPr>
      <w:r w:rsidRPr="00FD5EE0">
        <w:rPr>
          <w:rFonts w:ascii="Times New Roman" w:hAnsi="Times New Roman" w:cs="Times New Roman"/>
          <w:b/>
          <w:sz w:val="24"/>
          <w:szCs w:val="24"/>
        </w:rPr>
        <w:t xml:space="preserve">3. Что не присуще современному международному праву: </w:t>
      </w:r>
    </w:p>
    <w:p w14:paraId="132B2B03" w14:textId="77777777" w:rsidR="00FD5EE0" w:rsidRPr="00FD5EE0" w:rsidRDefault="00FD5EE0" w:rsidP="00FD5EE0">
      <w:pPr>
        <w:tabs>
          <w:tab w:val="left" w:pos="426"/>
        </w:tabs>
        <w:spacing w:after="0" w:line="240" w:lineRule="auto"/>
        <w:ind w:firstLine="709"/>
        <w:contextualSpacing/>
        <w:rPr>
          <w:rFonts w:ascii="Times New Roman" w:hAnsi="Times New Roman" w:cs="Times New Roman"/>
          <w:sz w:val="24"/>
          <w:szCs w:val="24"/>
        </w:rPr>
      </w:pPr>
      <w:r w:rsidRPr="00FD5EE0">
        <w:rPr>
          <w:rFonts w:ascii="Times New Roman" w:hAnsi="Times New Roman" w:cs="Times New Roman"/>
          <w:sz w:val="24"/>
          <w:szCs w:val="24"/>
        </w:rPr>
        <w:t xml:space="preserve">а) декларирование запрета агрессивных, захватнических войн; </w:t>
      </w:r>
    </w:p>
    <w:p w14:paraId="7A1DBC6C" w14:textId="77777777" w:rsidR="00FD5EE0" w:rsidRPr="00FD5EE0" w:rsidRDefault="00FD5EE0" w:rsidP="00FD5EE0">
      <w:pPr>
        <w:tabs>
          <w:tab w:val="left" w:pos="426"/>
        </w:tabs>
        <w:spacing w:after="0" w:line="240" w:lineRule="auto"/>
        <w:ind w:firstLine="709"/>
        <w:contextualSpacing/>
        <w:rPr>
          <w:rFonts w:ascii="Times New Roman" w:hAnsi="Times New Roman" w:cs="Times New Roman"/>
          <w:sz w:val="24"/>
          <w:szCs w:val="24"/>
        </w:rPr>
      </w:pPr>
      <w:r w:rsidRPr="00FD5EE0">
        <w:rPr>
          <w:rFonts w:ascii="Times New Roman" w:hAnsi="Times New Roman" w:cs="Times New Roman"/>
          <w:sz w:val="24"/>
          <w:szCs w:val="24"/>
        </w:rPr>
        <w:t xml:space="preserve">б) исключение из равноправного общения так называемых слаборазвитых стран; </w:t>
      </w:r>
    </w:p>
    <w:p w14:paraId="61D26D20" w14:textId="77777777" w:rsidR="00FD5EE0" w:rsidRPr="00FD5EE0" w:rsidRDefault="00FD5EE0" w:rsidP="00FD5EE0">
      <w:pPr>
        <w:tabs>
          <w:tab w:val="left" w:pos="426"/>
        </w:tabs>
        <w:spacing w:after="0" w:line="240" w:lineRule="auto"/>
        <w:ind w:firstLine="709"/>
        <w:contextualSpacing/>
        <w:rPr>
          <w:rFonts w:ascii="Times New Roman" w:hAnsi="Times New Roman" w:cs="Times New Roman"/>
          <w:sz w:val="24"/>
          <w:szCs w:val="24"/>
        </w:rPr>
      </w:pPr>
      <w:r w:rsidRPr="00FD5EE0">
        <w:rPr>
          <w:rFonts w:ascii="Times New Roman" w:hAnsi="Times New Roman" w:cs="Times New Roman"/>
          <w:sz w:val="24"/>
          <w:szCs w:val="24"/>
        </w:rPr>
        <w:t xml:space="preserve">в) наличие универсальных, общепризнанных норм, а также локальных норм; </w:t>
      </w:r>
    </w:p>
    <w:p w14:paraId="60B1420F" w14:textId="77777777" w:rsidR="00FD5EE0" w:rsidRPr="00FD5EE0" w:rsidRDefault="00FD5EE0" w:rsidP="00FD5EE0">
      <w:pPr>
        <w:tabs>
          <w:tab w:val="left" w:pos="426"/>
        </w:tabs>
        <w:spacing w:after="0" w:line="240" w:lineRule="auto"/>
        <w:ind w:firstLine="709"/>
        <w:contextualSpacing/>
        <w:rPr>
          <w:rFonts w:ascii="Times New Roman" w:hAnsi="Times New Roman" w:cs="Times New Roman"/>
          <w:sz w:val="24"/>
          <w:szCs w:val="24"/>
        </w:rPr>
      </w:pPr>
      <w:r w:rsidRPr="00FD5EE0">
        <w:rPr>
          <w:rFonts w:ascii="Times New Roman" w:hAnsi="Times New Roman" w:cs="Times New Roman"/>
          <w:sz w:val="24"/>
          <w:szCs w:val="24"/>
        </w:rPr>
        <w:t xml:space="preserve">г) в международном сотрудничестве и в международных договорах могут участвовать все заинтересованные государства. </w:t>
      </w:r>
    </w:p>
    <w:p w14:paraId="0B4026B3"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4. Начало современному международному праву положило:</w:t>
      </w:r>
    </w:p>
    <w:p w14:paraId="37194E0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заключение Версальского мирного договора;</w:t>
      </w:r>
    </w:p>
    <w:p w14:paraId="60D475A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создание ООН;</w:t>
      </w:r>
    </w:p>
    <w:p w14:paraId="51B2909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заключение Вестфальского мира;</w:t>
      </w:r>
    </w:p>
    <w:p w14:paraId="4A60B8A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создание Лиги Наций.</w:t>
      </w:r>
    </w:p>
    <w:p w14:paraId="7B99D947"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 Государство как основной субъект международного права не может: </w:t>
      </w:r>
    </w:p>
    <w:p w14:paraId="5831727A"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обладать способностью устанавливать права и обязанности, приобретать права и нести обязанности, а также самостоятельно осуществлять их; </w:t>
      </w:r>
    </w:p>
    <w:p w14:paraId="7C018B8E"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возмещать причиненный противоправными действиями вред; </w:t>
      </w:r>
    </w:p>
    <w:p w14:paraId="6253D399"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осуществлять своей власти в отношении другого государства; </w:t>
      </w:r>
    </w:p>
    <w:p w14:paraId="44E98F17" w14:textId="77777777" w:rsidR="00FD5EE0" w:rsidRPr="00FD5EE0" w:rsidRDefault="00FD5EE0" w:rsidP="00FD5EE0">
      <w:pPr>
        <w:tabs>
          <w:tab w:val="left" w:pos="426"/>
        </w:tabs>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учреждать межправительственные организации. </w:t>
      </w:r>
    </w:p>
    <w:p w14:paraId="75F98A5B" w14:textId="25B3623E" w:rsidR="003441C9" w:rsidRPr="00FD5EE0" w:rsidRDefault="003441C9" w:rsidP="00FD5EE0">
      <w:pPr>
        <w:spacing w:after="0" w:line="240" w:lineRule="auto"/>
        <w:contextualSpacing/>
        <w:rPr>
          <w:rFonts w:ascii="Times New Roman" w:hAnsi="Times New Roman" w:cs="Times New Roman"/>
          <w:sz w:val="24"/>
          <w:szCs w:val="24"/>
        </w:rPr>
      </w:pPr>
    </w:p>
    <w:p w14:paraId="5BB73EFE" w14:textId="239B48A1" w:rsidR="003441C9" w:rsidRPr="00FD5EE0" w:rsidRDefault="003441C9" w:rsidP="00FD5EE0">
      <w:pPr>
        <w:pStyle w:val="a4"/>
        <w:widowControl w:val="0"/>
        <w:spacing w:after="0" w:line="240" w:lineRule="auto"/>
        <w:ind w:left="0"/>
        <w:jc w:val="center"/>
        <w:rPr>
          <w:rFonts w:ascii="Times New Roman" w:hAnsi="Times New Roman"/>
          <w:b/>
          <w:sz w:val="24"/>
          <w:szCs w:val="24"/>
        </w:rPr>
      </w:pPr>
      <w:r w:rsidRPr="00FD5EE0">
        <w:rPr>
          <w:rFonts w:ascii="Times New Roman" w:hAnsi="Times New Roman"/>
          <w:b/>
          <w:sz w:val="24"/>
          <w:szCs w:val="24"/>
        </w:rPr>
        <w:t>Рейтинг-контроль 2</w:t>
      </w:r>
    </w:p>
    <w:p w14:paraId="2E886AB4" w14:textId="77777777" w:rsidR="00FD5EE0" w:rsidRPr="00FD5EE0" w:rsidRDefault="00FD5EE0" w:rsidP="00FD5EE0">
      <w:pPr>
        <w:keepNext/>
        <w:spacing w:after="0" w:line="240" w:lineRule="auto"/>
        <w:ind w:firstLine="709"/>
        <w:contextualSpacing/>
        <w:jc w:val="both"/>
        <w:rPr>
          <w:rFonts w:ascii="Times New Roman" w:hAnsi="Times New Roman" w:cs="Times New Roman"/>
          <w:i/>
          <w:sz w:val="24"/>
          <w:szCs w:val="24"/>
        </w:rPr>
      </w:pPr>
      <w:r w:rsidRPr="00FD5EE0">
        <w:rPr>
          <w:rFonts w:ascii="Times New Roman" w:hAnsi="Times New Roman" w:cs="Times New Roman"/>
          <w:i/>
          <w:sz w:val="24"/>
          <w:szCs w:val="24"/>
        </w:rPr>
        <w:t>1. Дать письменный ответ на следующие вопросы:</w:t>
      </w:r>
    </w:p>
    <w:p w14:paraId="67F61A90" w14:textId="77777777" w:rsidR="00077BDA" w:rsidRDefault="00077BDA" w:rsidP="00077BDA">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p>
    <w:p w14:paraId="247D9DE0" w14:textId="176A66CA" w:rsidR="00FD5EE0" w:rsidRPr="00FD5EE0" w:rsidRDefault="00FD5EE0" w:rsidP="00077BDA">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1</w:t>
      </w:r>
    </w:p>
    <w:p w14:paraId="021E63F5" w14:textId="71B323E6"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w:t>
      </w:r>
      <w:r w:rsidR="00FD5EE0" w:rsidRPr="00FD5EE0">
        <w:rPr>
          <w:rFonts w:ascii="Times New Roman" w:hAnsi="Times New Roman" w:cs="Times New Roman"/>
          <w:bCs/>
          <w:sz w:val="24"/>
          <w:szCs w:val="24"/>
        </w:rPr>
        <w:t xml:space="preserve"> Влияние внутригосударственного права на формирование и осуществление норм международного права.</w:t>
      </w:r>
    </w:p>
    <w:p w14:paraId="62ED6FB7" w14:textId="007521F3" w:rsidR="00FD5EE0" w:rsidRPr="00FD5EE0" w:rsidRDefault="00FD5EE0"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2. Ответственность международных организаций.</w:t>
      </w:r>
    </w:p>
    <w:p w14:paraId="49E3A4C9" w14:textId="52EB2E38" w:rsidR="00FD5EE0" w:rsidRPr="00FD5EE0" w:rsidRDefault="00077BDA" w:rsidP="00FD5EE0">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3</w:t>
      </w:r>
      <w:r w:rsidR="00FD5EE0" w:rsidRPr="00FD5EE0">
        <w:rPr>
          <w:rFonts w:ascii="Times New Roman" w:hAnsi="Times New Roman"/>
          <w:bCs/>
          <w:sz w:val="24"/>
          <w:szCs w:val="24"/>
        </w:rPr>
        <w:t xml:space="preserve">. Понятие и виды территорий в международном праве. </w:t>
      </w:r>
    </w:p>
    <w:p w14:paraId="3D3593AD" w14:textId="0A952ADA" w:rsidR="00FD5EE0" w:rsidRPr="00FD5EE0" w:rsidRDefault="00077BDA" w:rsidP="00FD5EE0">
      <w:pPr>
        <w:pStyle w:val="a4"/>
        <w:tabs>
          <w:tab w:val="left" w:pos="993"/>
        </w:tabs>
        <w:spacing w:after="0" w:line="240" w:lineRule="auto"/>
        <w:ind w:left="0" w:firstLine="709"/>
        <w:jc w:val="both"/>
        <w:rPr>
          <w:rFonts w:ascii="Times New Roman" w:hAnsi="Times New Roman"/>
          <w:bCs/>
          <w:sz w:val="24"/>
          <w:szCs w:val="24"/>
        </w:rPr>
      </w:pPr>
      <w:r>
        <w:rPr>
          <w:rFonts w:ascii="Times New Roman" w:hAnsi="Times New Roman"/>
          <w:bCs/>
          <w:sz w:val="24"/>
          <w:szCs w:val="24"/>
        </w:rPr>
        <w:t>4</w:t>
      </w:r>
      <w:r w:rsidR="00FD5EE0" w:rsidRPr="00FD5EE0">
        <w:rPr>
          <w:rFonts w:ascii="Times New Roman" w:hAnsi="Times New Roman"/>
          <w:bCs/>
          <w:sz w:val="24"/>
          <w:szCs w:val="24"/>
        </w:rPr>
        <w:t>. Понятие и принципы и международного космического права.</w:t>
      </w:r>
    </w:p>
    <w:p w14:paraId="4B6F39D3" w14:textId="38194A70" w:rsidR="00FD5EE0" w:rsidRPr="00FD5EE0" w:rsidRDefault="00077BDA" w:rsidP="00FD5EE0">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5</w:t>
      </w:r>
      <w:r w:rsidR="00FD5EE0" w:rsidRPr="00FD5EE0">
        <w:rPr>
          <w:rFonts w:ascii="Times New Roman" w:hAnsi="Times New Roman"/>
          <w:bCs/>
          <w:sz w:val="24"/>
          <w:szCs w:val="24"/>
        </w:rPr>
        <w:t>. Классификация основных прав человека и их международно-правовое закрепление.</w:t>
      </w:r>
    </w:p>
    <w:p w14:paraId="050A35AA" w14:textId="64F4CA94"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6</w:t>
      </w:r>
      <w:r w:rsidR="00FD5EE0" w:rsidRPr="00FD5EE0">
        <w:rPr>
          <w:rFonts w:ascii="Times New Roman" w:hAnsi="Times New Roman" w:cs="Times New Roman"/>
          <w:bCs/>
          <w:sz w:val="24"/>
          <w:szCs w:val="24"/>
        </w:rPr>
        <w:t>. Правовая помощь по уголовным делам в Международном праве.</w:t>
      </w:r>
    </w:p>
    <w:p w14:paraId="296560E3" w14:textId="77777777" w:rsidR="00FD5EE0" w:rsidRPr="00FD5EE0" w:rsidRDefault="00FD5EE0" w:rsidP="00077BDA">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2</w:t>
      </w:r>
    </w:p>
    <w:p w14:paraId="3142B550" w14:textId="0839B922" w:rsidR="00FD5EE0" w:rsidRPr="00FD5EE0" w:rsidRDefault="00077BDA" w:rsidP="00FD5EE0">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7</w:t>
      </w:r>
      <w:r w:rsidR="00FD5EE0" w:rsidRPr="00FD5EE0">
        <w:rPr>
          <w:rFonts w:ascii="Times New Roman" w:hAnsi="Times New Roman"/>
          <w:bCs/>
          <w:sz w:val="24"/>
          <w:szCs w:val="24"/>
        </w:rPr>
        <w:t>. Влияние международного права на формирование, функционирование и развитие внутригосударственного права.</w:t>
      </w:r>
    </w:p>
    <w:p w14:paraId="67329786" w14:textId="6B052704"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8</w:t>
      </w:r>
      <w:r w:rsidR="00FD5EE0" w:rsidRPr="00FD5EE0">
        <w:rPr>
          <w:rFonts w:ascii="Times New Roman" w:hAnsi="Times New Roman" w:cs="Times New Roman"/>
          <w:bCs/>
          <w:sz w:val="24"/>
          <w:szCs w:val="24"/>
        </w:rPr>
        <w:t>. Уголовная ответственность физических лиц за международные преступления.</w:t>
      </w:r>
    </w:p>
    <w:p w14:paraId="1AEBEB3D" w14:textId="2BEC4629" w:rsidR="00FD5EE0" w:rsidRPr="00FD5EE0" w:rsidRDefault="00077BDA" w:rsidP="00FD5EE0">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9</w:t>
      </w:r>
      <w:r w:rsidR="00FD5EE0" w:rsidRPr="00FD5EE0">
        <w:rPr>
          <w:rFonts w:ascii="Times New Roman" w:hAnsi="Times New Roman"/>
          <w:bCs/>
          <w:sz w:val="24"/>
          <w:szCs w:val="24"/>
        </w:rPr>
        <w:t>. Государственные границы: формирование, изменение, виды, правовое закрепление.</w:t>
      </w:r>
    </w:p>
    <w:p w14:paraId="67AC4ACA" w14:textId="73795052"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10</w:t>
      </w:r>
      <w:r w:rsidR="00FD5EE0" w:rsidRPr="00FD5EE0">
        <w:rPr>
          <w:rFonts w:ascii="Times New Roman" w:hAnsi="Times New Roman" w:cs="Times New Roman"/>
          <w:bCs/>
          <w:sz w:val="24"/>
          <w:szCs w:val="24"/>
        </w:rPr>
        <w:t>. Источники и система международного воздушного права</w:t>
      </w:r>
    </w:p>
    <w:p w14:paraId="57BE1A19" w14:textId="52BB0CDF" w:rsidR="00FD5EE0" w:rsidRPr="00FD5EE0" w:rsidRDefault="00077BDA" w:rsidP="00FD5EE0">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11</w:t>
      </w:r>
      <w:r w:rsidR="00FD5EE0" w:rsidRPr="00FD5EE0">
        <w:rPr>
          <w:rFonts w:ascii="Times New Roman" w:hAnsi="Times New Roman"/>
          <w:bCs/>
          <w:sz w:val="24"/>
          <w:szCs w:val="24"/>
        </w:rPr>
        <w:t>. Международный механизм защиты прав и свобод человека.</w:t>
      </w:r>
    </w:p>
    <w:p w14:paraId="0D943389" w14:textId="77777777" w:rsidR="00077BDA" w:rsidRDefault="00077BDA" w:rsidP="00077BDA">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12</w:t>
      </w:r>
      <w:r w:rsidR="00FD5EE0" w:rsidRPr="00FD5EE0">
        <w:rPr>
          <w:rFonts w:ascii="Times New Roman" w:hAnsi="Times New Roman"/>
          <w:bCs/>
          <w:sz w:val="24"/>
          <w:szCs w:val="24"/>
        </w:rPr>
        <w:t>. Сотрудничество по борьбе с преступностью в рамках международных организаций.</w:t>
      </w:r>
    </w:p>
    <w:p w14:paraId="72CACD07" w14:textId="241D27FF" w:rsidR="00FD5EE0" w:rsidRPr="00077BDA" w:rsidRDefault="00FD5EE0" w:rsidP="00077BDA">
      <w:pPr>
        <w:tabs>
          <w:tab w:val="left" w:pos="993"/>
        </w:tabs>
        <w:autoSpaceDE w:val="0"/>
        <w:autoSpaceDN w:val="0"/>
        <w:spacing w:after="0" w:line="240" w:lineRule="auto"/>
        <w:jc w:val="center"/>
        <w:rPr>
          <w:rFonts w:ascii="Times New Roman" w:hAnsi="Times New Roman"/>
          <w:bCs/>
          <w:sz w:val="24"/>
          <w:szCs w:val="24"/>
        </w:rPr>
      </w:pPr>
      <w:r w:rsidRPr="00077BDA">
        <w:rPr>
          <w:rFonts w:ascii="Times New Roman" w:hAnsi="Times New Roman"/>
          <w:b/>
          <w:sz w:val="24"/>
          <w:szCs w:val="24"/>
        </w:rPr>
        <w:lastRenderedPageBreak/>
        <w:t>Вариант 3</w:t>
      </w:r>
    </w:p>
    <w:p w14:paraId="69288BBD" w14:textId="0F17262E"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13</w:t>
      </w:r>
      <w:r w:rsidR="00FD5EE0" w:rsidRPr="00FD5EE0">
        <w:rPr>
          <w:rFonts w:ascii="Times New Roman" w:hAnsi="Times New Roman" w:cs="Times New Roman"/>
          <w:bCs/>
          <w:sz w:val="24"/>
          <w:szCs w:val="24"/>
        </w:rPr>
        <w:t>. Основные теории соотношения международного и внутригосударственного права.</w:t>
      </w:r>
    </w:p>
    <w:p w14:paraId="5385B7C9" w14:textId="72CE851E"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14</w:t>
      </w:r>
      <w:r w:rsidR="00FD5EE0" w:rsidRPr="00FD5EE0">
        <w:rPr>
          <w:rFonts w:ascii="Times New Roman" w:hAnsi="Times New Roman" w:cs="Times New Roman"/>
          <w:bCs/>
          <w:sz w:val="24"/>
          <w:szCs w:val="24"/>
        </w:rPr>
        <w:t>. Виды и формы международно-правовой ответственности государств.</w:t>
      </w:r>
    </w:p>
    <w:p w14:paraId="4BE889F6" w14:textId="14E79D86" w:rsidR="00FD5EE0" w:rsidRPr="00FD5EE0" w:rsidRDefault="00077BDA" w:rsidP="00FD5EE0">
      <w:pPr>
        <w:pStyle w:val="a4"/>
        <w:tabs>
          <w:tab w:val="left" w:pos="993"/>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15</w:t>
      </w:r>
      <w:r w:rsidR="00FD5EE0" w:rsidRPr="00FD5EE0">
        <w:rPr>
          <w:rFonts w:ascii="Times New Roman" w:hAnsi="Times New Roman"/>
          <w:bCs/>
          <w:sz w:val="24"/>
          <w:szCs w:val="24"/>
        </w:rPr>
        <w:t>. Правовой статус Антарктики.</w:t>
      </w:r>
    </w:p>
    <w:p w14:paraId="33018A72" w14:textId="1DC95F36"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16</w:t>
      </w:r>
      <w:r w:rsidR="00FD5EE0" w:rsidRPr="00FD5EE0">
        <w:rPr>
          <w:rFonts w:ascii="Times New Roman" w:hAnsi="Times New Roman" w:cs="Times New Roman"/>
          <w:bCs/>
          <w:sz w:val="24"/>
          <w:szCs w:val="24"/>
        </w:rPr>
        <w:t>. Понятие и принципы международного морского права.</w:t>
      </w:r>
    </w:p>
    <w:p w14:paraId="5D28F65A" w14:textId="1131A735"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17</w:t>
      </w:r>
      <w:r w:rsidR="00FD5EE0" w:rsidRPr="00FD5EE0">
        <w:rPr>
          <w:rFonts w:ascii="Times New Roman" w:hAnsi="Times New Roman" w:cs="Times New Roman"/>
          <w:bCs/>
          <w:sz w:val="24"/>
          <w:szCs w:val="24"/>
        </w:rPr>
        <w:t>. Понятие и источники прав человека и гражданина.</w:t>
      </w:r>
    </w:p>
    <w:p w14:paraId="077FCAB8" w14:textId="2EB85E38" w:rsidR="00FD5EE0" w:rsidRPr="00FD5EE0" w:rsidRDefault="00077BDA" w:rsidP="00FD5EE0">
      <w:pPr>
        <w:tabs>
          <w:tab w:val="left" w:pos="993"/>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18</w:t>
      </w:r>
      <w:r w:rsidR="00FD5EE0" w:rsidRPr="00FD5EE0">
        <w:rPr>
          <w:rFonts w:ascii="Times New Roman" w:hAnsi="Times New Roman" w:cs="Times New Roman"/>
          <w:bCs/>
          <w:sz w:val="24"/>
          <w:szCs w:val="24"/>
        </w:rPr>
        <w:t>. Классификация уголовных преступлений международного характера.</w:t>
      </w:r>
    </w:p>
    <w:p w14:paraId="02A6849C" w14:textId="77777777" w:rsidR="00077BDA" w:rsidRDefault="00077BDA" w:rsidP="00FD5EE0">
      <w:pPr>
        <w:keepNext/>
        <w:spacing w:after="0" w:line="240" w:lineRule="auto"/>
        <w:ind w:firstLine="709"/>
        <w:contextualSpacing/>
        <w:jc w:val="both"/>
        <w:rPr>
          <w:rFonts w:ascii="Times New Roman" w:eastAsia="Times New Roman" w:hAnsi="Times New Roman" w:cs="Times New Roman"/>
          <w:i/>
          <w:sz w:val="24"/>
          <w:szCs w:val="24"/>
          <w:lang w:eastAsia="ru-RU"/>
        </w:rPr>
      </w:pPr>
    </w:p>
    <w:p w14:paraId="7BA4FE95" w14:textId="69D7DDF5" w:rsidR="00FD5EE0" w:rsidRPr="00FD5EE0" w:rsidRDefault="00E001EA" w:rsidP="00FD5EE0">
      <w:pPr>
        <w:keepNext/>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 </w:t>
      </w:r>
      <w:r w:rsidR="00FD5EE0" w:rsidRPr="00FD5EE0">
        <w:rPr>
          <w:rFonts w:ascii="Times New Roman" w:eastAsia="Times New Roman" w:hAnsi="Times New Roman" w:cs="Times New Roman"/>
          <w:i/>
          <w:sz w:val="24"/>
          <w:szCs w:val="24"/>
          <w:lang w:eastAsia="ru-RU"/>
        </w:rPr>
        <w:t>Пройдите тест:</w:t>
      </w:r>
    </w:p>
    <w:p w14:paraId="760CE26F" w14:textId="493A0AB2" w:rsidR="00FD5EE0" w:rsidRPr="00FD5EE0" w:rsidRDefault="00FD5EE0" w:rsidP="00FD5EE0">
      <w:pPr>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1</w:t>
      </w:r>
    </w:p>
    <w:p w14:paraId="2CCB6EA6"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1. Взаимодействие международного и внутригосударственного права означает: </w:t>
      </w:r>
    </w:p>
    <w:p w14:paraId="1360AAF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обоюдное взаимовлияние и воздействие друг на друга; </w:t>
      </w:r>
    </w:p>
    <w:p w14:paraId="7E8BF60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международное и внутригосударственное право автономны по отношению друг к другу; </w:t>
      </w:r>
    </w:p>
    <w:p w14:paraId="5A6AA07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«трансформацию» международно-правовых норм в национально-правовые нормы; </w:t>
      </w:r>
    </w:p>
    <w:p w14:paraId="479AF65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несамостоятельное юридическое положение международных принципов, норм договоров. </w:t>
      </w:r>
    </w:p>
    <w:p w14:paraId="1EE8F372"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2. Дуалистическая теория основывается на: </w:t>
      </w:r>
    </w:p>
    <w:p w14:paraId="69D02AB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соединении международного и внутригосударственного права в одну правовую систему; </w:t>
      </w:r>
    </w:p>
    <w:p w14:paraId="7203813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разграничении международного и национального права и их неподчинении их друг другу; </w:t>
      </w:r>
    </w:p>
    <w:p w14:paraId="0B806FC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международное право и внутригосударственное право представляют собой часть одной и той же системы норм, сила и содержание которых логически вытекают из некой основной нормы. </w:t>
      </w:r>
    </w:p>
    <w:p w14:paraId="594BD3B8"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3. Юридическим основанием международно-правовой ответственности не является: </w:t>
      </w:r>
    </w:p>
    <w:p w14:paraId="4D0611C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совокупность юридически обязательных международно-правовых актов, на основе которых определенное поведение квалифицируется как международное правонарушение; </w:t>
      </w:r>
    </w:p>
    <w:p w14:paraId="7CE6157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международные договоры, обычаи; </w:t>
      </w:r>
    </w:p>
    <w:p w14:paraId="21D2DD0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решения международных судов и арбитражей;</w:t>
      </w:r>
    </w:p>
    <w:p w14:paraId="317580F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неправомерные решения либо действия должностных лиц, наносящие ущерб иностранной собственности либо гражданам. </w:t>
      </w:r>
    </w:p>
    <w:p w14:paraId="03E0C159"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4. Что не является формой политической международной ответственности: </w:t>
      </w:r>
    </w:p>
    <w:p w14:paraId="6066295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сатисфакции; </w:t>
      </w:r>
    </w:p>
    <w:p w14:paraId="4A4D607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Реституция; </w:t>
      </w:r>
    </w:p>
    <w:p w14:paraId="157AE8B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Реторсии; </w:t>
      </w:r>
    </w:p>
    <w:p w14:paraId="273D5C8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репрессалии.</w:t>
      </w:r>
    </w:p>
    <w:p w14:paraId="7813E13D"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 Проведение государственной границы на местности с обозначением ее специальными пограничными знаками -это: </w:t>
      </w:r>
    </w:p>
    <w:p w14:paraId="2DB4C97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эмбарго; </w:t>
      </w:r>
    </w:p>
    <w:p w14:paraId="0BA187B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оккупация; </w:t>
      </w:r>
    </w:p>
    <w:p w14:paraId="4EE034C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демилитаризация; </w:t>
      </w:r>
    </w:p>
    <w:p w14:paraId="0A5559B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демаркация. </w:t>
      </w:r>
    </w:p>
    <w:p w14:paraId="076057EB" w14:textId="77777777" w:rsidR="00FD5EE0" w:rsidRPr="00FD5EE0" w:rsidRDefault="00FD5EE0" w:rsidP="00FD5EE0">
      <w:pPr>
        <w:spacing w:after="0" w:line="240" w:lineRule="auto"/>
        <w:contextualSpacing/>
        <w:rPr>
          <w:rFonts w:ascii="Times New Roman" w:hAnsi="Times New Roman" w:cs="Times New Roman"/>
          <w:b/>
          <w:sz w:val="24"/>
          <w:szCs w:val="24"/>
        </w:rPr>
      </w:pPr>
    </w:p>
    <w:p w14:paraId="161984F3" w14:textId="77777777" w:rsidR="00FD5EE0" w:rsidRPr="00FD5EE0" w:rsidRDefault="00FD5EE0" w:rsidP="00FD5EE0">
      <w:pPr>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2</w:t>
      </w:r>
    </w:p>
    <w:p w14:paraId="7649E290"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1. </w:t>
      </w:r>
      <w:proofErr w:type="spellStart"/>
      <w:r w:rsidRPr="00FD5EE0">
        <w:rPr>
          <w:rFonts w:ascii="Times New Roman" w:hAnsi="Times New Roman" w:cs="Times New Roman"/>
          <w:b/>
          <w:sz w:val="24"/>
          <w:szCs w:val="24"/>
        </w:rPr>
        <w:t>Самоисполнимые</w:t>
      </w:r>
      <w:proofErr w:type="spellEnd"/>
      <w:r w:rsidRPr="00FD5EE0">
        <w:rPr>
          <w:rFonts w:ascii="Times New Roman" w:hAnsi="Times New Roman" w:cs="Times New Roman"/>
          <w:b/>
          <w:sz w:val="24"/>
          <w:szCs w:val="24"/>
        </w:rPr>
        <w:t xml:space="preserve"> нормы договоров: </w:t>
      </w:r>
    </w:p>
    <w:p w14:paraId="0B859E7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предусматриваются четкие, конкретные права для граждан; </w:t>
      </w:r>
    </w:p>
    <w:p w14:paraId="201DAB6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lastRenderedPageBreak/>
        <w:t xml:space="preserve">б) договор сформулирован таким образом, что индивид может воспользоваться правами, закрепленными в договоре без совершения дополнительных процедур со стороны государства; </w:t>
      </w:r>
    </w:p>
    <w:p w14:paraId="2D4461C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все вышеперечисленные признаки; </w:t>
      </w:r>
    </w:p>
    <w:p w14:paraId="336822A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договор сформулирован таким образом, что требуются дополнительные процедуры со стороны государства. </w:t>
      </w:r>
    </w:p>
    <w:p w14:paraId="3D072BB4"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2.Инкорпорация – это: </w:t>
      </w:r>
    </w:p>
    <w:p w14:paraId="57245E9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включение норм международного права во внутригосударственное право; </w:t>
      </w:r>
    </w:p>
    <w:p w14:paraId="294DF4F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во внутреннем акте государства может быть применена отсылка к международному праву; </w:t>
      </w:r>
    </w:p>
    <w:p w14:paraId="2EBC6CD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нормы национального права текстуально повторяют нормы международного права, конкретизируют их, учитывая особенности строя государства; </w:t>
      </w:r>
    </w:p>
    <w:p w14:paraId="0DA879A2"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3. Освобождение от абсолютной ответственности по Конвенции о международной ответственности за ущерб, причиненный космическими объектами 1972 г., предоставляется в той мере, в какой запускающее государство докажет, что ущерб явился следствием: </w:t>
      </w:r>
    </w:p>
    <w:p w14:paraId="134EE33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крайней необходимости; </w:t>
      </w:r>
    </w:p>
    <w:p w14:paraId="546E902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грубой небрежности или умысла потерпевшей стороны; </w:t>
      </w:r>
    </w:p>
    <w:p w14:paraId="309C778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невиновного правомерного поведения причинителя вреда; </w:t>
      </w:r>
    </w:p>
    <w:p w14:paraId="7DA2C76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ни одно из указанных оснований не освобождает от ответственности. </w:t>
      </w:r>
    </w:p>
    <w:p w14:paraId="68C8347F"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4. Виды ответственности в международном праве: </w:t>
      </w:r>
    </w:p>
    <w:p w14:paraId="6392DF0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политическая, уголовная, гражданско-правовая, дипломатическая; </w:t>
      </w:r>
    </w:p>
    <w:p w14:paraId="1481EE4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политическая, материальная; </w:t>
      </w:r>
    </w:p>
    <w:p w14:paraId="579FB7A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политическая, материальная, дипломатическая, консульская; </w:t>
      </w:r>
    </w:p>
    <w:p w14:paraId="25550D3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административная, дисциплинарная. </w:t>
      </w:r>
    </w:p>
    <w:p w14:paraId="4AE8830B"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 Насильственное присоединение территории иностранного государства называется: </w:t>
      </w:r>
    </w:p>
    <w:p w14:paraId="54F8203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цессия; </w:t>
      </w:r>
    </w:p>
    <w:p w14:paraId="4DF8313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переворот; </w:t>
      </w:r>
    </w:p>
    <w:p w14:paraId="45862D3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аннексия; </w:t>
      </w:r>
    </w:p>
    <w:p w14:paraId="4782072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приращение территории. </w:t>
      </w:r>
    </w:p>
    <w:p w14:paraId="62583688" w14:textId="77777777" w:rsidR="00FD5EE0" w:rsidRPr="00FD5EE0" w:rsidRDefault="00FD5EE0" w:rsidP="00FD5EE0">
      <w:pPr>
        <w:spacing w:after="0" w:line="240" w:lineRule="auto"/>
        <w:contextualSpacing/>
        <w:jc w:val="center"/>
        <w:rPr>
          <w:rFonts w:ascii="Times New Roman" w:hAnsi="Times New Roman" w:cs="Times New Roman"/>
          <w:b/>
          <w:sz w:val="24"/>
          <w:szCs w:val="24"/>
        </w:rPr>
      </w:pPr>
    </w:p>
    <w:p w14:paraId="6D30EC6D" w14:textId="77777777" w:rsidR="00FD5EE0" w:rsidRPr="00FD5EE0" w:rsidRDefault="00FD5EE0" w:rsidP="00FD5EE0">
      <w:pPr>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3</w:t>
      </w:r>
    </w:p>
    <w:p w14:paraId="38FD8680"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1. Международное право и внутригосударственное право имеют различные предметы регулирования, – утверждает…</w:t>
      </w:r>
    </w:p>
    <w:p w14:paraId="711DA57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негативная теория;</w:t>
      </w:r>
    </w:p>
    <w:p w14:paraId="19623661" w14:textId="77777777" w:rsidR="00FD5EE0" w:rsidRPr="00FD5EE0" w:rsidRDefault="00FD5EE0" w:rsidP="00FD5EE0">
      <w:pPr>
        <w:spacing w:after="0" w:line="240" w:lineRule="auto"/>
        <w:ind w:firstLine="709"/>
        <w:contextualSpacing/>
        <w:jc w:val="both"/>
        <w:rPr>
          <w:rFonts w:ascii="Times New Roman" w:hAnsi="Times New Roman" w:cs="Times New Roman"/>
          <w:b/>
          <w:bCs/>
          <w:sz w:val="24"/>
          <w:szCs w:val="24"/>
        </w:rPr>
      </w:pPr>
      <w:r w:rsidRPr="00FD5EE0">
        <w:rPr>
          <w:rFonts w:ascii="Times New Roman" w:hAnsi="Times New Roman" w:cs="Times New Roman"/>
          <w:sz w:val="24"/>
          <w:szCs w:val="24"/>
        </w:rPr>
        <w:t xml:space="preserve">б) </w:t>
      </w:r>
      <w:r w:rsidRPr="00FD5EE0">
        <w:rPr>
          <w:rFonts w:ascii="Times New Roman" w:hAnsi="Times New Roman" w:cs="Times New Roman"/>
          <w:bCs/>
          <w:sz w:val="24"/>
          <w:szCs w:val="24"/>
        </w:rPr>
        <w:t>дуалистическая теория;</w:t>
      </w:r>
    </w:p>
    <w:p w14:paraId="67CCE0D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bCs/>
          <w:sz w:val="24"/>
          <w:szCs w:val="24"/>
        </w:rPr>
        <w:t>в)</w:t>
      </w:r>
      <w:r w:rsidRPr="00FD5EE0">
        <w:rPr>
          <w:rFonts w:ascii="Times New Roman" w:hAnsi="Times New Roman" w:cs="Times New Roman"/>
          <w:b/>
          <w:bCs/>
          <w:sz w:val="24"/>
          <w:szCs w:val="24"/>
        </w:rPr>
        <w:t xml:space="preserve"> </w:t>
      </w:r>
      <w:r w:rsidRPr="00FD5EE0">
        <w:rPr>
          <w:rFonts w:ascii="Times New Roman" w:hAnsi="Times New Roman" w:cs="Times New Roman"/>
          <w:sz w:val="24"/>
          <w:szCs w:val="24"/>
        </w:rPr>
        <w:t>доктрина “</w:t>
      </w:r>
      <w:proofErr w:type="spellStart"/>
      <w:r w:rsidRPr="00FD5EE0">
        <w:rPr>
          <w:rFonts w:ascii="Times New Roman" w:hAnsi="Times New Roman" w:cs="Times New Roman"/>
          <w:sz w:val="24"/>
          <w:szCs w:val="24"/>
        </w:rPr>
        <w:t>tabula</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rasa</w:t>
      </w:r>
      <w:proofErr w:type="spellEnd"/>
      <w:r w:rsidRPr="00FD5EE0">
        <w:rPr>
          <w:rFonts w:ascii="Times New Roman" w:hAnsi="Times New Roman" w:cs="Times New Roman"/>
          <w:sz w:val="24"/>
          <w:szCs w:val="24"/>
        </w:rPr>
        <w:t>”;</w:t>
      </w:r>
    </w:p>
    <w:p w14:paraId="39DB258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монистическая теория.</w:t>
      </w:r>
    </w:p>
    <w:p w14:paraId="273C4C98"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2. Основателем науки международного права традиционно следует считать …</w:t>
      </w:r>
    </w:p>
    <w:p w14:paraId="4F5329C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Карла Маркса;</w:t>
      </w:r>
    </w:p>
    <w:p w14:paraId="44777B5C" w14:textId="77777777" w:rsidR="00FD5EE0" w:rsidRPr="00FD5EE0" w:rsidRDefault="00FD5EE0" w:rsidP="00FD5EE0">
      <w:pPr>
        <w:spacing w:after="0" w:line="240" w:lineRule="auto"/>
        <w:ind w:firstLine="709"/>
        <w:contextualSpacing/>
        <w:jc w:val="both"/>
        <w:rPr>
          <w:rFonts w:ascii="Times New Roman" w:hAnsi="Times New Roman" w:cs="Times New Roman"/>
          <w:b/>
          <w:bCs/>
          <w:sz w:val="24"/>
          <w:szCs w:val="24"/>
        </w:rPr>
      </w:pPr>
      <w:r w:rsidRPr="00FD5EE0">
        <w:rPr>
          <w:rFonts w:ascii="Times New Roman" w:hAnsi="Times New Roman" w:cs="Times New Roman"/>
          <w:sz w:val="24"/>
          <w:szCs w:val="24"/>
        </w:rPr>
        <w:t xml:space="preserve">б) </w:t>
      </w:r>
      <w:r w:rsidRPr="00FD5EE0">
        <w:rPr>
          <w:rFonts w:ascii="Times New Roman" w:hAnsi="Times New Roman" w:cs="Times New Roman"/>
          <w:bCs/>
          <w:sz w:val="24"/>
          <w:szCs w:val="24"/>
        </w:rPr>
        <w:t xml:space="preserve">Гуго </w:t>
      </w:r>
      <w:proofErr w:type="spellStart"/>
      <w:r w:rsidRPr="00FD5EE0">
        <w:rPr>
          <w:rFonts w:ascii="Times New Roman" w:hAnsi="Times New Roman" w:cs="Times New Roman"/>
          <w:bCs/>
          <w:sz w:val="24"/>
          <w:szCs w:val="24"/>
        </w:rPr>
        <w:t>Гроция</w:t>
      </w:r>
      <w:proofErr w:type="spellEnd"/>
      <w:r w:rsidRPr="00FD5EE0">
        <w:rPr>
          <w:rFonts w:ascii="Times New Roman" w:hAnsi="Times New Roman" w:cs="Times New Roman"/>
          <w:bCs/>
          <w:sz w:val="24"/>
          <w:szCs w:val="24"/>
        </w:rPr>
        <w:t>;</w:t>
      </w:r>
    </w:p>
    <w:p w14:paraId="36C442C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Михаила Горбачева;</w:t>
      </w:r>
    </w:p>
    <w:p w14:paraId="2241A0C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Платона.</w:t>
      </w:r>
    </w:p>
    <w:p w14:paraId="4AC1FB1D"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3.Ответственность в международном воздушном праве: </w:t>
      </w:r>
    </w:p>
    <w:p w14:paraId="0ECB54F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ответственность государств, ответственность авиаперевозчика; ответственность за ущерб, причиненный третьим лицам; </w:t>
      </w:r>
    </w:p>
    <w:p w14:paraId="2986470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ответственность пассажиров, ответственность диспетчерских служб, ответственность международных организаций, ответственность туристских организаций; </w:t>
      </w:r>
    </w:p>
    <w:p w14:paraId="1F5F376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ответственность грузоперевозчиков, ответственность страховых компаний, ответственность служб аэропортов. </w:t>
      </w:r>
    </w:p>
    <w:p w14:paraId="22DD20D1"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4. Субъектами международной ответственности являются: </w:t>
      </w:r>
    </w:p>
    <w:p w14:paraId="1840C6D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lastRenderedPageBreak/>
        <w:t xml:space="preserve">а) государства, международные организации, юридические лица; </w:t>
      </w:r>
    </w:p>
    <w:p w14:paraId="0818386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государства, борющиеся за независимость народы, физические лица, органы государства; </w:t>
      </w:r>
    </w:p>
    <w:p w14:paraId="2438F0F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государства, борющиеся за независимость народы, международные организации. </w:t>
      </w:r>
    </w:p>
    <w:p w14:paraId="3781A90C"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5. Укажите последовательность установления государственной границы:</w:t>
      </w:r>
    </w:p>
    <w:p w14:paraId="043EFF5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денацификация;</w:t>
      </w:r>
    </w:p>
    <w:p w14:paraId="7FD749A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демаркация;</w:t>
      </w:r>
    </w:p>
    <w:p w14:paraId="0130A43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демократизация;</w:t>
      </w:r>
    </w:p>
    <w:p w14:paraId="4217CBA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делимитация;</w:t>
      </w:r>
    </w:p>
    <w:p w14:paraId="25EBEBE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д) декартелизация;</w:t>
      </w:r>
    </w:p>
    <w:p w14:paraId="66C5F15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е) подписание договора о границе.</w:t>
      </w:r>
    </w:p>
    <w:p w14:paraId="2E8C697A" w14:textId="70289BDF" w:rsidR="003441C9" w:rsidRPr="00FD5EE0" w:rsidRDefault="003441C9" w:rsidP="00FD5EE0">
      <w:pPr>
        <w:spacing w:after="0" w:line="240" w:lineRule="auto"/>
        <w:contextualSpacing/>
        <w:rPr>
          <w:rFonts w:ascii="Times New Roman" w:hAnsi="Times New Roman" w:cs="Times New Roman"/>
          <w:sz w:val="24"/>
          <w:szCs w:val="24"/>
        </w:rPr>
      </w:pPr>
    </w:p>
    <w:p w14:paraId="60F0BD0F" w14:textId="0E91DCD1" w:rsidR="003441C9" w:rsidRPr="00FD5EE0" w:rsidRDefault="003441C9" w:rsidP="00FD5EE0">
      <w:pPr>
        <w:spacing w:after="0" w:line="240" w:lineRule="auto"/>
        <w:contextualSpacing/>
        <w:rPr>
          <w:rFonts w:ascii="Times New Roman" w:hAnsi="Times New Roman" w:cs="Times New Roman"/>
          <w:sz w:val="24"/>
          <w:szCs w:val="24"/>
        </w:rPr>
      </w:pPr>
    </w:p>
    <w:p w14:paraId="474B2845" w14:textId="400F035E" w:rsidR="003441C9" w:rsidRPr="00FD5EE0" w:rsidRDefault="003441C9" w:rsidP="00FD5EE0">
      <w:pPr>
        <w:pStyle w:val="a4"/>
        <w:widowControl w:val="0"/>
        <w:spacing w:after="0" w:line="240" w:lineRule="auto"/>
        <w:ind w:left="0"/>
        <w:jc w:val="center"/>
        <w:rPr>
          <w:rFonts w:ascii="Times New Roman" w:hAnsi="Times New Roman"/>
          <w:b/>
          <w:sz w:val="24"/>
          <w:szCs w:val="24"/>
        </w:rPr>
      </w:pPr>
      <w:r w:rsidRPr="00FD5EE0">
        <w:rPr>
          <w:rFonts w:ascii="Times New Roman" w:hAnsi="Times New Roman"/>
          <w:b/>
          <w:sz w:val="24"/>
          <w:szCs w:val="24"/>
        </w:rPr>
        <w:t>Рейтинг-контроль 3</w:t>
      </w:r>
    </w:p>
    <w:p w14:paraId="010CDAD8" w14:textId="77777777" w:rsidR="00077BDA" w:rsidRDefault="00FD5EE0" w:rsidP="00077BDA">
      <w:pPr>
        <w:keepNext/>
        <w:spacing w:after="0" w:line="240" w:lineRule="auto"/>
        <w:ind w:firstLine="709"/>
        <w:contextualSpacing/>
        <w:jc w:val="both"/>
        <w:rPr>
          <w:rFonts w:ascii="Times New Roman" w:hAnsi="Times New Roman" w:cs="Times New Roman"/>
          <w:i/>
          <w:sz w:val="24"/>
          <w:szCs w:val="24"/>
        </w:rPr>
      </w:pPr>
      <w:r w:rsidRPr="00FD5EE0">
        <w:rPr>
          <w:rFonts w:ascii="Times New Roman" w:hAnsi="Times New Roman" w:cs="Times New Roman"/>
          <w:i/>
          <w:sz w:val="24"/>
          <w:szCs w:val="24"/>
        </w:rPr>
        <w:t>1. Дать письменный ответ на следующие вопросы:</w:t>
      </w:r>
    </w:p>
    <w:p w14:paraId="20E5EF2D" w14:textId="77777777" w:rsidR="00077BDA" w:rsidRDefault="00077BDA" w:rsidP="00077BDA">
      <w:pPr>
        <w:keepNext/>
        <w:spacing w:after="0" w:line="240" w:lineRule="auto"/>
        <w:contextualSpacing/>
        <w:jc w:val="center"/>
        <w:rPr>
          <w:rFonts w:ascii="Times New Roman" w:hAnsi="Times New Roman" w:cs="Times New Roman"/>
          <w:i/>
          <w:sz w:val="24"/>
          <w:szCs w:val="24"/>
        </w:rPr>
      </w:pPr>
    </w:p>
    <w:p w14:paraId="60391395" w14:textId="65344272" w:rsidR="00FD5EE0" w:rsidRPr="00077BDA" w:rsidRDefault="00FD5EE0" w:rsidP="00077BDA">
      <w:pPr>
        <w:keepNext/>
        <w:spacing w:after="0" w:line="240" w:lineRule="auto"/>
        <w:contextualSpacing/>
        <w:jc w:val="center"/>
        <w:rPr>
          <w:rFonts w:ascii="Times New Roman" w:hAnsi="Times New Roman" w:cs="Times New Roman"/>
          <w:i/>
          <w:sz w:val="24"/>
          <w:szCs w:val="24"/>
        </w:rPr>
      </w:pPr>
      <w:r w:rsidRPr="00FD5EE0">
        <w:rPr>
          <w:rFonts w:ascii="Times New Roman" w:hAnsi="Times New Roman" w:cs="Times New Roman"/>
          <w:b/>
          <w:sz w:val="24"/>
          <w:szCs w:val="24"/>
        </w:rPr>
        <w:t>Вариант 1</w:t>
      </w:r>
    </w:p>
    <w:p w14:paraId="08B1381D" w14:textId="521A9B29" w:rsidR="00FD5EE0" w:rsidRPr="00FD5EE0" w:rsidRDefault="00077BDA" w:rsidP="00FD5EE0">
      <w:pPr>
        <w:pStyle w:val="a4"/>
        <w:tabs>
          <w:tab w:val="left" w:pos="1701"/>
        </w:tabs>
        <w:spacing w:after="0" w:line="240" w:lineRule="auto"/>
        <w:ind w:left="0" w:firstLine="709"/>
        <w:jc w:val="both"/>
        <w:rPr>
          <w:rFonts w:ascii="Times New Roman" w:hAnsi="Times New Roman"/>
          <w:bCs/>
          <w:sz w:val="24"/>
          <w:szCs w:val="24"/>
        </w:rPr>
      </w:pPr>
      <w:r>
        <w:rPr>
          <w:rFonts w:ascii="Times New Roman" w:hAnsi="Times New Roman"/>
          <w:bCs/>
          <w:sz w:val="24"/>
          <w:szCs w:val="24"/>
        </w:rPr>
        <w:t>1</w:t>
      </w:r>
      <w:r w:rsidR="00FD5EE0" w:rsidRPr="00FD5EE0">
        <w:rPr>
          <w:rFonts w:ascii="Times New Roman" w:hAnsi="Times New Roman"/>
          <w:bCs/>
          <w:sz w:val="24"/>
          <w:szCs w:val="24"/>
        </w:rPr>
        <w:t>. Начало войны и его правовые последствия.</w:t>
      </w:r>
    </w:p>
    <w:p w14:paraId="11C2631D" w14:textId="6B15E87A" w:rsidR="00FD5EE0" w:rsidRPr="00FD5EE0" w:rsidRDefault="00077BDA"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2</w:t>
      </w:r>
      <w:r w:rsidR="00FD5EE0" w:rsidRPr="00FD5EE0">
        <w:rPr>
          <w:rFonts w:ascii="Times New Roman" w:hAnsi="Times New Roman" w:cs="Times New Roman"/>
          <w:bCs/>
          <w:sz w:val="24"/>
          <w:szCs w:val="24"/>
        </w:rPr>
        <w:t>. Международно-правовые средства решения споров (конфликтов).</w:t>
      </w:r>
    </w:p>
    <w:p w14:paraId="69611A50" w14:textId="4284934C" w:rsidR="00FD5EE0" w:rsidRPr="00FD5EE0" w:rsidRDefault="00FD5EE0"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3. Дипломатические представительства.</w:t>
      </w:r>
    </w:p>
    <w:p w14:paraId="4D3B538A" w14:textId="7313A8A4" w:rsidR="00FD5EE0" w:rsidRPr="00FD5EE0" w:rsidRDefault="00FD5EE0"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sidRPr="00FD5EE0">
        <w:rPr>
          <w:rFonts w:ascii="Times New Roman" w:hAnsi="Times New Roman" w:cs="Times New Roman"/>
          <w:bCs/>
          <w:sz w:val="24"/>
          <w:szCs w:val="24"/>
        </w:rPr>
        <w:t>4.Понятие и источники права международной безопасности. Всеобщая коллективная безопасность.</w:t>
      </w:r>
    </w:p>
    <w:p w14:paraId="7800C539" w14:textId="158994F2" w:rsidR="00FD5EE0" w:rsidRPr="00FD5EE0" w:rsidRDefault="00077BDA" w:rsidP="00FD5EE0">
      <w:pPr>
        <w:keepNext/>
        <w:keepLines/>
        <w:tabs>
          <w:tab w:val="left" w:pos="1701"/>
        </w:tabs>
        <w:spacing w:after="0" w:line="240" w:lineRule="auto"/>
        <w:ind w:firstLine="709"/>
        <w:contextualSpacing/>
        <w:jc w:val="both"/>
        <w:rPr>
          <w:rFonts w:ascii="Times New Roman" w:hAnsi="Times New Roman" w:cs="Times New Roman"/>
          <w:sz w:val="24"/>
          <w:szCs w:val="24"/>
        </w:rPr>
      </w:pPr>
      <w:r>
        <w:rPr>
          <w:rFonts w:ascii="Times New Roman" w:eastAsia="Microsoft Sans Serif" w:hAnsi="Times New Roman" w:cs="Times New Roman"/>
          <w:sz w:val="24"/>
          <w:szCs w:val="24"/>
        </w:rPr>
        <w:t>5</w:t>
      </w:r>
      <w:r w:rsidR="00FD5EE0" w:rsidRPr="00FD5EE0">
        <w:rPr>
          <w:rFonts w:ascii="Times New Roman" w:eastAsia="Microsoft Sans Serif" w:hAnsi="Times New Roman" w:cs="Times New Roman"/>
          <w:sz w:val="24"/>
          <w:szCs w:val="24"/>
        </w:rPr>
        <w:t>. Источники, цели и принципы международного экономического права.</w:t>
      </w:r>
    </w:p>
    <w:p w14:paraId="509B11B8" w14:textId="6BE63EDC" w:rsidR="00FD5EE0" w:rsidRPr="00FD5EE0" w:rsidRDefault="00077BDA" w:rsidP="00FD5EE0">
      <w:pPr>
        <w:pStyle w:val="a4"/>
        <w:tabs>
          <w:tab w:val="left" w:pos="1701"/>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6</w:t>
      </w:r>
      <w:r w:rsidR="00FD5EE0" w:rsidRPr="00FD5EE0">
        <w:rPr>
          <w:rFonts w:ascii="Times New Roman" w:hAnsi="Times New Roman"/>
          <w:bCs/>
          <w:sz w:val="24"/>
          <w:szCs w:val="24"/>
        </w:rPr>
        <w:t>. Международные организации и охрана окружающей среды.</w:t>
      </w:r>
    </w:p>
    <w:p w14:paraId="6DAA1A8E" w14:textId="77777777" w:rsidR="00FD5EE0" w:rsidRPr="00FD5EE0" w:rsidRDefault="00FD5EE0" w:rsidP="00FD5EE0">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2</w:t>
      </w:r>
    </w:p>
    <w:p w14:paraId="31C99D77" w14:textId="78C4BD1C" w:rsidR="00FD5EE0" w:rsidRPr="00FD5EE0" w:rsidRDefault="00077BDA" w:rsidP="00FD5EE0">
      <w:pPr>
        <w:pStyle w:val="a4"/>
        <w:tabs>
          <w:tab w:val="left" w:pos="1701"/>
        </w:tabs>
        <w:spacing w:after="0" w:line="240" w:lineRule="auto"/>
        <w:ind w:left="0" w:firstLine="709"/>
        <w:jc w:val="both"/>
        <w:rPr>
          <w:rFonts w:ascii="Times New Roman" w:hAnsi="Times New Roman"/>
          <w:b/>
          <w:sz w:val="24"/>
          <w:szCs w:val="24"/>
        </w:rPr>
      </w:pPr>
      <w:r>
        <w:rPr>
          <w:rFonts w:ascii="Times New Roman" w:hAnsi="Times New Roman"/>
          <w:bCs/>
          <w:sz w:val="24"/>
          <w:szCs w:val="24"/>
        </w:rPr>
        <w:t>7</w:t>
      </w:r>
      <w:r w:rsidR="00FD5EE0" w:rsidRPr="00FD5EE0">
        <w:rPr>
          <w:rFonts w:ascii="Times New Roman" w:hAnsi="Times New Roman"/>
          <w:bCs/>
          <w:sz w:val="24"/>
          <w:szCs w:val="24"/>
        </w:rPr>
        <w:t>. Окончание войны и его правовые последствия.</w:t>
      </w:r>
    </w:p>
    <w:p w14:paraId="1EAABD04" w14:textId="1A7F344B" w:rsidR="00FD5EE0" w:rsidRPr="00FD5EE0" w:rsidRDefault="00077BDA" w:rsidP="00FD5EE0">
      <w:pPr>
        <w:pStyle w:val="a4"/>
        <w:tabs>
          <w:tab w:val="left" w:pos="1701"/>
        </w:tabs>
        <w:spacing w:after="0" w:line="240" w:lineRule="auto"/>
        <w:ind w:left="0" w:firstLine="709"/>
        <w:jc w:val="both"/>
        <w:rPr>
          <w:rFonts w:ascii="Times New Roman" w:hAnsi="Times New Roman"/>
          <w:b/>
          <w:sz w:val="24"/>
          <w:szCs w:val="24"/>
        </w:rPr>
      </w:pPr>
      <w:r>
        <w:rPr>
          <w:rFonts w:ascii="Times New Roman" w:hAnsi="Times New Roman"/>
          <w:bCs/>
          <w:sz w:val="24"/>
          <w:szCs w:val="24"/>
        </w:rPr>
        <w:t>8</w:t>
      </w:r>
      <w:r w:rsidR="00FD5EE0" w:rsidRPr="00FD5EE0">
        <w:rPr>
          <w:rFonts w:ascii="Times New Roman" w:hAnsi="Times New Roman"/>
          <w:bCs/>
          <w:sz w:val="24"/>
          <w:szCs w:val="24"/>
        </w:rPr>
        <w:t>. Процедура разрешения споров в международных судах.</w:t>
      </w:r>
    </w:p>
    <w:p w14:paraId="172213AE" w14:textId="36BB7898" w:rsidR="00FD5EE0" w:rsidRPr="00FD5EE0" w:rsidRDefault="00077BDA"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9</w:t>
      </w:r>
      <w:r w:rsidR="00FD5EE0" w:rsidRPr="00FD5EE0">
        <w:rPr>
          <w:rFonts w:ascii="Times New Roman" w:hAnsi="Times New Roman" w:cs="Times New Roman"/>
          <w:bCs/>
          <w:sz w:val="24"/>
          <w:szCs w:val="24"/>
        </w:rPr>
        <w:t>. Консульские учреждения.</w:t>
      </w:r>
    </w:p>
    <w:p w14:paraId="1159A9CB" w14:textId="62BB9305" w:rsidR="00FD5EE0" w:rsidRPr="00FD5EE0" w:rsidRDefault="00077BDA"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10</w:t>
      </w:r>
      <w:r w:rsidR="00FD5EE0" w:rsidRPr="00FD5EE0">
        <w:rPr>
          <w:rFonts w:ascii="Times New Roman" w:hAnsi="Times New Roman" w:cs="Times New Roman"/>
          <w:bCs/>
          <w:sz w:val="24"/>
          <w:szCs w:val="24"/>
        </w:rPr>
        <w:t>. Региональные системы коллективной безопасности.</w:t>
      </w:r>
    </w:p>
    <w:p w14:paraId="37D39156" w14:textId="523ED33B" w:rsidR="00FD5EE0" w:rsidRPr="00FD5EE0" w:rsidRDefault="00077BDA"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11</w:t>
      </w:r>
      <w:r w:rsidR="00FD5EE0" w:rsidRPr="00FD5EE0">
        <w:rPr>
          <w:rFonts w:ascii="Times New Roman" w:hAnsi="Times New Roman" w:cs="Times New Roman"/>
          <w:sz w:val="24"/>
          <w:szCs w:val="24"/>
        </w:rPr>
        <w:t>. Понятие и субъекты международного экономического права.</w:t>
      </w:r>
    </w:p>
    <w:p w14:paraId="4A7B59BF" w14:textId="70F11332" w:rsidR="00FD5EE0" w:rsidRPr="00FD5EE0" w:rsidRDefault="00077BDA" w:rsidP="00FD5EE0">
      <w:pPr>
        <w:pStyle w:val="a4"/>
        <w:tabs>
          <w:tab w:val="left" w:pos="1701"/>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12</w:t>
      </w:r>
      <w:r w:rsidR="00FD5EE0" w:rsidRPr="00FD5EE0">
        <w:rPr>
          <w:rFonts w:ascii="Times New Roman" w:hAnsi="Times New Roman"/>
          <w:bCs/>
          <w:sz w:val="24"/>
          <w:szCs w:val="24"/>
        </w:rPr>
        <w:t>. Понятие и принципы и международного экологического права.</w:t>
      </w:r>
    </w:p>
    <w:p w14:paraId="14C12C33" w14:textId="77777777" w:rsidR="00FD5EE0" w:rsidRPr="00FD5EE0" w:rsidRDefault="00FD5EE0" w:rsidP="00FD5EE0">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FD5EE0">
        <w:rPr>
          <w:rFonts w:ascii="Times New Roman" w:hAnsi="Times New Roman" w:cs="Times New Roman"/>
          <w:b/>
          <w:sz w:val="24"/>
          <w:szCs w:val="24"/>
        </w:rPr>
        <w:t>Вариант 3</w:t>
      </w:r>
    </w:p>
    <w:p w14:paraId="51C969E2" w14:textId="7C365160" w:rsidR="00FD5EE0" w:rsidRPr="00FD5EE0" w:rsidRDefault="00077BDA" w:rsidP="00FD5EE0">
      <w:pPr>
        <w:pStyle w:val="a4"/>
        <w:tabs>
          <w:tab w:val="left" w:pos="1701"/>
        </w:tabs>
        <w:spacing w:after="0" w:line="240" w:lineRule="auto"/>
        <w:ind w:left="0" w:firstLine="709"/>
        <w:jc w:val="both"/>
        <w:rPr>
          <w:rFonts w:ascii="Times New Roman" w:hAnsi="Times New Roman"/>
          <w:bCs/>
          <w:sz w:val="24"/>
          <w:szCs w:val="24"/>
        </w:rPr>
      </w:pPr>
      <w:r>
        <w:rPr>
          <w:rFonts w:ascii="Times New Roman" w:hAnsi="Times New Roman"/>
          <w:bCs/>
          <w:sz w:val="24"/>
          <w:szCs w:val="24"/>
        </w:rPr>
        <w:t>13</w:t>
      </w:r>
      <w:r w:rsidR="00FD5EE0" w:rsidRPr="00FD5EE0">
        <w:rPr>
          <w:rFonts w:ascii="Times New Roman" w:hAnsi="Times New Roman"/>
          <w:bCs/>
          <w:sz w:val="24"/>
          <w:szCs w:val="24"/>
        </w:rPr>
        <w:t>. Цели, принципы и источники правового регулирования в период международных конфликтов.</w:t>
      </w:r>
    </w:p>
    <w:p w14:paraId="36EFD646" w14:textId="4427A567" w:rsidR="00FD5EE0" w:rsidRPr="00FD5EE0" w:rsidRDefault="00077BDA" w:rsidP="00FD5EE0">
      <w:pPr>
        <w:pStyle w:val="a4"/>
        <w:tabs>
          <w:tab w:val="left" w:pos="1701"/>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14</w:t>
      </w:r>
      <w:r w:rsidR="00FD5EE0" w:rsidRPr="00FD5EE0">
        <w:rPr>
          <w:rFonts w:ascii="Times New Roman" w:hAnsi="Times New Roman"/>
          <w:bCs/>
          <w:sz w:val="24"/>
          <w:szCs w:val="24"/>
        </w:rPr>
        <w:t>. Процедура разрешения споров в международных организациях.</w:t>
      </w:r>
    </w:p>
    <w:p w14:paraId="29FC06BC" w14:textId="30C16FAF" w:rsidR="00FD5EE0" w:rsidRPr="00FD5EE0" w:rsidRDefault="00077BDA" w:rsidP="00FD5EE0">
      <w:pPr>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15</w:t>
      </w:r>
      <w:r w:rsidR="00FD5EE0" w:rsidRPr="00FD5EE0">
        <w:rPr>
          <w:rFonts w:ascii="Times New Roman" w:hAnsi="Times New Roman" w:cs="Times New Roman"/>
          <w:bCs/>
          <w:sz w:val="24"/>
          <w:szCs w:val="24"/>
        </w:rPr>
        <w:t>. Понятие и источники права внешних сношений.</w:t>
      </w:r>
    </w:p>
    <w:p w14:paraId="449B22D4" w14:textId="33B8F9CA" w:rsidR="00FD5EE0" w:rsidRPr="00FD5EE0" w:rsidRDefault="00077BDA" w:rsidP="00FD5EE0">
      <w:pPr>
        <w:tabs>
          <w:tab w:val="left" w:pos="1701"/>
        </w:tabs>
        <w:autoSpaceDE w:val="0"/>
        <w:autoSpaceDN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FD5EE0" w:rsidRPr="00FD5EE0">
        <w:rPr>
          <w:rFonts w:ascii="Times New Roman" w:hAnsi="Times New Roman" w:cs="Times New Roman"/>
          <w:sz w:val="24"/>
          <w:szCs w:val="24"/>
        </w:rPr>
        <w:t>. Общая характеристика международно-правовых средств обеспечения мира и предотвращения войны.</w:t>
      </w:r>
    </w:p>
    <w:p w14:paraId="0E93F244" w14:textId="0BC53AA0" w:rsidR="00FD5EE0" w:rsidRPr="00FD5EE0" w:rsidRDefault="00077BDA" w:rsidP="00FD5EE0">
      <w:pPr>
        <w:shd w:val="clear" w:color="auto" w:fill="FFFFFF"/>
        <w:tabs>
          <w:tab w:val="left" w:pos="1701"/>
        </w:tabs>
        <w:autoSpaceDE w:val="0"/>
        <w:autoSpaceDN w:val="0"/>
        <w:spacing w:after="0" w:line="240" w:lineRule="auto"/>
        <w:ind w:firstLine="709"/>
        <w:contextualSpacing/>
        <w:jc w:val="both"/>
        <w:rPr>
          <w:rFonts w:ascii="Times New Roman" w:hAnsi="Times New Roman" w:cs="Times New Roman"/>
          <w:bCs/>
          <w:sz w:val="24"/>
          <w:szCs w:val="24"/>
        </w:rPr>
      </w:pPr>
      <w:r>
        <w:rPr>
          <w:rFonts w:ascii="Times New Roman" w:eastAsia="Microsoft Sans Serif" w:hAnsi="Times New Roman" w:cs="Times New Roman"/>
          <w:sz w:val="24"/>
          <w:szCs w:val="24"/>
        </w:rPr>
        <w:t>17</w:t>
      </w:r>
      <w:r w:rsidR="00FD5EE0" w:rsidRPr="00FD5EE0">
        <w:rPr>
          <w:rFonts w:ascii="Times New Roman" w:eastAsia="Microsoft Sans Serif" w:hAnsi="Times New Roman" w:cs="Times New Roman"/>
          <w:sz w:val="24"/>
          <w:szCs w:val="24"/>
        </w:rPr>
        <w:t>. Разрешение международных экономических споров.</w:t>
      </w:r>
    </w:p>
    <w:p w14:paraId="5CC1C69C" w14:textId="35225B7D" w:rsidR="00FD5EE0" w:rsidRPr="00FD5EE0" w:rsidRDefault="00077BDA" w:rsidP="00FD5EE0">
      <w:pPr>
        <w:pStyle w:val="a4"/>
        <w:tabs>
          <w:tab w:val="left" w:pos="1701"/>
        </w:tabs>
        <w:autoSpaceDE w:val="0"/>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18</w:t>
      </w:r>
      <w:r w:rsidR="00FD5EE0" w:rsidRPr="00FD5EE0">
        <w:rPr>
          <w:rFonts w:ascii="Times New Roman" w:hAnsi="Times New Roman"/>
          <w:bCs/>
          <w:sz w:val="24"/>
          <w:szCs w:val="24"/>
        </w:rPr>
        <w:t>. Источники и система международного экологического права.</w:t>
      </w:r>
    </w:p>
    <w:p w14:paraId="207DE032" w14:textId="180EAD97" w:rsidR="003441C9" w:rsidRPr="00FD5EE0" w:rsidRDefault="003441C9" w:rsidP="00FD5EE0">
      <w:pPr>
        <w:spacing w:after="0" w:line="240" w:lineRule="auto"/>
        <w:contextualSpacing/>
        <w:rPr>
          <w:rFonts w:ascii="Times New Roman" w:hAnsi="Times New Roman" w:cs="Times New Roman"/>
          <w:sz w:val="24"/>
          <w:szCs w:val="24"/>
        </w:rPr>
      </w:pPr>
    </w:p>
    <w:p w14:paraId="148B3560" w14:textId="227B8449" w:rsidR="00FD5EE0" w:rsidRPr="00FD5EE0" w:rsidRDefault="00077BDA" w:rsidP="00FD5EE0">
      <w:pPr>
        <w:keepNext/>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 </w:t>
      </w:r>
      <w:r w:rsidR="00FD5EE0" w:rsidRPr="00FD5EE0">
        <w:rPr>
          <w:rFonts w:ascii="Times New Roman" w:eastAsia="Times New Roman" w:hAnsi="Times New Roman" w:cs="Times New Roman"/>
          <w:i/>
          <w:sz w:val="24"/>
          <w:szCs w:val="24"/>
          <w:lang w:eastAsia="ru-RU"/>
        </w:rPr>
        <w:t>Пройдите тест:</w:t>
      </w:r>
    </w:p>
    <w:p w14:paraId="2C2947A4" w14:textId="778EAD1F" w:rsidR="00FD5EE0" w:rsidRPr="00077BDA" w:rsidRDefault="00FD5EE0" w:rsidP="00077BDA">
      <w:pPr>
        <w:keepNext/>
        <w:spacing w:after="0" w:line="240" w:lineRule="auto"/>
        <w:contextualSpacing/>
        <w:jc w:val="center"/>
        <w:rPr>
          <w:rFonts w:ascii="Times New Roman" w:eastAsia="Times New Roman" w:hAnsi="Times New Roman" w:cs="Times New Roman"/>
          <w:b/>
          <w:bCs/>
          <w:iCs/>
          <w:sz w:val="24"/>
          <w:szCs w:val="24"/>
          <w:lang w:eastAsia="ru-RU"/>
        </w:rPr>
      </w:pPr>
      <w:r w:rsidRPr="00077BDA">
        <w:rPr>
          <w:rFonts w:ascii="Times New Roman" w:eastAsia="Times New Roman" w:hAnsi="Times New Roman" w:cs="Times New Roman"/>
          <w:b/>
          <w:bCs/>
          <w:iCs/>
          <w:sz w:val="24"/>
          <w:szCs w:val="24"/>
          <w:lang w:eastAsia="ru-RU"/>
        </w:rPr>
        <w:t>Вариант 1</w:t>
      </w:r>
    </w:p>
    <w:p w14:paraId="78DF533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b/>
          <w:sz w:val="24"/>
          <w:szCs w:val="24"/>
        </w:rPr>
        <w:t>1.Какая из перечисленных категорий лиц не относится к комбатантам</w:t>
      </w:r>
      <w:r w:rsidRPr="00FD5EE0">
        <w:rPr>
          <w:rFonts w:ascii="Times New Roman" w:hAnsi="Times New Roman" w:cs="Times New Roman"/>
          <w:sz w:val="24"/>
          <w:szCs w:val="24"/>
        </w:rPr>
        <w:t xml:space="preserve">? </w:t>
      </w:r>
    </w:p>
    <w:p w14:paraId="2A8883D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состав действующих вооруженных сил; </w:t>
      </w:r>
    </w:p>
    <w:p w14:paraId="523638D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бойцы национально-освободительного движения; </w:t>
      </w:r>
    </w:p>
    <w:p w14:paraId="052FDF1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добровольцы и партизаны; </w:t>
      </w:r>
    </w:p>
    <w:p w14:paraId="188D107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все вышеуказанные лица являются комбатантами. </w:t>
      </w:r>
    </w:p>
    <w:p w14:paraId="76BCE8FC"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2. Какие из перечисленных признаков характеризуют вооруженный конфликт немеждународного характера? </w:t>
      </w:r>
    </w:p>
    <w:p w14:paraId="48430A4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наличие конфликта на территории одного государства; </w:t>
      </w:r>
    </w:p>
    <w:p w14:paraId="4EED191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наличие внутренних беспорядков; </w:t>
      </w:r>
    </w:p>
    <w:p w14:paraId="78E820A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lastRenderedPageBreak/>
        <w:t xml:space="preserve">в) национально-освободительный характер действий повстанцев; </w:t>
      </w:r>
    </w:p>
    <w:p w14:paraId="7C3A9C2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официальное признание государством антиправительственных группировок в качестве воюющей стороны в конфликте. </w:t>
      </w:r>
    </w:p>
    <w:p w14:paraId="6F86A358"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3.Непосредственное участие третьей стороны в мирном разрешении спора: </w:t>
      </w:r>
    </w:p>
    <w:p w14:paraId="1B3552F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обследование; </w:t>
      </w:r>
    </w:p>
    <w:p w14:paraId="67BBB7A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посредничество; </w:t>
      </w:r>
    </w:p>
    <w:p w14:paraId="27813BD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добрые услуги; </w:t>
      </w:r>
    </w:p>
    <w:p w14:paraId="23E0729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все перечисленное. </w:t>
      </w:r>
    </w:p>
    <w:p w14:paraId="74996831"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4. Метод принятия решений на международных конференциях и в международных организациях без проведения голосования, основанный на одобрении решения аплодисментами, репликами и т.д., называется: </w:t>
      </w:r>
    </w:p>
    <w:p w14:paraId="3C3F0F5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w:t>
      </w:r>
      <w:proofErr w:type="spellStart"/>
      <w:r w:rsidRPr="00FD5EE0">
        <w:rPr>
          <w:rFonts w:ascii="Times New Roman" w:hAnsi="Times New Roman" w:cs="Times New Roman"/>
          <w:sz w:val="24"/>
          <w:szCs w:val="24"/>
        </w:rPr>
        <w:t>адъюдикация</w:t>
      </w:r>
      <w:proofErr w:type="spellEnd"/>
      <w:r w:rsidRPr="00FD5EE0">
        <w:rPr>
          <w:rFonts w:ascii="Times New Roman" w:hAnsi="Times New Roman" w:cs="Times New Roman"/>
          <w:sz w:val="24"/>
          <w:szCs w:val="24"/>
        </w:rPr>
        <w:t xml:space="preserve">; </w:t>
      </w:r>
    </w:p>
    <w:p w14:paraId="5A3D74D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консенсус; </w:t>
      </w:r>
    </w:p>
    <w:p w14:paraId="02B776C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аккламация; </w:t>
      </w:r>
    </w:p>
    <w:p w14:paraId="5355807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ангария. </w:t>
      </w:r>
    </w:p>
    <w:p w14:paraId="122F62CE"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 В систему органов внешних сношений не входит: </w:t>
      </w:r>
    </w:p>
    <w:p w14:paraId="3EEE3B1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Президент РФ; </w:t>
      </w:r>
    </w:p>
    <w:p w14:paraId="545D114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Федеральное Собрание; </w:t>
      </w:r>
    </w:p>
    <w:p w14:paraId="116BE42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Правительство РФ; </w:t>
      </w:r>
    </w:p>
    <w:p w14:paraId="731C511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Совет Губернаторов Тюменской области. </w:t>
      </w:r>
    </w:p>
    <w:p w14:paraId="206067B4"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6.Дипломатическое представительство – это: </w:t>
      </w:r>
    </w:p>
    <w:p w14:paraId="2D7737A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орган аккредитующего государства, учрежденный на территории государства пребывания для поддержания дипломатических отношений между ними; </w:t>
      </w:r>
    </w:p>
    <w:p w14:paraId="519E3A7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органы государства, посредством которых осуществляются его связи с другими государствами и иными субъектами международного права; </w:t>
      </w:r>
    </w:p>
    <w:p w14:paraId="3E3691D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только посольства; </w:t>
      </w:r>
    </w:p>
    <w:p w14:paraId="4E84F8E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представительства, возглавляемые чрезвычайными и полномочными посланниками. </w:t>
      </w:r>
    </w:p>
    <w:p w14:paraId="5E4DD165"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7. Классификация международной безопасности: </w:t>
      </w:r>
    </w:p>
    <w:p w14:paraId="6A66E5D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межгосударственная, Западная, Восточная, Североамериканская, Южноамериканская, Африканская, Океании; </w:t>
      </w:r>
    </w:p>
    <w:p w14:paraId="088CFE6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космическая, ядерная, химическая, биологическая, радиационная, национальная; </w:t>
      </w:r>
    </w:p>
    <w:p w14:paraId="24090C0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всеобщая, региональная; </w:t>
      </w:r>
    </w:p>
    <w:p w14:paraId="0A1EB15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личная, общественная. </w:t>
      </w:r>
    </w:p>
    <w:p w14:paraId="568575A6" w14:textId="77777777" w:rsidR="00FD5EE0" w:rsidRPr="00FD5EE0" w:rsidRDefault="00FD5EE0" w:rsidP="00FD5EE0">
      <w:pPr>
        <w:spacing w:after="0" w:line="240" w:lineRule="auto"/>
        <w:ind w:firstLine="709"/>
        <w:contextualSpacing/>
        <w:jc w:val="both"/>
        <w:rPr>
          <w:rFonts w:ascii="Times New Roman" w:hAnsi="Times New Roman" w:cs="Times New Roman"/>
          <w:b/>
          <w:color w:val="222222"/>
          <w:sz w:val="24"/>
          <w:szCs w:val="24"/>
        </w:rPr>
      </w:pPr>
      <w:r w:rsidRPr="00FD5EE0">
        <w:rPr>
          <w:rFonts w:ascii="Times New Roman" w:hAnsi="Times New Roman" w:cs="Times New Roman"/>
          <w:b/>
          <w:color w:val="222222"/>
          <w:sz w:val="24"/>
          <w:szCs w:val="24"/>
        </w:rPr>
        <w:t>8. Действующее международное право запрещает испытывать ядерное оружие</w:t>
      </w:r>
    </w:p>
    <w:p w14:paraId="58FF397E"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а) В атмосфере и космосе;</w:t>
      </w:r>
    </w:p>
    <w:p w14:paraId="524D8EF5"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б) Под водой;</w:t>
      </w:r>
    </w:p>
    <w:p w14:paraId="04723455"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в) В недрах земли.</w:t>
      </w:r>
    </w:p>
    <w:p w14:paraId="2C4E66DD"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9.Источниками международного экономического права являются: </w:t>
      </w:r>
    </w:p>
    <w:p w14:paraId="56CCF8C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международные экономические договоры; </w:t>
      </w:r>
    </w:p>
    <w:p w14:paraId="1071225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предпринимательское право отдельных государств; </w:t>
      </w:r>
    </w:p>
    <w:p w14:paraId="5F3E5B7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двусторонние международные договоры о купле-продаже определенного количества военной продукции; </w:t>
      </w:r>
    </w:p>
    <w:p w14:paraId="7647962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судебный прецедент в области международных экономических отношений. </w:t>
      </w:r>
    </w:p>
    <w:p w14:paraId="33576F25"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10. Какой из перечисленных принципов международного экономического права распространяется на любое государство? </w:t>
      </w:r>
    </w:p>
    <w:p w14:paraId="3C4F9B5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принцип наибольшего благоприятствования; </w:t>
      </w:r>
    </w:p>
    <w:p w14:paraId="5507E5B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принцип недискриминации; </w:t>
      </w:r>
    </w:p>
    <w:p w14:paraId="2B05BB9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принцип предоставления преференций; </w:t>
      </w:r>
    </w:p>
    <w:p w14:paraId="15FB26B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принцип национального режима. </w:t>
      </w:r>
    </w:p>
    <w:p w14:paraId="5F09FD0C" w14:textId="56D2CC41" w:rsidR="00FD5EE0" w:rsidRDefault="00FD5EE0" w:rsidP="00FD5EE0">
      <w:pPr>
        <w:pStyle w:val="a4"/>
        <w:tabs>
          <w:tab w:val="left" w:pos="1134"/>
        </w:tabs>
        <w:spacing w:after="0" w:line="240" w:lineRule="auto"/>
        <w:ind w:left="0" w:firstLine="709"/>
        <w:jc w:val="center"/>
        <w:rPr>
          <w:rFonts w:ascii="Times New Roman" w:hAnsi="Times New Roman"/>
          <w:b/>
          <w:sz w:val="24"/>
          <w:szCs w:val="24"/>
        </w:rPr>
      </w:pPr>
    </w:p>
    <w:p w14:paraId="6FF2C4C2" w14:textId="77777777" w:rsidR="00077BDA" w:rsidRPr="00FD5EE0" w:rsidRDefault="00077BDA" w:rsidP="00FD5EE0">
      <w:pPr>
        <w:pStyle w:val="a4"/>
        <w:tabs>
          <w:tab w:val="left" w:pos="1134"/>
        </w:tabs>
        <w:spacing w:after="0" w:line="240" w:lineRule="auto"/>
        <w:ind w:left="0" w:firstLine="709"/>
        <w:jc w:val="center"/>
        <w:rPr>
          <w:rFonts w:ascii="Times New Roman" w:hAnsi="Times New Roman"/>
          <w:b/>
          <w:sz w:val="24"/>
          <w:szCs w:val="24"/>
        </w:rPr>
      </w:pPr>
    </w:p>
    <w:p w14:paraId="1D3D8DC7" w14:textId="37947ED7" w:rsidR="00FD5EE0" w:rsidRPr="00FD5EE0" w:rsidRDefault="00FD5EE0" w:rsidP="00FD5EE0">
      <w:pPr>
        <w:pStyle w:val="a4"/>
        <w:tabs>
          <w:tab w:val="left" w:pos="1134"/>
        </w:tabs>
        <w:spacing w:after="0" w:line="240" w:lineRule="auto"/>
        <w:ind w:left="0"/>
        <w:jc w:val="center"/>
        <w:rPr>
          <w:rFonts w:ascii="Times New Roman" w:hAnsi="Times New Roman"/>
          <w:b/>
          <w:sz w:val="24"/>
          <w:szCs w:val="24"/>
        </w:rPr>
      </w:pPr>
      <w:r w:rsidRPr="00FD5EE0">
        <w:rPr>
          <w:rFonts w:ascii="Times New Roman" w:hAnsi="Times New Roman"/>
          <w:b/>
          <w:sz w:val="24"/>
          <w:szCs w:val="24"/>
        </w:rPr>
        <w:lastRenderedPageBreak/>
        <w:t>Вариант 2</w:t>
      </w:r>
    </w:p>
    <w:p w14:paraId="64B5C6FE"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1.Укажите, кто входит в состав регулярных вооруженных сил государства: </w:t>
      </w:r>
    </w:p>
    <w:p w14:paraId="2C9FEBB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наемники; </w:t>
      </w:r>
    </w:p>
    <w:p w14:paraId="0E23C05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добровольцы; </w:t>
      </w:r>
    </w:p>
    <w:p w14:paraId="0C96040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партизаны; </w:t>
      </w:r>
    </w:p>
    <w:p w14:paraId="7224314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участники движения сопротивления. </w:t>
      </w:r>
    </w:p>
    <w:p w14:paraId="7183D40C"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2. Кто является комбатантом? </w:t>
      </w:r>
    </w:p>
    <w:p w14:paraId="696ACD6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медицинский персонал регулярных военных сил; </w:t>
      </w:r>
    </w:p>
    <w:p w14:paraId="41573B7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военные корреспонденты; </w:t>
      </w:r>
    </w:p>
    <w:p w14:paraId="4A921E6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участники партизанского движения; </w:t>
      </w:r>
    </w:p>
    <w:p w14:paraId="62A50FC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священнослужители. </w:t>
      </w:r>
    </w:p>
    <w:p w14:paraId="715B7EF6"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3.Временный коллективный орган суверенных государств-участников, создаваемый для достижения согласованных целей: </w:t>
      </w:r>
    </w:p>
    <w:p w14:paraId="5E22A79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межправительственная конференция; </w:t>
      </w:r>
    </w:p>
    <w:p w14:paraId="728522C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международный договор; </w:t>
      </w:r>
    </w:p>
    <w:p w14:paraId="7894FA7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дипломатическое представительство; </w:t>
      </w:r>
    </w:p>
    <w:p w14:paraId="0659D24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международная неправительственная организация. </w:t>
      </w:r>
    </w:p>
    <w:p w14:paraId="3EE55519"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4. Мирные средства разрешения международных споров: </w:t>
      </w:r>
    </w:p>
    <w:p w14:paraId="7EFE6F5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согласительные комиссии, мирные конференции, двусторонняя дипломатия, многосторонняя дипломатия, челночная дипломатия; </w:t>
      </w:r>
    </w:p>
    <w:p w14:paraId="0202D6A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переговоры, консультации сторон, обследование, примирение, добрые услуги, посредничество, международный арбитраж, судебное разбирательство; </w:t>
      </w:r>
    </w:p>
    <w:p w14:paraId="41F130A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встречи «без галстука», демонстрация силы государства путем передислокации собственных вооруженных сил к границе; </w:t>
      </w:r>
    </w:p>
    <w:p w14:paraId="5CE4B07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превентивная дипломатия, санкции по решению Совета Безопасности ООН. </w:t>
      </w:r>
    </w:p>
    <w:p w14:paraId="4C53AE3C"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5.Установление дипломатических отношений происходит в результате: </w:t>
      </w:r>
    </w:p>
    <w:p w14:paraId="4150132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переговоров между представителями заинтересованных государств непосредственно; </w:t>
      </w:r>
    </w:p>
    <w:p w14:paraId="37FCAE5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обмена посланиями между индивидами; </w:t>
      </w:r>
    </w:p>
    <w:p w14:paraId="73B834C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через дипломатических представителей международных организаций; </w:t>
      </w:r>
    </w:p>
    <w:p w14:paraId="7CCD06C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только после вручения верительных грамот. </w:t>
      </w:r>
    </w:p>
    <w:p w14:paraId="608A473A"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6.Прекращение дипломатических отношений наступает в результате: </w:t>
      </w:r>
    </w:p>
    <w:p w14:paraId="33DB5FC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прекращения фактического поддержания дипломатических отношений без их официального разрыва; </w:t>
      </w:r>
    </w:p>
    <w:p w14:paraId="01F70C4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разрыва дипломатических отношений; </w:t>
      </w:r>
    </w:p>
    <w:p w14:paraId="7D9D9F6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возникновения между государствами состояния войны; </w:t>
      </w:r>
    </w:p>
    <w:p w14:paraId="22F84BE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исчезновения одного из государств в качестве субъекта международного права; </w:t>
      </w:r>
    </w:p>
    <w:p w14:paraId="2A8554B5"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д) во всех вышеперечисленных случаях; </w:t>
      </w:r>
    </w:p>
    <w:p w14:paraId="580F718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е) нет верного ответа. </w:t>
      </w:r>
    </w:p>
    <w:p w14:paraId="638336B6" w14:textId="77777777" w:rsidR="00FD5EE0" w:rsidRPr="00FD5EE0" w:rsidRDefault="00FD5EE0" w:rsidP="00FD5EE0">
      <w:pPr>
        <w:spacing w:after="0" w:line="240" w:lineRule="auto"/>
        <w:ind w:firstLine="709"/>
        <w:contextualSpacing/>
        <w:jc w:val="both"/>
        <w:rPr>
          <w:rFonts w:ascii="Times New Roman" w:hAnsi="Times New Roman" w:cs="Times New Roman"/>
          <w:b/>
          <w:color w:val="222222"/>
          <w:sz w:val="24"/>
          <w:szCs w:val="24"/>
        </w:rPr>
      </w:pPr>
      <w:r w:rsidRPr="00FD5EE0">
        <w:rPr>
          <w:rFonts w:ascii="Times New Roman" w:hAnsi="Times New Roman" w:cs="Times New Roman"/>
          <w:b/>
          <w:color w:val="222222"/>
          <w:sz w:val="24"/>
          <w:szCs w:val="24"/>
        </w:rPr>
        <w:t>7. Какие виды оружия являются полностью запрещенными согласно современному международному праву</w:t>
      </w:r>
    </w:p>
    <w:p w14:paraId="3BD6C8D2"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а) ядерное;</w:t>
      </w:r>
    </w:p>
    <w:p w14:paraId="39E2FEED"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б) химическое;</w:t>
      </w:r>
    </w:p>
    <w:p w14:paraId="545A8D62"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в) бактериологическое;</w:t>
      </w:r>
    </w:p>
    <w:p w14:paraId="30EEC6CA"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г) ракетное;</w:t>
      </w:r>
    </w:p>
    <w:p w14:paraId="534CF339"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д) генное.</w:t>
      </w:r>
    </w:p>
    <w:p w14:paraId="4A1BA241" w14:textId="77777777" w:rsidR="00FD5EE0" w:rsidRPr="00FD5EE0" w:rsidRDefault="00FD5EE0" w:rsidP="00FD5EE0">
      <w:pPr>
        <w:spacing w:after="0" w:line="240" w:lineRule="auto"/>
        <w:ind w:firstLine="709"/>
        <w:contextualSpacing/>
        <w:jc w:val="both"/>
        <w:rPr>
          <w:rFonts w:ascii="Times New Roman" w:hAnsi="Times New Roman" w:cs="Times New Roman"/>
          <w:b/>
          <w:color w:val="222222"/>
          <w:sz w:val="24"/>
          <w:szCs w:val="24"/>
        </w:rPr>
      </w:pPr>
      <w:r w:rsidRPr="00FD5EE0">
        <w:rPr>
          <w:rFonts w:ascii="Times New Roman" w:hAnsi="Times New Roman" w:cs="Times New Roman"/>
          <w:b/>
          <w:color w:val="222222"/>
          <w:sz w:val="24"/>
          <w:szCs w:val="24"/>
        </w:rPr>
        <w:t>8. Договор о ликвидации ракет средней и меньшей дальности (Договор о РСМД) был подписан</w:t>
      </w:r>
    </w:p>
    <w:p w14:paraId="212C7B92"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а) 1987 г.</w:t>
      </w:r>
    </w:p>
    <w:p w14:paraId="428D4F5B"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б) 1945 г.;</w:t>
      </w:r>
    </w:p>
    <w:p w14:paraId="422A1C31"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в) 1989 г.;</w:t>
      </w:r>
    </w:p>
    <w:p w14:paraId="64885E3D"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г) 1999 г.</w:t>
      </w:r>
    </w:p>
    <w:p w14:paraId="5E942D37"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lastRenderedPageBreak/>
        <w:t>9.Основные режимы, действующие в международном экономическом праве:</w:t>
      </w:r>
    </w:p>
    <w:p w14:paraId="759775C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национальный;</w:t>
      </w:r>
    </w:p>
    <w:p w14:paraId="4E8DB16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наднациональный;</w:t>
      </w:r>
    </w:p>
    <w:p w14:paraId="2CDC788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преференциальный;</w:t>
      </w:r>
    </w:p>
    <w:p w14:paraId="21092D1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покровительственный;</w:t>
      </w:r>
    </w:p>
    <w:p w14:paraId="78136E7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д) специальный;</w:t>
      </w:r>
    </w:p>
    <w:p w14:paraId="1C82DF3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е) подготовительный.</w:t>
      </w:r>
    </w:p>
    <w:p w14:paraId="63BB36F2"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10.Основные направления деятельности ВТО:</w:t>
      </w:r>
    </w:p>
    <w:p w14:paraId="2037D18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развитие всемирных телекоммуникаций;</w:t>
      </w:r>
    </w:p>
    <w:p w14:paraId="186F272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снижение тарифов;</w:t>
      </w:r>
    </w:p>
    <w:p w14:paraId="7B3DD29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антидемпинговые меры;</w:t>
      </w:r>
    </w:p>
    <w:p w14:paraId="0DC4D96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регулирование торговли услугами;</w:t>
      </w:r>
    </w:p>
    <w:p w14:paraId="53D40EB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д) международные космические исследования.</w:t>
      </w:r>
    </w:p>
    <w:p w14:paraId="09457054" w14:textId="77777777" w:rsidR="00FD5EE0" w:rsidRPr="00FD5EE0" w:rsidRDefault="00FD5EE0" w:rsidP="00FD5EE0">
      <w:pPr>
        <w:pStyle w:val="a4"/>
        <w:tabs>
          <w:tab w:val="left" w:pos="1134"/>
        </w:tabs>
        <w:spacing w:after="0" w:line="240" w:lineRule="auto"/>
        <w:ind w:left="0" w:firstLine="709"/>
        <w:jc w:val="center"/>
        <w:rPr>
          <w:rFonts w:ascii="Times New Roman" w:hAnsi="Times New Roman"/>
          <w:b/>
          <w:sz w:val="24"/>
          <w:szCs w:val="24"/>
        </w:rPr>
      </w:pPr>
    </w:p>
    <w:p w14:paraId="47F304EE" w14:textId="4F733CF0" w:rsidR="00FD5EE0" w:rsidRPr="00FD5EE0" w:rsidRDefault="00FD5EE0" w:rsidP="00FD5EE0">
      <w:pPr>
        <w:pStyle w:val="a4"/>
        <w:tabs>
          <w:tab w:val="left" w:pos="1134"/>
        </w:tabs>
        <w:spacing w:after="0" w:line="240" w:lineRule="auto"/>
        <w:ind w:left="0"/>
        <w:jc w:val="center"/>
        <w:rPr>
          <w:rFonts w:ascii="Times New Roman" w:hAnsi="Times New Roman"/>
          <w:b/>
          <w:sz w:val="24"/>
          <w:szCs w:val="24"/>
        </w:rPr>
      </w:pPr>
      <w:r w:rsidRPr="00FD5EE0">
        <w:rPr>
          <w:rFonts w:ascii="Times New Roman" w:hAnsi="Times New Roman"/>
          <w:b/>
          <w:sz w:val="24"/>
          <w:szCs w:val="24"/>
        </w:rPr>
        <w:t>Вариант 3</w:t>
      </w:r>
    </w:p>
    <w:p w14:paraId="14D5BF58"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1. Постоянно-нейтральное государство вправе: </w:t>
      </w:r>
    </w:p>
    <w:p w14:paraId="671A4B2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связываться с военными блоками; </w:t>
      </w:r>
    </w:p>
    <w:p w14:paraId="76C26CE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вступать в международные организации, служащие целям мира и безопасности; </w:t>
      </w:r>
    </w:p>
    <w:p w14:paraId="1BDA157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участвовать в конференциях по разоружению; </w:t>
      </w:r>
    </w:p>
    <w:p w14:paraId="1877689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участвовать в санкциях невоенного характера. </w:t>
      </w:r>
    </w:p>
    <w:p w14:paraId="37F4B004"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2. Наемник – это:</w:t>
      </w:r>
    </w:p>
    <w:p w14:paraId="41115BA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1) военный преступник;</w:t>
      </w:r>
    </w:p>
    <w:p w14:paraId="51F5D31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2) лицо, совершившее преступление международного характера;</w:t>
      </w:r>
    </w:p>
    <w:p w14:paraId="5EB0B0E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3) лицо, на которое не распространяется режим военного плена;</w:t>
      </w:r>
    </w:p>
    <w:p w14:paraId="3B7FCF6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4) военнослужащий по контракту;</w:t>
      </w:r>
    </w:p>
    <w:p w14:paraId="3143BC4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5) лицо, не являющееся гражданином стороны в конфликте.</w:t>
      </w:r>
    </w:p>
    <w:p w14:paraId="0E9B4CFC"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3. Какие средства мирного разрешения споров предполагают принятие решений, обязательных для спорящих сторон? </w:t>
      </w:r>
    </w:p>
    <w:p w14:paraId="76E51AD0"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добрые услуги; </w:t>
      </w:r>
    </w:p>
    <w:p w14:paraId="4E42916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Международный Суд ООН; </w:t>
      </w:r>
    </w:p>
    <w:p w14:paraId="6AD0EF5C"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согласительные комиссии; </w:t>
      </w:r>
    </w:p>
    <w:p w14:paraId="6C7B9F8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посредничество. </w:t>
      </w:r>
    </w:p>
    <w:p w14:paraId="5DA492E7"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4. Наиболее результативным средством мирного разрешения международных споров является: </w:t>
      </w:r>
    </w:p>
    <w:p w14:paraId="0DA4880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посредничество; </w:t>
      </w:r>
    </w:p>
    <w:p w14:paraId="7C04364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международная следственная процедура (обследование); </w:t>
      </w:r>
    </w:p>
    <w:p w14:paraId="48A3670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судебная процедура (деятельность Международного Суда ООН); </w:t>
      </w:r>
    </w:p>
    <w:p w14:paraId="3FB3A57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непосредственные переговоры. </w:t>
      </w:r>
    </w:p>
    <w:p w14:paraId="69E0D6F2"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5.Прекращение функций дипломата происходит в следующих случаях: </w:t>
      </w:r>
    </w:p>
    <w:p w14:paraId="71A2EBA3"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отозвания его аккредитующим государством; </w:t>
      </w:r>
    </w:p>
    <w:p w14:paraId="1236B15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б) объявления его </w:t>
      </w:r>
      <w:proofErr w:type="spellStart"/>
      <w:r w:rsidRPr="00FD5EE0">
        <w:rPr>
          <w:rFonts w:ascii="Times New Roman" w:hAnsi="Times New Roman" w:cs="Times New Roman"/>
          <w:sz w:val="24"/>
          <w:szCs w:val="24"/>
        </w:rPr>
        <w:t>persona</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non</w:t>
      </w:r>
      <w:proofErr w:type="spellEnd"/>
      <w:r w:rsidRPr="00FD5EE0">
        <w:rPr>
          <w:rFonts w:ascii="Times New Roman" w:hAnsi="Times New Roman" w:cs="Times New Roman"/>
          <w:sz w:val="24"/>
          <w:szCs w:val="24"/>
        </w:rPr>
        <w:t xml:space="preserve"> </w:t>
      </w:r>
      <w:proofErr w:type="spellStart"/>
      <w:r w:rsidRPr="00FD5EE0">
        <w:rPr>
          <w:rFonts w:ascii="Times New Roman" w:hAnsi="Times New Roman" w:cs="Times New Roman"/>
          <w:sz w:val="24"/>
          <w:szCs w:val="24"/>
        </w:rPr>
        <w:t>grata</w:t>
      </w:r>
      <w:proofErr w:type="spellEnd"/>
      <w:r w:rsidRPr="00FD5EE0">
        <w:rPr>
          <w:rFonts w:ascii="Times New Roman" w:hAnsi="Times New Roman" w:cs="Times New Roman"/>
          <w:sz w:val="24"/>
          <w:szCs w:val="24"/>
        </w:rPr>
        <w:t xml:space="preserve">; </w:t>
      </w:r>
    </w:p>
    <w:p w14:paraId="573F456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разрыва дипломатических отношений между государствами; </w:t>
      </w:r>
    </w:p>
    <w:p w14:paraId="3155791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войны между аккредитующим и принимающим государствами; </w:t>
      </w:r>
    </w:p>
    <w:p w14:paraId="37138C4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д) прекращения существования аккредитующего и принимающего государства (или одного из них) как субъектов МП; </w:t>
      </w:r>
    </w:p>
    <w:p w14:paraId="03F92B4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е) во всех вышеперечисленных случаях; </w:t>
      </w:r>
    </w:p>
    <w:p w14:paraId="08FD1D9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ж) нет верного ответа. </w:t>
      </w:r>
    </w:p>
    <w:p w14:paraId="71647CBF"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 xml:space="preserve">6. Фискальный иммунитет означает: </w:t>
      </w:r>
    </w:p>
    <w:p w14:paraId="37129E4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а) освобождение дипломатического представительства от всех государственных, районных и муниципальных налогов, сборов и пошлин, кроме тех, которые представляют собой плату за конкретные виды обслуживания; </w:t>
      </w:r>
    </w:p>
    <w:p w14:paraId="604DE89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lastRenderedPageBreak/>
        <w:t xml:space="preserve">б) освобождение дипломатического представительства от сборов и пошлин в виде платы за конкретные виды обслуживания; </w:t>
      </w:r>
    </w:p>
    <w:p w14:paraId="27E200C4"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в) работники дипломатического представительства - граждане страны пребывания освобождаются от уплаты подоходного и иных обязательных налогов; </w:t>
      </w:r>
    </w:p>
    <w:p w14:paraId="2444335A"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г) все вышеперечисленное; </w:t>
      </w:r>
    </w:p>
    <w:p w14:paraId="6772B67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 xml:space="preserve">д) нет верного ответа. </w:t>
      </w:r>
    </w:p>
    <w:p w14:paraId="36D005D2" w14:textId="77777777" w:rsidR="00FD5EE0" w:rsidRPr="00FD5EE0" w:rsidRDefault="00FD5EE0" w:rsidP="00FD5EE0">
      <w:pPr>
        <w:spacing w:after="0" w:line="240" w:lineRule="auto"/>
        <w:ind w:firstLine="709"/>
        <w:contextualSpacing/>
        <w:jc w:val="both"/>
        <w:rPr>
          <w:rFonts w:ascii="Times New Roman" w:hAnsi="Times New Roman" w:cs="Times New Roman"/>
          <w:b/>
          <w:color w:val="222222"/>
          <w:sz w:val="24"/>
          <w:szCs w:val="24"/>
        </w:rPr>
      </w:pPr>
      <w:r w:rsidRPr="00FD5EE0">
        <w:rPr>
          <w:rFonts w:ascii="Times New Roman" w:hAnsi="Times New Roman" w:cs="Times New Roman"/>
          <w:b/>
          <w:color w:val="222222"/>
          <w:sz w:val="24"/>
          <w:szCs w:val="24"/>
        </w:rPr>
        <w:t>7. Принцип нерушимости границ действует</w:t>
      </w:r>
    </w:p>
    <w:p w14:paraId="657C2167"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а) На территории всей планеты;</w:t>
      </w:r>
    </w:p>
    <w:p w14:paraId="661A5DA2"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б) На территории всей Европы;</w:t>
      </w:r>
    </w:p>
    <w:p w14:paraId="1C86FB4D"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в) В отношении государств членов НАТО;</w:t>
      </w:r>
    </w:p>
    <w:p w14:paraId="01637E96" w14:textId="77777777" w:rsidR="00FD5EE0" w:rsidRPr="00FD5EE0" w:rsidRDefault="00FD5EE0" w:rsidP="00FD5EE0">
      <w:pPr>
        <w:spacing w:after="0" w:line="240" w:lineRule="auto"/>
        <w:ind w:firstLine="709"/>
        <w:contextualSpacing/>
        <w:jc w:val="both"/>
        <w:rPr>
          <w:rFonts w:ascii="Times New Roman" w:hAnsi="Times New Roman" w:cs="Times New Roman"/>
          <w:color w:val="222222"/>
          <w:sz w:val="24"/>
          <w:szCs w:val="24"/>
        </w:rPr>
      </w:pPr>
      <w:r w:rsidRPr="00FD5EE0">
        <w:rPr>
          <w:rFonts w:ascii="Times New Roman" w:hAnsi="Times New Roman" w:cs="Times New Roman"/>
          <w:color w:val="222222"/>
          <w:sz w:val="24"/>
          <w:szCs w:val="24"/>
        </w:rPr>
        <w:t>с) Только в отношении государств – участников ОБСЕ.</w:t>
      </w:r>
    </w:p>
    <w:p w14:paraId="60FBEA27" w14:textId="77777777" w:rsidR="00FD5EE0" w:rsidRPr="00FD5EE0" w:rsidRDefault="00FD5EE0" w:rsidP="00FD5EE0">
      <w:pPr>
        <w:pStyle w:val="a4"/>
        <w:spacing w:after="0" w:line="240" w:lineRule="auto"/>
        <w:ind w:left="0"/>
        <w:jc w:val="both"/>
        <w:rPr>
          <w:rFonts w:ascii="Times New Roman" w:hAnsi="Times New Roman"/>
          <w:sz w:val="24"/>
          <w:szCs w:val="24"/>
        </w:rPr>
      </w:pPr>
      <w:r w:rsidRPr="00FD5EE0">
        <w:rPr>
          <w:rFonts w:ascii="Times New Roman" w:hAnsi="Times New Roman"/>
          <w:b/>
          <w:color w:val="222222"/>
          <w:sz w:val="24"/>
          <w:szCs w:val="24"/>
        </w:rPr>
        <w:t xml:space="preserve"> 8.Совет Европы – это</w:t>
      </w:r>
      <w:r w:rsidRPr="00FD5EE0">
        <w:rPr>
          <w:rFonts w:ascii="Times New Roman" w:hAnsi="Times New Roman"/>
          <w:color w:val="222222"/>
          <w:sz w:val="24"/>
          <w:szCs w:val="24"/>
        </w:rPr>
        <w:t>:</w:t>
      </w:r>
    </w:p>
    <w:p w14:paraId="3B52B3B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Управленческий орган Европейского Союза;</w:t>
      </w:r>
    </w:p>
    <w:p w14:paraId="6EC50E6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Подразделение ООН;</w:t>
      </w:r>
    </w:p>
    <w:p w14:paraId="18C58119"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Международная региональная организация;</w:t>
      </w:r>
    </w:p>
    <w:p w14:paraId="6BF6583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Международная глобальная организация.</w:t>
      </w:r>
    </w:p>
    <w:p w14:paraId="64A4639E"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9. В сфере международного финансового права действуют организации:</w:t>
      </w:r>
    </w:p>
    <w:p w14:paraId="118E929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МФК;</w:t>
      </w:r>
    </w:p>
    <w:p w14:paraId="259B98A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Международная ассоциация развития;</w:t>
      </w:r>
    </w:p>
    <w:p w14:paraId="5D3C360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Центральный Банк;</w:t>
      </w:r>
    </w:p>
    <w:p w14:paraId="69F191F1"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МВФ;</w:t>
      </w:r>
    </w:p>
    <w:p w14:paraId="7378BDDD"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д) МИ-6;</w:t>
      </w:r>
    </w:p>
    <w:p w14:paraId="7A18B607"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е) Лондонский клуб;</w:t>
      </w:r>
    </w:p>
    <w:p w14:paraId="210C165E"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ж) Будапештский форум;</w:t>
      </w:r>
    </w:p>
    <w:p w14:paraId="67C2D64F"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з) Всемирный банк.</w:t>
      </w:r>
    </w:p>
    <w:p w14:paraId="38A47D73" w14:textId="77777777" w:rsidR="00FD5EE0" w:rsidRPr="00FD5EE0" w:rsidRDefault="00FD5EE0" w:rsidP="00FD5EE0">
      <w:pPr>
        <w:spacing w:after="0" w:line="240" w:lineRule="auto"/>
        <w:ind w:firstLine="709"/>
        <w:contextualSpacing/>
        <w:jc w:val="both"/>
        <w:rPr>
          <w:rFonts w:ascii="Times New Roman" w:hAnsi="Times New Roman" w:cs="Times New Roman"/>
          <w:b/>
          <w:sz w:val="24"/>
          <w:szCs w:val="24"/>
        </w:rPr>
      </w:pPr>
      <w:r w:rsidRPr="00FD5EE0">
        <w:rPr>
          <w:rFonts w:ascii="Times New Roman" w:hAnsi="Times New Roman" w:cs="Times New Roman"/>
          <w:b/>
          <w:sz w:val="24"/>
          <w:szCs w:val="24"/>
        </w:rPr>
        <w:t>10. ТНК - это:</w:t>
      </w:r>
    </w:p>
    <w:p w14:paraId="196D7C12"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а) соглашение между юридически самостоятельными фирмами о разделе рынков ресурсов;</w:t>
      </w:r>
    </w:p>
    <w:p w14:paraId="183D8978"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б) соглашение между юридически самостоятельными фирмами о разделе рынков сбыта;</w:t>
      </w:r>
    </w:p>
    <w:p w14:paraId="0BCF8CA6"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в) крупная фирма, имеющая зависимые филиалы в разных странах;</w:t>
      </w:r>
    </w:p>
    <w:p w14:paraId="34537DCB" w14:textId="77777777" w:rsidR="00FD5EE0" w:rsidRPr="00FD5EE0" w:rsidRDefault="00FD5EE0" w:rsidP="00FD5EE0">
      <w:pPr>
        <w:spacing w:after="0" w:line="240" w:lineRule="auto"/>
        <w:ind w:firstLine="709"/>
        <w:contextualSpacing/>
        <w:jc w:val="both"/>
        <w:rPr>
          <w:rFonts w:ascii="Times New Roman" w:hAnsi="Times New Roman" w:cs="Times New Roman"/>
          <w:sz w:val="24"/>
          <w:szCs w:val="24"/>
        </w:rPr>
      </w:pPr>
      <w:r w:rsidRPr="00FD5EE0">
        <w:rPr>
          <w:rFonts w:ascii="Times New Roman" w:hAnsi="Times New Roman" w:cs="Times New Roman"/>
          <w:sz w:val="24"/>
          <w:szCs w:val="24"/>
        </w:rPr>
        <w:t>г) акционерная компания, уставной капитал которой не имеет четкой национальной принадлежности.</w:t>
      </w:r>
    </w:p>
    <w:p w14:paraId="0B047AE1" w14:textId="3B8B5913" w:rsidR="003441C9" w:rsidRDefault="003441C9" w:rsidP="003441C9">
      <w:pPr>
        <w:keepNext/>
        <w:keepLines/>
        <w:spacing w:after="0" w:line="240" w:lineRule="auto"/>
      </w:pPr>
    </w:p>
    <w:p w14:paraId="1B5141E7" w14:textId="77777777" w:rsidR="00A050C6" w:rsidRDefault="00A050C6" w:rsidP="003441C9">
      <w:pPr>
        <w:keepNext/>
        <w:keepLines/>
        <w:spacing w:after="0" w:line="240" w:lineRule="auto"/>
      </w:pPr>
    </w:p>
    <w:p w14:paraId="2FABFE3A" w14:textId="7444B5EF" w:rsidR="003441C9" w:rsidRPr="00077BDA" w:rsidRDefault="003441C9" w:rsidP="003441C9">
      <w:pPr>
        <w:keepNext/>
        <w:keepLines/>
        <w:spacing w:after="0" w:line="240" w:lineRule="auto"/>
        <w:jc w:val="center"/>
        <w:rPr>
          <w:rFonts w:ascii="Times New Roman" w:hAnsi="Times New Roman"/>
          <w:b/>
          <w:bCs/>
          <w:sz w:val="24"/>
          <w:szCs w:val="24"/>
        </w:rPr>
      </w:pPr>
      <w:r w:rsidRPr="00077BDA">
        <w:rPr>
          <w:rFonts w:ascii="Times New Roman" w:hAnsi="Times New Roman"/>
          <w:b/>
          <w:sz w:val="24"/>
          <w:szCs w:val="24"/>
        </w:rPr>
        <w:t xml:space="preserve">3. </w:t>
      </w:r>
      <w:r w:rsidRPr="00077BDA">
        <w:rPr>
          <w:rFonts w:ascii="Times New Roman" w:hAnsi="Times New Roman"/>
          <w:b/>
          <w:bCs/>
          <w:sz w:val="24"/>
          <w:szCs w:val="24"/>
        </w:rPr>
        <w:t>ПРОМЕЖУТОЧНАЯ АТТЕСТАЦИЯ ПО ДИСЦИПЛИНЕ</w:t>
      </w:r>
    </w:p>
    <w:p w14:paraId="389B0F70" w14:textId="308E92DD" w:rsidR="003441C9" w:rsidRPr="00077BDA" w:rsidRDefault="003441C9"/>
    <w:p w14:paraId="1D693623" w14:textId="77777777" w:rsidR="003441C9" w:rsidRPr="00077BDA" w:rsidRDefault="003441C9" w:rsidP="003441C9">
      <w:pPr>
        <w:keepNext/>
        <w:keepLines/>
        <w:spacing w:after="0" w:line="240" w:lineRule="auto"/>
        <w:jc w:val="center"/>
        <w:rPr>
          <w:rFonts w:ascii="Times New Roman" w:hAnsi="Times New Roman"/>
          <w:b/>
          <w:sz w:val="24"/>
          <w:szCs w:val="24"/>
        </w:rPr>
      </w:pPr>
      <w:r w:rsidRPr="00077BDA">
        <w:rPr>
          <w:rFonts w:ascii="Times New Roman" w:hAnsi="Times New Roman"/>
          <w:b/>
          <w:sz w:val="24"/>
          <w:szCs w:val="24"/>
        </w:rPr>
        <w:t>Перечень вопросов к экзамену</w:t>
      </w:r>
    </w:p>
    <w:p w14:paraId="00BD4586" w14:textId="77777777" w:rsidR="0054430F" w:rsidRPr="00FE4325" w:rsidRDefault="0054430F" w:rsidP="0054430F">
      <w:pPr>
        <w:pStyle w:val="a4"/>
        <w:numPr>
          <w:ilvl w:val="0"/>
          <w:numId w:val="23"/>
        </w:numPr>
        <w:shd w:val="clear" w:color="auto" w:fill="FFFFFF"/>
        <w:tabs>
          <w:tab w:val="left" w:pos="0"/>
          <w:tab w:val="left" w:pos="1134"/>
        </w:tabs>
        <w:spacing w:after="0" w:line="240" w:lineRule="auto"/>
        <w:ind w:left="0" w:firstLine="709"/>
        <w:jc w:val="both"/>
        <w:rPr>
          <w:rFonts w:ascii="Times New Roman" w:hAnsi="Times New Roman"/>
          <w:sz w:val="24"/>
          <w:szCs w:val="24"/>
        </w:rPr>
      </w:pPr>
      <w:r w:rsidRPr="00077BDA">
        <w:rPr>
          <w:rFonts w:ascii="Times New Roman" w:hAnsi="Times New Roman"/>
          <w:sz w:val="24"/>
          <w:szCs w:val="24"/>
        </w:rPr>
        <w:t>Дать определение и соотнести понятия Международная</w:t>
      </w:r>
      <w:r w:rsidRPr="00FE4325">
        <w:rPr>
          <w:rFonts w:ascii="Times New Roman" w:hAnsi="Times New Roman"/>
          <w:sz w:val="24"/>
          <w:szCs w:val="24"/>
        </w:rPr>
        <w:t xml:space="preserve"> система, Международные отношения, Международное право.</w:t>
      </w:r>
    </w:p>
    <w:p w14:paraId="7820E823" w14:textId="77777777" w:rsidR="0054430F" w:rsidRPr="00FE4325" w:rsidRDefault="0054430F" w:rsidP="0054430F">
      <w:pPr>
        <w:pStyle w:val="a4"/>
        <w:numPr>
          <w:ilvl w:val="0"/>
          <w:numId w:val="23"/>
        </w:numPr>
        <w:shd w:val="clear" w:color="auto" w:fill="FFFFFF"/>
        <w:tabs>
          <w:tab w:val="left" w:pos="0"/>
          <w:tab w:val="left" w:pos="1134"/>
        </w:tabs>
        <w:spacing w:after="0" w:line="240" w:lineRule="auto"/>
        <w:ind w:left="0" w:firstLine="709"/>
        <w:jc w:val="both"/>
        <w:rPr>
          <w:rFonts w:ascii="Times New Roman" w:hAnsi="Times New Roman"/>
          <w:sz w:val="24"/>
          <w:szCs w:val="24"/>
        </w:rPr>
      </w:pPr>
      <w:r w:rsidRPr="00FE4325">
        <w:rPr>
          <w:rFonts w:ascii="Times New Roman" w:hAnsi="Times New Roman"/>
          <w:sz w:val="24"/>
          <w:szCs w:val="24"/>
        </w:rPr>
        <w:t>Международное право: понятие, сущность, предмет регулирования, содержание и функции.</w:t>
      </w:r>
    </w:p>
    <w:p w14:paraId="21768B57" w14:textId="77777777" w:rsidR="0054430F" w:rsidRPr="00FE4325" w:rsidRDefault="0054430F" w:rsidP="0054430F">
      <w:pPr>
        <w:pStyle w:val="a4"/>
        <w:numPr>
          <w:ilvl w:val="0"/>
          <w:numId w:val="23"/>
        </w:numPr>
        <w:shd w:val="clear" w:color="auto" w:fill="FFFFFF"/>
        <w:tabs>
          <w:tab w:val="left" w:pos="0"/>
          <w:tab w:val="left" w:pos="1134"/>
        </w:tabs>
        <w:spacing w:after="0" w:line="240" w:lineRule="auto"/>
        <w:ind w:left="0" w:firstLine="709"/>
        <w:jc w:val="both"/>
        <w:rPr>
          <w:rFonts w:ascii="Times New Roman" w:hAnsi="Times New Roman"/>
          <w:sz w:val="24"/>
          <w:szCs w:val="24"/>
        </w:rPr>
      </w:pPr>
      <w:r w:rsidRPr="00FE4325">
        <w:rPr>
          <w:rFonts w:ascii="Times New Roman" w:hAnsi="Times New Roman"/>
          <w:sz w:val="24"/>
          <w:szCs w:val="24"/>
        </w:rPr>
        <w:t>Нормы Международного права и их классификации.</w:t>
      </w:r>
    </w:p>
    <w:p w14:paraId="5BCC5AF3"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Источники Международного права.</w:t>
      </w:r>
    </w:p>
    <w:p w14:paraId="49CA0E05"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Сравнительная характеристика Международного публичного права и Международного частного права.</w:t>
      </w:r>
    </w:p>
    <w:p w14:paraId="6788A550"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виды субъектов Международного права.</w:t>
      </w:r>
    </w:p>
    <w:p w14:paraId="003AE38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Охарактеризовать государство, как основной субъект Международного права.</w:t>
      </w:r>
    </w:p>
    <w:p w14:paraId="6E386AD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Правосубъектность международных организаций.</w:t>
      </w:r>
    </w:p>
    <w:p w14:paraId="0568ADE8"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Международно-правовое признание.</w:t>
      </w:r>
    </w:p>
    <w:p w14:paraId="1BE44452"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Международное правопреемство государств.</w:t>
      </w:r>
    </w:p>
    <w:p w14:paraId="1F1DC99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Международная правосубъектность индивидов и юридических лиц.</w:t>
      </w:r>
    </w:p>
    <w:p w14:paraId="54CC8558"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lastRenderedPageBreak/>
        <w:t>Возникновение Международного права и его периодизация.</w:t>
      </w:r>
    </w:p>
    <w:p w14:paraId="45245DBB"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Характеристика Международного права древнего мира и средних веков.</w:t>
      </w:r>
    </w:p>
    <w:p w14:paraId="1F2CA3D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Характеристика классического Международного права.</w:t>
      </w:r>
    </w:p>
    <w:p w14:paraId="0E95CE2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Характеристика современного Международного права.</w:t>
      </w:r>
    </w:p>
    <w:p w14:paraId="2411F18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История создания международных организаций.</w:t>
      </w:r>
    </w:p>
    <w:p w14:paraId="5F6C8A15"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классификация международных организаций.</w:t>
      </w:r>
    </w:p>
    <w:p w14:paraId="61FA3BF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Международные военно-политические организации.</w:t>
      </w:r>
    </w:p>
    <w:p w14:paraId="57DC5C7C"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Международные кредитные, валютно-финансовые и торговые организации.</w:t>
      </w:r>
    </w:p>
    <w:p w14:paraId="3BD4D963"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Международные морские и авиационные организации.</w:t>
      </w:r>
    </w:p>
    <w:p w14:paraId="6FA48AB8"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Международные организации в области науки, культуры и здравоохранения.</w:t>
      </w:r>
    </w:p>
    <w:p w14:paraId="166ABA4B"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Международные неправительственные организации.</w:t>
      </w:r>
    </w:p>
    <w:p w14:paraId="1779960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История создания и правовой статус ООН.</w:t>
      </w:r>
    </w:p>
    <w:p w14:paraId="2E7E638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Структура и особенности функционирования ООН.</w:t>
      </w:r>
    </w:p>
    <w:p w14:paraId="41BC7CEB"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классификация основных принципов современного Международного права.</w:t>
      </w:r>
    </w:p>
    <w:p w14:paraId="77112586"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Правовое содержание основных принципов современного Международного права.</w:t>
      </w:r>
    </w:p>
    <w:p w14:paraId="67D983EF"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Право договоров, его источники и кодификации.</w:t>
      </w:r>
    </w:p>
    <w:p w14:paraId="1EA74437"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Форма, структура и действие договоров.</w:t>
      </w:r>
    </w:p>
    <w:p w14:paraId="11F0A409"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Прекращение и приостановление действия договоров.</w:t>
      </w:r>
    </w:p>
    <w:p w14:paraId="57D1ADA2" w14:textId="77777777" w:rsidR="0054430F" w:rsidRPr="00FE4325" w:rsidRDefault="0054430F" w:rsidP="0054430F">
      <w:pPr>
        <w:pStyle w:val="a4"/>
        <w:numPr>
          <w:ilvl w:val="0"/>
          <w:numId w:val="23"/>
        </w:numPr>
        <w:shd w:val="clear" w:color="auto" w:fill="FFFFFF"/>
        <w:tabs>
          <w:tab w:val="left" w:pos="0"/>
          <w:tab w:val="left" w:pos="1134"/>
        </w:tabs>
        <w:spacing w:after="0" w:line="240" w:lineRule="auto"/>
        <w:ind w:left="0" w:firstLine="709"/>
        <w:jc w:val="both"/>
        <w:rPr>
          <w:rFonts w:ascii="Times New Roman" w:hAnsi="Times New Roman"/>
          <w:sz w:val="24"/>
          <w:szCs w:val="24"/>
        </w:rPr>
      </w:pPr>
      <w:r w:rsidRPr="00FE4325">
        <w:rPr>
          <w:rFonts w:ascii="Times New Roman" w:hAnsi="Times New Roman"/>
          <w:bCs/>
          <w:sz w:val="24"/>
          <w:szCs w:val="24"/>
        </w:rPr>
        <w:t>Основания недействительности международных договоров.</w:t>
      </w:r>
    </w:p>
    <w:p w14:paraId="21FEFAD1"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Основы взаимного влияния и взаимодействия международного и внутригосударственного права.</w:t>
      </w:r>
    </w:p>
    <w:p w14:paraId="4DE8EB08"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Основные теории соотношения международного и внутригосударственного права.</w:t>
      </w:r>
    </w:p>
    <w:p w14:paraId="7B8D7A3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Влияние внутригосударственного права на формирование и осуществление норм международного права.</w:t>
      </w:r>
    </w:p>
    <w:p w14:paraId="7D961718"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Влияние международного права на формирование, функционирование и развитие внутригосударственного права.</w:t>
      </w:r>
    </w:p>
    <w:p w14:paraId="0200FDD1"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 xml:space="preserve">Понятие и виды территорий в международном праве. </w:t>
      </w:r>
    </w:p>
    <w:p w14:paraId="7B15E568"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Государственные границы: формирование, изменение, виды, правовое закрепление.</w:t>
      </w:r>
    </w:p>
    <w:p w14:paraId="120EC69D"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Территории со специальным международно-правовым режимом.</w:t>
      </w:r>
    </w:p>
    <w:p w14:paraId="5BE63AF1"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Правовой статус Антарктики.</w:t>
      </w:r>
    </w:p>
    <w:p w14:paraId="2A701B73"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 xml:space="preserve">Правовой статус </w:t>
      </w:r>
      <w:proofErr w:type="spellStart"/>
      <w:r w:rsidRPr="00FE4325">
        <w:rPr>
          <w:rFonts w:ascii="Times New Roman" w:hAnsi="Times New Roman"/>
          <w:bCs/>
          <w:sz w:val="24"/>
          <w:szCs w:val="24"/>
        </w:rPr>
        <w:t>Артики</w:t>
      </w:r>
      <w:proofErr w:type="spellEnd"/>
      <w:r w:rsidRPr="00FE4325">
        <w:rPr>
          <w:rFonts w:ascii="Times New Roman" w:hAnsi="Times New Roman"/>
          <w:bCs/>
          <w:sz w:val="24"/>
          <w:szCs w:val="24"/>
        </w:rPr>
        <w:t>.</w:t>
      </w:r>
    </w:p>
    <w:p w14:paraId="29D9D3D6"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международно-правовой ответственности.</w:t>
      </w:r>
    </w:p>
    <w:p w14:paraId="24A0700B"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Классификация международных правонарушений.</w:t>
      </w:r>
    </w:p>
    <w:p w14:paraId="39F70B6C"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Виды и формы международно-правовой ответственности государств.</w:t>
      </w:r>
    </w:p>
    <w:p w14:paraId="557DF54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Ответственность международных организаций.</w:t>
      </w:r>
    </w:p>
    <w:p w14:paraId="5C371309"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Уголовная ответственность физических лиц за международные преступления.</w:t>
      </w:r>
    </w:p>
    <w:p w14:paraId="47E2183C"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sz w:val="24"/>
          <w:szCs w:val="24"/>
        </w:rPr>
      </w:pPr>
      <w:r w:rsidRPr="00FE4325">
        <w:rPr>
          <w:rFonts w:ascii="Times New Roman" w:hAnsi="Times New Roman"/>
          <w:sz w:val="24"/>
          <w:szCs w:val="24"/>
        </w:rPr>
        <w:t>Общая характеристика международно-правовых средств обеспечения мира и предотвращения войны.</w:t>
      </w:r>
    </w:p>
    <w:p w14:paraId="47C8991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источники права международной безопасности. Всеобщая коллективная безопасность.</w:t>
      </w:r>
    </w:p>
    <w:p w14:paraId="75A56197"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Региональные системы коллективной безопасности.</w:t>
      </w:r>
    </w:p>
    <w:p w14:paraId="649DC913"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Разоружение и ограничение вооружений в международном праве.</w:t>
      </w:r>
    </w:p>
    <w:p w14:paraId="1437DB69"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Меры по укреплению доверия и безопасности.</w:t>
      </w:r>
    </w:p>
    <w:p w14:paraId="3DE90823"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 xml:space="preserve">Понятие и </w:t>
      </w:r>
      <w:proofErr w:type="gramStart"/>
      <w:r w:rsidRPr="00FE4325">
        <w:rPr>
          <w:rFonts w:ascii="Times New Roman" w:hAnsi="Times New Roman"/>
          <w:bCs/>
          <w:sz w:val="24"/>
          <w:szCs w:val="24"/>
        </w:rPr>
        <w:t>характеристика  видов</w:t>
      </w:r>
      <w:proofErr w:type="gramEnd"/>
      <w:r w:rsidRPr="00FE4325">
        <w:rPr>
          <w:rFonts w:ascii="Times New Roman" w:hAnsi="Times New Roman"/>
          <w:bCs/>
          <w:sz w:val="24"/>
          <w:szCs w:val="24"/>
        </w:rPr>
        <w:t xml:space="preserve"> международных споров.</w:t>
      </w:r>
    </w:p>
    <w:p w14:paraId="2FE9FB03"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Международно-правовые средства решения споров (конфликтов).</w:t>
      </w:r>
    </w:p>
    <w:p w14:paraId="3E4F62D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Процедура разрешения конфликтов в международных судах.</w:t>
      </w:r>
    </w:p>
    <w:p w14:paraId="068F3676"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Процедура разрешения споров в международных организациях.</w:t>
      </w:r>
    </w:p>
    <w:p w14:paraId="3F28FF5F"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источники прав человека и гражданина.</w:t>
      </w:r>
    </w:p>
    <w:p w14:paraId="22D9A353"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lastRenderedPageBreak/>
        <w:t>Понятие населения и гражданства.</w:t>
      </w:r>
    </w:p>
    <w:p w14:paraId="125B696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Классификация основных прав человека и их международно-правовое закрепление.</w:t>
      </w:r>
    </w:p>
    <w:p w14:paraId="57E6EAAF"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Международная защита общих прав человека.</w:t>
      </w:r>
    </w:p>
    <w:p w14:paraId="50C60EBE"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Международный механизм защиты прав и свобод человека.</w:t>
      </w:r>
    </w:p>
    <w:p w14:paraId="593080B0"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Международная судебная защита прав и свобод человека.</w:t>
      </w:r>
    </w:p>
    <w:p w14:paraId="34C5CED5"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становление международного уголовного права.</w:t>
      </w:r>
    </w:p>
    <w:p w14:paraId="239C94A0"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Классификация уголовных преступлений международного характера.</w:t>
      </w:r>
    </w:p>
    <w:p w14:paraId="48FE9065"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Сотрудничество государств в борьбе с международной преступностью.</w:t>
      </w:r>
    </w:p>
    <w:p w14:paraId="68F65D76"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Правовая помощь по уголовным делам в Международном праве.</w:t>
      </w:r>
    </w:p>
    <w:p w14:paraId="4E6C71DA"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Сотрудничество по борьбе с преступностью в рамках международных организаций.</w:t>
      </w:r>
    </w:p>
    <w:p w14:paraId="315886F2"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Цели, принципы и источники правового регулирования в период международного конфликта.</w:t>
      </w:r>
    </w:p>
    <w:p w14:paraId="2C3DC815" w14:textId="77777777" w:rsidR="0054430F" w:rsidRPr="00FE4325" w:rsidRDefault="0054430F" w:rsidP="0054430F">
      <w:pPr>
        <w:pStyle w:val="a4"/>
        <w:numPr>
          <w:ilvl w:val="0"/>
          <w:numId w:val="23"/>
        </w:numPr>
        <w:shd w:val="clear" w:color="auto" w:fill="FFFFFF"/>
        <w:tabs>
          <w:tab w:val="left" w:pos="0"/>
          <w:tab w:val="left" w:pos="1134"/>
        </w:tabs>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Начало войны и его правовые последствия.</w:t>
      </w:r>
    </w:p>
    <w:p w14:paraId="5931A31F"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Участники войны.</w:t>
      </w:r>
    </w:p>
    <w:p w14:paraId="604BBFC4"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Окончание войны и ее правовые последствия.</w:t>
      </w:r>
    </w:p>
    <w:p w14:paraId="5508A46F"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Международно-правовая защита жертв войны.</w:t>
      </w:r>
    </w:p>
    <w:p w14:paraId="4799152F"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источники права внешних сношений.</w:t>
      </w:r>
    </w:p>
    <w:p w14:paraId="56CE8444"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Органы внешних сношений государств.</w:t>
      </w:r>
    </w:p>
    <w:p w14:paraId="4BB4F686"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Дипломатические представительства.</w:t>
      </w:r>
    </w:p>
    <w:p w14:paraId="78625A01"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Консульские учреждения.</w:t>
      </w:r>
    </w:p>
    <w:p w14:paraId="7023C4B5"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Постоянные представительства государств при ООН и при других международных организациях.</w:t>
      </w:r>
    </w:p>
    <w:p w14:paraId="273E46C5"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Понятие и принципы и международного экологического права.</w:t>
      </w:r>
    </w:p>
    <w:p w14:paraId="1B2DC684"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Источники и система международного экологического права</w:t>
      </w:r>
    </w:p>
    <w:p w14:paraId="46256C5A"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Международные организации и охрана окружающей среды.</w:t>
      </w:r>
    </w:p>
    <w:p w14:paraId="24BA8D97" w14:textId="77777777" w:rsidR="0054430F" w:rsidRPr="00FE4325" w:rsidRDefault="0054430F" w:rsidP="0054430F">
      <w:pPr>
        <w:pStyle w:val="a4"/>
        <w:numPr>
          <w:ilvl w:val="0"/>
          <w:numId w:val="23"/>
        </w:numPr>
        <w:shd w:val="clear" w:color="auto" w:fill="FFFFFF"/>
        <w:tabs>
          <w:tab w:val="left" w:pos="0"/>
          <w:tab w:val="left" w:pos="1134"/>
        </w:tabs>
        <w:autoSpaceDE w:val="0"/>
        <w:autoSpaceDN w:val="0"/>
        <w:spacing w:after="0" w:line="240" w:lineRule="auto"/>
        <w:ind w:left="0" w:firstLine="709"/>
        <w:jc w:val="both"/>
        <w:rPr>
          <w:rFonts w:ascii="Times New Roman" w:hAnsi="Times New Roman"/>
          <w:bCs/>
          <w:sz w:val="24"/>
          <w:szCs w:val="24"/>
        </w:rPr>
      </w:pPr>
      <w:r w:rsidRPr="00FE4325">
        <w:rPr>
          <w:rFonts w:ascii="Times New Roman" w:hAnsi="Times New Roman"/>
          <w:bCs/>
          <w:sz w:val="24"/>
          <w:szCs w:val="24"/>
        </w:rPr>
        <w:t>Понятие и принципы международного космического права.</w:t>
      </w:r>
    </w:p>
    <w:p w14:paraId="23D6ABFB"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Источники и система международного космического права</w:t>
      </w:r>
    </w:p>
    <w:p w14:paraId="7D9072A7"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Правовой режим космического пространства и небесных тел.</w:t>
      </w:r>
    </w:p>
    <w:p w14:paraId="298B72E5"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принципы международного воздушного права.</w:t>
      </w:r>
    </w:p>
    <w:p w14:paraId="65C38957"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Источники и система международного воздушного права</w:t>
      </w:r>
    </w:p>
    <w:p w14:paraId="1978B9C1"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Правовое регулирование международных воздушных перевозок.</w:t>
      </w:r>
    </w:p>
    <w:p w14:paraId="477AF136"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Понятие и принципы международного морского права.</w:t>
      </w:r>
    </w:p>
    <w:p w14:paraId="52848520" w14:textId="77777777" w:rsidR="0054430F" w:rsidRPr="00FE4325" w:rsidRDefault="0054430F" w:rsidP="0054430F">
      <w:pPr>
        <w:numPr>
          <w:ilvl w:val="0"/>
          <w:numId w:val="23"/>
        </w:numPr>
        <w:shd w:val="clear" w:color="auto" w:fill="FFFFFF"/>
        <w:tabs>
          <w:tab w:val="left" w:pos="0"/>
          <w:tab w:val="left" w:pos="1134"/>
        </w:tabs>
        <w:autoSpaceDE w:val="0"/>
        <w:autoSpaceDN w:val="0"/>
        <w:spacing w:after="0" w:line="240" w:lineRule="auto"/>
        <w:ind w:left="0" w:firstLine="709"/>
        <w:contextualSpacing/>
        <w:jc w:val="both"/>
        <w:rPr>
          <w:rFonts w:ascii="Times New Roman" w:hAnsi="Times New Roman"/>
          <w:bCs/>
          <w:sz w:val="24"/>
          <w:szCs w:val="24"/>
        </w:rPr>
      </w:pPr>
      <w:r w:rsidRPr="00FE4325">
        <w:rPr>
          <w:rFonts w:ascii="Times New Roman" w:hAnsi="Times New Roman"/>
          <w:bCs/>
          <w:sz w:val="24"/>
          <w:szCs w:val="24"/>
        </w:rPr>
        <w:t>Источники и система международного морского права.</w:t>
      </w:r>
    </w:p>
    <w:p w14:paraId="40F3F4AA" w14:textId="77777777" w:rsidR="0054430F" w:rsidRPr="00FE4325" w:rsidRDefault="0054430F" w:rsidP="0054430F">
      <w:pPr>
        <w:keepNext/>
        <w:keepLines/>
        <w:numPr>
          <w:ilvl w:val="0"/>
          <w:numId w:val="23"/>
        </w:numPr>
        <w:shd w:val="clear" w:color="auto" w:fill="FFFFFF"/>
        <w:tabs>
          <w:tab w:val="left" w:pos="0"/>
          <w:tab w:val="left" w:pos="1134"/>
        </w:tabs>
        <w:spacing w:after="0" w:line="240" w:lineRule="auto"/>
        <w:ind w:left="0" w:firstLine="709"/>
        <w:contextualSpacing/>
        <w:jc w:val="both"/>
        <w:rPr>
          <w:rFonts w:ascii="Times New Roman" w:hAnsi="Times New Roman"/>
          <w:sz w:val="24"/>
          <w:szCs w:val="24"/>
        </w:rPr>
      </w:pPr>
      <w:r w:rsidRPr="00FE4325">
        <w:rPr>
          <w:rFonts w:ascii="Times New Roman" w:eastAsia="Microsoft Sans Serif" w:hAnsi="Times New Roman"/>
          <w:sz w:val="24"/>
          <w:szCs w:val="24"/>
        </w:rPr>
        <w:t>Источники, цели и принципы международного экономического права.</w:t>
      </w:r>
    </w:p>
    <w:p w14:paraId="31121EDF" w14:textId="77777777" w:rsidR="00003584" w:rsidRPr="00D10266" w:rsidRDefault="0054430F" w:rsidP="00003584">
      <w:pPr>
        <w:numPr>
          <w:ilvl w:val="0"/>
          <w:numId w:val="23"/>
        </w:numPr>
        <w:shd w:val="clear" w:color="auto" w:fill="FFFFFF"/>
        <w:tabs>
          <w:tab w:val="left" w:pos="0"/>
          <w:tab w:val="left" w:pos="1134"/>
        </w:tabs>
        <w:autoSpaceDE w:val="0"/>
        <w:autoSpaceDN w:val="0"/>
        <w:spacing w:after="0" w:line="240" w:lineRule="auto"/>
        <w:ind w:left="0" w:firstLine="709"/>
        <w:contextualSpacing/>
        <w:jc w:val="both"/>
      </w:pPr>
      <w:r w:rsidRPr="00003584">
        <w:rPr>
          <w:rFonts w:ascii="Times New Roman" w:hAnsi="Times New Roman"/>
          <w:sz w:val="24"/>
          <w:szCs w:val="24"/>
        </w:rPr>
        <w:t xml:space="preserve">Понятие </w:t>
      </w:r>
      <w:r w:rsidRPr="00D10266">
        <w:rPr>
          <w:rFonts w:ascii="Times New Roman" w:hAnsi="Times New Roman"/>
          <w:sz w:val="24"/>
          <w:szCs w:val="24"/>
        </w:rPr>
        <w:t>и субъекты международного экономического права.</w:t>
      </w:r>
    </w:p>
    <w:p w14:paraId="2D3BEADC" w14:textId="4F1027F0" w:rsidR="003441C9" w:rsidRPr="00D10266" w:rsidRDefault="0054430F" w:rsidP="00003584">
      <w:pPr>
        <w:numPr>
          <w:ilvl w:val="0"/>
          <w:numId w:val="23"/>
        </w:numPr>
        <w:shd w:val="clear" w:color="auto" w:fill="FFFFFF"/>
        <w:tabs>
          <w:tab w:val="left" w:pos="0"/>
          <w:tab w:val="left" w:pos="1134"/>
        </w:tabs>
        <w:autoSpaceDE w:val="0"/>
        <w:autoSpaceDN w:val="0"/>
        <w:spacing w:after="0" w:line="240" w:lineRule="auto"/>
        <w:ind w:left="0" w:firstLine="709"/>
        <w:contextualSpacing/>
        <w:jc w:val="both"/>
      </w:pPr>
      <w:r w:rsidRPr="00D10266">
        <w:rPr>
          <w:rFonts w:ascii="Times New Roman" w:eastAsia="Microsoft Sans Serif" w:hAnsi="Times New Roman"/>
          <w:sz w:val="24"/>
          <w:szCs w:val="24"/>
        </w:rPr>
        <w:t>Разрешение международных экономических споров.</w:t>
      </w:r>
    </w:p>
    <w:p w14:paraId="39D90757" w14:textId="77777777" w:rsidR="00003584" w:rsidRPr="00D10266" w:rsidRDefault="00003584" w:rsidP="00003584">
      <w:pPr>
        <w:shd w:val="clear" w:color="auto" w:fill="FFFFFF"/>
        <w:tabs>
          <w:tab w:val="left" w:pos="0"/>
          <w:tab w:val="left" w:pos="1134"/>
        </w:tabs>
        <w:autoSpaceDE w:val="0"/>
        <w:autoSpaceDN w:val="0"/>
        <w:spacing w:after="0" w:line="240" w:lineRule="auto"/>
        <w:contextualSpacing/>
        <w:jc w:val="both"/>
      </w:pPr>
    </w:p>
    <w:p w14:paraId="221D3B42" w14:textId="77777777" w:rsidR="003441C9" w:rsidRPr="00D10266" w:rsidRDefault="003441C9" w:rsidP="003441C9">
      <w:pPr>
        <w:keepNext/>
        <w:keepLines/>
        <w:spacing w:after="0" w:line="240" w:lineRule="auto"/>
        <w:jc w:val="center"/>
        <w:rPr>
          <w:rFonts w:ascii="Times New Roman" w:hAnsi="Times New Roman"/>
          <w:b/>
          <w:sz w:val="24"/>
          <w:szCs w:val="24"/>
        </w:rPr>
      </w:pPr>
      <w:r w:rsidRPr="00D10266">
        <w:rPr>
          <w:rFonts w:ascii="Times New Roman" w:hAnsi="Times New Roman"/>
          <w:b/>
          <w:sz w:val="24"/>
          <w:szCs w:val="24"/>
        </w:rPr>
        <w:t>Перечень практических заданий к экзамену</w:t>
      </w:r>
    </w:p>
    <w:p w14:paraId="5677240C" w14:textId="77777777" w:rsidR="003441C9" w:rsidRPr="00D10266" w:rsidRDefault="003441C9" w:rsidP="003441C9">
      <w:pPr>
        <w:keepNext/>
        <w:keepLines/>
        <w:spacing w:after="0" w:line="240" w:lineRule="auto"/>
        <w:jc w:val="center"/>
        <w:rPr>
          <w:rFonts w:ascii="Times New Roman" w:hAnsi="Times New Roman"/>
          <w:b/>
          <w:sz w:val="24"/>
          <w:szCs w:val="24"/>
        </w:rPr>
      </w:pPr>
      <w:r w:rsidRPr="00D10266">
        <w:rPr>
          <w:rFonts w:ascii="Times New Roman" w:hAnsi="Times New Roman"/>
          <w:b/>
          <w:sz w:val="24"/>
          <w:szCs w:val="24"/>
        </w:rPr>
        <w:t xml:space="preserve"> (задания примерные, включаются в третьим вопросом в экзаменационном билете)</w:t>
      </w:r>
    </w:p>
    <w:p w14:paraId="6E723B5E" w14:textId="77777777" w:rsidR="00D10266" w:rsidRPr="00D10266" w:rsidRDefault="00D10266" w:rsidP="00567093">
      <w:pPr>
        <w:spacing w:after="0" w:line="240" w:lineRule="auto"/>
        <w:ind w:firstLine="709"/>
        <w:contextualSpacing/>
        <w:jc w:val="both"/>
        <w:rPr>
          <w:rFonts w:ascii="Times New Roman" w:hAnsi="Times New Roman" w:cs="Times New Roman"/>
          <w:sz w:val="24"/>
          <w:szCs w:val="24"/>
        </w:rPr>
      </w:pPr>
    </w:p>
    <w:p w14:paraId="2C7A3BE0" w14:textId="3AD091B2"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D10266">
        <w:rPr>
          <w:rFonts w:ascii="Times New Roman" w:hAnsi="Times New Roman" w:cs="Times New Roman"/>
          <w:sz w:val="24"/>
          <w:szCs w:val="24"/>
        </w:rPr>
        <w:t>1.</w:t>
      </w:r>
      <w:r w:rsidR="0054430F" w:rsidRPr="00D10266">
        <w:rPr>
          <w:rFonts w:ascii="Times New Roman" w:hAnsi="Times New Roman" w:cs="Times New Roman"/>
          <w:sz w:val="24"/>
          <w:szCs w:val="24"/>
        </w:rPr>
        <w:t xml:space="preserve">По мнению Г.И. </w:t>
      </w:r>
      <w:proofErr w:type="spellStart"/>
      <w:r w:rsidR="0054430F" w:rsidRPr="00D10266">
        <w:rPr>
          <w:rFonts w:ascii="Times New Roman" w:hAnsi="Times New Roman" w:cs="Times New Roman"/>
          <w:sz w:val="24"/>
          <w:szCs w:val="24"/>
        </w:rPr>
        <w:t>Тункина</w:t>
      </w:r>
      <w:proofErr w:type="spellEnd"/>
      <w:r w:rsidR="0054430F" w:rsidRPr="00D10266">
        <w:rPr>
          <w:rFonts w:ascii="Times New Roman" w:hAnsi="Times New Roman" w:cs="Times New Roman"/>
          <w:sz w:val="24"/>
          <w:szCs w:val="24"/>
        </w:rPr>
        <w:t>, «существо процесса создания норм международного права путем обычая состоит</w:t>
      </w:r>
      <w:r w:rsidR="0054430F" w:rsidRPr="00003584">
        <w:rPr>
          <w:rFonts w:ascii="Times New Roman" w:hAnsi="Times New Roman" w:cs="Times New Roman"/>
          <w:sz w:val="24"/>
          <w:szCs w:val="24"/>
        </w:rPr>
        <w:t xml:space="preserve"> в соглашении между государствами, которое в данном случае является молчаливым, а не явно выраженным, как в договоре». Обязателен ли международный обычай для вновь образовавшихся государств?</w:t>
      </w:r>
    </w:p>
    <w:p w14:paraId="0AE5BDFA" w14:textId="21E375C6"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2.</w:t>
      </w:r>
      <w:r w:rsidR="0054430F" w:rsidRPr="00003584">
        <w:rPr>
          <w:rFonts w:ascii="Times New Roman" w:hAnsi="Times New Roman" w:cs="Times New Roman"/>
          <w:sz w:val="24"/>
          <w:szCs w:val="24"/>
        </w:rPr>
        <w:t xml:space="preserve">Можно ли считать источниками международного права: резолюцию Совета Безопасности ООН о применении санкций против государства, создающего угрозу международному миру и безопасности; решение Международного Суда ООН по спору между двумя государствами;  резолюцию Генеральной Ассамблеи ООН «О принципах сотрудничества государств в области использования ядерной энергии»; правила полетов над открытым морем, утвержденные решением Международной организации гражданской </w:t>
      </w:r>
      <w:r w:rsidR="0054430F" w:rsidRPr="00003584">
        <w:rPr>
          <w:rFonts w:ascii="Times New Roman" w:hAnsi="Times New Roman" w:cs="Times New Roman"/>
          <w:sz w:val="24"/>
          <w:szCs w:val="24"/>
        </w:rPr>
        <w:lastRenderedPageBreak/>
        <w:t>авиации; решение Комиссии Европейского Союза о наложении штрафа на предприятие, нарушающее антимонопольное законодательство Европейского Союза? Обоснуйте свой ответ.</w:t>
      </w:r>
    </w:p>
    <w:p w14:paraId="1F6BDA45" w14:textId="59BF75A0"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3</w:t>
      </w:r>
      <w:r w:rsidR="00B94EDF" w:rsidRPr="00B94EDF">
        <w:rPr>
          <w:rFonts w:ascii="Times New Roman" w:hAnsi="Times New Roman" w:cs="Times New Roman"/>
          <w:sz w:val="24"/>
          <w:szCs w:val="24"/>
        </w:rPr>
        <w:t>.</w:t>
      </w:r>
      <w:r w:rsidR="0054430F" w:rsidRPr="00003584">
        <w:rPr>
          <w:rFonts w:ascii="Times New Roman" w:hAnsi="Times New Roman" w:cs="Times New Roman"/>
          <w:sz w:val="24"/>
          <w:szCs w:val="24"/>
        </w:rPr>
        <w:t>Статья 28 Всеобщей декларации прав человека 1948 г. гласит: «Каждый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Означает ли это положение признание международной правосубъектности физических лиц?</w:t>
      </w:r>
    </w:p>
    <w:p w14:paraId="53D82169" w14:textId="2E29F802"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4</w:t>
      </w:r>
      <w:r w:rsidR="00B94EDF" w:rsidRPr="00B94EDF">
        <w:rPr>
          <w:rFonts w:ascii="Times New Roman" w:hAnsi="Times New Roman" w:cs="Times New Roman"/>
          <w:sz w:val="24"/>
          <w:szCs w:val="24"/>
        </w:rPr>
        <w:t>.</w:t>
      </w:r>
      <w:r w:rsidR="0054430F" w:rsidRPr="00003584">
        <w:rPr>
          <w:rFonts w:ascii="Times New Roman" w:hAnsi="Times New Roman" w:cs="Times New Roman"/>
          <w:sz w:val="24"/>
          <w:szCs w:val="24"/>
        </w:rPr>
        <w:t>Какая связь существует между принципом сотрудничества государств и международно-правовым признанием государств? Согласны ли вы с мнением, что международно-правовое признание целиком зависит от воли признающего государства? Каково практическое значение акта признания? Какова его цель?</w:t>
      </w:r>
    </w:p>
    <w:p w14:paraId="39931EC2" w14:textId="1B1C3EB8"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5</w:t>
      </w:r>
      <w:r w:rsidR="00B94EDF" w:rsidRPr="00B94EDF">
        <w:rPr>
          <w:rFonts w:ascii="Times New Roman" w:hAnsi="Times New Roman" w:cs="Times New Roman"/>
          <w:sz w:val="24"/>
          <w:szCs w:val="24"/>
        </w:rPr>
        <w:t>.</w:t>
      </w:r>
      <w:r w:rsidR="0054430F" w:rsidRPr="00003584">
        <w:rPr>
          <w:rFonts w:ascii="Times New Roman" w:hAnsi="Times New Roman" w:cs="Times New Roman"/>
          <w:sz w:val="24"/>
          <w:szCs w:val="24"/>
        </w:rPr>
        <w:t>Вы с другом открыли необитаемый остров в Тихом океане. Площадь острова — 80 га. Вы решили создать на этом острове государство и потребовать от других государств его признания.</w:t>
      </w:r>
    </w:p>
    <w:p w14:paraId="5C0FD34A" w14:textId="5F7168D0"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Возможно ли признание такого государства? Какие условия необходимы для того, чтобы территориальное образование было признано государством? Существует ли нормативное определение термина «государство»?</w:t>
      </w:r>
    </w:p>
    <w:p w14:paraId="6588DC0C" w14:textId="58EE8D80"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6</w:t>
      </w:r>
      <w:r w:rsidR="00B94EDF" w:rsidRPr="00B94EDF">
        <w:rPr>
          <w:rFonts w:ascii="Times New Roman" w:hAnsi="Times New Roman" w:cs="Times New Roman"/>
          <w:sz w:val="24"/>
          <w:szCs w:val="24"/>
        </w:rPr>
        <w:t>.</w:t>
      </w:r>
      <w:r w:rsidR="0054430F" w:rsidRPr="00003584">
        <w:rPr>
          <w:rFonts w:ascii="Times New Roman" w:hAnsi="Times New Roman" w:cs="Times New Roman"/>
          <w:sz w:val="24"/>
          <w:szCs w:val="24"/>
        </w:rPr>
        <w:t>Президент США Ф. Рузвельт включил «президента Михаила Калинина, ВЦИК, Москва, Россия» в число адресатов своего послания от; 16 мая 1933 г. главам государств, участвовавших на конференции по разоружению и на конференции по экономическим и валютным вопросам.</w:t>
      </w:r>
    </w:p>
    <w:p w14:paraId="4E6EB1D1"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Можно ли рассматривать данное действие как признание? О какой форме признания может идти речь в данном случае?</w:t>
      </w:r>
    </w:p>
    <w:p w14:paraId="67B48BC6" w14:textId="1CCEE30F" w:rsidR="0054430F" w:rsidRPr="00003584" w:rsidRDefault="00003584"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7</w:t>
      </w:r>
      <w:r w:rsidR="00B94EDF" w:rsidRPr="00B94EDF">
        <w:rPr>
          <w:rFonts w:ascii="Times New Roman" w:hAnsi="Times New Roman" w:cs="Times New Roman"/>
          <w:sz w:val="24"/>
          <w:szCs w:val="24"/>
        </w:rPr>
        <w:t>.</w:t>
      </w:r>
      <w:r w:rsidR="0054430F" w:rsidRPr="00003584">
        <w:rPr>
          <w:rFonts w:ascii="Times New Roman" w:hAnsi="Times New Roman" w:cs="Times New Roman"/>
          <w:sz w:val="24"/>
          <w:szCs w:val="24"/>
        </w:rPr>
        <w:t>В конце 40-х гг. встал вопрос о правопреемстве в результате разделения Британской Индии на Индию и Пакистан. Британская Индия была одним из членов — учредителей ООН. При разделе страны новый доминион — Индия претендовала на то, что она является той же международной личностью, что и прежняя Британская Индия и поэтому остается членом ООН. Пакистан, с другой стороны, утверждал, что правосубъектность Британской Индии была разделена и что оба новых доминиона являются преемниками в отношении членства в ООН.</w:t>
      </w:r>
    </w:p>
    <w:p w14:paraId="1463242B"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Чья точка зрения: Индии или Пакистана, представляется более соответствующей международному праву?</w:t>
      </w:r>
    </w:p>
    <w:p w14:paraId="57530CBD" w14:textId="4FBB4136"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 xml:space="preserve">8. </w:t>
      </w:r>
      <w:r w:rsidR="0054430F" w:rsidRPr="00003584">
        <w:rPr>
          <w:rFonts w:ascii="Times New Roman" w:hAnsi="Times New Roman" w:cs="Times New Roman"/>
          <w:sz w:val="24"/>
          <w:szCs w:val="24"/>
        </w:rPr>
        <w:t>В 1958—1962 гг. произошли вооруженные столкновения на китайско-индийской границе из-за территорий, которые правительство КНР объявило спорными. Встречи представителей сторон не переросли в переговоры. В сентябре 1962 г. китайские войска без предупреждения начали наступление в широком масштабе одновременно на восточном и западном участках территорий. После занятия оспариваемого участка Китай предложил урегулировать проблему мирными средствами без применения силы.</w:t>
      </w:r>
    </w:p>
    <w:p w14:paraId="281C8069"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Оцените действия сторон. Укажите возможные пути и процедуры урегулирования спора.</w:t>
      </w:r>
    </w:p>
    <w:p w14:paraId="36CD8D2F" w14:textId="661B4952"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9.</w:t>
      </w:r>
      <w:r w:rsidR="0054430F" w:rsidRPr="00003584">
        <w:rPr>
          <w:rFonts w:ascii="Times New Roman" w:hAnsi="Times New Roman" w:cs="Times New Roman"/>
          <w:sz w:val="24"/>
          <w:szCs w:val="24"/>
        </w:rPr>
        <w:t>Неосторожными действиями гражданина США — научного сотрудника, работающего в составе российской экспедиции в Антарктике, был причинен тяжкий вред здоровью российского исследователя. Гражданин США был задержан и доставлен для разбирательства на российское судно «Ленин».</w:t>
      </w:r>
    </w:p>
    <w:p w14:paraId="06AE1035"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Правомерны ли действия российской стороны? Какое решение должен вынести капитан судна?</w:t>
      </w:r>
    </w:p>
    <w:p w14:paraId="2FE0199C" w14:textId="6C1745C6"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10.</w:t>
      </w:r>
      <w:r w:rsidR="0054430F" w:rsidRPr="00003584">
        <w:rPr>
          <w:rFonts w:ascii="Times New Roman" w:hAnsi="Times New Roman" w:cs="Times New Roman"/>
          <w:sz w:val="24"/>
          <w:szCs w:val="24"/>
        </w:rPr>
        <w:t xml:space="preserve">Со времен колониализма Португалия обладала рядом территорий на северо-западе индийского полуострова. Эти территории были со всех сторон окружены Индией. После приобретения независимости Индия заявила протест против прохода через свою территорию португальских вооруженных сил, направляемых с целью наведения порядка и принятия мер против местного населения недовольного португальским присутствием. </w:t>
      </w:r>
    </w:p>
    <w:p w14:paraId="43434C10"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lastRenderedPageBreak/>
        <w:t>Португалия в 1955 г. обратилась в Международный Суд ООН с претензией к Индии, потребовав предоставления ей права прохода через индийскую территорию. Была сделана ссылка на концепцию сервитута.</w:t>
      </w:r>
    </w:p>
    <w:p w14:paraId="07C9EC37"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Должна ли претензия Португалии быть удовлетворена? От чего зависело решение Международного Суда ООН по данному делу?</w:t>
      </w:r>
    </w:p>
    <w:p w14:paraId="683F3AAC" w14:textId="4788A4CC"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11.</w:t>
      </w:r>
      <w:r w:rsidR="0054430F" w:rsidRPr="00003584">
        <w:rPr>
          <w:rFonts w:ascii="Times New Roman" w:hAnsi="Times New Roman" w:cs="Times New Roman"/>
          <w:sz w:val="24"/>
          <w:szCs w:val="24"/>
        </w:rPr>
        <w:t xml:space="preserve">В ходе морского плавания </w:t>
      </w:r>
      <w:proofErr w:type="gramStart"/>
      <w:r w:rsidR="0054430F" w:rsidRPr="00003584">
        <w:rPr>
          <w:rFonts w:ascii="Times New Roman" w:hAnsi="Times New Roman" w:cs="Times New Roman"/>
          <w:sz w:val="24"/>
          <w:szCs w:val="24"/>
        </w:rPr>
        <w:t>по Тихому</w:t>
      </w:r>
      <w:proofErr w:type="gramEnd"/>
      <w:r w:rsidR="0054430F" w:rsidRPr="00003584">
        <w:rPr>
          <w:rFonts w:ascii="Times New Roman" w:hAnsi="Times New Roman" w:cs="Times New Roman"/>
          <w:sz w:val="24"/>
          <w:szCs w:val="24"/>
        </w:rPr>
        <w:t xml:space="preserve"> океан на собственной яхте гражданин России обнаружил остров, не обозначенный на картах. Гражданин обратился за консультацией с просьбой пояснить:</w:t>
      </w:r>
    </w:p>
    <w:p w14:paraId="5CBABF96"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1) каков правовой статус ранее неизвестной территории;</w:t>
      </w:r>
    </w:p>
    <w:p w14:paraId="0354B4F0"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2) может ли гражданин России присвоить эту территорию;</w:t>
      </w:r>
    </w:p>
    <w:p w14:paraId="63AE0DB0"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3) под чьей юрисдикцией будет находиться указанная территория – его собственной, России либо иной;</w:t>
      </w:r>
    </w:p>
    <w:p w14:paraId="2750031D"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4) какие действия необходимо предпринять для установления суверенитета над указанной территорией.</w:t>
      </w:r>
    </w:p>
    <w:p w14:paraId="439448C6"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Дайте ответ на поставленные вопросы.</w:t>
      </w:r>
    </w:p>
    <w:p w14:paraId="0BDABA21" w14:textId="67FA0C84"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12.</w:t>
      </w:r>
      <w:r w:rsidR="0054430F" w:rsidRPr="00003584">
        <w:rPr>
          <w:rFonts w:ascii="Times New Roman" w:hAnsi="Times New Roman" w:cs="Times New Roman"/>
          <w:sz w:val="24"/>
          <w:szCs w:val="24"/>
        </w:rPr>
        <w:t>При разрешении международного спора, связанного с определением государственной границы, государства А и В обратились с просьбой о посредничестве к Генеральному секретарю ООН, который подготовил свое заключение по этому вопросу. Параллельно Генеральная Ассамблея ООН сделала запрос по данному делу в Международный Суд ООН. Международный Суд ООН вынес консультативное заключение, которое оказалось противоречащим мнению Генерального Секретаря.</w:t>
      </w:r>
    </w:p>
    <w:p w14:paraId="612328DA"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Какому из решений должны следовать стороны?</w:t>
      </w:r>
    </w:p>
    <w:p w14:paraId="4F944BA1" w14:textId="3B777987"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13.</w:t>
      </w:r>
      <w:r w:rsidR="0054430F" w:rsidRPr="00003584">
        <w:rPr>
          <w:rFonts w:ascii="Times New Roman" w:hAnsi="Times New Roman" w:cs="Times New Roman"/>
          <w:sz w:val="24"/>
          <w:szCs w:val="24"/>
        </w:rPr>
        <w:t xml:space="preserve">В международном договоре между государствами А и В содержится ссылка на «Международный Суд» как на орган, рассматривающий споры между сторонами договора. После того как возник спор, государство А обратилось в Международный Суд ООН, ссылаясь на подсудность спора этому органу в соответствии с ч. 1 ст. 36 Статута Международного Суда ООН: «К ведению Суда относятся все дела, которые будут переданы ему сторонами, и все вопросы, специально предусмотренные Уставом Объединенных Наций или действующими договорами и конвенциями». По мнению государства В </w:t>
      </w:r>
      <w:proofErr w:type="spellStart"/>
      <w:r w:rsidR="0054430F" w:rsidRPr="00003584">
        <w:rPr>
          <w:rFonts w:ascii="Times New Roman" w:hAnsi="Times New Roman" w:cs="Times New Roman"/>
          <w:sz w:val="24"/>
          <w:szCs w:val="24"/>
        </w:rPr>
        <w:t>в</w:t>
      </w:r>
      <w:proofErr w:type="spellEnd"/>
      <w:r w:rsidR="0054430F" w:rsidRPr="00003584">
        <w:rPr>
          <w:rFonts w:ascii="Times New Roman" w:hAnsi="Times New Roman" w:cs="Times New Roman"/>
          <w:sz w:val="24"/>
          <w:szCs w:val="24"/>
        </w:rPr>
        <w:t xml:space="preserve"> договоре речь идет о любом международном суде, а в случае возникновения спора, конкретный орган должен быть определен сторонами в специальном соглашении.</w:t>
      </w:r>
    </w:p>
    <w:p w14:paraId="07263164"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Должен ли Международный Суд ООН принять дело к рассмотрению?</w:t>
      </w:r>
    </w:p>
    <w:p w14:paraId="6BAEBB6A" w14:textId="1DC48A07"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14.</w:t>
      </w:r>
      <w:r w:rsidR="0054430F" w:rsidRPr="00003584">
        <w:rPr>
          <w:rFonts w:ascii="Times New Roman" w:hAnsi="Times New Roman" w:cs="Times New Roman"/>
          <w:sz w:val="24"/>
          <w:szCs w:val="24"/>
        </w:rPr>
        <w:t>Австралия и Новая Зеландия 9 мая 1973 г. обратились в Международный Суд ООН с просьбой установить противоправность с точки зрения международного права проводимых Францией в южной части Тихого океана ядерных испытаний и запретить Франции дальнейшее проведение таких испытаний.</w:t>
      </w:r>
    </w:p>
    <w:p w14:paraId="2958C4C0"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В 1974 г. Франция сделала ряд публичных заявлений, в которых было выражено намерение не осуществлять больше ядерных испытаний в атмосфере по окончанию серии испытаний в 1974 г.</w:t>
      </w:r>
    </w:p>
    <w:p w14:paraId="4D80BB50"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 этому моменту дело находилось на рассмотрении Международного Суда ООН.</w:t>
      </w:r>
    </w:p>
    <w:p w14:paraId="5E9EC36D"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Какое решение должно быть по нему вынесено?</w:t>
      </w:r>
    </w:p>
    <w:p w14:paraId="3E723A6C" w14:textId="361F2CDD"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15.</w:t>
      </w:r>
      <w:r w:rsidR="0054430F" w:rsidRPr="00003584">
        <w:rPr>
          <w:rFonts w:ascii="Times New Roman" w:hAnsi="Times New Roman" w:cs="Times New Roman"/>
          <w:sz w:val="24"/>
          <w:szCs w:val="24"/>
        </w:rPr>
        <w:t xml:space="preserve">Военные корабли КНДР, применив силу, задержали в своих территориальных водах военный разведывательный корабль США. Правомерны ли действия властей КНДР? Является ли в данном случае применение силы необходимой обороной? </w:t>
      </w:r>
    </w:p>
    <w:p w14:paraId="64822FF2" w14:textId="59916B5C"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16.</w:t>
      </w:r>
      <w:r w:rsidR="0054430F" w:rsidRPr="00003584">
        <w:rPr>
          <w:rFonts w:ascii="Times New Roman" w:hAnsi="Times New Roman" w:cs="Times New Roman"/>
          <w:sz w:val="24"/>
          <w:szCs w:val="24"/>
        </w:rPr>
        <w:t>В марте 2001 г. власти США объявили персонами нон грата группу российских дипломатов в США. В ответ на эти действия Россия объявила персонами нон грата четырех представителей разведывательных служб США, работавших под дипломатическим прикрытием. Ещё 46 дипломатов должны были покинуть Россию до июля 2001 г. «Таким образом, — подчеркнули российские власти, — Москва полностью применила зеркальный подход в своем ответе на действия США по высылке группы российских дипломатов».</w:t>
      </w:r>
    </w:p>
    <w:p w14:paraId="717646B4" w14:textId="69A17063"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Правомерны ли с точки зрения международного права действия США и России?</w:t>
      </w:r>
    </w:p>
    <w:p w14:paraId="09358374" w14:textId="58A732D0"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lastRenderedPageBreak/>
        <w:t>17.</w:t>
      </w:r>
      <w:r w:rsidR="0054430F" w:rsidRPr="00003584">
        <w:rPr>
          <w:rFonts w:ascii="Times New Roman" w:hAnsi="Times New Roman" w:cs="Times New Roman"/>
          <w:sz w:val="24"/>
          <w:szCs w:val="24"/>
        </w:rPr>
        <w:t>Космический спутник сошел с орбиты, упал на территорию государства А. и причинил существенный ущерб. Потерпевшее государство предъявило претензии о возмещении ущерба. Запускающее государство утверждало, что не совершило никаких противоправных действий, падение объекта произошло по объективным причинам, и поэтому отсутствует его вина в причинении ущерба.</w:t>
      </w:r>
    </w:p>
    <w:p w14:paraId="6500A2A6" w14:textId="428E56B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Образуют ли действия запускающего государства состав правонарушения?</w:t>
      </w:r>
    </w:p>
    <w:p w14:paraId="3819B779" w14:textId="2A3ABF5B"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18.</w:t>
      </w:r>
      <w:r w:rsidR="0054430F" w:rsidRPr="00003584">
        <w:rPr>
          <w:rFonts w:ascii="Times New Roman" w:hAnsi="Times New Roman" w:cs="Times New Roman"/>
          <w:sz w:val="24"/>
          <w:szCs w:val="24"/>
        </w:rPr>
        <w:t>Во время ежегодной встречи глав правительств азиатских государств премьер-министры Японии и Тайваня выступили с совместным заявлением, что ни одно из правительств (ни Японии, ни Тайваня) не будет применять торговых санкций против другой стороны в течение двух лет.</w:t>
      </w:r>
    </w:p>
    <w:p w14:paraId="4DA05FB8"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Можно ли рассматривать такое заявление в качестве международного договора?</w:t>
      </w:r>
    </w:p>
    <w:p w14:paraId="320308B9" w14:textId="7938975F"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19.</w:t>
      </w:r>
      <w:r w:rsidR="0054430F" w:rsidRPr="00003584">
        <w:rPr>
          <w:rFonts w:ascii="Times New Roman" w:hAnsi="Times New Roman" w:cs="Times New Roman"/>
          <w:sz w:val="24"/>
          <w:szCs w:val="24"/>
        </w:rPr>
        <w:t xml:space="preserve">В 1999 г. государство А подписало с государством В генеральный пакт о торговом сотрудничестве, в 2000 г. был подписан договор о торговле и мореплавании. Некоторые положения этих договоров противоречат друг другу. Государство В настаивает на применении генерального пакта 1999 г., ссылаясь на то, что более высокая юридическая сила этого документа вытекает из его названия. </w:t>
      </w:r>
    </w:p>
    <w:p w14:paraId="39726F22"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Дайте оценку доводам государства В.</w:t>
      </w:r>
    </w:p>
    <w:p w14:paraId="01C740AF" w14:textId="5975F9C7"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20.</w:t>
      </w:r>
      <w:r w:rsidR="0054430F" w:rsidRPr="00003584">
        <w:rPr>
          <w:rFonts w:ascii="Times New Roman" w:hAnsi="Times New Roman" w:cs="Times New Roman"/>
          <w:sz w:val="24"/>
          <w:szCs w:val="24"/>
        </w:rPr>
        <w:t xml:space="preserve">Утрехтский мирный договор 1713 г. (ст. 9) устанавливал в интересах Англии, что порт и укрепления Дюнкерка (Франция) должны быть разрушены и никогда не подлежат восстановлению. Франция согласилась с этим условием, но одновременно начала строить в </w:t>
      </w:r>
      <w:proofErr w:type="spellStart"/>
      <w:r w:rsidR="0054430F" w:rsidRPr="00003584">
        <w:rPr>
          <w:rFonts w:ascii="Times New Roman" w:hAnsi="Times New Roman" w:cs="Times New Roman"/>
          <w:sz w:val="24"/>
          <w:szCs w:val="24"/>
        </w:rPr>
        <w:t>Мардеке</w:t>
      </w:r>
      <w:proofErr w:type="spellEnd"/>
      <w:r w:rsidR="0054430F" w:rsidRPr="00003584">
        <w:rPr>
          <w:rFonts w:ascii="Times New Roman" w:hAnsi="Times New Roman" w:cs="Times New Roman"/>
          <w:sz w:val="24"/>
          <w:szCs w:val="24"/>
        </w:rPr>
        <w:t xml:space="preserve">, на расстоянии одной мили от Дюнкерка, еще более крупный порт. Англия заявила протест на том основании, что Франция нарушает </w:t>
      </w:r>
      <w:proofErr w:type="spellStart"/>
      <w:r w:rsidR="0054430F" w:rsidRPr="00003584">
        <w:rPr>
          <w:rFonts w:ascii="Times New Roman" w:hAnsi="Times New Roman" w:cs="Times New Roman"/>
          <w:sz w:val="24"/>
          <w:szCs w:val="24"/>
        </w:rPr>
        <w:t>Утрехтский</w:t>
      </w:r>
      <w:proofErr w:type="spellEnd"/>
      <w:r w:rsidR="0054430F" w:rsidRPr="00003584">
        <w:rPr>
          <w:rFonts w:ascii="Times New Roman" w:hAnsi="Times New Roman" w:cs="Times New Roman"/>
          <w:sz w:val="24"/>
          <w:szCs w:val="24"/>
        </w:rPr>
        <w:t xml:space="preserve"> мирный договор.</w:t>
      </w:r>
    </w:p>
    <w:p w14:paraId="540932BE"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Действительно ли нарушение договора имело место?</w:t>
      </w:r>
    </w:p>
    <w:p w14:paraId="31E60BC7" w14:textId="0EFB544A"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21.</w:t>
      </w:r>
      <w:r w:rsidR="0054430F" w:rsidRPr="00003584">
        <w:rPr>
          <w:rFonts w:ascii="Times New Roman" w:hAnsi="Times New Roman" w:cs="Times New Roman"/>
          <w:sz w:val="24"/>
          <w:szCs w:val="24"/>
        </w:rPr>
        <w:t>При подписании Конвенции 1994 г. об обеспечении прав лиц, принадлежащих к национальным меньшинствам, Азербайджанская Республика записала свое особое мнение, в соответствии с которым «Азербайджанская Республика принимает участие в Конвенции «Об обеспечении прав лиц, принадлежащих к национальным меньшинствам» в том объеме и в тех пределах, которые не противоречат Конституции и национальному законодательству Азербайджанской Республики». Украина также сделала оговорку, что будет применять Конвенцию «с учетом законодательства Украины».</w:t>
      </w:r>
    </w:p>
    <w:p w14:paraId="615E8C8F"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Соответствуют ли такие оговорки действующему международному праву?</w:t>
      </w:r>
    </w:p>
    <w:p w14:paraId="45A6412E" w14:textId="39EE889A"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22.</w:t>
      </w:r>
      <w:r w:rsidR="0054430F" w:rsidRPr="00003584">
        <w:rPr>
          <w:rFonts w:ascii="Times New Roman" w:hAnsi="Times New Roman" w:cs="Times New Roman"/>
          <w:sz w:val="24"/>
          <w:szCs w:val="24"/>
        </w:rPr>
        <w:t>Являются ли международными организациями Коммунистическая партия Китая; Генеральная Ассамблея ООН; ООН; Совет Европы; ЮНЕСКО; Международный суд ООН; Международный трибунал по Югославии; НАТО; ЭКОСОС ООН; Международный комитет Красного Креста; Международный валютный фонд, Всемирная торговая организация; Совет глав государств СНГ; Ассоциация международного права?</w:t>
      </w:r>
    </w:p>
    <w:p w14:paraId="4A618BE8" w14:textId="7EAAC1F4"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23.</w:t>
      </w:r>
      <w:r w:rsidR="0054430F" w:rsidRPr="00003584">
        <w:rPr>
          <w:rFonts w:ascii="Times New Roman" w:hAnsi="Times New Roman" w:cs="Times New Roman"/>
          <w:sz w:val="24"/>
          <w:szCs w:val="24"/>
        </w:rPr>
        <w:t>При открытии дипломатического представительства России на территории государства А, власти государства А не согласились с предположительной численностью сотрудников посольства — 200 человек и предложили сократить её до 150 человек.</w:t>
      </w:r>
    </w:p>
    <w:p w14:paraId="1B4131F4" w14:textId="6C18636A"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Каким образом регулируются вопросы о численности персонала Венской конвенцией 1961 г.? Каким образом может быть разрешена данная ситуация?</w:t>
      </w:r>
    </w:p>
    <w:p w14:paraId="332556B2" w14:textId="09AC0F9C" w:rsidR="0054430F" w:rsidRPr="00003584" w:rsidRDefault="00B94EDF" w:rsidP="00567093">
      <w:pPr>
        <w:spacing w:after="0" w:line="240" w:lineRule="auto"/>
        <w:ind w:firstLine="709"/>
        <w:contextualSpacing/>
        <w:jc w:val="both"/>
        <w:rPr>
          <w:rFonts w:ascii="Times New Roman" w:hAnsi="Times New Roman" w:cs="Times New Roman"/>
          <w:sz w:val="24"/>
          <w:szCs w:val="24"/>
        </w:rPr>
      </w:pPr>
      <w:r w:rsidRPr="00B94EDF">
        <w:rPr>
          <w:rFonts w:ascii="Times New Roman" w:hAnsi="Times New Roman" w:cs="Times New Roman"/>
          <w:sz w:val="24"/>
          <w:szCs w:val="24"/>
        </w:rPr>
        <w:t>24.</w:t>
      </w:r>
      <w:r w:rsidR="0054430F" w:rsidRPr="00003584">
        <w:rPr>
          <w:rFonts w:ascii="Times New Roman" w:hAnsi="Times New Roman" w:cs="Times New Roman"/>
          <w:sz w:val="24"/>
          <w:szCs w:val="24"/>
        </w:rPr>
        <w:t>Государство А открыло на территории государства В посольство. Государство В отказалось дать агреман на назначение в качестве посла г-на X, заявив при этом, что агреман не дан, поскольку г-н X — чернокожий.</w:t>
      </w:r>
    </w:p>
    <w:p w14:paraId="3A7BBB36"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Квалифицируйте данную ситуацию. Обязательно ли указывать основания отказа в предоставлении агремана?</w:t>
      </w:r>
    </w:p>
    <w:p w14:paraId="5838C8B7" w14:textId="180EAC30"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25. </w:t>
      </w:r>
      <w:r w:rsidR="0054430F" w:rsidRPr="00003584">
        <w:rPr>
          <w:rFonts w:ascii="Times New Roman" w:hAnsi="Times New Roman" w:cs="Times New Roman"/>
          <w:sz w:val="24"/>
          <w:szCs w:val="24"/>
        </w:rPr>
        <w:t xml:space="preserve">В августе 1917 г., после того как Куба вступила в мировую войну на стороне союзных держав, </w:t>
      </w:r>
      <w:proofErr w:type="spellStart"/>
      <w:r w:rsidR="0054430F" w:rsidRPr="00003584">
        <w:rPr>
          <w:rFonts w:ascii="Times New Roman" w:hAnsi="Times New Roman" w:cs="Times New Roman"/>
          <w:sz w:val="24"/>
          <w:szCs w:val="24"/>
        </w:rPr>
        <w:t>Гейнрихс</w:t>
      </w:r>
      <w:proofErr w:type="spellEnd"/>
      <w:r w:rsidR="0054430F" w:rsidRPr="00003584">
        <w:rPr>
          <w:rFonts w:ascii="Times New Roman" w:hAnsi="Times New Roman" w:cs="Times New Roman"/>
          <w:sz w:val="24"/>
          <w:szCs w:val="24"/>
        </w:rPr>
        <w:t>, бывший до того секретарем германского посольства в Мадриде, был задержан как военнопленный в момент, когда он высадился в Гаване с испанского парохода, на котором следовал к месту своего нового назначения — в Мексику.</w:t>
      </w:r>
    </w:p>
    <w:p w14:paraId="157900FB"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 xml:space="preserve">В 1926 г. г-же Коллонтай, назначенной Советским правительством на пост посланника в Мексике, было отказано в разрешении проехать по пути к месту её назначения </w:t>
      </w:r>
      <w:r w:rsidRPr="00003584">
        <w:rPr>
          <w:rFonts w:ascii="Times New Roman" w:hAnsi="Times New Roman" w:cs="Times New Roman"/>
          <w:sz w:val="24"/>
          <w:szCs w:val="24"/>
        </w:rPr>
        <w:lastRenderedPageBreak/>
        <w:t>через Соединенные Штаты (которые тогда еще не имели дипломатических отношений с СССР).</w:t>
      </w:r>
    </w:p>
    <w:p w14:paraId="5E275142"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 xml:space="preserve">В 1541 г. </w:t>
      </w:r>
      <w:proofErr w:type="spellStart"/>
      <w:r w:rsidRPr="00003584">
        <w:rPr>
          <w:rFonts w:ascii="Times New Roman" w:hAnsi="Times New Roman" w:cs="Times New Roman"/>
          <w:sz w:val="24"/>
          <w:szCs w:val="24"/>
        </w:rPr>
        <w:t>Ринкон</w:t>
      </w:r>
      <w:proofErr w:type="spellEnd"/>
      <w:r w:rsidRPr="00003584">
        <w:rPr>
          <w:rFonts w:ascii="Times New Roman" w:hAnsi="Times New Roman" w:cs="Times New Roman"/>
          <w:sz w:val="24"/>
          <w:szCs w:val="24"/>
        </w:rPr>
        <w:t xml:space="preserve"> и </w:t>
      </w:r>
      <w:proofErr w:type="spellStart"/>
      <w:r w:rsidRPr="00003584">
        <w:rPr>
          <w:rFonts w:ascii="Times New Roman" w:hAnsi="Times New Roman" w:cs="Times New Roman"/>
          <w:sz w:val="24"/>
          <w:szCs w:val="24"/>
        </w:rPr>
        <w:t>Фрегозо</w:t>
      </w:r>
      <w:proofErr w:type="spellEnd"/>
      <w:r w:rsidRPr="00003584">
        <w:rPr>
          <w:rFonts w:ascii="Times New Roman" w:hAnsi="Times New Roman" w:cs="Times New Roman"/>
          <w:sz w:val="24"/>
          <w:szCs w:val="24"/>
        </w:rPr>
        <w:t>, французские послы в Турции и Венеции, во время путешествия по реке По были арестованы губернатором Милана и убиты, а их бумаги захвачены.</w:t>
      </w:r>
    </w:p>
    <w:p w14:paraId="25653409"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 xml:space="preserve">Правомерны ли действия властей Кубы, США и Милана в соответствующих ситуациях? Распространяются ли дипломатические иммунитеты на дипломатов во время их пребывания </w:t>
      </w:r>
      <w:proofErr w:type="gramStart"/>
      <w:r w:rsidRPr="00003584">
        <w:rPr>
          <w:rFonts w:ascii="Times New Roman" w:hAnsi="Times New Roman" w:cs="Times New Roman"/>
          <w:sz w:val="24"/>
          <w:szCs w:val="24"/>
        </w:rPr>
        <w:t>в третьих</w:t>
      </w:r>
      <w:proofErr w:type="gramEnd"/>
      <w:r w:rsidRPr="00003584">
        <w:rPr>
          <w:rFonts w:ascii="Times New Roman" w:hAnsi="Times New Roman" w:cs="Times New Roman"/>
          <w:sz w:val="24"/>
          <w:szCs w:val="24"/>
        </w:rPr>
        <w:t xml:space="preserve"> государствах?</w:t>
      </w:r>
    </w:p>
    <w:p w14:paraId="65A35885" w14:textId="77EDCD62"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26. </w:t>
      </w:r>
      <w:r w:rsidR="0054430F" w:rsidRPr="00003584">
        <w:rPr>
          <w:rFonts w:ascii="Times New Roman" w:hAnsi="Times New Roman" w:cs="Times New Roman"/>
          <w:sz w:val="24"/>
          <w:szCs w:val="24"/>
        </w:rPr>
        <w:t>В вооруженном конфликте участвуют вооруженные силы государств А. и В. Государство А., ссылаясь на тот факт, что оно не является участником Женевских конвенций о защите жертв войны 1949 г. и, следовательно, не связано обязательствами, вытекающими из них, нарушает правила обращения с военнопленными.</w:t>
      </w:r>
    </w:p>
    <w:p w14:paraId="4687E29F"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Оцените действия государства А. с точки зрения их соответствия нормам международного права. Обязано ли государство В. соблюдать правила Женевских конвенций в сложившейся ситуации при условии, что оно их ратифицировало?</w:t>
      </w:r>
    </w:p>
    <w:p w14:paraId="3BA639FC" w14:textId="32C7AC1B"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0054430F" w:rsidRPr="00003584">
        <w:rPr>
          <w:rFonts w:ascii="Times New Roman" w:hAnsi="Times New Roman" w:cs="Times New Roman"/>
          <w:sz w:val="24"/>
          <w:szCs w:val="24"/>
        </w:rPr>
        <w:t>Одним из признаков комбатанта является «определенный и явственно видимый издали отличительный знак» (ст. 1 Гаагской конвенции 1907 г. о законах и обычаях сухопутной войны). С какого расстояния этот знак должен быть виден? Как определить комбатанта ночью?</w:t>
      </w:r>
    </w:p>
    <w:p w14:paraId="730B59A7"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Другим признаком является открытое ношение оружия. Считается ли оружием пистолет? Нож? Палка?</w:t>
      </w:r>
    </w:p>
    <w:p w14:paraId="35167313" w14:textId="6EA0EC22"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28. </w:t>
      </w:r>
      <w:r w:rsidR="0054430F" w:rsidRPr="00003584">
        <w:rPr>
          <w:rFonts w:ascii="Times New Roman" w:hAnsi="Times New Roman" w:cs="Times New Roman"/>
          <w:sz w:val="24"/>
          <w:szCs w:val="24"/>
        </w:rPr>
        <w:t>Что такое военная контрабанда? Могут ли рассматриваться в качестве военной контрабанды следующие объекты:</w:t>
      </w:r>
    </w:p>
    <w:p w14:paraId="39497313"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кухонные ножи из серебра; компьютеры; охотничье оружие; зерно; предметы роскоши (шубы из натурального меха, например).</w:t>
      </w:r>
    </w:p>
    <w:p w14:paraId="51D06B34" w14:textId="67E11FD0"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Если груз следует из нейтрального государства А в нейтральное государство В, чтобы затем направиться в воюющее государство С, может ли он рассматриваться как военная контрабанда?</w:t>
      </w:r>
    </w:p>
    <w:p w14:paraId="75CB2A43" w14:textId="378E445B"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29. </w:t>
      </w:r>
      <w:r w:rsidR="0054430F" w:rsidRPr="00003584">
        <w:rPr>
          <w:rFonts w:ascii="Times New Roman" w:hAnsi="Times New Roman" w:cs="Times New Roman"/>
          <w:sz w:val="24"/>
          <w:szCs w:val="24"/>
        </w:rPr>
        <w:t>В июне 1940 г., после вторжения германских войск во Францию и после того, как правительство Виши заключило с Германией перемирие, значительная часть французского флота сконцентрировалась в Оране (Северная Африка). Великобритания потребовала от командующего французским флотом выполнение одного из трех условий: а) суда должны быть уведены в Британию и разоружены; б) суда должны быть уведены в отдаленный французский порт и разоружены; в) суда должны быть потоплены. После отказа выполнить эти условия, английские войска атаковали французский флот и потопили большую часть французских кораблей.</w:t>
      </w:r>
    </w:p>
    <w:p w14:paraId="0E2144FA"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Дайте правовую оценку данной ситуации.</w:t>
      </w:r>
    </w:p>
    <w:p w14:paraId="546F3DCB" w14:textId="3C351071"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30. </w:t>
      </w:r>
      <w:r w:rsidR="0054430F" w:rsidRPr="00003584">
        <w:rPr>
          <w:rFonts w:ascii="Times New Roman" w:hAnsi="Times New Roman" w:cs="Times New Roman"/>
          <w:sz w:val="24"/>
          <w:szCs w:val="24"/>
        </w:rPr>
        <w:t>Является ли нарушением Конвенции о дипломатических сношениях 1961 г. ситуация, когда государство А с целью воздействия на государство В устанавливает мощные аудиоколонки недалеко от посольства и в течение суток транслирует музыку в стиле рок? Могут ли представители государства А проникнуть на территорию посольства государства В без согласия посла?</w:t>
      </w:r>
    </w:p>
    <w:p w14:paraId="4AA2819E"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Является ли нарушением международного дипломатического права ситуация, когда государство А начало строительство недалеко от территории иностранного посольства химического завода?</w:t>
      </w:r>
    </w:p>
    <w:p w14:paraId="57536150"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Является ли нарушением международного дипломатического права ситуация, когда сотрудники посольства (консульства) государства В во время выдачи виз гражданам государства А оскорбляют их, заставляют несколько часов ждать в очереди, требуют деньги за ускорение прохождения процедуры выдачи визы?</w:t>
      </w:r>
    </w:p>
    <w:p w14:paraId="25182809" w14:textId="6D5AC08C"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r w:rsidR="0054430F" w:rsidRPr="00003584">
        <w:rPr>
          <w:rFonts w:ascii="Times New Roman" w:hAnsi="Times New Roman" w:cs="Times New Roman"/>
          <w:sz w:val="24"/>
          <w:szCs w:val="24"/>
        </w:rPr>
        <w:t xml:space="preserve">В 1971 г. Генеральная Ассамблея ООН приняла резолюцию, в соответствии с которой место Китая в ООН заняли представители правительства КНР (Пекин). Представители правительства Тайваня членство в ООН не получили. С тех пор Тайвань </w:t>
      </w:r>
      <w:r w:rsidR="0054430F" w:rsidRPr="00003584">
        <w:rPr>
          <w:rFonts w:ascii="Times New Roman" w:hAnsi="Times New Roman" w:cs="Times New Roman"/>
          <w:sz w:val="24"/>
          <w:szCs w:val="24"/>
        </w:rPr>
        <w:lastRenderedPageBreak/>
        <w:t>ведет кампанию по возвращению членства в ООН. В 1997 г. правительства девяти стран направили письма Генеральному секретарю ООН с просьбой включить в повестку дня очередной сессии Генеральной Ассамблеи ООН вопрос о членстве Тайваня. Однако большинство государств, в том числе Россия, высказались против обсуждения этого вопроса.</w:t>
      </w:r>
    </w:p>
    <w:p w14:paraId="2AC4A0E3" w14:textId="2F45824B"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 xml:space="preserve">Представители Тайваня заявили, что «население Китайской Республики на Тайване — 21 млн человек, это больше чем численность населения абсолютного большинства, почти 2/3 стран — членов ООН. До тех пор, пока гражданам Тайваня не будет предоставлено право голоса в ООН, эта всемирная организация едва ли считаться универсальной» (Сегодня. 1994. 28 янв.). Среди доводов Тайваня фигурировали также исторические аналогии с ФРГ и ГДР, Северной и Южной Кореей. </w:t>
      </w:r>
    </w:p>
    <w:p w14:paraId="545CE01B"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Кто может претендовать на членство в ООН? Каков порядок принятия государств в члены ООН? Решите дело.</w:t>
      </w:r>
    </w:p>
    <w:p w14:paraId="63F11C2D" w14:textId="7087E9BC"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32. </w:t>
      </w:r>
      <w:r w:rsidR="0054430F" w:rsidRPr="00003584">
        <w:rPr>
          <w:rFonts w:ascii="Times New Roman" w:hAnsi="Times New Roman" w:cs="Times New Roman"/>
          <w:sz w:val="24"/>
          <w:szCs w:val="24"/>
        </w:rPr>
        <w:t>Государством А и государством В была согласована согласительная процедура разрешения международного спора. В специальном соглашении содержалось положение, в соответствии с которым стороны принимали на себя обязательства «учесть мнение согласительной комиссии при выработке вариантов урегулирования конфликта». Сформированная комиссия изучила факты и подготовила рекомендации. Государство А согласилось с мнением комиссии, в то время как государство В полностью отрицает правильность выводов комиссии. Государство А обратилось с жалобой в Международный Суд ООН (оба государства до этого сделали односторонние заявления о признании юрисдикции Международного Суда ООН).</w:t>
      </w:r>
    </w:p>
    <w:p w14:paraId="33D2E169"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 xml:space="preserve">Представитель государства В </w:t>
      </w:r>
      <w:proofErr w:type="spellStart"/>
      <w:r w:rsidRPr="00003584">
        <w:rPr>
          <w:rFonts w:ascii="Times New Roman" w:hAnsi="Times New Roman" w:cs="Times New Roman"/>
          <w:sz w:val="24"/>
          <w:szCs w:val="24"/>
        </w:rPr>
        <w:t>в</w:t>
      </w:r>
      <w:proofErr w:type="spellEnd"/>
      <w:r w:rsidRPr="00003584">
        <w:rPr>
          <w:rFonts w:ascii="Times New Roman" w:hAnsi="Times New Roman" w:cs="Times New Roman"/>
          <w:sz w:val="24"/>
          <w:szCs w:val="24"/>
        </w:rPr>
        <w:t xml:space="preserve"> одном из публичных выступлений заявил: «Действия государства А представляют собой злоупотребление правом. Изначально процедура разрешения споров, согласованная сторонами, исключает использование любых других средств мирного урегулирования».</w:t>
      </w:r>
    </w:p>
    <w:p w14:paraId="3C1E44AC"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Какую позицию следует занять Международному Суду ООН в отношении своей компетенции рассматривать данный спор?</w:t>
      </w:r>
    </w:p>
    <w:p w14:paraId="7C62BF9D" w14:textId="1C5B17E0"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33. </w:t>
      </w:r>
      <w:r w:rsidR="0054430F" w:rsidRPr="00003584">
        <w:rPr>
          <w:rFonts w:ascii="Times New Roman" w:hAnsi="Times New Roman" w:cs="Times New Roman"/>
          <w:sz w:val="24"/>
          <w:szCs w:val="24"/>
        </w:rPr>
        <w:t>Свыше 100 государств подписали Московский договор 1963 г. о запрещении ядерных испытаний в трех сферах.</w:t>
      </w:r>
    </w:p>
    <w:p w14:paraId="735DE3F1"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Означает ли это, что в данной области сложилась обычная норма? Может ли Австралия требовать от Франции отказа от проведения ядерных испытаний в Южной части Тихого океана, ссылаясь на этот международный обычай, несмотря на то, что Франция с самого начала возражала против этой нормы и не является участником Московского договора?</w:t>
      </w:r>
    </w:p>
    <w:p w14:paraId="73FE82C4" w14:textId="198F5B72"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Сколько государств должны придерживаться определенной практики для того чтобы был сформирован международный обычай? Действует ли норма обычного права в отношении государства, которое постоянно и последовательно выражало свое несогласие с этой нормой?</w:t>
      </w:r>
    </w:p>
    <w:p w14:paraId="05EBA0E7" w14:textId="70C92589"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Если Франция причинила вред Новой Зеландии вследствие проведения ядерных испытаний, может ли Франция ссылаться на отсутствие обычной нормы, запрещающей ядерные испытания, для избежания международно-правовой ответственности?</w:t>
      </w:r>
    </w:p>
    <w:p w14:paraId="7C2E0477" w14:textId="4A638DC8" w:rsidR="0054430F" w:rsidRPr="00003584" w:rsidRDefault="00567093" w:rsidP="0056709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34. </w:t>
      </w:r>
      <w:r w:rsidR="0054430F" w:rsidRPr="00003584">
        <w:rPr>
          <w:rFonts w:ascii="Times New Roman" w:hAnsi="Times New Roman" w:cs="Times New Roman"/>
          <w:sz w:val="24"/>
          <w:szCs w:val="24"/>
        </w:rPr>
        <w:t>Какие из нижеперечисленных документов содержат нормы международного публичного права:</w:t>
      </w:r>
    </w:p>
    <w:p w14:paraId="0C6E38CD"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договор между Мексикой и США об установлении границы;</w:t>
      </w:r>
    </w:p>
    <w:p w14:paraId="7B85D5C7" w14:textId="6167137D"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договор между несколькими государствами об отказе от использования силы в международных отношениях;</w:t>
      </w:r>
    </w:p>
    <w:p w14:paraId="5867342B"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резолюция Генеральной Ассамблеи ООН;</w:t>
      </w:r>
    </w:p>
    <w:p w14:paraId="0A493FA6"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часть 4 ст. 15 Конституции РФ;</w:t>
      </w:r>
    </w:p>
    <w:p w14:paraId="371B779B"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закон о налоге на иностранных физических лиц;</w:t>
      </w:r>
    </w:p>
    <w:p w14:paraId="33C846E8" w14:textId="52354A0F"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договор между Новосибирской областью РФ и Ферганской областью Узбекистана о создании межрегиональной ассоциации «Ферганская долина»;</w:t>
      </w:r>
    </w:p>
    <w:p w14:paraId="255504B4" w14:textId="77777777"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lastRenderedPageBreak/>
        <w:t>французская Декларация прав и свобод человека и гражданина 1789 г.;</w:t>
      </w:r>
    </w:p>
    <w:p w14:paraId="49A23FBD" w14:textId="27466249" w:rsidR="0054430F" w:rsidRPr="00003584"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соглашение между итальянской фирмой и российским Правительством о добыче нефти на территории Российской Федерации?</w:t>
      </w:r>
    </w:p>
    <w:p w14:paraId="3F28395C" w14:textId="0A2AF067" w:rsidR="0054430F" w:rsidRDefault="0054430F" w:rsidP="00567093">
      <w:pPr>
        <w:spacing w:after="0" w:line="240" w:lineRule="auto"/>
        <w:ind w:firstLine="709"/>
        <w:contextualSpacing/>
        <w:jc w:val="both"/>
        <w:rPr>
          <w:rFonts w:ascii="Times New Roman" w:hAnsi="Times New Roman" w:cs="Times New Roman"/>
          <w:sz w:val="24"/>
          <w:szCs w:val="24"/>
        </w:rPr>
      </w:pPr>
      <w:r w:rsidRPr="00003584">
        <w:rPr>
          <w:rFonts w:ascii="Times New Roman" w:hAnsi="Times New Roman" w:cs="Times New Roman"/>
          <w:sz w:val="24"/>
          <w:szCs w:val="24"/>
        </w:rPr>
        <w:t>Обоснуйте свой ответ.</w:t>
      </w:r>
    </w:p>
    <w:p w14:paraId="2C554C74" w14:textId="77777777" w:rsidR="00567093" w:rsidRPr="00003584" w:rsidRDefault="00567093" w:rsidP="00567093">
      <w:pPr>
        <w:spacing w:after="0" w:line="240" w:lineRule="auto"/>
        <w:ind w:firstLine="709"/>
        <w:contextualSpacing/>
        <w:jc w:val="both"/>
        <w:rPr>
          <w:rFonts w:ascii="Times New Roman" w:hAnsi="Times New Roman" w:cs="Times New Roman"/>
          <w:sz w:val="24"/>
          <w:szCs w:val="24"/>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36"/>
      </w:tblGrid>
      <w:tr w:rsidR="003441C9" w:rsidRPr="00D60536" w14:paraId="4E7614AF" w14:textId="77777777" w:rsidTr="00A050C6">
        <w:trPr>
          <w:trHeight w:val="20"/>
        </w:trPr>
        <w:tc>
          <w:tcPr>
            <w:tcW w:w="2410" w:type="dxa"/>
            <w:tcBorders>
              <w:bottom w:val="single" w:sz="4" w:space="0" w:color="000000"/>
            </w:tcBorders>
          </w:tcPr>
          <w:p w14:paraId="463CA662" w14:textId="77777777" w:rsidR="003441C9" w:rsidRPr="00D60536" w:rsidRDefault="003441C9" w:rsidP="00BE789A">
            <w:pPr>
              <w:pStyle w:val="TableParagraph"/>
              <w:keepNext/>
              <w:keepLines/>
              <w:widowControl/>
              <w:ind w:left="0"/>
              <w:rPr>
                <w:i/>
                <w:sz w:val="24"/>
                <w:szCs w:val="24"/>
              </w:rPr>
            </w:pPr>
            <w:r w:rsidRPr="00D60536">
              <w:rPr>
                <w:i/>
                <w:sz w:val="24"/>
                <w:szCs w:val="24"/>
                <w:lang w:val="ru-RU"/>
              </w:rPr>
              <w:t xml:space="preserve">Баллы </w:t>
            </w:r>
          </w:p>
        </w:tc>
        <w:tc>
          <w:tcPr>
            <w:tcW w:w="6936" w:type="dxa"/>
            <w:tcBorders>
              <w:bottom w:val="single" w:sz="4" w:space="0" w:color="000000"/>
            </w:tcBorders>
          </w:tcPr>
          <w:p w14:paraId="1FC7C8FB" w14:textId="77777777" w:rsidR="003441C9" w:rsidRPr="00D60536" w:rsidRDefault="003441C9" w:rsidP="00BE789A">
            <w:pPr>
              <w:pStyle w:val="TableParagraph"/>
              <w:keepNext/>
              <w:keepLines/>
              <w:widowControl/>
              <w:ind w:left="0"/>
              <w:rPr>
                <w:i/>
                <w:sz w:val="24"/>
                <w:szCs w:val="24"/>
                <w:lang w:val="ru-RU"/>
              </w:rPr>
            </w:pPr>
            <w:proofErr w:type="spellStart"/>
            <w:r w:rsidRPr="00D60536">
              <w:rPr>
                <w:i/>
                <w:sz w:val="24"/>
                <w:szCs w:val="24"/>
              </w:rPr>
              <w:t>Критерии</w:t>
            </w:r>
            <w:proofErr w:type="spellEnd"/>
            <w:r w:rsidRPr="00D60536">
              <w:rPr>
                <w:i/>
                <w:sz w:val="24"/>
                <w:szCs w:val="24"/>
                <w:lang w:val="ru-RU"/>
              </w:rPr>
              <w:t xml:space="preserve"> оценки</w:t>
            </w:r>
          </w:p>
        </w:tc>
      </w:tr>
      <w:tr w:rsidR="003441C9" w:rsidRPr="007346E4" w14:paraId="35C56548" w14:textId="77777777" w:rsidTr="00A050C6">
        <w:trPr>
          <w:trHeight w:val="20"/>
        </w:trPr>
        <w:tc>
          <w:tcPr>
            <w:tcW w:w="2410" w:type="dxa"/>
            <w:tcBorders>
              <w:top w:val="single" w:sz="4" w:space="0" w:color="000000"/>
            </w:tcBorders>
          </w:tcPr>
          <w:p w14:paraId="23044CB3" w14:textId="77777777" w:rsidR="003441C9" w:rsidRDefault="003441C9" w:rsidP="00BE789A">
            <w:pPr>
              <w:keepNext/>
              <w:keepLines/>
              <w:widowControl/>
              <w:jc w:val="center"/>
              <w:rPr>
                <w:rFonts w:ascii="Times New Roman" w:hAnsi="Times New Roman"/>
                <w:b/>
                <w:sz w:val="24"/>
                <w:szCs w:val="24"/>
              </w:rPr>
            </w:pPr>
          </w:p>
          <w:p w14:paraId="76FF41AC" w14:textId="77777777" w:rsidR="003441C9" w:rsidRDefault="003441C9" w:rsidP="00BE789A">
            <w:pPr>
              <w:keepNext/>
              <w:keepLines/>
              <w:widowControl/>
              <w:jc w:val="center"/>
              <w:rPr>
                <w:rFonts w:ascii="Times New Roman" w:hAnsi="Times New Roman"/>
                <w:b/>
                <w:sz w:val="24"/>
                <w:szCs w:val="24"/>
                <w:lang w:val="ru-RU"/>
              </w:rPr>
            </w:pPr>
            <w:r>
              <w:rPr>
                <w:rFonts w:ascii="Times New Roman" w:hAnsi="Times New Roman"/>
                <w:b/>
                <w:sz w:val="24"/>
                <w:szCs w:val="24"/>
                <w:lang w:val="ru-RU"/>
              </w:rPr>
              <w:t>31-40</w:t>
            </w:r>
          </w:p>
          <w:p w14:paraId="39874ABC" w14:textId="77777777" w:rsidR="003441C9" w:rsidRPr="008C20CC" w:rsidRDefault="003441C9" w:rsidP="00BE789A">
            <w:pPr>
              <w:keepNext/>
              <w:keepLines/>
              <w:widowControl/>
              <w:jc w:val="center"/>
              <w:rPr>
                <w:rFonts w:ascii="Times New Roman" w:hAnsi="Times New Roman"/>
                <w:b/>
                <w:sz w:val="24"/>
                <w:szCs w:val="24"/>
                <w:lang w:val="ru-RU"/>
              </w:rPr>
            </w:pPr>
          </w:p>
        </w:tc>
        <w:tc>
          <w:tcPr>
            <w:tcW w:w="6936" w:type="dxa"/>
            <w:tcBorders>
              <w:top w:val="single" w:sz="4" w:space="0" w:color="000000"/>
            </w:tcBorders>
          </w:tcPr>
          <w:p w14:paraId="164AF3D4" w14:textId="77777777" w:rsidR="003441C9" w:rsidRPr="0015678C"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15678C">
              <w:rPr>
                <w:rFonts w:ascii="Times New Roman" w:eastAsiaTheme="minorHAnsi" w:hAnsi="Times New Roman"/>
                <w:sz w:val="24"/>
                <w:szCs w:val="24"/>
                <w:lang w:val="ru-RU"/>
              </w:rPr>
              <w:t>программный материал усвоен прочно, глубоко и системно;</w:t>
            </w:r>
          </w:p>
          <w:p w14:paraId="5478C436" w14:textId="77777777" w:rsidR="003441C9" w:rsidRPr="00574C49"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программный материал изложен четко и логично;</w:t>
            </w:r>
          </w:p>
          <w:p w14:paraId="380C2E4C" w14:textId="77777777" w:rsidR="003441C9" w:rsidRPr="00574C49"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студент свободно ориентируется не только в рамках отдельных тем, но и во всем объеме пройденного материала;</w:t>
            </w:r>
          </w:p>
          <w:p w14:paraId="4658FBEA" w14:textId="77777777" w:rsidR="003441C9" w:rsidRPr="00574C49"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студент точно использует терминологию, свободно оперирует понятийно-категориальным аппаратом;</w:t>
            </w:r>
          </w:p>
          <w:p w14:paraId="5EC525D5" w14:textId="77777777" w:rsidR="003441C9" w:rsidRPr="00574C49"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при ответе используются данные источников и дополнительной (исследовательской) литературы;</w:t>
            </w:r>
          </w:p>
          <w:p w14:paraId="4C4956D0" w14:textId="77777777" w:rsidR="003441C9" w:rsidRPr="00574C49"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показано умение иллюстрировать теоретические положения конкретными примерами, применять их в новой ситуации;</w:t>
            </w:r>
          </w:p>
          <w:p w14:paraId="34943BC3" w14:textId="77777777" w:rsidR="003441C9" w:rsidRPr="007346E4" w:rsidRDefault="003441C9" w:rsidP="003441C9">
            <w:pPr>
              <w:pStyle w:val="a4"/>
              <w:keepNext/>
              <w:keepLines/>
              <w:widowControl/>
              <w:numPr>
                <w:ilvl w:val="0"/>
                <w:numId w:val="1"/>
              </w:numPr>
              <w:autoSpaceDE w:val="0"/>
              <w:autoSpaceDN w:val="0"/>
              <w:adjustRightInd w:val="0"/>
              <w:spacing w:after="0" w:line="240" w:lineRule="auto"/>
              <w:ind w:left="284" w:right="142" w:hanging="142"/>
              <w:jc w:val="both"/>
              <w:rPr>
                <w:lang w:val="ru-RU"/>
              </w:rPr>
            </w:pPr>
            <w:r w:rsidRPr="00574C49">
              <w:rPr>
                <w:rFonts w:ascii="Times New Roman" w:eastAsiaTheme="minorHAnsi" w:hAnsi="Times New Roman"/>
                <w:sz w:val="24"/>
                <w:szCs w:val="24"/>
                <w:lang w:val="ru-RU"/>
              </w:rPr>
              <w:t>сформированы компетенции и сформулированы аргументированные выводы по предложенным проблемным вопросам.</w:t>
            </w:r>
          </w:p>
        </w:tc>
      </w:tr>
      <w:tr w:rsidR="003441C9" w:rsidRPr="007346E4" w14:paraId="2749BEC4" w14:textId="77777777" w:rsidTr="00A050C6">
        <w:trPr>
          <w:trHeight w:val="20"/>
        </w:trPr>
        <w:tc>
          <w:tcPr>
            <w:tcW w:w="2410" w:type="dxa"/>
          </w:tcPr>
          <w:p w14:paraId="70CB52E5" w14:textId="77777777" w:rsidR="003441C9" w:rsidRPr="00077C60" w:rsidRDefault="003441C9" w:rsidP="00BE789A">
            <w:pPr>
              <w:keepNext/>
              <w:keepLines/>
              <w:widowControl/>
              <w:jc w:val="center"/>
              <w:rPr>
                <w:rFonts w:ascii="Times New Roman" w:hAnsi="Times New Roman"/>
                <w:b/>
                <w:sz w:val="24"/>
                <w:szCs w:val="24"/>
                <w:lang w:val="ru-RU"/>
              </w:rPr>
            </w:pPr>
          </w:p>
          <w:p w14:paraId="43380FEE" w14:textId="77777777" w:rsidR="003441C9" w:rsidRDefault="003441C9" w:rsidP="00BE789A">
            <w:pPr>
              <w:keepNext/>
              <w:keepLines/>
              <w:widowControl/>
              <w:jc w:val="center"/>
              <w:rPr>
                <w:rFonts w:ascii="Times New Roman" w:hAnsi="Times New Roman"/>
                <w:b/>
                <w:sz w:val="24"/>
                <w:szCs w:val="24"/>
                <w:lang w:val="ru-RU"/>
              </w:rPr>
            </w:pPr>
            <w:r>
              <w:rPr>
                <w:rFonts w:ascii="Times New Roman" w:hAnsi="Times New Roman"/>
                <w:b/>
                <w:sz w:val="24"/>
                <w:szCs w:val="24"/>
                <w:lang w:val="ru-RU"/>
              </w:rPr>
              <w:t>21-30</w:t>
            </w:r>
          </w:p>
          <w:p w14:paraId="58C7F74C" w14:textId="77777777" w:rsidR="003441C9" w:rsidRPr="008C20CC" w:rsidRDefault="003441C9" w:rsidP="00BE789A">
            <w:pPr>
              <w:keepNext/>
              <w:keepLines/>
              <w:widowControl/>
              <w:jc w:val="center"/>
              <w:rPr>
                <w:rFonts w:ascii="Times New Roman" w:hAnsi="Times New Roman"/>
                <w:b/>
                <w:sz w:val="24"/>
                <w:szCs w:val="24"/>
                <w:lang w:val="ru-RU"/>
              </w:rPr>
            </w:pPr>
          </w:p>
        </w:tc>
        <w:tc>
          <w:tcPr>
            <w:tcW w:w="6936" w:type="dxa"/>
          </w:tcPr>
          <w:p w14:paraId="0A6716A6" w14:textId="77777777" w:rsidR="003441C9" w:rsidRPr="008262A9" w:rsidRDefault="003441C9" w:rsidP="003441C9">
            <w:pPr>
              <w:pStyle w:val="a4"/>
              <w:keepNext/>
              <w:keepLines/>
              <w:widowControl/>
              <w:numPr>
                <w:ilvl w:val="0"/>
                <w:numId w:val="2"/>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продемонстрировано умение анализировать материал, однако не все выводы носят аргументированный и доказательный характер;</w:t>
            </w:r>
          </w:p>
          <w:p w14:paraId="2FDC9155" w14:textId="77777777" w:rsidR="003441C9" w:rsidRPr="00F00522" w:rsidRDefault="003441C9" w:rsidP="003441C9">
            <w:pPr>
              <w:pStyle w:val="TableParagraph"/>
              <w:keepNext/>
              <w:keepLines/>
              <w:widowControl/>
              <w:numPr>
                <w:ilvl w:val="0"/>
                <w:numId w:val="2"/>
              </w:numPr>
              <w:tabs>
                <w:tab w:val="left" w:pos="344"/>
              </w:tabs>
              <w:ind w:left="284" w:right="142" w:hanging="142"/>
              <w:jc w:val="both"/>
              <w:rPr>
                <w:sz w:val="24"/>
                <w:szCs w:val="24"/>
                <w:lang w:val="ru-RU"/>
              </w:rPr>
            </w:pPr>
            <w:r w:rsidRPr="00F00522">
              <w:rPr>
                <w:sz w:val="24"/>
                <w:szCs w:val="24"/>
                <w:lang w:val="ru-RU"/>
              </w:rPr>
              <w:t>допущены несущественные ошибки в определении понятий, категорий и т.п., кардинально не меняющих суть</w:t>
            </w:r>
            <w:r w:rsidRPr="00F00522">
              <w:rPr>
                <w:spacing w:val="-6"/>
                <w:sz w:val="24"/>
                <w:szCs w:val="24"/>
                <w:lang w:val="ru-RU"/>
              </w:rPr>
              <w:t xml:space="preserve"> </w:t>
            </w:r>
            <w:r w:rsidRPr="00F00522">
              <w:rPr>
                <w:sz w:val="24"/>
                <w:szCs w:val="24"/>
                <w:lang w:val="ru-RU"/>
              </w:rPr>
              <w:t>изложения;</w:t>
            </w:r>
          </w:p>
          <w:p w14:paraId="3BC0381B" w14:textId="77777777" w:rsidR="003441C9" w:rsidRPr="00574C49" w:rsidRDefault="003441C9" w:rsidP="003441C9">
            <w:pPr>
              <w:pStyle w:val="a4"/>
              <w:keepNext/>
              <w:keepLines/>
              <w:widowControl/>
              <w:numPr>
                <w:ilvl w:val="0"/>
                <w:numId w:val="2"/>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в изложении допущены небольшие неточности и алогизмы, в целом не исказившие содержание ответа;</w:t>
            </w:r>
          </w:p>
          <w:p w14:paraId="58352F8F" w14:textId="77777777" w:rsidR="003441C9" w:rsidRPr="008262A9" w:rsidRDefault="003441C9" w:rsidP="003441C9">
            <w:pPr>
              <w:pStyle w:val="a4"/>
              <w:keepNext/>
              <w:keepLines/>
              <w:widowControl/>
              <w:numPr>
                <w:ilvl w:val="0"/>
                <w:numId w:val="2"/>
              </w:numPr>
              <w:autoSpaceDE w:val="0"/>
              <w:autoSpaceDN w:val="0"/>
              <w:adjustRightInd w:val="0"/>
              <w:spacing w:after="0" w:line="240" w:lineRule="auto"/>
              <w:ind w:left="284" w:right="142" w:hanging="142"/>
              <w:jc w:val="both"/>
              <w:rPr>
                <w:sz w:val="24"/>
                <w:szCs w:val="24"/>
                <w:lang w:val="ru-RU"/>
              </w:rPr>
            </w:pPr>
            <w:r w:rsidRPr="008262A9">
              <w:rPr>
                <w:rFonts w:ascii="Times New Roman" w:eastAsiaTheme="minorHAnsi" w:hAnsi="Times New Roman"/>
                <w:sz w:val="24"/>
                <w:szCs w:val="24"/>
                <w:lang w:val="ru-RU"/>
              </w:rPr>
              <w:t xml:space="preserve">допущены один-два недочета при освещении основного содержания ответа, исправленные по замечанию </w:t>
            </w:r>
            <w:r w:rsidRPr="00F00522">
              <w:rPr>
                <w:rFonts w:ascii="Times New Roman" w:eastAsiaTheme="minorHAnsi" w:hAnsi="Times New Roman"/>
                <w:sz w:val="24"/>
                <w:szCs w:val="24"/>
              </w:rPr>
              <w:t>(</w:t>
            </w:r>
            <w:proofErr w:type="spellStart"/>
            <w:r w:rsidRPr="00F00522">
              <w:rPr>
                <w:rFonts w:ascii="Times New Roman" w:eastAsiaTheme="minorHAnsi" w:hAnsi="Times New Roman"/>
                <w:sz w:val="24"/>
                <w:szCs w:val="24"/>
              </w:rPr>
              <w:t>или</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наводящим</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вопросам</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преподавателя</w:t>
            </w:r>
            <w:proofErr w:type="spellEnd"/>
            <w:r w:rsidRPr="00F00522">
              <w:rPr>
                <w:rFonts w:ascii="Times New Roman" w:eastAsiaTheme="minorHAnsi" w:hAnsi="Times New Roman"/>
                <w:sz w:val="24"/>
                <w:szCs w:val="24"/>
              </w:rPr>
              <w:t>;</w:t>
            </w:r>
          </w:p>
          <w:p w14:paraId="0B6E734B" w14:textId="77777777" w:rsidR="003441C9" w:rsidRPr="0015678C" w:rsidRDefault="003441C9" w:rsidP="003441C9">
            <w:pPr>
              <w:pStyle w:val="a4"/>
              <w:keepNext/>
              <w:keepLines/>
              <w:widowControl/>
              <w:numPr>
                <w:ilvl w:val="0"/>
                <w:numId w:val="2"/>
              </w:numPr>
              <w:autoSpaceDE w:val="0"/>
              <w:autoSpaceDN w:val="0"/>
              <w:adjustRightInd w:val="0"/>
              <w:spacing w:after="0" w:line="240" w:lineRule="auto"/>
              <w:ind w:left="284" w:right="142" w:hanging="142"/>
              <w:jc w:val="both"/>
              <w:rPr>
                <w:sz w:val="24"/>
                <w:szCs w:val="24"/>
                <w:lang w:val="ru-RU"/>
              </w:rPr>
            </w:pPr>
            <w:r w:rsidRPr="0015678C">
              <w:rPr>
                <w:rFonts w:ascii="Times New Roman" w:eastAsiaTheme="minorHAnsi" w:hAnsi="Times New Roman"/>
                <w:sz w:val="24"/>
                <w:szCs w:val="24"/>
                <w:lang w:val="ru-RU"/>
              </w:rPr>
              <w:t>допущены ошибка или более двух недочетов при освещении второстепенных вопросов, которые легко исправляются самостоятельно или по замечанию преподавателя.</w:t>
            </w:r>
          </w:p>
        </w:tc>
      </w:tr>
      <w:tr w:rsidR="003441C9" w:rsidRPr="007346E4" w14:paraId="298335ED" w14:textId="77777777" w:rsidTr="00A050C6">
        <w:trPr>
          <w:trHeight w:val="20"/>
        </w:trPr>
        <w:tc>
          <w:tcPr>
            <w:tcW w:w="2410" w:type="dxa"/>
          </w:tcPr>
          <w:p w14:paraId="532839B9" w14:textId="77777777" w:rsidR="003441C9" w:rsidRPr="00077C60" w:rsidRDefault="003441C9" w:rsidP="00BE789A">
            <w:pPr>
              <w:keepNext/>
              <w:keepLines/>
              <w:widowControl/>
              <w:jc w:val="center"/>
              <w:rPr>
                <w:rFonts w:ascii="Times New Roman" w:hAnsi="Times New Roman"/>
                <w:b/>
                <w:sz w:val="24"/>
                <w:szCs w:val="24"/>
                <w:lang w:val="ru-RU"/>
              </w:rPr>
            </w:pPr>
          </w:p>
          <w:p w14:paraId="493B43DA" w14:textId="77777777" w:rsidR="003441C9" w:rsidRDefault="003441C9" w:rsidP="00BE789A">
            <w:pPr>
              <w:keepNext/>
              <w:keepLines/>
              <w:widowControl/>
              <w:jc w:val="center"/>
              <w:rPr>
                <w:rFonts w:ascii="Times New Roman" w:hAnsi="Times New Roman"/>
                <w:b/>
                <w:sz w:val="24"/>
                <w:szCs w:val="24"/>
                <w:lang w:val="ru-RU"/>
              </w:rPr>
            </w:pPr>
            <w:r>
              <w:rPr>
                <w:rFonts w:ascii="Times New Roman" w:hAnsi="Times New Roman"/>
                <w:b/>
                <w:sz w:val="24"/>
                <w:szCs w:val="24"/>
                <w:lang w:val="ru-RU"/>
              </w:rPr>
              <w:t>11-20</w:t>
            </w:r>
          </w:p>
          <w:p w14:paraId="01A6CD47" w14:textId="77777777" w:rsidR="003441C9" w:rsidRPr="001E44D0" w:rsidRDefault="003441C9" w:rsidP="00BE789A">
            <w:pPr>
              <w:keepNext/>
              <w:keepLines/>
              <w:widowControl/>
              <w:jc w:val="center"/>
              <w:rPr>
                <w:rFonts w:ascii="Times New Roman" w:hAnsi="Times New Roman"/>
                <w:b/>
                <w:sz w:val="24"/>
                <w:szCs w:val="24"/>
                <w:lang w:val="ru-RU"/>
              </w:rPr>
            </w:pPr>
          </w:p>
        </w:tc>
        <w:tc>
          <w:tcPr>
            <w:tcW w:w="6936" w:type="dxa"/>
          </w:tcPr>
          <w:p w14:paraId="771DD06A" w14:textId="77777777" w:rsidR="003441C9" w:rsidRPr="008262A9" w:rsidRDefault="003441C9" w:rsidP="003441C9">
            <w:pPr>
              <w:pStyle w:val="a4"/>
              <w:keepNext/>
              <w:keepLines/>
              <w:widowControl/>
              <w:numPr>
                <w:ilvl w:val="0"/>
                <w:numId w:val="3"/>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4DD1787B" w14:textId="77777777" w:rsidR="003441C9" w:rsidRPr="008262A9" w:rsidRDefault="003441C9" w:rsidP="003441C9">
            <w:pPr>
              <w:pStyle w:val="a4"/>
              <w:keepNext/>
              <w:keepLines/>
              <w:widowControl/>
              <w:numPr>
                <w:ilvl w:val="0"/>
                <w:numId w:val="3"/>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усвоены основные категории по рассматриваемому и дополнительным вопросам;</w:t>
            </w:r>
          </w:p>
          <w:p w14:paraId="7807E35E" w14:textId="77777777" w:rsidR="003441C9" w:rsidRPr="008262A9" w:rsidRDefault="003441C9" w:rsidP="003441C9">
            <w:pPr>
              <w:pStyle w:val="a4"/>
              <w:keepNext/>
              <w:keepLines/>
              <w:widowControl/>
              <w:numPr>
                <w:ilvl w:val="0"/>
                <w:numId w:val="3"/>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61AA816F" w14:textId="77777777" w:rsidR="003441C9" w:rsidRPr="008262A9" w:rsidRDefault="003441C9" w:rsidP="003441C9">
            <w:pPr>
              <w:pStyle w:val="a4"/>
              <w:keepNext/>
              <w:keepLines/>
              <w:widowControl/>
              <w:numPr>
                <w:ilvl w:val="0"/>
                <w:numId w:val="3"/>
              </w:numPr>
              <w:autoSpaceDE w:val="0"/>
              <w:autoSpaceDN w:val="0"/>
              <w:adjustRightInd w:val="0"/>
              <w:spacing w:after="0" w:line="240" w:lineRule="auto"/>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при неполном знании теоретического материала выявлена недостаточная сформированность компетенций, студент не может применить теорию в новой ситуации;</w:t>
            </w:r>
          </w:p>
          <w:p w14:paraId="65347BEE" w14:textId="77777777" w:rsidR="003441C9" w:rsidRPr="0015678C" w:rsidRDefault="003441C9" w:rsidP="003441C9">
            <w:pPr>
              <w:pStyle w:val="a4"/>
              <w:keepNext/>
              <w:keepLines/>
              <w:widowControl/>
              <w:numPr>
                <w:ilvl w:val="0"/>
                <w:numId w:val="3"/>
              </w:numPr>
              <w:autoSpaceDE w:val="0"/>
              <w:autoSpaceDN w:val="0"/>
              <w:adjustRightInd w:val="0"/>
              <w:spacing w:after="0" w:line="240" w:lineRule="auto"/>
              <w:ind w:left="284" w:right="142" w:hanging="142"/>
              <w:jc w:val="both"/>
              <w:rPr>
                <w:sz w:val="24"/>
                <w:szCs w:val="24"/>
                <w:lang w:val="ru-RU"/>
              </w:rPr>
            </w:pPr>
            <w:r w:rsidRPr="008262A9">
              <w:rPr>
                <w:rFonts w:ascii="Times New Roman" w:eastAsiaTheme="minorHAnsi" w:hAnsi="Times New Roman"/>
                <w:sz w:val="24"/>
                <w:szCs w:val="24"/>
                <w:lang w:val="ru-RU"/>
              </w:rPr>
              <w:t>продемонстрировано поверхностное усвоение основной литературы.</w:t>
            </w:r>
          </w:p>
        </w:tc>
      </w:tr>
      <w:tr w:rsidR="003441C9" w:rsidRPr="007346E4" w14:paraId="7E329D79" w14:textId="77777777" w:rsidTr="00A050C6">
        <w:trPr>
          <w:trHeight w:val="20"/>
        </w:trPr>
        <w:tc>
          <w:tcPr>
            <w:tcW w:w="2410" w:type="dxa"/>
          </w:tcPr>
          <w:p w14:paraId="29B87E1F" w14:textId="77777777" w:rsidR="003441C9" w:rsidRDefault="003441C9" w:rsidP="00BE789A">
            <w:pPr>
              <w:keepNext/>
              <w:keepLines/>
              <w:widowControl/>
              <w:jc w:val="center"/>
              <w:rPr>
                <w:rFonts w:ascii="Times New Roman" w:hAnsi="Times New Roman"/>
                <w:b/>
                <w:sz w:val="24"/>
                <w:szCs w:val="24"/>
                <w:lang w:val="ru-RU"/>
              </w:rPr>
            </w:pPr>
            <w:r>
              <w:rPr>
                <w:rFonts w:ascii="Times New Roman" w:hAnsi="Times New Roman"/>
                <w:b/>
                <w:sz w:val="24"/>
                <w:szCs w:val="24"/>
                <w:lang w:val="ru-RU"/>
              </w:rPr>
              <w:t>10 и менее</w:t>
            </w:r>
          </w:p>
          <w:p w14:paraId="25CB2782" w14:textId="77777777" w:rsidR="003441C9" w:rsidRPr="001E44D0" w:rsidRDefault="003441C9" w:rsidP="00BE789A">
            <w:pPr>
              <w:keepNext/>
              <w:keepLines/>
              <w:widowControl/>
              <w:jc w:val="center"/>
              <w:rPr>
                <w:rFonts w:ascii="Times New Roman" w:hAnsi="Times New Roman"/>
                <w:b/>
                <w:sz w:val="24"/>
                <w:szCs w:val="24"/>
                <w:lang w:val="ru-RU"/>
              </w:rPr>
            </w:pPr>
          </w:p>
        </w:tc>
        <w:tc>
          <w:tcPr>
            <w:tcW w:w="6936" w:type="dxa"/>
          </w:tcPr>
          <w:p w14:paraId="7DB75B33" w14:textId="77777777" w:rsidR="003441C9" w:rsidRPr="007346E4" w:rsidRDefault="003441C9" w:rsidP="00BE789A">
            <w:pPr>
              <w:keepNext/>
              <w:keepLines/>
              <w:widowControl/>
              <w:autoSpaceDE w:val="0"/>
              <w:autoSpaceDN w:val="0"/>
              <w:adjustRightInd w:val="0"/>
              <w:ind w:left="142" w:right="142"/>
              <w:jc w:val="both"/>
              <w:rPr>
                <w:sz w:val="24"/>
                <w:szCs w:val="24"/>
                <w:lang w:val="ru-RU"/>
              </w:rPr>
            </w:pPr>
            <w:r w:rsidRPr="008262A9">
              <w:rPr>
                <w:rFonts w:ascii="Times New Roman" w:hAnsi="Times New Roman"/>
                <w:sz w:val="24"/>
                <w:szCs w:val="24"/>
                <w:lang w:val="ru-RU"/>
              </w:rPr>
              <w:t>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w:t>
            </w:r>
            <w:r w:rsidRPr="008262A9">
              <w:rPr>
                <w:rFonts w:ascii="Times New Roman" w:eastAsiaTheme="minorHAnsi" w:hAnsi="Times New Roman"/>
                <w:i/>
                <w:iCs/>
                <w:sz w:val="24"/>
                <w:szCs w:val="24"/>
                <w:lang w:val="ru-RU"/>
              </w:rPr>
              <w:t xml:space="preserve"> </w:t>
            </w:r>
            <w:r w:rsidRPr="007346E4">
              <w:rPr>
                <w:sz w:val="24"/>
                <w:szCs w:val="24"/>
                <w:lang w:val="ru-RU"/>
              </w:rPr>
              <w:t xml:space="preserve"> </w:t>
            </w:r>
          </w:p>
        </w:tc>
      </w:tr>
    </w:tbl>
    <w:p w14:paraId="65BAB19C" w14:textId="5EFB0CF0" w:rsidR="003441C9" w:rsidRDefault="003441C9"/>
    <w:p w14:paraId="611005A9" w14:textId="77777777" w:rsidR="003441C9" w:rsidRDefault="003441C9" w:rsidP="003441C9">
      <w:pPr>
        <w:keepNext/>
        <w:keepLines/>
        <w:spacing w:after="0" w:line="240" w:lineRule="auto"/>
        <w:jc w:val="center"/>
        <w:rPr>
          <w:rFonts w:ascii="Times New Roman" w:hAnsi="Times New Roman"/>
          <w:b/>
          <w:sz w:val="24"/>
          <w:szCs w:val="24"/>
        </w:rPr>
      </w:pPr>
      <w:r w:rsidRPr="00A050C6">
        <w:rPr>
          <w:rFonts w:ascii="Times New Roman" w:hAnsi="Times New Roman"/>
          <w:b/>
          <w:sz w:val="24"/>
          <w:szCs w:val="24"/>
        </w:rPr>
        <w:lastRenderedPageBreak/>
        <w:t>4. ИТОГОВЫЕ ТЕСТОВЫЕ ЗАДАНИЯ ПО ДИСЦИПЛИНЕ</w:t>
      </w:r>
    </w:p>
    <w:p w14:paraId="7695FF30" w14:textId="77777777" w:rsidR="008736F5" w:rsidRDefault="008736F5"/>
    <w:tbl>
      <w:tblPr>
        <w:tblStyle w:val="a3"/>
        <w:tblW w:w="0" w:type="auto"/>
        <w:tblLayout w:type="fixed"/>
        <w:tblLook w:val="04A0" w:firstRow="1" w:lastRow="0" w:firstColumn="1" w:lastColumn="0" w:noHBand="0" w:noVBand="1"/>
      </w:tblPr>
      <w:tblGrid>
        <w:gridCol w:w="496"/>
        <w:gridCol w:w="1484"/>
        <w:gridCol w:w="6379"/>
        <w:gridCol w:w="986"/>
      </w:tblGrid>
      <w:tr w:rsidR="00DE348A" w14:paraId="4DDCA375" w14:textId="77777777" w:rsidTr="00A050C6">
        <w:tc>
          <w:tcPr>
            <w:tcW w:w="496" w:type="dxa"/>
          </w:tcPr>
          <w:p w14:paraId="4C3CA109" w14:textId="77777777" w:rsidR="00DE348A" w:rsidRPr="00206A80" w:rsidRDefault="00DE348A" w:rsidP="00206A80">
            <w:pPr>
              <w:contextualSpacing/>
              <w:rPr>
                <w:rFonts w:ascii="Times New Roman" w:hAnsi="Times New Roman" w:cs="Times New Roman"/>
                <w:sz w:val="24"/>
                <w:szCs w:val="24"/>
              </w:rPr>
            </w:pPr>
            <w:r w:rsidRPr="00206A80">
              <w:rPr>
                <w:rFonts w:ascii="Times New Roman" w:hAnsi="Times New Roman" w:cs="Times New Roman"/>
                <w:sz w:val="24"/>
                <w:szCs w:val="24"/>
              </w:rPr>
              <w:t>№</w:t>
            </w:r>
          </w:p>
          <w:p w14:paraId="761CF67D" w14:textId="4CFAC649" w:rsidR="00DE348A" w:rsidRPr="00206A80" w:rsidRDefault="00DE348A" w:rsidP="00206A80">
            <w:pPr>
              <w:contextualSpacing/>
              <w:rPr>
                <w:rFonts w:ascii="Times New Roman" w:hAnsi="Times New Roman" w:cs="Times New Roman"/>
                <w:sz w:val="24"/>
                <w:szCs w:val="24"/>
              </w:rPr>
            </w:pPr>
            <w:r w:rsidRPr="00206A80">
              <w:rPr>
                <w:rFonts w:ascii="Times New Roman" w:hAnsi="Times New Roman" w:cs="Times New Roman"/>
                <w:sz w:val="24"/>
                <w:szCs w:val="24"/>
              </w:rPr>
              <w:t>п/п</w:t>
            </w:r>
          </w:p>
        </w:tc>
        <w:tc>
          <w:tcPr>
            <w:tcW w:w="1484" w:type="dxa"/>
          </w:tcPr>
          <w:p w14:paraId="502921B4" w14:textId="3BEE15A0" w:rsidR="00DE348A" w:rsidRPr="00206A80" w:rsidRDefault="00DE348A" w:rsidP="00206A80">
            <w:pPr>
              <w:contextualSpacing/>
              <w:rPr>
                <w:rFonts w:ascii="Times New Roman" w:hAnsi="Times New Roman" w:cs="Times New Roman"/>
                <w:sz w:val="24"/>
                <w:szCs w:val="24"/>
              </w:rPr>
            </w:pPr>
            <w:r w:rsidRPr="00206A80">
              <w:rPr>
                <w:rFonts w:ascii="Times New Roman" w:hAnsi="Times New Roman" w:cs="Times New Roman"/>
                <w:sz w:val="24"/>
                <w:szCs w:val="24"/>
              </w:rPr>
              <w:t>Контролируемые темы</w:t>
            </w:r>
          </w:p>
        </w:tc>
        <w:tc>
          <w:tcPr>
            <w:tcW w:w="6379" w:type="dxa"/>
          </w:tcPr>
          <w:p w14:paraId="54FEDFD0" w14:textId="7FE29599" w:rsidR="00DE348A" w:rsidRPr="00206A80" w:rsidRDefault="00DE348A" w:rsidP="00206A80">
            <w:pPr>
              <w:contextualSpacing/>
              <w:jc w:val="center"/>
              <w:rPr>
                <w:rFonts w:ascii="Times New Roman" w:hAnsi="Times New Roman" w:cs="Times New Roman"/>
                <w:sz w:val="24"/>
                <w:szCs w:val="24"/>
              </w:rPr>
            </w:pPr>
            <w:r w:rsidRPr="00206A80">
              <w:rPr>
                <w:rFonts w:ascii="Times New Roman" w:hAnsi="Times New Roman" w:cs="Times New Roman"/>
                <w:sz w:val="24"/>
                <w:szCs w:val="24"/>
              </w:rPr>
              <w:t>Тестовые задания</w:t>
            </w:r>
          </w:p>
        </w:tc>
        <w:tc>
          <w:tcPr>
            <w:tcW w:w="986" w:type="dxa"/>
          </w:tcPr>
          <w:p w14:paraId="50DD1E34" w14:textId="02D28168" w:rsidR="00DE348A" w:rsidRPr="00206A80" w:rsidRDefault="00DE348A" w:rsidP="00206A80">
            <w:pPr>
              <w:contextualSpacing/>
              <w:jc w:val="center"/>
              <w:rPr>
                <w:rFonts w:ascii="Times New Roman" w:hAnsi="Times New Roman" w:cs="Times New Roman"/>
                <w:sz w:val="24"/>
                <w:szCs w:val="24"/>
              </w:rPr>
            </w:pPr>
            <w:r w:rsidRPr="00206A80">
              <w:rPr>
                <w:rFonts w:ascii="Times New Roman" w:hAnsi="Times New Roman" w:cs="Times New Roman"/>
                <w:sz w:val="24"/>
                <w:szCs w:val="24"/>
              </w:rPr>
              <w:t xml:space="preserve">Код </w:t>
            </w:r>
            <w:r w:rsidR="00206A80">
              <w:rPr>
                <w:rFonts w:ascii="Times New Roman" w:hAnsi="Times New Roman" w:cs="Times New Roman"/>
                <w:sz w:val="24"/>
                <w:szCs w:val="24"/>
              </w:rPr>
              <w:t>к</w:t>
            </w:r>
            <w:r w:rsidRPr="00206A80">
              <w:rPr>
                <w:rFonts w:ascii="Times New Roman" w:hAnsi="Times New Roman" w:cs="Times New Roman"/>
                <w:sz w:val="24"/>
                <w:szCs w:val="24"/>
              </w:rPr>
              <w:t>онтролируемой компетенции</w:t>
            </w:r>
          </w:p>
        </w:tc>
      </w:tr>
      <w:tr w:rsidR="00F64BB2" w14:paraId="0255F741" w14:textId="77777777" w:rsidTr="00A050C6">
        <w:tc>
          <w:tcPr>
            <w:tcW w:w="496" w:type="dxa"/>
          </w:tcPr>
          <w:p w14:paraId="24778EEE" w14:textId="1312E084" w:rsidR="00F64BB2" w:rsidRPr="00206A80" w:rsidRDefault="00F64BB2" w:rsidP="00F64BB2">
            <w:pPr>
              <w:contextualSpacing/>
              <w:rPr>
                <w:rFonts w:ascii="Times New Roman" w:hAnsi="Times New Roman" w:cs="Times New Roman"/>
                <w:sz w:val="24"/>
                <w:szCs w:val="24"/>
              </w:rPr>
            </w:pPr>
            <w:r w:rsidRPr="00206A80">
              <w:rPr>
                <w:rFonts w:ascii="Times New Roman" w:hAnsi="Times New Roman" w:cs="Times New Roman"/>
                <w:sz w:val="24"/>
                <w:szCs w:val="24"/>
              </w:rPr>
              <w:t>1.</w:t>
            </w:r>
          </w:p>
        </w:tc>
        <w:tc>
          <w:tcPr>
            <w:tcW w:w="1484" w:type="dxa"/>
          </w:tcPr>
          <w:p w14:paraId="19B3089F" w14:textId="0AA6CD44"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bCs/>
                <w:sz w:val="24"/>
                <w:szCs w:val="24"/>
              </w:rPr>
              <w:t>Понятие, сущность, источники и система современного международного права.</w:t>
            </w:r>
          </w:p>
        </w:tc>
        <w:tc>
          <w:tcPr>
            <w:tcW w:w="6379" w:type="dxa"/>
          </w:tcPr>
          <w:p w14:paraId="476C94CA" w14:textId="77777777" w:rsidR="00BE789A" w:rsidRPr="00135D1A" w:rsidRDefault="00BE789A" w:rsidP="00BE789A">
            <w:pPr>
              <w:pStyle w:val="a4"/>
              <w:numPr>
                <w:ilvl w:val="0"/>
                <w:numId w:val="25"/>
              </w:numPr>
              <w:tabs>
                <w:tab w:val="clear" w:pos="720"/>
                <w:tab w:val="num" w:pos="360"/>
                <w:tab w:val="left" w:pos="426"/>
              </w:tabs>
              <w:spacing w:after="0" w:line="240" w:lineRule="auto"/>
              <w:ind w:left="33" w:firstLine="142"/>
              <w:jc w:val="both"/>
              <w:rPr>
                <w:rFonts w:ascii="Times New Roman" w:eastAsia="Times New Roman" w:hAnsi="Times New Roman"/>
                <w:b/>
                <w:sz w:val="24"/>
                <w:szCs w:val="24"/>
                <w:lang w:eastAsia="ru-RU"/>
              </w:rPr>
            </w:pPr>
            <w:r w:rsidRPr="00135D1A">
              <w:rPr>
                <w:rFonts w:ascii="Times New Roman" w:eastAsia="Times New Roman" w:hAnsi="Times New Roman"/>
                <w:b/>
                <w:sz w:val="24"/>
                <w:szCs w:val="24"/>
                <w:lang w:eastAsia="ru-RU"/>
              </w:rPr>
              <w:t>Система международного права - это:</w:t>
            </w:r>
          </w:p>
          <w:p w14:paraId="2B94E492" w14:textId="77777777" w:rsidR="00BE789A" w:rsidRPr="00135D1A" w:rsidRDefault="00BE789A" w:rsidP="00BE789A">
            <w:pPr>
              <w:numPr>
                <w:ilvl w:val="0"/>
                <w:numId w:val="25"/>
              </w:numPr>
              <w:tabs>
                <w:tab w:val="clear" w:pos="720"/>
                <w:tab w:val="num" w:pos="360"/>
                <w:tab w:val="left" w:pos="426"/>
              </w:tabs>
              <w:ind w:left="33" w:firstLine="142"/>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целостная правовая система, включающая в себя правовые системы государств, политические и дипломатические договоренности по международным правоотношениям;</w:t>
            </w:r>
          </w:p>
          <w:p w14:paraId="0A11910E" w14:textId="77777777" w:rsidR="00BE789A" w:rsidRPr="00135D1A" w:rsidRDefault="00BE789A" w:rsidP="00BE789A">
            <w:pPr>
              <w:numPr>
                <w:ilvl w:val="0"/>
                <w:numId w:val="25"/>
              </w:numPr>
              <w:tabs>
                <w:tab w:val="clear" w:pos="720"/>
                <w:tab w:val="num" w:pos="360"/>
                <w:tab w:val="left" w:pos="426"/>
              </w:tabs>
              <w:ind w:left="33" w:firstLine="142"/>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международно-правовые обычаи и договоренности, принятые международным законодательством и исполняемые субъектами международных отношений;</w:t>
            </w:r>
          </w:p>
          <w:p w14:paraId="5EF67BA8" w14:textId="77777777" w:rsidR="00BE789A" w:rsidRPr="00135D1A" w:rsidRDefault="00BE789A" w:rsidP="00BE789A">
            <w:pPr>
              <w:numPr>
                <w:ilvl w:val="0"/>
                <w:numId w:val="25"/>
              </w:numPr>
              <w:tabs>
                <w:tab w:val="clear" w:pos="720"/>
                <w:tab w:val="num" w:pos="360"/>
                <w:tab w:val="left" w:pos="426"/>
              </w:tabs>
              <w:ind w:left="33" w:firstLine="142"/>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совокупность взаимосвязанных отраслей международного права, объединенных общими принципами, а также имеющих свои принципы и подразделяющихся на институты и </w:t>
            </w:r>
            <w:proofErr w:type="spellStart"/>
            <w:r w:rsidRPr="00135D1A">
              <w:rPr>
                <w:rFonts w:ascii="Times New Roman" w:eastAsia="Times New Roman" w:hAnsi="Times New Roman" w:cs="Times New Roman"/>
                <w:sz w:val="24"/>
                <w:szCs w:val="24"/>
                <w:lang w:eastAsia="ru-RU"/>
              </w:rPr>
              <w:t>подотрасли</w:t>
            </w:r>
            <w:proofErr w:type="spellEnd"/>
            <w:r w:rsidRPr="00135D1A">
              <w:rPr>
                <w:rFonts w:ascii="Times New Roman" w:eastAsia="Times New Roman" w:hAnsi="Times New Roman" w:cs="Times New Roman"/>
                <w:sz w:val="24"/>
                <w:szCs w:val="24"/>
                <w:lang w:eastAsia="ru-RU"/>
              </w:rPr>
              <w:t>, состоящие из действующих норм международного права, регулирующих отношения между его субъектами;</w:t>
            </w:r>
          </w:p>
          <w:p w14:paraId="30F2D75D" w14:textId="77777777" w:rsidR="00BE789A" w:rsidRPr="00135D1A" w:rsidRDefault="00BE789A" w:rsidP="00BE789A">
            <w:pPr>
              <w:pStyle w:val="a4"/>
              <w:tabs>
                <w:tab w:val="num" w:pos="360"/>
                <w:tab w:val="left" w:pos="426"/>
              </w:tabs>
              <w:spacing w:after="0" w:line="240" w:lineRule="auto"/>
              <w:ind w:left="33" w:firstLine="142"/>
              <w:jc w:val="both"/>
              <w:rPr>
                <w:rFonts w:ascii="Times New Roman" w:eastAsia="Times New Roman" w:hAnsi="Times New Roman"/>
                <w:b/>
                <w:sz w:val="24"/>
                <w:szCs w:val="24"/>
                <w:lang w:eastAsia="ru-RU"/>
              </w:rPr>
            </w:pPr>
          </w:p>
          <w:p w14:paraId="6F3CE3DF" w14:textId="761BD5BB" w:rsidR="00BE789A" w:rsidRPr="00135D1A" w:rsidRDefault="00BE789A" w:rsidP="00BE789A">
            <w:pPr>
              <w:pStyle w:val="a4"/>
              <w:tabs>
                <w:tab w:val="num" w:pos="360"/>
                <w:tab w:val="left" w:pos="426"/>
              </w:tabs>
              <w:spacing w:after="0" w:line="240" w:lineRule="auto"/>
              <w:ind w:left="33" w:firstLine="142"/>
              <w:jc w:val="both"/>
              <w:rPr>
                <w:rFonts w:ascii="Times New Roman" w:eastAsia="Times New Roman" w:hAnsi="Times New Roman"/>
                <w:b/>
                <w:sz w:val="24"/>
                <w:szCs w:val="24"/>
                <w:lang w:eastAsia="ru-RU"/>
              </w:rPr>
            </w:pPr>
            <w:r w:rsidRPr="00135D1A">
              <w:rPr>
                <w:rFonts w:ascii="Times New Roman" w:eastAsia="Times New Roman" w:hAnsi="Times New Roman"/>
                <w:b/>
                <w:sz w:val="24"/>
                <w:szCs w:val="24"/>
                <w:lang w:eastAsia="ru-RU"/>
              </w:rPr>
              <w:t>2. Международное право</w:t>
            </w:r>
            <w:r w:rsidR="00EC75B6">
              <w:rPr>
                <w:rFonts w:ascii="Times New Roman" w:eastAsia="Times New Roman" w:hAnsi="Times New Roman"/>
                <w:b/>
                <w:sz w:val="24"/>
                <w:szCs w:val="24"/>
                <w:lang w:eastAsia="ru-RU"/>
              </w:rPr>
              <w:t xml:space="preserve"> представляет собой………………</w:t>
            </w:r>
            <w:r w:rsidR="002E7CF8">
              <w:rPr>
                <w:rFonts w:ascii="Times New Roman" w:eastAsia="Times New Roman" w:hAnsi="Times New Roman"/>
                <w:b/>
                <w:sz w:val="24"/>
                <w:szCs w:val="24"/>
                <w:lang w:eastAsia="ru-RU"/>
              </w:rPr>
              <w:t xml:space="preserve">норм </w:t>
            </w:r>
            <w:r w:rsidR="00EC75B6">
              <w:rPr>
                <w:rFonts w:ascii="Times New Roman" w:eastAsia="Times New Roman" w:hAnsi="Times New Roman"/>
                <w:b/>
                <w:sz w:val="24"/>
                <w:szCs w:val="24"/>
                <w:lang w:eastAsia="ru-RU"/>
              </w:rPr>
              <w:t xml:space="preserve">регулирующую межгосударственные отношения </w:t>
            </w:r>
            <w:proofErr w:type="gramStart"/>
            <w:r w:rsidR="00EC75B6">
              <w:rPr>
                <w:rFonts w:ascii="Times New Roman" w:eastAsia="Times New Roman" w:hAnsi="Times New Roman"/>
                <w:b/>
                <w:sz w:val="24"/>
                <w:szCs w:val="24"/>
                <w:lang w:eastAsia="ru-RU"/>
              </w:rPr>
              <w:t xml:space="preserve">и </w:t>
            </w:r>
            <w:r w:rsidRPr="00135D1A">
              <w:rPr>
                <w:rFonts w:ascii="Times New Roman" w:eastAsia="Times New Roman" w:hAnsi="Times New Roman"/>
                <w:b/>
                <w:sz w:val="24"/>
                <w:szCs w:val="24"/>
                <w:lang w:eastAsia="ru-RU"/>
              </w:rPr>
              <w:t xml:space="preserve"> </w:t>
            </w:r>
            <w:r w:rsidR="00EC75B6">
              <w:rPr>
                <w:rFonts w:ascii="Times New Roman" w:eastAsia="Times New Roman" w:hAnsi="Times New Roman"/>
                <w:b/>
                <w:sz w:val="24"/>
                <w:szCs w:val="24"/>
                <w:lang w:eastAsia="ru-RU"/>
              </w:rPr>
              <w:t>существующей</w:t>
            </w:r>
            <w:proofErr w:type="gramEnd"/>
            <w:r w:rsidR="00EC75B6">
              <w:rPr>
                <w:rFonts w:ascii="Times New Roman" w:eastAsia="Times New Roman" w:hAnsi="Times New Roman"/>
                <w:b/>
                <w:sz w:val="24"/>
                <w:szCs w:val="24"/>
                <w:lang w:eastAsia="ru-RU"/>
              </w:rPr>
              <w:t xml:space="preserve"> в форме договоров и обычаев.</w:t>
            </w:r>
          </w:p>
          <w:p w14:paraId="045E6C2B" w14:textId="40C2DDAF" w:rsidR="00F64BB2" w:rsidRPr="00135D1A" w:rsidRDefault="00F64BB2" w:rsidP="00642D31">
            <w:pPr>
              <w:tabs>
                <w:tab w:val="left" w:pos="360"/>
                <w:tab w:val="left" w:pos="426"/>
              </w:tabs>
              <w:jc w:val="both"/>
              <w:rPr>
                <w:rFonts w:ascii="Times New Roman" w:hAnsi="Times New Roman" w:cs="Times New Roman"/>
                <w:sz w:val="24"/>
                <w:szCs w:val="24"/>
              </w:rPr>
            </w:pPr>
          </w:p>
        </w:tc>
        <w:tc>
          <w:tcPr>
            <w:tcW w:w="986" w:type="dxa"/>
          </w:tcPr>
          <w:p w14:paraId="11C58204" w14:textId="77777777" w:rsidR="00F64BB2" w:rsidRPr="00135D1A" w:rsidRDefault="00AD4563" w:rsidP="00F64BB2">
            <w:pPr>
              <w:contextualSpacing/>
              <w:rPr>
                <w:rFonts w:ascii="Times New Roman" w:hAnsi="Times New Roman" w:cs="Times New Roman"/>
                <w:sz w:val="24"/>
                <w:szCs w:val="24"/>
              </w:rPr>
            </w:pPr>
            <w:r w:rsidRPr="00135D1A">
              <w:rPr>
                <w:rFonts w:ascii="Times New Roman" w:hAnsi="Times New Roman" w:cs="Times New Roman"/>
                <w:sz w:val="24"/>
                <w:szCs w:val="24"/>
              </w:rPr>
              <w:t>ПК-3</w:t>
            </w:r>
          </w:p>
          <w:p w14:paraId="35686E23" w14:textId="775B3DBF" w:rsidR="00135D1A" w:rsidRPr="008D1E62" w:rsidRDefault="00135D1A" w:rsidP="00F64BB2">
            <w:pPr>
              <w:contextualSpacing/>
              <w:rPr>
                <w:rFonts w:ascii="Times New Roman" w:hAnsi="Times New Roman" w:cs="Times New Roman"/>
                <w:sz w:val="24"/>
                <w:szCs w:val="24"/>
                <w:highlight w:val="yellow"/>
              </w:rPr>
            </w:pPr>
          </w:p>
        </w:tc>
      </w:tr>
      <w:tr w:rsidR="00F64BB2" w14:paraId="76716AFE" w14:textId="77777777" w:rsidTr="00A050C6">
        <w:tc>
          <w:tcPr>
            <w:tcW w:w="496" w:type="dxa"/>
          </w:tcPr>
          <w:p w14:paraId="36FB377B" w14:textId="6382C56E" w:rsidR="00F64BB2" w:rsidRPr="00206A80" w:rsidRDefault="00F64BB2" w:rsidP="00F64BB2">
            <w:pPr>
              <w:contextualSpacing/>
              <w:rPr>
                <w:rFonts w:ascii="Times New Roman" w:hAnsi="Times New Roman" w:cs="Times New Roman"/>
                <w:sz w:val="24"/>
                <w:szCs w:val="24"/>
              </w:rPr>
            </w:pPr>
            <w:r>
              <w:rPr>
                <w:rFonts w:ascii="Times New Roman" w:hAnsi="Times New Roman" w:cs="Times New Roman"/>
                <w:sz w:val="24"/>
                <w:szCs w:val="24"/>
              </w:rPr>
              <w:t>2.</w:t>
            </w:r>
          </w:p>
        </w:tc>
        <w:tc>
          <w:tcPr>
            <w:tcW w:w="1484" w:type="dxa"/>
            <w:vAlign w:val="center"/>
          </w:tcPr>
          <w:p w14:paraId="5E8C2C5F" w14:textId="36505BD3"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bCs/>
                <w:sz w:val="24"/>
                <w:szCs w:val="24"/>
              </w:rPr>
              <w:t>Генезис международного права.</w:t>
            </w:r>
          </w:p>
        </w:tc>
        <w:tc>
          <w:tcPr>
            <w:tcW w:w="6379" w:type="dxa"/>
          </w:tcPr>
          <w:p w14:paraId="77CC7E6D" w14:textId="40179C5F" w:rsidR="004E73F8" w:rsidRDefault="004E73F8" w:rsidP="00642D31">
            <w:pPr>
              <w:pStyle w:val="a4"/>
              <w:numPr>
                <w:ilvl w:val="0"/>
                <w:numId w:val="36"/>
              </w:numPr>
              <w:spacing w:after="0" w:line="240" w:lineRule="auto"/>
              <w:ind w:left="0" w:firstLine="668"/>
              <w:jc w:val="both"/>
              <w:rPr>
                <w:rFonts w:ascii="Times New Roman" w:eastAsia="Times New Roman" w:hAnsi="Times New Roman"/>
                <w:b/>
                <w:sz w:val="24"/>
                <w:szCs w:val="24"/>
                <w:lang w:eastAsia="ru-RU"/>
              </w:rPr>
            </w:pPr>
            <w:r w:rsidRPr="00642D31">
              <w:rPr>
                <w:rFonts w:ascii="Times New Roman" w:eastAsia="Times New Roman" w:hAnsi="Times New Roman"/>
                <w:b/>
                <w:sz w:val="24"/>
                <w:szCs w:val="24"/>
                <w:lang w:eastAsia="ru-RU"/>
              </w:rPr>
              <w:t>Ватикан – это международно-правовой пример …</w:t>
            </w:r>
            <w:r w:rsidR="00EC75B6" w:rsidRPr="00642D31">
              <w:rPr>
                <w:rFonts w:ascii="Times New Roman" w:eastAsia="Times New Roman" w:hAnsi="Times New Roman"/>
                <w:b/>
                <w:sz w:val="24"/>
                <w:szCs w:val="24"/>
                <w:lang w:eastAsia="ru-RU"/>
              </w:rPr>
              <w:t>………</w:t>
            </w:r>
            <w:proofErr w:type="gramStart"/>
            <w:r w:rsidR="00EC75B6" w:rsidRPr="00642D31">
              <w:rPr>
                <w:rFonts w:ascii="Times New Roman" w:eastAsia="Times New Roman" w:hAnsi="Times New Roman"/>
                <w:b/>
                <w:sz w:val="24"/>
                <w:szCs w:val="24"/>
                <w:lang w:eastAsia="ru-RU"/>
              </w:rPr>
              <w:t>…….</w:t>
            </w:r>
            <w:proofErr w:type="gramEnd"/>
            <w:r w:rsidR="00EC75B6" w:rsidRPr="00642D31">
              <w:rPr>
                <w:rFonts w:ascii="Times New Roman" w:eastAsia="Times New Roman" w:hAnsi="Times New Roman"/>
                <w:b/>
                <w:sz w:val="24"/>
                <w:szCs w:val="24"/>
                <w:lang w:eastAsia="ru-RU"/>
              </w:rPr>
              <w:t>.</w:t>
            </w:r>
            <w:r w:rsidR="00642D31" w:rsidRPr="00642D31">
              <w:rPr>
                <w:rFonts w:ascii="Times New Roman" w:eastAsia="Times New Roman" w:hAnsi="Times New Roman"/>
                <w:b/>
                <w:sz w:val="24"/>
                <w:szCs w:val="24"/>
                <w:lang w:eastAsia="ru-RU"/>
              </w:rPr>
              <w:t>образования.</w:t>
            </w:r>
          </w:p>
          <w:p w14:paraId="49AEC367" w14:textId="77777777" w:rsidR="00642D31" w:rsidRPr="00642D31" w:rsidRDefault="00642D31" w:rsidP="00642D31">
            <w:pPr>
              <w:pStyle w:val="a4"/>
              <w:spacing w:after="0" w:line="240" w:lineRule="auto"/>
              <w:ind w:left="668"/>
              <w:jc w:val="both"/>
              <w:rPr>
                <w:rFonts w:ascii="Times New Roman" w:eastAsia="Times New Roman" w:hAnsi="Times New Roman"/>
                <w:b/>
                <w:sz w:val="24"/>
                <w:szCs w:val="24"/>
                <w:lang w:eastAsia="ru-RU"/>
              </w:rPr>
            </w:pPr>
          </w:p>
          <w:p w14:paraId="4A847310" w14:textId="6E8399C3" w:rsidR="00D30264" w:rsidRPr="00642D31" w:rsidRDefault="00642D31" w:rsidP="00181E54">
            <w:pPr>
              <w:pStyle w:val="a4"/>
              <w:numPr>
                <w:ilvl w:val="0"/>
                <w:numId w:val="36"/>
              </w:numPr>
              <w:spacing w:after="0" w:line="240" w:lineRule="auto"/>
              <w:ind w:left="33" w:firstLine="142"/>
              <w:jc w:val="both"/>
              <w:rPr>
                <w:rFonts w:ascii="Times New Roman" w:eastAsia="Times New Roman" w:hAnsi="Times New Roman"/>
                <w:b/>
                <w:sz w:val="24"/>
                <w:szCs w:val="24"/>
                <w:lang w:eastAsia="ru-RU"/>
              </w:rPr>
            </w:pPr>
            <w:r w:rsidRPr="00642D31">
              <w:rPr>
                <w:rFonts w:ascii="Times New Roman" w:eastAsia="Times New Roman" w:hAnsi="Times New Roman"/>
                <w:b/>
                <w:sz w:val="24"/>
                <w:szCs w:val="24"/>
                <w:lang w:eastAsia="ru-RU"/>
              </w:rPr>
              <w:t xml:space="preserve"> </w:t>
            </w:r>
            <w:r w:rsidR="00D14A59" w:rsidRPr="00642D31">
              <w:rPr>
                <w:rFonts w:ascii="Times New Roman" w:eastAsia="Times New Roman" w:hAnsi="Times New Roman"/>
                <w:b/>
                <w:sz w:val="24"/>
                <w:szCs w:val="24"/>
                <w:lang w:eastAsia="ru-RU"/>
              </w:rPr>
              <w:t xml:space="preserve">Под </w:t>
            </w:r>
            <w:proofErr w:type="spellStart"/>
            <w:r w:rsidR="00D30264" w:rsidRPr="00642D31">
              <w:rPr>
                <w:rFonts w:ascii="Times New Roman" w:eastAsia="Times New Roman" w:hAnsi="Times New Roman"/>
                <w:b/>
                <w:sz w:val="24"/>
                <w:szCs w:val="24"/>
                <w:lang w:eastAsia="ru-RU"/>
              </w:rPr>
              <w:t>jus</w:t>
            </w:r>
            <w:proofErr w:type="spellEnd"/>
            <w:r w:rsidR="00D30264" w:rsidRPr="00642D31">
              <w:rPr>
                <w:rFonts w:ascii="Times New Roman" w:eastAsia="Times New Roman" w:hAnsi="Times New Roman"/>
                <w:b/>
                <w:sz w:val="24"/>
                <w:szCs w:val="24"/>
                <w:lang w:eastAsia="ru-RU"/>
              </w:rPr>
              <w:t xml:space="preserve"> </w:t>
            </w:r>
            <w:proofErr w:type="spellStart"/>
            <w:r w:rsidR="00D30264" w:rsidRPr="00642D31">
              <w:rPr>
                <w:rFonts w:ascii="Times New Roman" w:eastAsia="Times New Roman" w:hAnsi="Times New Roman"/>
                <w:b/>
                <w:sz w:val="24"/>
                <w:szCs w:val="24"/>
                <w:lang w:eastAsia="ru-RU"/>
              </w:rPr>
              <w:t>gentium</w:t>
            </w:r>
            <w:proofErr w:type="spellEnd"/>
            <w:r w:rsidR="00D14A59" w:rsidRPr="00642D31">
              <w:rPr>
                <w:rFonts w:ascii="Times New Roman" w:eastAsia="Times New Roman" w:hAnsi="Times New Roman"/>
                <w:b/>
                <w:sz w:val="24"/>
                <w:szCs w:val="24"/>
                <w:lang w:eastAsia="ru-RU"/>
              </w:rPr>
              <w:t xml:space="preserve"> понимается</w:t>
            </w:r>
            <w:r w:rsidRPr="00642D31">
              <w:rPr>
                <w:rFonts w:ascii="Times New Roman" w:eastAsia="Times New Roman" w:hAnsi="Times New Roman"/>
                <w:b/>
                <w:sz w:val="24"/>
                <w:szCs w:val="24"/>
                <w:lang w:eastAsia="ru-RU"/>
              </w:rPr>
              <w:t xml:space="preserve"> право</w:t>
            </w:r>
            <w:r w:rsidR="00D14A59" w:rsidRPr="00642D31">
              <w:rPr>
                <w:rFonts w:ascii="Times New Roman" w:eastAsia="Times New Roman" w:hAnsi="Times New Roman"/>
                <w:b/>
                <w:sz w:val="24"/>
                <w:szCs w:val="24"/>
                <w:lang w:eastAsia="ru-RU"/>
              </w:rPr>
              <w:t>………………………</w:t>
            </w:r>
          </w:p>
          <w:p w14:paraId="267BED02" w14:textId="77777777" w:rsidR="00953737" w:rsidRPr="00135D1A" w:rsidRDefault="00953737" w:rsidP="00953737">
            <w:pPr>
              <w:pStyle w:val="a6"/>
              <w:shd w:val="clear" w:color="auto" w:fill="FFFFFF"/>
              <w:spacing w:before="0" w:beforeAutospacing="0" w:after="0" w:afterAutospacing="0" w:line="288" w:lineRule="atLeast"/>
              <w:ind w:firstLine="317"/>
              <w:jc w:val="both"/>
              <w:rPr>
                <w:b/>
              </w:rPr>
            </w:pPr>
          </w:p>
          <w:p w14:paraId="4E445B41" w14:textId="4119664D" w:rsidR="00953737" w:rsidRPr="00135D1A" w:rsidRDefault="00953737" w:rsidP="002F428E">
            <w:pPr>
              <w:pStyle w:val="a6"/>
              <w:numPr>
                <w:ilvl w:val="0"/>
                <w:numId w:val="35"/>
              </w:numPr>
              <w:shd w:val="clear" w:color="auto" w:fill="FFFFFF"/>
              <w:tabs>
                <w:tab w:val="clear" w:pos="720"/>
                <w:tab w:val="num" w:pos="360"/>
              </w:tabs>
              <w:spacing w:before="0" w:beforeAutospacing="0" w:after="0" w:afterAutospacing="0" w:line="288" w:lineRule="atLeast"/>
              <w:ind w:left="33" w:firstLine="327"/>
              <w:jc w:val="both"/>
              <w:rPr>
                <w:b/>
              </w:rPr>
            </w:pPr>
            <w:r w:rsidRPr="00135D1A">
              <w:rPr>
                <w:b/>
              </w:rPr>
              <w:t>Вестфальский мирный конгресс 1648 г.,</w:t>
            </w:r>
          </w:p>
          <w:p w14:paraId="1DCDF3D9" w14:textId="6259B4DA" w:rsidR="00953737" w:rsidRPr="00135D1A" w:rsidRDefault="00953737" w:rsidP="00953737">
            <w:pPr>
              <w:pStyle w:val="a6"/>
              <w:shd w:val="clear" w:color="auto" w:fill="FFFFFF"/>
              <w:spacing w:before="0" w:beforeAutospacing="0" w:after="0" w:afterAutospacing="0" w:line="288" w:lineRule="atLeast"/>
              <w:jc w:val="both"/>
            </w:pPr>
            <w:r w:rsidRPr="00135D1A">
              <w:t> А) признал равноправным участником международных отношений Московскую Русь</w:t>
            </w:r>
          </w:p>
          <w:p w14:paraId="01108E26" w14:textId="77777777" w:rsidR="00953737" w:rsidRPr="00135D1A" w:rsidRDefault="00953737" w:rsidP="00953737">
            <w:pPr>
              <w:pStyle w:val="a6"/>
              <w:shd w:val="clear" w:color="auto" w:fill="FFFFFF"/>
              <w:spacing w:before="0" w:beforeAutospacing="0" w:after="0" w:afterAutospacing="0" w:line="288" w:lineRule="atLeast"/>
              <w:jc w:val="both"/>
            </w:pPr>
            <w:r w:rsidRPr="00135D1A">
              <w:t>В) подвел политико-правовые итоги Тринадцатилетней войны в Европе</w:t>
            </w:r>
          </w:p>
          <w:p w14:paraId="1DEC7DB5" w14:textId="6894C076" w:rsidR="00D30264" w:rsidRPr="004E73F8" w:rsidRDefault="00953737" w:rsidP="00642D31">
            <w:pPr>
              <w:pStyle w:val="a6"/>
              <w:shd w:val="clear" w:color="auto" w:fill="FFFFFF"/>
              <w:spacing w:before="0" w:beforeAutospacing="0" w:after="0" w:afterAutospacing="0" w:line="288" w:lineRule="atLeast"/>
              <w:jc w:val="both"/>
            </w:pPr>
            <w:r w:rsidRPr="00135D1A">
              <w:t>С) юридически закрепил новые границы государств в Европе и политическую раздробленность Германии на 355 суверенных княжеств</w:t>
            </w:r>
            <w:r w:rsidR="00642D31">
              <w:t>.</w:t>
            </w:r>
          </w:p>
          <w:p w14:paraId="428F1C51" w14:textId="77777777" w:rsidR="00F64BB2" w:rsidRPr="00135D1A" w:rsidRDefault="00F64BB2" w:rsidP="00BE789A">
            <w:pPr>
              <w:pStyle w:val="a6"/>
              <w:spacing w:before="0" w:beforeAutospacing="0" w:after="0" w:afterAutospacing="0"/>
              <w:ind w:firstLine="284"/>
            </w:pPr>
          </w:p>
        </w:tc>
        <w:tc>
          <w:tcPr>
            <w:tcW w:w="986" w:type="dxa"/>
          </w:tcPr>
          <w:p w14:paraId="3C17BC9B" w14:textId="77777777" w:rsidR="00F64BB2" w:rsidRDefault="00135D1A" w:rsidP="00F64BB2">
            <w:pPr>
              <w:contextualSpacing/>
              <w:rPr>
                <w:rFonts w:ascii="Times New Roman" w:hAnsi="Times New Roman" w:cs="Times New Roman"/>
                <w:sz w:val="24"/>
                <w:szCs w:val="24"/>
              </w:rPr>
            </w:pPr>
            <w:r w:rsidRPr="00135D1A">
              <w:rPr>
                <w:rFonts w:ascii="Times New Roman" w:hAnsi="Times New Roman" w:cs="Times New Roman"/>
                <w:sz w:val="24"/>
                <w:szCs w:val="24"/>
              </w:rPr>
              <w:t>ПК-3</w:t>
            </w:r>
          </w:p>
          <w:p w14:paraId="073E272C" w14:textId="76231CE0" w:rsidR="00135D1A" w:rsidRPr="00206A80" w:rsidRDefault="00135D1A" w:rsidP="00A050C6">
            <w:pPr>
              <w:contextualSpacing/>
              <w:rPr>
                <w:rFonts w:ascii="Times New Roman" w:hAnsi="Times New Roman" w:cs="Times New Roman"/>
                <w:sz w:val="24"/>
                <w:szCs w:val="24"/>
              </w:rPr>
            </w:pPr>
          </w:p>
        </w:tc>
      </w:tr>
      <w:tr w:rsidR="00F64BB2" w14:paraId="7E0E05A7" w14:textId="77777777" w:rsidTr="00A050C6">
        <w:tc>
          <w:tcPr>
            <w:tcW w:w="496" w:type="dxa"/>
          </w:tcPr>
          <w:p w14:paraId="78229253" w14:textId="3620A87C"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3</w:t>
            </w:r>
            <w:r w:rsidR="00567093">
              <w:rPr>
                <w:rFonts w:ascii="Times New Roman" w:hAnsi="Times New Roman" w:cs="Times New Roman"/>
                <w:sz w:val="24"/>
                <w:szCs w:val="24"/>
              </w:rPr>
              <w:t>.</w:t>
            </w:r>
          </w:p>
        </w:tc>
        <w:tc>
          <w:tcPr>
            <w:tcW w:w="1484" w:type="dxa"/>
            <w:vAlign w:val="center"/>
          </w:tcPr>
          <w:p w14:paraId="61546453" w14:textId="7FFBCF9E"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bCs/>
                <w:sz w:val="24"/>
                <w:szCs w:val="24"/>
              </w:rPr>
              <w:t>Субъекты международного права.</w:t>
            </w:r>
          </w:p>
        </w:tc>
        <w:tc>
          <w:tcPr>
            <w:tcW w:w="6379" w:type="dxa"/>
          </w:tcPr>
          <w:p w14:paraId="7E689622" w14:textId="20609001" w:rsidR="00BE789A" w:rsidRPr="00135D1A" w:rsidRDefault="002F428E" w:rsidP="00BE789A">
            <w:pPr>
              <w:pStyle w:val="a6"/>
              <w:spacing w:before="0" w:beforeAutospacing="0" w:after="0" w:afterAutospacing="0"/>
              <w:ind w:firstLine="284"/>
              <w:jc w:val="both"/>
              <w:rPr>
                <w:b/>
              </w:rPr>
            </w:pPr>
            <w:r w:rsidRPr="00135D1A">
              <w:rPr>
                <w:b/>
              </w:rPr>
              <w:t xml:space="preserve">6. </w:t>
            </w:r>
            <w:r w:rsidR="00BE789A" w:rsidRPr="00135D1A">
              <w:rPr>
                <w:b/>
              </w:rPr>
              <w:t xml:space="preserve">К </w:t>
            </w:r>
            <w:proofErr w:type="spellStart"/>
            <w:r w:rsidR="00BE789A" w:rsidRPr="00135D1A">
              <w:rPr>
                <w:b/>
              </w:rPr>
              <w:t>правосоздающим</w:t>
            </w:r>
            <w:proofErr w:type="spellEnd"/>
            <w:r w:rsidR="00BE789A" w:rsidRPr="00135D1A">
              <w:rPr>
                <w:b/>
              </w:rPr>
              <w:t xml:space="preserve"> субъектам международного права относятся: </w:t>
            </w:r>
          </w:p>
          <w:p w14:paraId="0D549848" w14:textId="77777777" w:rsidR="00BE789A" w:rsidRPr="00135D1A" w:rsidRDefault="00BE789A" w:rsidP="00BE789A">
            <w:pPr>
              <w:pStyle w:val="a6"/>
              <w:spacing w:before="0" w:beforeAutospacing="0" w:after="0" w:afterAutospacing="0"/>
              <w:ind w:firstLine="284"/>
              <w:jc w:val="both"/>
            </w:pPr>
            <w:r w:rsidRPr="00135D1A">
              <w:t>а) государства;</w:t>
            </w:r>
          </w:p>
          <w:p w14:paraId="0162B470" w14:textId="77777777" w:rsidR="00BE789A" w:rsidRPr="00135D1A" w:rsidRDefault="00BE789A" w:rsidP="00BE789A">
            <w:pPr>
              <w:pStyle w:val="a6"/>
              <w:spacing w:before="0" w:beforeAutospacing="0" w:after="0" w:afterAutospacing="0"/>
              <w:ind w:firstLine="284"/>
              <w:jc w:val="both"/>
            </w:pPr>
            <w:r w:rsidRPr="00135D1A">
              <w:t>б) международные межправительственные организации;</w:t>
            </w:r>
          </w:p>
          <w:p w14:paraId="42B0DB98" w14:textId="77777777" w:rsidR="00BE789A" w:rsidRPr="00135D1A" w:rsidRDefault="00BE789A" w:rsidP="00BE789A">
            <w:pPr>
              <w:pStyle w:val="a6"/>
              <w:spacing w:before="0" w:beforeAutospacing="0" w:after="0" w:afterAutospacing="0"/>
              <w:ind w:firstLine="284"/>
              <w:jc w:val="both"/>
            </w:pPr>
            <w:r w:rsidRPr="00135D1A">
              <w:t xml:space="preserve">в) </w:t>
            </w:r>
            <w:proofErr w:type="spellStart"/>
            <w:r w:rsidRPr="00135D1A">
              <w:t>государствоподобные</w:t>
            </w:r>
            <w:proofErr w:type="spellEnd"/>
            <w:r w:rsidRPr="00135D1A">
              <w:t xml:space="preserve"> образования;</w:t>
            </w:r>
          </w:p>
          <w:p w14:paraId="15E524D3" w14:textId="77777777" w:rsidR="00BE789A" w:rsidRPr="00135D1A" w:rsidRDefault="00BE789A" w:rsidP="00BE789A">
            <w:pPr>
              <w:pStyle w:val="a6"/>
              <w:spacing w:before="0" w:beforeAutospacing="0" w:after="0" w:afterAutospacing="0"/>
              <w:ind w:firstLine="284"/>
              <w:jc w:val="both"/>
            </w:pPr>
            <w:r w:rsidRPr="00135D1A">
              <w:t>в) нации, борющиеся за независимость;</w:t>
            </w:r>
          </w:p>
          <w:p w14:paraId="12C25FFD" w14:textId="77777777" w:rsidR="00BE789A" w:rsidRPr="00135D1A" w:rsidRDefault="00BE789A" w:rsidP="00BE789A">
            <w:pPr>
              <w:pStyle w:val="a6"/>
              <w:spacing w:before="0" w:beforeAutospacing="0" w:after="0" w:afterAutospacing="0"/>
              <w:ind w:firstLine="284"/>
              <w:jc w:val="both"/>
            </w:pPr>
            <w:r w:rsidRPr="00135D1A">
              <w:t>г) транснациональные корпорации.</w:t>
            </w:r>
          </w:p>
          <w:p w14:paraId="45E91C44" w14:textId="77777777" w:rsidR="00BE789A" w:rsidRPr="00135D1A" w:rsidRDefault="00BE789A" w:rsidP="00BE789A">
            <w:pPr>
              <w:pStyle w:val="a6"/>
              <w:spacing w:before="0" w:beforeAutospacing="0" w:after="0" w:afterAutospacing="0"/>
              <w:ind w:firstLine="284"/>
              <w:jc w:val="both"/>
            </w:pPr>
          </w:p>
          <w:p w14:paraId="1AEE2EC1" w14:textId="338146EA" w:rsidR="00BE789A" w:rsidRPr="00135D1A" w:rsidRDefault="00BE789A" w:rsidP="00BE789A">
            <w:pPr>
              <w:pStyle w:val="a6"/>
              <w:tabs>
                <w:tab w:val="left" w:pos="993"/>
              </w:tabs>
              <w:spacing w:before="0" w:beforeAutospacing="0" w:after="0" w:afterAutospacing="0"/>
              <w:jc w:val="both"/>
              <w:rPr>
                <w:b/>
              </w:rPr>
            </w:pPr>
            <w:r w:rsidRPr="00135D1A">
              <w:rPr>
                <w:b/>
              </w:rPr>
              <w:lastRenderedPageBreak/>
              <w:t xml:space="preserve">     </w:t>
            </w:r>
            <w:r w:rsidR="002F428E" w:rsidRPr="00135D1A">
              <w:rPr>
                <w:b/>
              </w:rPr>
              <w:t xml:space="preserve">7. </w:t>
            </w:r>
            <w:r w:rsidRPr="00135D1A">
              <w:rPr>
                <w:b/>
              </w:rPr>
              <w:t xml:space="preserve">Субъектами международного права являются: </w:t>
            </w:r>
          </w:p>
          <w:p w14:paraId="3E84519E" w14:textId="77777777" w:rsidR="00BE789A" w:rsidRPr="00135D1A" w:rsidRDefault="00BE789A" w:rsidP="00BE789A">
            <w:pPr>
              <w:pStyle w:val="a6"/>
              <w:spacing w:before="0" w:beforeAutospacing="0" w:after="0" w:afterAutospacing="0"/>
              <w:ind w:firstLine="284"/>
              <w:jc w:val="both"/>
            </w:pPr>
            <w:r w:rsidRPr="00135D1A">
              <w:t>а) государства;</w:t>
            </w:r>
          </w:p>
          <w:p w14:paraId="753BFA61" w14:textId="77777777" w:rsidR="00BE789A" w:rsidRPr="00135D1A" w:rsidRDefault="00BE789A" w:rsidP="00BE789A">
            <w:pPr>
              <w:pStyle w:val="a6"/>
              <w:spacing w:before="0" w:beforeAutospacing="0" w:after="0" w:afterAutospacing="0"/>
              <w:ind w:firstLine="284"/>
              <w:jc w:val="both"/>
            </w:pPr>
            <w:r w:rsidRPr="00135D1A">
              <w:t>б) государственные органы;</w:t>
            </w:r>
          </w:p>
          <w:p w14:paraId="19014F3B" w14:textId="77777777" w:rsidR="00BE789A" w:rsidRPr="00135D1A" w:rsidRDefault="00BE789A" w:rsidP="00BE789A">
            <w:pPr>
              <w:pStyle w:val="a6"/>
              <w:spacing w:before="0" w:beforeAutospacing="0" w:after="0" w:afterAutospacing="0"/>
              <w:ind w:firstLine="284"/>
              <w:jc w:val="both"/>
            </w:pPr>
            <w:r w:rsidRPr="00135D1A">
              <w:t>в) международные неправительственные организации;</w:t>
            </w:r>
          </w:p>
          <w:p w14:paraId="624944CD" w14:textId="77777777" w:rsidR="00BE789A" w:rsidRPr="00135D1A" w:rsidRDefault="00BE789A" w:rsidP="00BE789A">
            <w:pPr>
              <w:pStyle w:val="a6"/>
              <w:spacing w:before="0" w:beforeAutospacing="0" w:after="0" w:afterAutospacing="0"/>
              <w:ind w:firstLine="284"/>
              <w:jc w:val="both"/>
            </w:pPr>
            <w:r w:rsidRPr="00135D1A">
              <w:t>г) международные юридические лица;</w:t>
            </w:r>
          </w:p>
          <w:p w14:paraId="73303BC1" w14:textId="72612C51" w:rsidR="00BE789A" w:rsidRPr="00135D1A" w:rsidRDefault="00BE789A" w:rsidP="00BE789A">
            <w:pPr>
              <w:pStyle w:val="a6"/>
              <w:spacing w:before="0" w:beforeAutospacing="0" w:after="0" w:afterAutospacing="0"/>
              <w:ind w:firstLine="284"/>
              <w:jc w:val="both"/>
            </w:pPr>
            <w:r w:rsidRPr="00135D1A">
              <w:t>д) народы</w:t>
            </w:r>
            <w:r w:rsidR="005C1B83" w:rsidRPr="00135D1A">
              <w:t xml:space="preserve"> </w:t>
            </w:r>
            <w:proofErr w:type="gramStart"/>
            <w:r w:rsidR="005C1B83" w:rsidRPr="00135D1A">
              <w:t xml:space="preserve">и </w:t>
            </w:r>
            <w:r w:rsidRPr="00135D1A">
              <w:t xml:space="preserve"> нации</w:t>
            </w:r>
            <w:proofErr w:type="gramEnd"/>
            <w:r w:rsidRPr="00135D1A">
              <w:t>, борющиеся за независимость;</w:t>
            </w:r>
          </w:p>
          <w:p w14:paraId="1C714BCF" w14:textId="33CE233C" w:rsidR="00BE789A" w:rsidRPr="00135D1A" w:rsidRDefault="00AA0F08" w:rsidP="00BE789A">
            <w:pPr>
              <w:pStyle w:val="a6"/>
              <w:spacing w:before="0" w:beforeAutospacing="0" w:after="0" w:afterAutospacing="0"/>
              <w:ind w:firstLine="284"/>
              <w:jc w:val="both"/>
            </w:pPr>
            <w:r w:rsidRPr="00135D1A">
              <w:t>е</w:t>
            </w:r>
            <w:r w:rsidR="00BE789A" w:rsidRPr="00135D1A">
              <w:t xml:space="preserve">) </w:t>
            </w:r>
            <w:proofErr w:type="spellStart"/>
            <w:r w:rsidR="00BE789A" w:rsidRPr="00135D1A">
              <w:t>государствоподобные</w:t>
            </w:r>
            <w:proofErr w:type="spellEnd"/>
            <w:r w:rsidR="00BE789A" w:rsidRPr="00135D1A">
              <w:t xml:space="preserve"> образования;</w:t>
            </w:r>
          </w:p>
          <w:p w14:paraId="4175FEDE" w14:textId="089E8036" w:rsidR="00BE789A" w:rsidRPr="00135D1A" w:rsidRDefault="005C1B83" w:rsidP="00BE789A">
            <w:pPr>
              <w:pStyle w:val="a6"/>
              <w:spacing w:before="0" w:beforeAutospacing="0" w:after="0" w:afterAutospacing="0"/>
              <w:ind w:firstLine="284"/>
              <w:jc w:val="both"/>
            </w:pPr>
            <w:r w:rsidRPr="00135D1A">
              <w:t>ж</w:t>
            </w:r>
            <w:r w:rsidR="00BE789A" w:rsidRPr="00135D1A">
              <w:t>) физические лица.</w:t>
            </w:r>
          </w:p>
          <w:p w14:paraId="66BF6D1A" w14:textId="77777777" w:rsidR="00BE789A" w:rsidRPr="00135D1A" w:rsidRDefault="00BE789A" w:rsidP="00BE789A">
            <w:pPr>
              <w:pStyle w:val="a6"/>
              <w:spacing w:before="0" w:beforeAutospacing="0" w:after="0" w:afterAutospacing="0"/>
              <w:ind w:firstLine="284"/>
              <w:jc w:val="both"/>
            </w:pPr>
          </w:p>
          <w:p w14:paraId="596F05A1" w14:textId="0F8F8C2F" w:rsidR="00642D31" w:rsidRPr="00642D31" w:rsidRDefault="002F428E" w:rsidP="00BE789A">
            <w:pPr>
              <w:pStyle w:val="a6"/>
              <w:spacing w:before="0" w:beforeAutospacing="0" w:after="0" w:afterAutospacing="0"/>
              <w:ind w:firstLine="284"/>
              <w:jc w:val="both"/>
              <w:rPr>
                <w:b/>
              </w:rPr>
            </w:pPr>
            <w:r w:rsidRPr="00135D1A">
              <w:rPr>
                <w:b/>
                <w:bCs/>
              </w:rPr>
              <w:t xml:space="preserve">8. </w:t>
            </w:r>
            <w:r w:rsidR="00D14A59">
              <w:rPr>
                <w:b/>
                <w:bCs/>
              </w:rPr>
              <w:t>Элементами м</w:t>
            </w:r>
            <w:r w:rsidR="00BE789A" w:rsidRPr="00135D1A">
              <w:rPr>
                <w:b/>
                <w:bCs/>
              </w:rPr>
              <w:t>еждународн</w:t>
            </w:r>
            <w:r w:rsidR="00D14A59">
              <w:rPr>
                <w:b/>
                <w:bCs/>
              </w:rPr>
              <w:t>ой</w:t>
            </w:r>
            <w:r w:rsidR="00BE789A" w:rsidRPr="00135D1A">
              <w:rPr>
                <w:b/>
                <w:bCs/>
              </w:rPr>
              <w:t xml:space="preserve"> </w:t>
            </w:r>
            <w:proofErr w:type="spellStart"/>
            <w:r w:rsidR="00BE789A" w:rsidRPr="00135D1A">
              <w:rPr>
                <w:b/>
                <w:bCs/>
              </w:rPr>
              <w:t>правосубъектност</w:t>
            </w:r>
            <w:r w:rsidR="00D14A59">
              <w:rPr>
                <w:b/>
                <w:bCs/>
              </w:rPr>
              <w:t>и</w:t>
            </w:r>
            <w:proofErr w:type="spellEnd"/>
            <w:r w:rsidR="00D14A59">
              <w:rPr>
                <w:b/>
                <w:bCs/>
              </w:rPr>
              <w:t xml:space="preserve"> являются</w:t>
            </w:r>
            <w:r w:rsidR="00642D31">
              <w:rPr>
                <w:b/>
                <w:bCs/>
              </w:rPr>
              <w:t xml:space="preserve"> </w:t>
            </w:r>
            <w:proofErr w:type="gramStart"/>
            <w:r w:rsidR="00642D31" w:rsidRPr="00642D31">
              <w:rPr>
                <w:b/>
                <w:bCs/>
              </w:rPr>
              <w:t>п</w:t>
            </w:r>
            <w:r w:rsidR="00642D31" w:rsidRPr="00642D31">
              <w:rPr>
                <w:b/>
              </w:rPr>
              <w:t>равоспособность,…</w:t>
            </w:r>
            <w:proofErr w:type="gramEnd"/>
            <w:r w:rsidR="00642D31" w:rsidRPr="00642D31">
              <w:rPr>
                <w:b/>
              </w:rPr>
              <w:t>………</w:t>
            </w:r>
            <w:proofErr w:type="spellStart"/>
            <w:r w:rsidR="00642D31" w:rsidRPr="00642D31">
              <w:rPr>
                <w:b/>
              </w:rPr>
              <w:t>деликтоспособность</w:t>
            </w:r>
            <w:proofErr w:type="spellEnd"/>
            <w:r w:rsidR="00642D31" w:rsidRPr="00642D31">
              <w:rPr>
                <w:b/>
              </w:rPr>
              <w:t>.</w:t>
            </w:r>
          </w:p>
          <w:p w14:paraId="516CBA37" w14:textId="77777777" w:rsidR="00BE789A" w:rsidRPr="00135D1A" w:rsidRDefault="00BE789A" w:rsidP="00BE789A">
            <w:pPr>
              <w:pStyle w:val="a6"/>
              <w:spacing w:before="0" w:beforeAutospacing="0" w:after="0" w:afterAutospacing="0"/>
              <w:ind w:firstLine="284"/>
              <w:jc w:val="both"/>
              <w:rPr>
                <w:bCs/>
              </w:rPr>
            </w:pPr>
          </w:p>
          <w:p w14:paraId="5330ACD1" w14:textId="6E05392B" w:rsidR="00BE789A" w:rsidRPr="00135D1A" w:rsidRDefault="002F428E" w:rsidP="00BE789A">
            <w:pPr>
              <w:pStyle w:val="a6"/>
              <w:tabs>
                <w:tab w:val="left" w:pos="567"/>
              </w:tabs>
              <w:spacing w:before="0" w:beforeAutospacing="0" w:after="0" w:afterAutospacing="0"/>
              <w:ind w:firstLine="284"/>
              <w:jc w:val="both"/>
              <w:rPr>
                <w:b/>
              </w:rPr>
            </w:pPr>
            <w:r w:rsidRPr="00135D1A">
              <w:rPr>
                <w:b/>
              </w:rPr>
              <w:t xml:space="preserve">9. </w:t>
            </w:r>
            <w:r w:rsidR="00D14A59">
              <w:rPr>
                <w:b/>
              </w:rPr>
              <w:t>М</w:t>
            </w:r>
            <w:r w:rsidR="00D14A59" w:rsidRPr="00135D1A">
              <w:rPr>
                <w:b/>
              </w:rPr>
              <w:t>еждународные организации</w:t>
            </w:r>
            <w:r w:rsidR="00D14A59">
              <w:rPr>
                <w:b/>
              </w:rPr>
              <w:t xml:space="preserve"> относятся к……</w:t>
            </w:r>
            <w:r w:rsidR="00642D31">
              <w:rPr>
                <w:b/>
              </w:rPr>
              <w:t xml:space="preserve">субъектам </w:t>
            </w:r>
            <w:r w:rsidR="00BE789A" w:rsidRPr="00135D1A">
              <w:rPr>
                <w:b/>
              </w:rPr>
              <w:t>международного публичного права</w:t>
            </w:r>
            <w:r w:rsidR="00D14A59">
              <w:rPr>
                <w:b/>
              </w:rPr>
              <w:t>.</w:t>
            </w:r>
          </w:p>
          <w:p w14:paraId="7D99ACD3" w14:textId="77777777" w:rsidR="00F64BB2" w:rsidRPr="00135D1A" w:rsidRDefault="00F64BB2" w:rsidP="00642D31">
            <w:pPr>
              <w:pStyle w:val="a6"/>
              <w:spacing w:before="0" w:beforeAutospacing="0" w:after="0" w:afterAutospacing="0"/>
              <w:ind w:firstLine="284"/>
            </w:pPr>
          </w:p>
        </w:tc>
        <w:tc>
          <w:tcPr>
            <w:tcW w:w="986" w:type="dxa"/>
          </w:tcPr>
          <w:p w14:paraId="362B6B9F" w14:textId="77777777" w:rsidR="00F64BB2" w:rsidRDefault="00135D1A"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ПК-6</w:t>
            </w:r>
          </w:p>
          <w:p w14:paraId="0B881158" w14:textId="025CB543" w:rsidR="00135D1A" w:rsidRPr="00206A80" w:rsidRDefault="00135D1A" w:rsidP="00F64BB2">
            <w:pPr>
              <w:contextualSpacing/>
              <w:rPr>
                <w:rFonts w:ascii="Times New Roman" w:hAnsi="Times New Roman" w:cs="Times New Roman"/>
                <w:sz w:val="24"/>
                <w:szCs w:val="24"/>
              </w:rPr>
            </w:pPr>
          </w:p>
        </w:tc>
      </w:tr>
      <w:tr w:rsidR="00F64BB2" w14:paraId="3F4A4E50" w14:textId="77777777" w:rsidTr="00A050C6">
        <w:tc>
          <w:tcPr>
            <w:tcW w:w="496" w:type="dxa"/>
          </w:tcPr>
          <w:p w14:paraId="7AFBC9B5" w14:textId="1337D79E"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4</w:t>
            </w:r>
            <w:r w:rsidR="00567093">
              <w:rPr>
                <w:rFonts w:ascii="Times New Roman" w:hAnsi="Times New Roman" w:cs="Times New Roman"/>
                <w:sz w:val="24"/>
                <w:szCs w:val="24"/>
              </w:rPr>
              <w:t>.</w:t>
            </w:r>
          </w:p>
        </w:tc>
        <w:tc>
          <w:tcPr>
            <w:tcW w:w="1484" w:type="dxa"/>
            <w:vAlign w:val="center"/>
          </w:tcPr>
          <w:p w14:paraId="28761047" w14:textId="55AFD07D"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Право международных организаций.</w:t>
            </w:r>
          </w:p>
        </w:tc>
        <w:tc>
          <w:tcPr>
            <w:tcW w:w="6379" w:type="dxa"/>
          </w:tcPr>
          <w:p w14:paraId="1034A412" w14:textId="47A8B49B" w:rsidR="00BE789A" w:rsidRPr="00135D1A" w:rsidRDefault="002F428E" w:rsidP="00BE789A">
            <w:pPr>
              <w:pStyle w:val="a4"/>
              <w:tabs>
                <w:tab w:val="left" w:pos="600"/>
              </w:tabs>
              <w:spacing w:after="0" w:line="240" w:lineRule="auto"/>
              <w:ind w:left="33" w:firstLine="251"/>
              <w:jc w:val="both"/>
              <w:rPr>
                <w:rFonts w:ascii="Times New Roman" w:eastAsia="Times New Roman" w:hAnsi="Times New Roman"/>
                <w:b/>
                <w:sz w:val="24"/>
                <w:szCs w:val="24"/>
                <w:lang w:eastAsia="ru-RU"/>
              </w:rPr>
            </w:pPr>
            <w:r w:rsidRPr="00135D1A">
              <w:rPr>
                <w:rFonts w:ascii="Times New Roman" w:eastAsia="Times New Roman" w:hAnsi="Times New Roman"/>
                <w:b/>
                <w:sz w:val="24"/>
                <w:szCs w:val="24"/>
                <w:lang w:eastAsia="ru-RU"/>
              </w:rPr>
              <w:t xml:space="preserve">10. </w:t>
            </w:r>
            <w:r w:rsidR="00D14A59" w:rsidRPr="00135D1A">
              <w:rPr>
                <w:rFonts w:ascii="Times New Roman" w:eastAsia="Times New Roman" w:hAnsi="Times New Roman"/>
                <w:b/>
                <w:sz w:val="24"/>
                <w:szCs w:val="24"/>
                <w:lang w:eastAsia="ru-RU"/>
              </w:rPr>
              <w:t xml:space="preserve">ООН </w:t>
            </w:r>
            <w:r w:rsidR="00D14A59">
              <w:rPr>
                <w:rFonts w:ascii="Times New Roman" w:eastAsia="Times New Roman" w:hAnsi="Times New Roman"/>
                <w:b/>
                <w:sz w:val="24"/>
                <w:szCs w:val="24"/>
                <w:lang w:eastAsia="ru-RU"/>
              </w:rPr>
              <w:t>была создана в Сан-Франциско в ………………году.</w:t>
            </w:r>
          </w:p>
          <w:p w14:paraId="5498ABD4" w14:textId="77777777" w:rsidR="00BE789A" w:rsidRPr="00135D1A" w:rsidRDefault="00BE789A" w:rsidP="00BE789A">
            <w:pPr>
              <w:tabs>
                <w:tab w:val="left" w:pos="600"/>
              </w:tabs>
              <w:ind w:firstLine="284"/>
              <w:rPr>
                <w:rFonts w:ascii="Times New Roman" w:eastAsia="Times New Roman" w:hAnsi="Times New Roman" w:cs="Times New Roman"/>
                <w:sz w:val="24"/>
                <w:szCs w:val="24"/>
                <w:lang w:eastAsia="ru-RU"/>
              </w:rPr>
            </w:pPr>
          </w:p>
          <w:p w14:paraId="0004CC9F" w14:textId="7EC36EE5" w:rsidR="00BE789A" w:rsidRPr="00135D1A" w:rsidRDefault="002F428E" w:rsidP="00BE789A">
            <w:pPr>
              <w:pStyle w:val="a4"/>
              <w:tabs>
                <w:tab w:val="left" w:pos="600"/>
                <w:tab w:val="left" w:pos="1134"/>
              </w:tabs>
              <w:spacing w:after="0" w:line="240" w:lineRule="auto"/>
              <w:ind w:left="33" w:firstLine="284"/>
              <w:jc w:val="both"/>
              <w:rPr>
                <w:rFonts w:ascii="Times New Roman" w:eastAsia="Times New Roman" w:hAnsi="Times New Roman"/>
                <w:b/>
                <w:sz w:val="24"/>
                <w:szCs w:val="24"/>
                <w:lang w:eastAsia="ru-RU"/>
              </w:rPr>
            </w:pPr>
            <w:r w:rsidRPr="00135D1A">
              <w:rPr>
                <w:rFonts w:ascii="Times New Roman" w:eastAsia="Times New Roman" w:hAnsi="Times New Roman"/>
                <w:b/>
                <w:sz w:val="24"/>
                <w:szCs w:val="24"/>
                <w:lang w:eastAsia="ru-RU"/>
              </w:rPr>
              <w:t xml:space="preserve">11. </w:t>
            </w:r>
            <w:r w:rsidR="00BE789A" w:rsidRPr="00135D1A">
              <w:rPr>
                <w:rFonts w:ascii="Times New Roman" w:eastAsia="Times New Roman" w:hAnsi="Times New Roman"/>
                <w:b/>
                <w:sz w:val="24"/>
                <w:szCs w:val="24"/>
                <w:lang w:eastAsia="ru-RU"/>
              </w:rPr>
              <w:t>Органы ООН подразделяются на:</w:t>
            </w:r>
          </w:p>
          <w:p w14:paraId="532A92C1" w14:textId="77777777" w:rsidR="00BE789A" w:rsidRPr="00135D1A" w:rsidRDefault="00BE789A" w:rsidP="00BE789A">
            <w:pPr>
              <w:tabs>
                <w:tab w:val="left" w:pos="600"/>
              </w:tabs>
              <w:ind w:firstLine="284"/>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А. главные и вспомогательные;</w:t>
            </w:r>
          </w:p>
          <w:p w14:paraId="234CC94A" w14:textId="77777777" w:rsidR="00BE789A" w:rsidRPr="00135D1A" w:rsidRDefault="00BE789A" w:rsidP="00BE789A">
            <w:pPr>
              <w:tabs>
                <w:tab w:val="left" w:pos="600"/>
              </w:tabs>
              <w:ind w:firstLine="284"/>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Б. верховные и низшие;</w:t>
            </w:r>
          </w:p>
          <w:p w14:paraId="53D2CEAF" w14:textId="77777777" w:rsidR="00BE789A" w:rsidRPr="00135D1A" w:rsidRDefault="00BE789A" w:rsidP="00BE789A">
            <w:pPr>
              <w:tabs>
                <w:tab w:val="left" w:pos="600"/>
              </w:tabs>
              <w:ind w:firstLine="284"/>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В. правильные и неправильные;</w:t>
            </w:r>
          </w:p>
          <w:p w14:paraId="594FEF42" w14:textId="77777777" w:rsidR="00BE789A" w:rsidRPr="00135D1A" w:rsidRDefault="00BE789A" w:rsidP="00BE789A">
            <w:pPr>
              <w:tabs>
                <w:tab w:val="left" w:pos="600"/>
              </w:tabs>
              <w:ind w:firstLine="284"/>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Г. первые и последние;</w:t>
            </w:r>
          </w:p>
          <w:p w14:paraId="6A9A8F17" w14:textId="77777777" w:rsidR="00BE789A" w:rsidRPr="00135D1A" w:rsidRDefault="00BE789A" w:rsidP="00BE789A">
            <w:pPr>
              <w:tabs>
                <w:tab w:val="left" w:pos="600"/>
              </w:tabs>
              <w:ind w:firstLine="284"/>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Д. простые и сложные.</w:t>
            </w:r>
          </w:p>
          <w:p w14:paraId="545B4072" w14:textId="77777777" w:rsidR="00F64BB2" w:rsidRPr="00135D1A" w:rsidRDefault="00F64BB2" w:rsidP="00F64BB2">
            <w:pPr>
              <w:contextualSpacing/>
              <w:rPr>
                <w:rFonts w:ascii="Times New Roman" w:hAnsi="Times New Roman" w:cs="Times New Roman"/>
                <w:sz w:val="24"/>
                <w:szCs w:val="24"/>
              </w:rPr>
            </w:pPr>
          </w:p>
        </w:tc>
        <w:tc>
          <w:tcPr>
            <w:tcW w:w="986" w:type="dxa"/>
          </w:tcPr>
          <w:p w14:paraId="4BC42849" w14:textId="6285CB21" w:rsidR="00135D1A" w:rsidRPr="00206A80" w:rsidRDefault="00135D1A" w:rsidP="00F64BB2">
            <w:pPr>
              <w:contextualSpacing/>
              <w:rPr>
                <w:rFonts w:ascii="Times New Roman" w:hAnsi="Times New Roman" w:cs="Times New Roman"/>
                <w:sz w:val="24"/>
                <w:szCs w:val="24"/>
              </w:rPr>
            </w:pPr>
            <w:r w:rsidRPr="00135D1A">
              <w:rPr>
                <w:rFonts w:ascii="Times New Roman" w:hAnsi="Times New Roman" w:cs="Times New Roman"/>
                <w:sz w:val="24"/>
                <w:szCs w:val="24"/>
              </w:rPr>
              <w:t>ПК-6</w:t>
            </w:r>
          </w:p>
        </w:tc>
      </w:tr>
      <w:tr w:rsidR="00F64BB2" w14:paraId="1A9BA73B" w14:textId="77777777" w:rsidTr="00A050C6">
        <w:tc>
          <w:tcPr>
            <w:tcW w:w="496" w:type="dxa"/>
          </w:tcPr>
          <w:p w14:paraId="20AB2C14" w14:textId="11DCDBD8" w:rsidR="00F64BB2" w:rsidRPr="00567093" w:rsidRDefault="00F64BB2" w:rsidP="00F64BB2">
            <w:pPr>
              <w:contextualSpacing/>
              <w:rPr>
                <w:rFonts w:ascii="Times New Roman" w:hAnsi="Times New Roman" w:cs="Times New Roman"/>
                <w:sz w:val="24"/>
                <w:szCs w:val="24"/>
              </w:rPr>
            </w:pPr>
            <w:r w:rsidRPr="002F428E">
              <w:rPr>
                <w:rFonts w:ascii="Times New Roman" w:hAnsi="Times New Roman" w:cs="Times New Roman"/>
                <w:sz w:val="24"/>
                <w:szCs w:val="24"/>
              </w:rPr>
              <w:t>5</w:t>
            </w:r>
            <w:r w:rsidR="00567093">
              <w:rPr>
                <w:rFonts w:ascii="Times New Roman" w:hAnsi="Times New Roman" w:cs="Times New Roman"/>
                <w:sz w:val="24"/>
                <w:szCs w:val="24"/>
              </w:rPr>
              <w:t>.</w:t>
            </w:r>
          </w:p>
        </w:tc>
        <w:tc>
          <w:tcPr>
            <w:tcW w:w="1484" w:type="dxa"/>
            <w:vAlign w:val="center"/>
          </w:tcPr>
          <w:p w14:paraId="61C6CD03" w14:textId="55878655"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Основные принципы международного права.</w:t>
            </w:r>
          </w:p>
        </w:tc>
        <w:tc>
          <w:tcPr>
            <w:tcW w:w="6379" w:type="dxa"/>
          </w:tcPr>
          <w:p w14:paraId="27A868FC" w14:textId="3CE598E1" w:rsidR="00BE789A" w:rsidRPr="00642D31" w:rsidRDefault="002F428E" w:rsidP="00642D31">
            <w:pPr>
              <w:pStyle w:val="a4"/>
              <w:spacing w:after="0" w:line="240" w:lineRule="auto"/>
              <w:ind w:left="0" w:firstLine="317"/>
              <w:jc w:val="both"/>
              <w:rPr>
                <w:rFonts w:ascii="Times New Roman" w:hAnsi="Times New Roman"/>
                <w:b/>
                <w:sz w:val="24"/>
                <w:szCs w:val="24"/>
              </w:rPr>
            </w:pPr>
            <w:r w:rsidRPr="00135D1A">
              <w:rPr>
                <w:rFonts w:ascii="Times New Roman" w:hAnsi="Times New Roman"/>
                <w:b/>
                <w:sz w:val="24"/>
                <w:szCs w:val="24"/>
              </w:rPr>
              <w:t xml:space="preserve">12. </w:t>
            </w:r>
            <w:r w:rsidR="00EC75B6">
              <w:rPr>
                <w:rFonts w:ascii="Times New Roman" w:hAnsi="Times New Roman"/>
                <w:b/>
                <w:sz w:val="24"/>
                <w:szCs w:val="24"/>
              </w:rPr>
              <w:t>Под п</w:t>
            </w:r>
            <w:r w:rsidR="00BE789A" w:rsidRPr="00135D1A">
              <w:rPr>
                <w:rFonts w:ascii="Times New Roman" w:hAnsi="Times New Roman"/>
                <w:b/>
                <w:sz w:val="24"/>
                <w:szCs w:val="24"/>
              </w:rPr>
              <w:t>ринцип</w:t>
            </w:r>
            <w:r w:rsidR="00EC75B6">
              <w:rPr>
                <w:rFonts w:ascii="Times New Roman" w:hAnsi="Times New Roman"/>
                <w:b/>
                <w:sz w:val="24"/>
                <w:szCs w:val="24"/>
              </w:rPr>
              <w:t>ом</w:t>
            </w:r>
            <w:r w:rsidR="00BE789A" w:rsidRPr="00135D1A">
              <w:rPr>
                <w:rFonts w:ascii="Times New Roman" w:hAnsi="Times New Roman"/>
                <w:b/>
                <w:sz w:val="24"/>
                <w:szCs w:val="24"/>
              </w:rPr>
              <w:t xml:space="preserve"> международного права </w:t>
            </w:r>
            <w:r w:rsidR="00EC75B6">
              <w:rPr>
                <w:rFonts w:ascii="Times New Roman" w:hAnsi="Times New Roman"/>
                <w:b/>
                <w:sz w:val="24"/>
                <w:szCs w:val="24"/>
              </w:rPr>
              <w:t>понимается</w:t>
            </w:r>
            <w:r w:rsidR="00E00AF1">
              <w:rPr>
                <w:rFonts w:ascii="Times New Roman" w:hAnsi="Times New Roman"/>
                <w:b/>
                <w:sz w:val="24"/>
                <w:szCs w:val="24"/>
              </w:rPr>
              <w:t xml:space="preserve"> </w:t>
            </w:r>
            <w:r w:rsidR="00EC75B6">
              <w:rPr>
                <w:rFonts w:ascii="Times New Roman" w:hAnsi="Times New Roman"/>
                <w:b/>
                <w:sz w:val="24"/>
                <w:szCs w:val="24"/>
              </w:rPr>
              <w:t>………………………</w:t>
            </w:r>
            <w:r w:rsidR="00642D31" w:rsidRPr="00135D1A">
              <w:rPr>
                <w:rFonts w:ascii="Times New Roman" w:hAnsi="Times New Roman"/>
                <w:sz w:val="24"/>
                <w:szCs w:val="24"/>
              </w:rPr>
              <w:t xml:space="preserve"> </w:t>
            </w:r>
            <w:r w:rsidR="00642D31" w:rsidRPr="00642D31">
              <w:rPr>
                <w:rFonts w:ascii="Times New Roman" w:hAnsi="Times New Roman"/>
                <w:b/>
                <w:sz w:val="24"/>
                <w:szCs w:val="24"/>
              </w:rPr>
              <w:t>международного права, обязательная для всех его субъектов</w:t>
            </w:r>
            <w:r w:rsidR="00BE789A" w:rsidRPr="00642D31">
              <w:rPr>
                <w:rFonts w:ascii="Times New Roman" w:hAnsi="Times New Roman"/>
                <w:b/>
                <w:sz w:val="24"/>
                <w:szCs w:val="24"/>
              </w:rPr>
              <w:t>.</w:t>
            </w:r>
          </w:p>
          <w:p w14:paraId="0D1F578D" w14:textId="77777777" w:rsidR="00BE789A" w:rsidRPr="00135D1A" w:rsidRDefault="00BE789A" w:rsidP="00BB50FC">
            <w:pPr>
              <w:ind w:firstLine="317"/>
              <w:rPr>
                <w:sz w:val="24"/>
                <w:szCs w:val="24"/>
              </w:rPr>
            </w:pPr>
          </w:p>
          <w:p w14:paraId="066E62BE" w14:textId="15537998" w:rsidR="00BE789A" w:rsidRPr="00135D1A" w:rsidRDefault="00D14A59" w:rsidP="002F428E">
            <w:pPr>
              <w:pStyle w:val="a4"/>
              <w:numPr>
                <w:ilvl w:val="0"/>
                <w:numId w:val="37"/>
              </w:numPr>
              <w:spacing w:after="0" w:line="240" w:lineRule="auto"/>
              <w:ind w:left="0" w:firstLine="317"/>
              <w:jc w:val="both"/>
              <w:rPr>
                <w:rFonts w:ascii="Times New Roman" w:hAnsi="Times New Roman"/>
                <w:b/>
                <w:sz w:val="24"/>
                <w:szCs w:val="24"/>
              </w:rPr>
            </w:pPr>
            <w:r>
              <w:rPr>
                <w:rFonts w:ascii="Times New Roman" w:hAnsi="Times New Roman"/>
                <w:b/>
                <w:sz w:val="24"/>
                <w:szCs w:val="24"/>
              </w:rPr>
              <w:t>П</w:t>
            </w:r>
            <w:r w:rsidR="00BE789A" w:rsidRPr="00135D1A">
              <w:rPr>
                <w:rFonts w:ascii="Times New Roman" w:hAnsi="Times New Roman"/>
                <w:b/>
                <w:sz w:val="24"/>
                <w:szCs w:val="24"/>
              </w:rPr>
              <w:t xml:space="preserve">ринцип всеобщего уважения прав человека </w:t>
            </w:r>
            <w:r>
              <w:rPr>
                <w:rFonts w:ascii="Times New Roman" w:hAnsi="Times New Roman"/>
                <w:b/>
                <w:sz w:val="24"/>
                <w:szCs w:val="24"/>
              </w:rPr>
              <w:t>впервые был закреплен</w:t>
            </w:r>
            <w:r w:rsidR="005701CA">
              <w:rPr>
                <w:rFonts w:ascii="Times New Roman" w:hAnsi="Times New Roman"/>
                <w:b/>
                <w:sz w:val="24"/>
                <w:szCs w:val="24"/>
              </w:rPr>
              <w:t xml:space="preserve"> в документах ……………</w:t>
            </w:r>
            <w:proofErr w:type="gramStart"/>
            <w:r w:rsidR="005701CA">
              <w:rPr>
                <w:rFonts w:ascii="Times New Roman" w:hAnsi="Times New Roman"/>
                <w:b/>
                <w:sz w:val="24"/>
                <w:szCs w:val="24"/>
              </w:rPr>
              <w:t>…….</w:t>
            </w:r>
            <w:proofErr w:type="gramEnd"/>
            <w:r w:rsidR="005701CA">
              <w:rPr>
                <w:rFonts w:ascii="Times New Roman" w:hAnsi="Times New Roman"/>
                <w:b/>
                <w:sz w:val="24"/>
                <w:szCs w:val="24"/>
              </w:rPr>
              <w:t>.</w:t>
            </w:r>
            <w:r w:rsidR="00642D31">
              <w:rPr>
                <w:rFonts w:ascii="Times New Roman" w:hAnsi="Times New Roman"/>
                <w:b/>
                <w:sz w:val="24"/>
                <w:szCs w:val="24"/>
              </w:rPr>
              <w:t>ООН.</w:t>
            </w:r>
          </w:p>
          <w:p w14:paraId="22B3CC73" w14:textId="77777777" w:rsidR="00F64BB2" w:rsidRPr="00135D1A" w:rsidRDefault="00F64BB2" w:rsidP="00642D31">
            <w:pPr>
              <w:ind w:firstLine="317"/>
              <w:jc w:val="both"/>
              <w:rPr>
                <w:rFonts w:ascii="Times New Roman" w:hAnsi="Times New Roman" w:cs="Times New Roman"/>
                <w:sz w:val="24"/>
                <w:szCs w:val="24"/>
              </w:rPr>
            </w:pPr>
          </w:p>
        </w:tc>
        <w:tc>
          <w:tcPr>
            <w:tcW w:w="986" w:type="dxa"/>
          </w:tcPr>
          <w:p w14:paraId="66B721E1" w14:textId="77777777" w:rsidR="00135D1A" w:rsidRPr="00206A80" w:rsidRDefault="00135D1A" w:rsidP="00F64BB2">
            <w:pPr>
              <w:contextualSpacing/>
              <w:rPr>
                <w:rFonts w:ascii="Times New Roman" w:hAnsi="Times New Roman" w:cs="Times New Roman"/>
                <w:sz w:val="24"/>
                <w:szCs w:val="24"/>
              </w:rPr>
            </w:pPr>
          </w:p>
        </w:tc>
      </w:tr>
      <w:tr w:rsidR="00F64BB2" w14:paraId="4417A03D" w14:textId="77777777" w:rsidTr="00A050C6">
        <w:tc>
          <w:tcPr>
            <w:tcW w:w="496" w:type="dxa"/>
          </w:tcPr>
          <w:p w14:paraId="606B4AE3" w14:textId="2220A38D"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6</w:t>
            </w:r>
            <w:r w:rsidR="00567093">
              <w:rPr>
                <w:rFonts w:ascii="Times New Roman" w:hAnsi="Times New Roman" w:cs="Times New Roman"/>
                <w:sz w:val="24"/>
                <w:szCs w:val="24"/>
              </w:rPr>
              <w:t>.</w:t>
            </w:r>
          </w:p>
        </w:tc>
        <w:tc>
          <w:tcPr>
            <w:tcW w:w="1484" w:type="dxa"/>
            <w:vAlign w:val="center"/>
          </w:tcPr>
          <w:p w14:paraId="0F24D91C" w14:textId="44291967"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Право международных договоров.</w:t>
            </w:r>
          </w:p>
        </w:tc>
        <w:tc>
          <w:tcPr>
            <w:tcW w:w="6379" w:type="dxa"/>
          </w:tcPr>
          <w:p w14:paraId="5FB808A6" w14:textId="4F26D783" w:rsidR="004E73F8" w:rsidRPr="00642D31" w:rsidRDefault="002F428E" w:rsidP="004E73F8">
            <w:pPr>
              <w:shd w:val="clear" w:color="auto" w:fill="FFFFFF"/>
              <w:ind w:firstLine="317"/>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14. </w:t>
            </w:r>
            <w:r w:rsidR="00EF3856">
              <w:rPr>
                <w:rFonts w:ascii="Times New Roman" w:eastAsia="Times New Roman" w:hAnsi="Times New Roman" w:cs="Times New Roman"/>
                <w:b/>
                <w:sz w:val="24"/>
                <w:szCs w:val="24"/>
                <w:lang w:eastAsia="ru-RU"/>
              </w:rPr>
              <w:t xml:space="preserve">Под </w:t>
            </w:r>
            <w:r w:rsidR="004E73F8" w:rsidRPr="004E73F8">
              <w:rPr>
                <w:rFonts w:ascii="Times New Roman" w:eastAsia="Times New Roman" w:hAnsi="Times New Roman" w:cs="Times New Roman"/>
                <w:b/>
                <w:sz w:val="24"/>
                <w:szCs w:val="24"/>
                <w:lang w:eastAsia="ru-RU"/>
              </w:rPr>
              <w:t>оговорк</w:t>
            </w:r>
            <w:r w:rsidR="00EF3856">
              <w:rPr>
                <w:rFonts w:ascii="Times New Roman" w:eastAsia="Times New Roman" w:hAnsi="Times New Roman" w:cs="Times New Roman"/>
                <w:b/>
                <w:sz w:val="24"/>
                <w:szCs w:val="24"/>
                <w:lang w:eastAsia="ru-RU"/>
              </w:rPr>
              <w:t>ой</w:t>
            </w:r>
            <w:r w:rsidR="004E73F8" w:rsidRPr="004E73F8">
              <w:rPr>
                <w:rFonts w:ascii="Times New Roman" w:eastAsia="Times New Roman" w:hAnsi="Times New Roman" w:cs="Times New Roman"/>
                <w:b/>
                <w:sz w:val="24"/>
                <w:szCs w:val="24"/>
                <w:lang w:eastAsia="ru-RU"/>
              </w:rPr>
              <w:t xml:space="preserve"> </w:t>
            </w:r>
            <w:r w:rsidR="00EF3856">
              <w:rPr>
                <w:rFonts w:ascii="Times New Roman" w:eastAsia="Times New Roman" w:hAnsi="Times New Roman" w:cs="Times New Roman"/>
                <w:b/>
                <w:sz w:val="24"/>
                <w:szCs w:val="24"/>
                <w:lang w:eastAsia="ru-RU"/>
              </w:rPr>
              <w:t>в</w:t>
            </w:r>
            <w:r w:rsidR="004E73F8" w:rsidRPr="004E73F8">
              <w:rPr>
                <w:rFonts w:ascii="Times New Roman" w:eastAsia="Times New Roman" w:hAnsi="Times New Roman" w:cs="Times New Roman"/>
                <w:b/>
                <w:sz w:val="24"/>
                <w:szCs w:val="24"/>
                <w:lang w:eastAsia="ru-RU"/>
              </w:rPr>
              <w:t xml:space="preserve"> международны</w:t>
            </w:r>
            <w:r w:rsidR="00EF3856">
              <w:rPr>
                <w:rFonts w:ascii="Times New Roman" w:eastAsia="Times New Roman" w:hAnsi="Times New Roman" w:cs="Times New Roman"/>
                <w:b/>
                <w:sz w:val="24"/>
                <w:szCs w:val="24"/>
                <w:lang w:eastAsia="ru-RU"/>
              </w:rPr>
              <w:t>х</w:t>
            </w:r>
            <w:r w:rsidR="004E73F8" w:rsidRPr="004E73F8">
              <w:rPr>
                <w:rFonts w:ascii="Times New Roman" w:eastAsia="Times New Roman" w:hAnsi="Times New Roman" w:cs="Times New Roman"/>
                <w:b/>
                <w:sz w:val="24"/>
                <w:szCs w:val="24"/>
                <w:lang w:eastAsia="ru-RU"/>
              </w:rPr>
              <w:t xml:space="preserve"> договора</w:t>
            </w:r>
            <w:r w:rsidR="00EF3856">
              <w:rPr>
                <w:rFonts w:ascii="Times New Roman" w:eastAsia="Times New Roman" w:hAnsi="Times New Roman" w:cs="Times New Roman"/>
                <w:b/>
                <w:sz w:val="24"/>
                <w:szCs w:val="24"/>
                <w:lang w:eastAsia="ru-RU"/>
              </w:rPr>
              <w:t>х понимается</w:t>
            </w:r>
            <w:r w:rsidR="00E00AF1">
              <w:rPr>
                <w:rFonts w:ascii="Times New Roman" w:eastAsia="Times New Roman" w:hAnsi="Times New Roman" w:cs="Times New Roman"/>
                <w:b/>
                <w:sz w:val="24"/>
                <w:szCs w:val="24"/>
                <w:lang w:eastAsia="ru-RU"/>
              </w:rPr>
              <w:t xml:space="preserve"> одностороннее</w:t>
            </w:r>
            <w:r w:rsidR="00EF3856">
              <w:rPr>
                <w:rFonts w:ascii="Times New Roman" w:eastAsia="Times New Roman" w:hAnsi="Times New Roman" w:cs="Times New Roman"/>
                <w:b/>
                <w:sz w:val="24"/>
                <w:szCs w:val="24"/>
                <w:lang w:eastAsia="ru-RU"/>
              </w:rPr>
              <w:t>………………</w:t>
            </w:r>
            <w:r w:rsidR="00642D31" w:rsidRPr="004E73F8">
              <w:rPr>
                <w:rFonts w:ascii="Times New Roman" w:eastAsia="Times New Roman" w:hAnsi="Times New Roman" w:cs="Times New Roman"/>
                <w:sz w:val="24"/>
                <w:szCs w:val="24"/>
                <w:lang w:eastAsia="ru-RU"/>
              </w:rPr>
              <w:t xml:space="preserve"> </w:t>
            </w:r>
            <w:r w:rsidR="00642D31" w:rsidRPr="00642D31">
              <w:rPr>
                <w:rFonts w:ascii="Times New Roman" w:eastAsia="Times New Roman" w:hAnsi="Times New Roman" w:cs="Times New Roman"/>
                <w:b/>
                <w:sz w:val="24"/>
                <w:szCs w:val="24"/>
                <w:lang w:eastAsia="ru-RU"/>
              </w:rPr>
              <w:t>сделанное государством или международной организацией в любой формулировке и под любым наименованием при подписании, ратификации, акте официального подтверждения, принятии, утверждении или присоединении, посредством которого названные субъекты желают исключить или изменить юридическое действие определенных положений договора в их применении к данному государству или данной организации</w:t>
            </w:r>
            <w:r w:rsidR="004E73F8" w:rsidRPr="00642D31">
              <w:rPr>
                <w:rFonts w:ascii="Times New Roman" w:eastAsia="Times New Roman" w:hAnsi="Times New Roman" w:cs="Times New Roman"/>
                <w:b/>
                <w:sz w:val="24"/>
                <w:szCs w:val="24"/>
                <w:lang w:eastAsia="ru-RU"/>
              </w:rPr>
              <w:t>.</w:t>
            </w:r>
          </w:p>
          <w:p w14:paraId="75CA9761" w14:textId="77777777" w:rsidR="004E73F8" w:rsidRPr="00135D1A" w:rsidRDefault="004E73F8" w:rsidP="004E73F8">
            <w:pPr>
              <w:shd w:val="clear" w:color="auto" w:fill="FFFFFF"/>
              <w:ind w:firstLine="317"/>
              <w:jc w:val="both"/>
              <w:rPr>
                <w:rFonts w:ascii="Times New Roman" w:eastAsia="Times New Roman" w:hAnsi="Times New Roman" w:cs="Times New Roman"/>
                <w:sz w:val="24"/>
                <w:szCs w:val="24"/>
                <w:lang w:eastAsia="ru-RU"/>
              </w:rPr>
            </w:pPr>
          </w:p>
          <w:p w14:paraId="71A8AE95" w14:textId="22AB0460" w:rsidR="004E73F8" w:rsidRPr="00135D1A" w:rsidRDefault="002F428E" w:rsidP="004E73F8">
            <w:pPr>
              <w:shd w:val="clear" w:color="auto" w:fill="FFFFFF"/>
              <w:ind w:firstLine="317"/>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15. </w:t>
            </w:r>
            <w:r w:rsidR="004E73F8" w:rsidRPr="004E73F8">
              <w:rPr>
                <w:rFonts w:ascii="Times New Roman" w:eastAsia="Times New Roman" w:hAnsi="Times New Roman" w:cs="Times New Roman"/>
                <w:b/>
                <w:sz w:val="24"/>
                <w:szCs w:val="24"/>
                <w:lang w:eastAsia="ru-RU"/>
              </w:rPr>
              <w:t>Стадии заключения международных договоров</w:t>
            </w:r>
            <w:r w:rsidR="00EF3856">
              <w:rPr>
                <w:rFonts w:ascii="Times New Roman" w:eastAsia="Times New Roman" w:hAnsi="Times New Roman" w:cs="Times New Roman"/>
                <w:b/>
                <w:sz w:val="24"/>
                <w:szCs w:val="24"/>
                <w:lang w:eastAsia="ru-RU"/>
              </w:rPr>
              <w:t xml:space="preserve"> включают в себя……………………</w:t>
            </w:r>
          </w:p>
          <w:p w14:paraId="6657AFD8" w14:textId="77777777" w:rsidR="00D42B88" w:rsidRDefault="00D42B88" w:rsidP="00D42B88">
            <w:pPr>
              <w:shd w:val="clear" w:color="auto" w:fill="FFFFFF"/>
              <w:jc w:val="both"/>
              <w:rPr>
                <w:rFonts w:ascii="Times New Roman" w:eastAsia="Times New Roman" w:hAnsi="Times New Roman" w:cs="Times New Roman"/>
                <w:sz w:val="24"/>
                <w:szCs w:val="24"/>
                <w:lang w:eastAsia="ru-RU"/>
              </w:rPr>
            </w:pPr>
            <w:r w:rsidRPr="00D42B88">
              <w:rPr>
                <w:rFonts w:ascii="Times New Roman" w:eastAsia="Times New Roman" w:hAnsi="Times New Roman" w:cs="Times New Roman"/>
                <w:b/>
                <w:sz w:val="24"/>
                <w:szCs w:val="24"/>
                <w:lang w:eastAsia="ru-RU"/>
              </w:rPr>
              <w:t>составление и принятие текста договора, установление аутентичности текстов договора, выражение согласия на обязательность договора</w:t>
            </w:r>
            <w:r>
              <w:rPr>
                <w:rFonts w:ascii="Times New Roman" w:eastAsia="Times New Roman" w:hAnsi="Times New Roman" w:cs="Times New Roman"/>
                <w:sz w:val="24"/>
                <w:szCs w:val="24"/>
                <w:lang w:eastAsia="ru-RU"/>
              </w:rPr>
              <w:t>.</w:t>
            </w:r>
          </w:p>
          <w:p w14:paraId="13A9B734" w14:textId="5D95D12F" w:rsidR="00F64BB2" w:rsidRPr="00135D1A" w:rsidRDefault="004E73F8" w:rsidP="00EF3856">
            <w:pPr>
              <w:shd w:val="clear" w:color="auto" w:fill="FFFFFF"/>
              <w:ind w:firstLine="317"/>
              <w:jc w:val="both"/>
              <w:rPr>
                <w:rFonts w:ascii="Times New Roman" w:hAnsi="Times New Roman" w:cs="Times New Roman"/>
                <w:sz w:val="24"/>
                <w:szCs w:val="24"/>
              </w:rPr>
            </w:pPr>
            <w:r w:rsidRPr="004E73F8">
              <w:rPr>
                <w:rFonts w:ascii="Times New Roman" w:eastAsia="Times New Roman" w:hAnsi="Times New Roman" w:cs="Times New Roman"/>
                <w:sz w:val="24"/>
                <w:szCs w:val="24"/>
                <w:lang w:eastAsia="ru-RU"/>
              </w:rPr>
              <w:t>.</w:t>
            </w:r>
          </w:p>
        </w:tc>
        <w:tc>
          <w:tcPr>
            <w:tcW w:w="986" w:type="dxa"/>
          </w:tcPr>
          <w:p w14:paraId="70E609EC" w14:textId="77777777" w:rsidR="00135D1A" w:rsidRPr="00206A80" w:rsidRDefault="00135D1A" w:rsidP="00F64BB2">
            <w:pPr>
              <w:contextualSpacing/>
              <w:rPr>
                <w:rFonts w:ascii="Times New Roman" w:hAnsi="Times New Roman" w:cs="Times New Roman"/>
                <w:sz w:val="24"/>
                <w:szCs w:val="24"/>
              </w:rPr>
            </w:pPr>
          </w:p>
        </w:tc>
      </w:tr>
      <w:tr w:rsidR="00F64BB2" w14:paraId="4A485BCD" w14:textId="77777777" w:rsidTr="00A050C6">
        <w:tc>
          <w:tcPr>
            <w:tcW w:w="496" w:type="dxa"/>
          </w:tcPr>
          <w:p w14:paraId="596B2797" w14:textId="4D01EAB4"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lastRenderedPageBreak/>
              <w:t>7</w:t>
            </w:r>
            <w:r w:rsidR="00567093">
              <w:rPr>
                <w:rFonts w:ascii="Times New Roman" w:hAnsi="Times New Roman" w:cs="Times New Roman"/>
                <w:sz w:val="24"/>
                <w:szCs w:val="24"/>
              </w:rPr>
              <w:t>.</w:t>
            </w:r>
          </w:p>
        </w:tc>
        <w:tc>
          <w:tcPr>
            <w:tcW w:w="1484" w:type="dxa"/>
            <w:vAlign w:val="center"/>
          </w:tcPr>
          <w:p w14:paraId="7EDAA71D" w14:textId="3B4E0267"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Соотношение международного и внутригосударственного права.</w:t>
            </w:r>
          </w:p>
        </w:tc>
        <w:tc>
          <w:tcPr>
            <w:tcW w:w="6379" w:type="dxa"/>
          </w:tcPr>
          <w:p w14:paraId="3797D773" w14:textId="1AE299A9" w:rsidR="00953737" w:rsidRPr="00135D1A" w:rsidRDefault="002F428E" w:rsidP="00953737">
            <w:pPr>
              <w:pStyle w:val="a6"/>
              <w:shd w:val="clear" w:color="auto" w:fill="FFFFFF"/>
              <w:spacing w:before="0" w:beforeAutospacing="0" w:after="0" w:afterAutospacing="0"/>
              <w:ind w:firstLine="317"/>
              <w:jc w:val="both"/>
              <w:rPr>
                <w:b/>
              </w:rPr>
            </w:pPr>
            <w:r w:rsidRPr="00135D1A">
              <w:rPr>
                <w:b/>
              </w:rPr>
              <w:t xml:space="preserve">16. </w:t>
            </w:r>
            <w:r w:rsidR="00953737" w:rsidRPr="00135D1A">
              <w:rPr>
                <w:b/>
              </w:rPr>
              <w:t>Идеи примата внутригосударственного права над международным правом обосновываются сторонниками …</w:t>
            </w:r>
            <w:r w:rsidR="00E00AF1">
              <w:rPr>
                <w:b/>
              </w:rPr>
              <w:t>……</w:t>
            </w:r>
            <w:r w:rsidR="00E00AF1" w:rsidRPr="00135D1A">
              <w:t xml:space="preserve"> </w:t>
            </w:r>
            <w:r w:rsidR="00E00AF1" w:rsidRPr="00E00AF1">
              <w:rPr>
                <w:b/>
              </w:rPr>
              <w:t>соотношения двух правовых систем</w:t>
            </w:r>
          </w:p>
          <w:p w14:paraId="254A0CE1" w14:textId="022DB473" w:rsidR="00F64BB2" w:rsidRPr="00135D1A" w:rsidRDefault="00953737" w:rsidP="00E00AF1">
            <w:pPr>
              <w:pStyle w:val="a6"/>
              <w:shd w:val="clear" w:color="auto" w:fill="FFFFFF"/>
              <w:spacing w:before="0" w:beforeAutospacing="0" w:after="0" w:afterAutospacing="0" w:line="288" w:lineRule="atLeast"/>
              <w:ind w:firstLine="193"/>
              <w:jc w:val="both"/>
            </w:pPr>
            <w:r w:rsidRPr="00135D1A">
              <w:rPr>
                <w:rFonts w:ascii="Tahoma" w:hAnsi="Tahoma" w:cs="Tahoma"/>
              </w:rPr>
              <w:t> </w:t>
            </w:r>
          </w:p>
        </w:tc>
        <w:tc>
          <w:tcPr>
            <w:tcW w:w="986" w:type="dxa"/>
          </w:tcPr>
          <w:p w14:paraId="24DCEBA2" w14:textId="64F9E924" w:rsidR="00F64BB2" w:rsidRPr="00206A80" w:rsidRDefault="00135D1A" w:rsidP="00F64BB2">
            <w:pPr>
              <w:contextualSpacing/>
              <w:rPr>
                <w:rFonts w:ascii="Times New Roman" w:hAnsi="Times New Roman" w:cs="Times New Roman"/>
                <w:sz w:val="24"/>
                <w:szCs w:val="24"/>
              </w:rPr>
            </w:pPr>
            <w:r>
              <w:rPr>
                <w:rFonts w:ascii="Times New Roman" w:hAnsi="Times New Roman" w:cs="Times New Roman"/>
                <w:sz w:val="24"/>
                <w:szCs w:val="24"/>
              </w:rPr>
              <w:t>ПК-3</w:t>
            </w:r>
          </w:p>
        </w:tc>
      </w:tr>
      <w:tr w:rsidR="00F64BB2" w14:paraId="13DCC338" w14:textId="77777777" w:rsidTr="00A050C6">
        <w:tc>
          <w:tcPr>
            <w:tcW w:w="496" w:type="dxa"/>
          </w:tcPr>
          <w:p w14:paraId="43219D79" w14:textId="2D219207"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8</w:t>
            </w:r>
            <w:r w:rsidR="00567093">
              <w:rPr>
                <w:rFonts w:ascii="Times New Roman" w:hAnsi="Times New Roman" w:cs="Times New Roman"/>
                <w:sz w:val="24"/>
                <w:szCs w:val="24"/>
              </w:rPr>
              <w:t>.</w:t>
            </w:r>
          </w:p>
        </w:tc>
        <w:tc>
          <w:tcPr>
            <w:tcW w:w="1484" w:type="dxa"/>
            <w:vAlign w:val="center"/>
          </w:tcPr>
          <w:p w14:paraId="7BA2F8E1" w14:textId="13F435E1"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Ответственность в международном праве.</w:t>
            </w:r>
          </w:p>
        </w:tc>
        <w:tc>
          <w:tcPr>
            <w:tcW w:w="6379" w:type="dxa"/>
          </w:tcPr>
          <w:p w14:paraId="14A77166" w14:textId="53B83625" w:rsidR="00BE789A" w:rsidRPr="00135D1A" w:rsidRDefault="002F428E" w:rsidP="00BB50FC">
            <w:pPr>
              <w:pStyle w:val="a6"/>
              <w:numPr>
                <w:ilvl w:val="0"/>
                <w:numId w:val="27"/>
              </w:numPr>
              <w:spacing w:before="0" w:beforeAutospacing="0" w:after="0" w:afterAutospacing="0"/>
              <w:ind w:left="0"/>
              <w:jc w:val="both"/>
              <w:rPr>
                <w:b/>
              </w:rPr>
            </w:pPr>
            <w:r w:rsidRPr="00135D1A">
              <w:rPr>
                <w:b/>
              </w:rPr>
              <w:t xml:space="preserve">17. </w:t>
            </w:r>
            <w:r w:rsidR="00BE789A" w:rsidRPr="00135D1A">
              <w:rPr>
                <w:b/>
              </w:rPr>
              <w:t>Видами международных правонарушений являются:</w:t>
            </w:r>
          </w:p>
          <w:p w14:paraId="76B6155E" w14:textId="77777777" w:rsidR="00BE789A" w:rsidRPr="00135D1A" w:rsidRDefault="00BE789A" w:rsidP="00BB50FC">
            <w:pPr>
              <w:pStyle w:val="a6"/>
              <w:spacing w:before="0" w:beforeAutospacing="0" w:after="0" w:afterAutospacing="0"/>
              <w:jc w:val="both"/>
            </w:pPr>
            <w:r w:rsidRPr="00135D1A">
              <w:t>А.  международные преступления;</w:t>
            </w:r>
          </w:p>
          <w:p w14:paraId="425EA3A5" w14:textId="77777777" w:rsidR="00BE789A" w:rsidRPr="00135D1A" w:rsidRDefault="00BE789A" w:rsidP="00BB50FC">
            <w:pPr>
              <w:pStyle w:val="a6"/>
              <w:spacing w:before="0" w:beforeAutospacing="0" w:after="0" w:afterAutospacing="0"/>
              <w:jc w:val="both"/>
            </w:pPr>
            <w:r w:rsidRPr="00135D1A">
              <w:t>Б.  административные правонарушения должностных лиц;</w:t>
            </w:r>
          </w:p>
          <w:p w14:paraId="43B8CB61" w14:textId="77777777" w:rsidR="00BE789A" w:rsidRPr="00135D1A" w:rsidRDefault="00BE789A" w:rsidP="00BB50FC">
            <w:pPr>
              <w:pStyle w:val="a6"/>
              <w:spacing w:before="0" w:beforeAutospacing="0" w:after="0" w:afterAutospacing="0"/>
              <w:jc w:val="both"/>
            </w:pPr>
            <w:r w:rsidRPr="00135D1A">
              <w:t>В.  преступления международного характера;</w:t>
            </w:r>
          </w:p>
          <w:p w14:paraId="235F2B4C" w14:textId="77777777" w:rsidR="00BE789A" w:rsidRPr="00135D1A" w:rsidRDefault="00BE789A" w:rsidP="00BB50FC">
            <w:pPr>
              <w:pStyle w:val="a6"/>
              <w:spacing w:before="0" w:beforeAutospacing="0" w:after="0" w:afterAutospacing="0"/>
              <w:jc w:val="both"/>
            </w:pPr>
            <w:r w:rsidRPr="00135D1A">
              <w:t>Г.  международные деликты;</w:t>
            </w:r>
          </w:p>
          <w:p w14:paraId="150CBB09" w14:textId="77777777" w:rsidR="00BE789A" w:rsidRPr="00135D1A" w:rsidRDefault="00BE789A" w:rsidP="00BB50FC">
            <w:pPr>
              <w:pStyle w:val="a6"/>
              <w:spacing w:before="0" w:beforeAutospacing="0" w:after="0" w:afterAutospacing="0"/>
              <w:jc w:val="both"/>
            </w:pPr>
            <w:r w:rsidRPr="00135D1A">
              <w:t>Д. преступления физических лиц против мира и безопасности человечества.</w:t>
            </w:r>
          </w:p>
          <w:p w14:paraId="246FF321" w14:textId="77777777" w:rsidR="00BE789A" w:rsidRPr="00135D1A" w:rsidRDefault="00BE789A" w:rsidP="00BB50FC">
            <w:pPr>
              <w:pStyle w:val="a6"/>
              <w:spacing w:before="0" w:beforeAutospacing="0" w:after="0" w:afterAutospacing="0"/>
              <w:jc w:val="both"/>
            </w:pPr>
          </w:p>
          <w:p w14:paraId="75CF0EEE" w14:textId="327E04BC" w:rsidR="00BE789A" w:rsidRPr="00135D1A" w:rsidRDefault="00BE789A" w:rsidP="00953737">
            <w:pPr>
              <w:pStyle w:val="a6"/>
              <w:spacing w:before="0" w:beforeAutospacing="0" w:after="0" w:afterAutospacing="0"/>
              <w:ind w:firstLine="175"/>
              <w:jc w:val="both"/>
              <w:rPr>
                <w:b/>
              </w:rPr>
            </w:pPr>
            <w:r w:rsidRPr="00135D1A">
              <w:rPr>
                <w:b/>
              </w:rPr>
              <w:t>1</w:t>
            </w:r>
            <w:r w:rsidR="002F428E" w:rsidRPr="00135D1A">
              <w:rPr>
                <w:b/>
              </w:rPr>
              <w:t>8</w:t>
            </w:r>
            <w:r w:rsidRPr="00135D1A">
              <w:rPr>
                <w:b/>
              </w:rPr>
              <w:t>. Формами материальной ответственности являются:</w:t>
            </w:r>
          </w:p>
          <w:p w14:paraId="237CA76A" w14:textId="77777777" w:rsidR="00BE789A" w:rsidRPr="00135D1A" w:rsidRDefault="00BE789A" w:rsidP="00BB50FC">
            <w:pPr>
              <w:pStyle w:val="a6"/>
              <w:spacing w:before="0" w:beforeAutospacing="0" w:after="0" w:afterAutospacing="0"/>
              <w:ind w:firstLine="567"/>
              <w:jc w:val="both"/>
            </w:pPr>
            <w:r w:rsidRPr="00135D1A">
              <w:t>А. репарация;</w:t>
            </w:r>
          </w:p>
          <w:p w14:paraId="002F572B" w14:textId="77777777" w:rsidR="00BE789A" w:rsidRPr="00135D1A" w:rsidRDefault="00BE789A" w:rsidP="00BB50FC">
            <w:pPr>
              <w:pStyle w:val="a6"/>
              <w:spacing w:before="0" w:beforeAutospacing="0" w:after="0" w:afterAutospacing="0"/>
              <w:ind w:firstLine="567"/>
              <w:jc w:val="both"/>
            </w:pPr>
            <w:r w:rsidRPr="00135D1A">
              <w:t>Б. репрессалии;</w:t>
            </w:r>
          </w:p>
          <w:p w14:paraId="332FAEF0" w14:textId="77777777" w:rsidR="00BE789A" w:rsidRPr="00135D1A" w:rsidRDefault="00BE789A" w:rsidP="00BB50FC">
            <w:pPr>
              <w:pStyle w:val="a6"/>
              <w:spacing w:before="0" w:beforeAutospacing="0" w:after="0" w:afterAutospacing="0"/>
              <w:ind w:firstLine="567"/>
              <w:jc w:val="both"/>
            </w:pPr>
            <w:r w:rsidRPr="00135D1A">
              <w:t>В. сатисфакция.</w:t>
            </w:r>
          </w:p>
          <w:p w14:paraId="27885E7D" w14:textId="77777777" w:rsidR="002F428E" w:rsidRPr="00135D1A" w:rsidRDefault="002F428E" w:rsidP="00953737">
            <w:pPr>
              <w:ind w:firstLine="175"/>
              <w:jc w:val="both"/>
              <w:rPr>
                <w:rFonts w:ascii="Times New Roman" w:eastAsia="Times New Roman" w:hAnsi="Times New Roman" w:cs="Times New Roman"/>
                <w:b/>
                <w:sz w:val="24"/>
                <w:szCs w:val="24"/>
                <w:lang w:eastAsia="ru-RU"/>
              </w:rPr>
            </w:pPr>
          </w:p>
          <w:p w14:paraId="255EE04C" w14:textId="1FAA4651" w:rsidR="00BE789A" w:rsidRPr="00D42B88" w:rsidRDefault="002F428E" w:rsidP="00953737">
            <w:pPr>
              <w:ind w:firstLine="175"/>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19. </w:t>
            </w:r>
            <w:r w:rsidR="00BE789A" w:rsidRPr="00135D1A">
              <w:rPr>
                <w:rFonts w:ascii="Times New Roman" w:eastAsia="Times New Roman" w:hAnsi="Times New Roman" w:cs="Times New Roman"/>
                <w:b/>
                <w:sz w:val="24"/>
                <w:szCs w:val="24"/>
                <w:lang w:eastAsia="ru-RU"/>
              </w:rPr>
              <w:t>Международные организации несут ответственность</w:t>
            </w:r>
            <w:r w:rsidR="00D42B88">
              <w:rPr>
                <w:rFonts w:ascii="Times New Roman" w:eastAsia="Times New Roman" w:hAnsi="Times New Roman" w:cs="Times New Roman"/>
                <w:b/>
                <w:sz w:val="24"/>
                <w:szCs w:val="24"/>
                <w:lang w:eastAsia="ru-RU"/>
              </w:rPr>
              <w:t xml:space="preserve"> за деяния</w:t>
            </w:r>
            <w:r w:rsidR="00EF3856">
              <w:rPr>
                <w:rFonts w:ascii="Times New Roman" w:eastAsia="Times New Roman" w:hAnsi="Times New Roman" w:cs="Times New Roman"/>
                <w:b/>
                <w:sz w:val="24"/>
                <w:szCs w:val="24"/>
                <w:lang w:eastAsia="ru-RU"/>
              </w:rPr>
              <w:t>…………</w:t>
            </w:r>
            <w:proofErr w:type="gramStart"/>
            <w:r w:rsidR="00EF3856">
              <w:rPr>
                <w:rFonts w:ascii="Times New Roman" w:eastAsia="Times New Roman" w:hAnsi="Times New Roman" w:cs="Times New Roman"/>
                <w:b/>
                <w:sz w:val="24"/>
                <w:szCs w:val="24"/>
                <w:lang w:eastAsia="ru-RU"/>
              </w:rPr>
              <w:t>…….</w:t>
            </w:r>
            <w:proofErr w:type="gramEnd"/>
            <w:r w:rsidR="00EF3856">
              <w:rPr>
                <w:rFonts w:ascii="Times New Roman" w:eastAsia="Times New Roman" w:hAnsi="Times New Roman" w:cs="Times New Roman"/>
                <w:b/>
                <w:sz w:val="24"/>
                <w:szCs w:val="24"/>
                <w:lang w:eastAsia="ru-RU"/>
              </w:rPr>
              <w:t>.</w:t>
            </w:r>
            <w:r w:rsidR="00D42B88" w:rsidRPr="00D42B88">
              <w:rPr>
                <w:rFonts w:ascii="Times New Roman" w:eastAsia="Times New Roman" w:hAnsi="Times New Roman" w:cs="Times New Roman"/>
                <w:b/>
                <w:sz w:val="24"/>
                <w:szCs w:val="24"/>
                <w:lang w:eastAsia="ru-RU"/>
              </w:rPr>
              <w:t>которые обязаны действовать в рамках своих полномочий в соответствии с международным правом, своим уставом, международными договорами;</w:t>
            </w:r>
          </w:p>
          <w:p w14:paraId="3632CC58" w14:textId="072B5086" w:rsidR="00F64BB2" w:rsidRPr="00135D1A" w:rsidRDefault="00BB50FC" w:rsidP="00BB50FC">
            <w:pPr>
              <w:tabs>
                <w:tab w:val="left" w:pos="2430"/>
              </w:tabs>
              <w:contextualSpacing/>
              <w:jc w:val="both"/>
              <w:rPr>
                <w:rFonts w:ascii="Times New Roman" w:hAnsi="Times New Roman" w:cs="Times New Roman"/>
                <w:sz w:val="24"/>
                <w:szCs w:val="24"/>
              </w:rPr>
            </w:pPr>
            <w:r w:rsidRPr="00135D1A">
              <w:rPr>
                <w:rFonts w:ascii="Times New Roman" w:hAnsi="Times New Roman" w:cs="Times New Roman"/>
                <w:sz w:val="24"/>
                <w:szCs w:val="24"/>
              </w:rPr>
              <w:tab/>
            </w:r>
          </w:p>
        </w:tc>
        <w:tc>
          <w:tcPr>
            <w:tcW w:w="986" w:type="dxa"/>
          </w:tcPr>
          <w:p w14:paraId="483B6948" w14:textId="77777777" w:rsidR="00F64BB2" w:rsidRDefault="00135D1A" w:rsidP="00F64BB2">
            <w:pPr>
              <w:contextualSpacing/>
              <w:rPr>
                <w:rFonts w:ascii="Times New Roman" w:hAnsi="Times New Roman" w:cs="Times New Roman"/>
                <w:sz w:val="24"/>
                <w:szCs w:val="24"/>
              </w:rPr>
            </w:pPr>
            <w:r>
              <w:rPr>
                <w:rFonts w:ascii="Times New Roman" w:hAnsi="Times New Roman" w:cs="Times New Roman"/>
                <w:sz w:val="24"/>
                <w:szCs w:val="24"/>
              </w:rPr>
              <w:t>ПК-13</w:t>
            </w:r>
          </w:p>
          <w:p w14:paraId="55D62881" w14:textId="6271F11A" w:rsidR="00135D1A" w:rsidRPr="00206A80" w:rsidRDefault="00135D1A" w:rsidP="00A050C6">
            <w:pPr>
              <w:contextualSpacing/>
              <w:rPr>
                <w:rFonts w:ascii="Times New Roman" w:hAnsi="Times New Roman" w:cs="Times New Roman"/>
                <w:sz w:val="24"/>
                <w:szCs w:val="24"/>
              </w:rPr>
            </w:pPr>
          </w:p>
        </w:tc>
      </w:tr>
      <w:tr w:rsidR="00F64BB2" w:rsidRPr="00206A80" w14:paraId="2DBBB385" w14:textId="77777777" w:rsidTr="00A050C6">
        <w:tc>
          <w:tcPr>
            <w:tcW w:w="496" w:type="dxa"/>
          </w:tcPr>
          <w:p w14:paraId="7178CAE2" w14:textId="3815887A"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9</w:t>
            </w:r>
            <w:r w:rsidR="00567093">
              <w:rPr>
                <w:rFonts w:ascii="Times New Roman" w:hAnsi="Times New Roman" w:cs="Times New Roman"/>
                <w:sz w:val="24"/>
                <w:szCs w:val="24"/>
              </w:rPr>
              <w:t>.</w:t>
            </w:r>
          </w:p>
        </w:tc>
        <w:tc>
          <w:tcPr>
            <w:tcW w:w="1484" w:type="dxa"/>
            <w:vAlign w:val="center"/>
          </w:tcPr>
          <w:p w14:paraId="420C251B" w14:textId="33763EE3"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Территории в международном праве.</w:t>
            </w:r>
          </w:p>
        </w:tc>
        <w:tc>
          <w:tcPr>
            <w:tcW w:w="6379" w:type="dxa"/>
          </w:tcPr>
          <w:p w14:paraId="17C9A9EE" w14:textId="7DC6A7B2" w:rsidR="00BB50FC" w:rsidRPr="00135D1A" w:rsidRDefault="002F428E" w:rsidP="00BB50FC">
            <w:pPr>
              <w:ind w:firstLine="318"/>
              <w:jc w:val="both"/>
              <w:rPr>
                <w:rFonts w:ascii="Times New Roman" w:hAnsi="Times New Roman" w:cs="Times New Roman"/>
                <w:b/>
                <w:sz w:val="24"/>
                <w:szCs w:val="24"/>
              </w:rPr>
            </w:pPr>
            <w:r w:rsidRPr="00135D1A">
              <w:rPr>
                <w:rFonts w:ascii="Times New Roman" w:hAnsi="Times New Roman" w:cs="Times New Roman"/>
                <w:b/>
                <w:sz w:val="24"/>
                <w:szCs w:val="24"/>
              </w:rPr>
              <w:t xml:space="preserve">20. </w:t>
            </w:r>
            <w:r w:rsidR="00BB50FC" w:rsidRPr="00135D1A">
              <w:rPr>
                <w:rFonts w:ascii="Times New Roman" w:hAnsi="Times New Roman" w:cs="Times New Roman"/>
                <w:b/>
                <w:sz w:val="24"/>
                <w:szCs w:val="24"/>
              </w:rPr>
              <w:t>В воздушном пространстве Арктики запрещено использовать государственные летательные аппараты в … целях.</w:t>
            </w:r>
          </w:p>
          <w:p w14:paraId="0FDB3C1A" w14:textId="77777777" w:rsidR="00BB50FC" w:rsidRPr="00135D1A" w:rsidRDefault="00BB50FC" w:rsidP="00BB50FC">
            <w:pPr>
              <w:ind w:firstLine="318"/>
              <w:jc w:val="both"/>
              <w:rPr>
                <w:rFonts w:ascii="Times New Roman" w:hAnsi="Times New Roman" w:cs="Times New Roman"/>
                <w:sz w:val="24"/>
                <w:szCs w:val="24"/>
              </w:rPr>
            </w:pPr>
          </w:p>
          <w:p w14:paraId="7BB68690" w14:textId="40475F6A" w:rsidR="00BB50FC" w:rsidRPr="00135D1A" w:rsidRDefault="002F428E" w:rsidP="00BB50FC">
            <w:pPr>
              <w:ind w:firstLine="175"/>
              <w:jc w:val="both"/>
              <w:rPr>
                <w:rFonts w:ascii="Times New Roman" w:hAnsi="Times New Roman" w:cs="Times New Roman"/>
                <w:b/>
                <w:sz w:val="24"/>
                <w:szCs w:val="24"/>
              </w:rPr>
            </w:pPr>
            <w:r w:rsidRPr="00135D1A">
              <w:rPr>
                <w:rFonts w:ascii="Times New Roman" w:hAnsi="Times New Roman" w:cs="Times New Roman"/>
                <w:b/>
                <w:sz w:val="24"/>
                <w:szCs w:val="24"/>
              </w:rPr>
              <w:t xml:space="preserve">21. </w:t>
            </w:r>
            <w:r w:rsidR="00BB50FC" w:rsidRPr="00135D1A">
              <w:rPr>
                <w:rFonts w:ascii="Times New Roman" w:hAnsi="Times New Roman" w:cs="Times New Roman"/>
                <w:b/>
                <w:sz w:val="24"/>
                <w:szCs w:val="24"/>
              </w:rPr>
              <w:t>Международные авиационные регламенты носят …</w:t>
            </w:r>
            <w:r w:rsidR="00EC75B6">
              <w:rPr>
                <w:rFonts w:ascii="Times New Roman" w:hAnsi="Times New Roman" w:cs="Times New Roman"/>
                <w:b/>
                <w:sz w:val="24"/>
                <w:szCs w:val="24"/>
              </w:rPr>
              <w:t>……</w:t>
            </w:r>
            <w:proofErr w:type="gramStart"/>
            <w:r w:rsidR="00EC75B6">
              <w:rPr>
                <w:rFonts w:ascii="Times New Roman" w:hAnsi="Times New Roman" w:cs="Times New Roman"/>
                <w:b/>
                <w:sz w:val="24"/>
                <w:szCs w:val="24"/>
              </w:rPr>
              <w:t>…….</w:t>
            </w:r>
            <w:proofErr w:type="gramEnd"/>
            <w:r w:rsidR="00BB50FC" w:rsidRPr="00135D1A">
              <w:rPr>
                <w:rFonts w:ascii="Times New Roman" w:hAnsi="Times New Roman" w:cs="Times New Roman"/>
                <w:b/>
                <w:sz w:val="24"/>
                <w:szCs w:val="24"/>
              </w:rPr>
              <w:t xml:space="preserve"> характер.</w:t>
            </w:r>
          </w:p>
          <w:p w14:paraId="27CBD534" w14:textId="77777777" w:rsidR="004E73F8" w:rsidRPr="00135D1A" w:rsidRDefault="004E73F8" w:rsidP="00BB50FC">
            <w:pPr>
              <w:ind w:firstLine="175"/>
              <w:jc w:val="both"/>
              <w:rPr>
                <w:rFonts w:ascii="Times New Roman" w:hAnsi="Times New Roman" w:cs="Times New Roman"/>
                <w:sz w:val="24"/>
                <w:szCs w:val="24"/>
              </w:rPr>
            </w:pPr>
          </w:p>
          <w:p w14:paraId="04FA7524" w14:textId="5FEDAB30" w:rsidR="004E73F8" w:rsidRPr="00135D1A" w:rsidRDefault="002F428E" w:rsidP="004E73F8">
            <w:pPr>
              <w:shd w:val="clear" w:color="auto" w:fill="FFFFFF"/>
              <w:tabs>
                <w:tab w:val="num" w:pos="360"/>
              </w:tabs>
              <w:ind w:firstLine="317"/>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22. </w:t>
            </w:r>
            <w:r w:rsidR="004E73F8" w:rsidRPr="004E73F8">
              <w:rPr>
                <w:rFonts w:ascii="Times New Roman" w:eastAsia="Times New Roman" w:hAnsi="Times New Roman" w:cs="Times New Roman"/>
                <w:b/>
                <w:sz w:val="24"/>
                <w:szCs w:val="24"/>
                <w:lang w:eastAsia="ru-RU"/>
              </w:rPr>
              <w:t>Делимитация - это:</w:t>
            </w:r>
          </w:p>
          <w:p w14:paraId="1CDCAB37" w14:textId="77777777" w:rsidR="004E73F8" w:rsidRPr="00135D1A" w:rsidRDefault="004E73F8" w:rsidP="004E73F8">
            <w:pPr>
              <w:shd w:val="clear" w:color="auto" w:fill="FFFFFF"/>
              <w:tabs>
                <w:tab w:val="num" w:pos="360"/>
              </w:tabs>
              <w:jc w:val="both"/>
              <w:rPr>
                <w:rFonts w:ascii="Times New Roman" w:eastAsia="Times New Roman" w:hAnsi="Times New Roman" w:cs="Times New Roman"/>
                <w:sz w:val="24"/>
                <w:szCs w:val="24"/>
                <w:lang w:eastAsia="ru-RU"/>
              </w:rPr>
            </w:pPr>
            <w:r w:rsidRPr="004E73F8">
              <w:rPr>
                <w:rFonts w:ascii="Times New Roman" w:eastAsia="Times New Roman" w:hAnsi="Times New Roman" w:cs="Times New Roman"/>
                <w:sz w:val="24"/>
                <w:szCs w:val="24"/>
                <w:lang w:eastAsia="ru-RU"/>
              </w:rPr>
              <w:t>а) нанесение линии государственной границы на карту;</w:t>
            </w:r>
          </w:p>
          <w:p w14:paraId="795C53E8" w14:textId="77777777" w:rsidR="004E73F8" w:rsidRPr="00135D1A" w:rsidRDefault="004E73F8" w:rsidP="004E73F8">
            <w:pPr>
              <w:shd w:val="clear" w:color="auto" w:fill="FFFFFF"/>
              <w:tabs>
                <w:tab w:val="num" w:pos="360"/>
              </w:tabs>
              <w:jc w:val="both"/>
              <w:rPr>
                <w:rFonts w:ascii="Times New Roman" w:eastAsia="Times New Roman" w:hAnsi="Times New Roman" w:cs="Times New Roman"/>
                <w:sz w:val="24"/>
                <w:szCs w:val="24"/>
                <w:lang w:eastAsia="ru-RU"/>
              </w:rPr>
            </w:pPr>
            <w:r w:rsidRPr="004E73F8">
              <w:rPr>
                <w:rFonts w:ascii="Times New Roman" w:eastAsia="Times New Roman" w:hAnsi="Times New Roman" w:cs="Times New Roman"/>
                <w:sz w:val="24"/>
                <w:szCs w:val="24"/>
                <w:lang w:eastAsia="ru-RU"/>
              </w:rPr>
              <w:t>б) запрет на размещение военных объектов на территории государства;</w:t>
            </w:r>
          </w:p>
          <w:p w14:paraId="134CA5D6" w14:textId="52DB65BC" w:rsidR="004E73F8" w:rsidRPr="00135D1A" w:rsidRDefault="004E73F8" w:rsidP="004E73F8">
            <w:pPr>
              <w:shd w:val="clear" w:color="auto" w:fill="FFFFFF"/>
              <w:tabs>
                <w:tab w:val="num" w:pos="360"/>
              </w:tabs>
              <w:jc w:val="both"/>
              <w:rPr>
                <w:rFonts w:ascii="Times New Roman" w:eastAsia="Times New Roman" w:hAnsi="Times New Roman" w:cs="Times New Roman"/>
                <w:sz w:val="24"/>
                <w:szCs w:val="24"/>
                <w:lang w:eastAsia="ru-RU"/>
              </w:rPr>
            </w:pPr>
            <w:r w:rsidRPr="004E73F8">
              <w:rPr>
                <w:rFonts w:ascii="Times New Roman" w:eastAsia="Times New Roman" w:hAnsi="Times New Roman" w:cs="Times New Roman"/>
                <w:sz w:val="24"/>
                <w:szCs w:val="24"/>
                <w:lang w:eastAsia="ru-RU"/>
              </w:rPr>
              <w:t>в) обозначение на местност</w:t>
            </w:r>
            <w:r w:rsidR="00D30264" w:rsidRPr="00135D1A">
              <w:rPr>
                <w:rFonts w:ascii="Times New Roman" w:eastAsia="Times New Roman" w:hAnsi="Times New Roman" w:cs="Times New Roman"/>
                <w:sz w:val="24"/>
                <w:szCs w:val="24"/>
                <w:lang w:eastAsia="ru-RU"/>
              </w:rPr>
              <w:t>и линии государственной границы.</w:t>
            </w:r>
          </w:p>
          <w:p w14:paraId="51FAC087" w14:textId="77777777" w:rsidR="00D30264" w:rsidRPr="00135D1A" w:rsidRDefault="00D30264" w:rsidP="00D30264">
            <w:pPr>
              <w:rPr>
                <w:rFonts w:ascii="Times New Roman" w:eastAsia="Times New Roman" w:hAnsi="Times New Roman" w:cs="Times New Roman"/>
                <w:sz w:val="27"/>
                <w:szCs w:val="27"/>
                <w:lang w:eastAsia="ru-RU"/>
              </w:rPr>
            </w:pPr>
          </w:p>
          <w:p w14:paraId="6513244F" w14:textId="3BCD2ACD" w:rsidR="00D30264" w:rsidRPr="00D30264" w:rsidRDefault="002F428E" w:rsidP="00D30264">
            <w:pPr>
              <w:ind w:firstLine="317"/>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sz w:val="24"/>
                <w:szCs w:val="24"/>
                <w:lang w:eastAsia="ru-RU"/>
              </w:rPr>
              <w:t xml:space="preserve">23. </w:t>
            </w:r>
            <w:r w:rsidR="00D30264" w:rsidRPr="00D30264">
              <w:rPr>
                <w:rFonts w:ascii="Times New Roman" w:eastAsia="Times New Roman" w:hAnsi="Times New Roman" w:cs="Times New Roman"/>
                <w:b/>
                <w:sz w:val="24"/>
                <w:szCs w:val="24"/>
                <w:lang w:eastAsia="ru-RU"/>
              </w:rPr>
              <w:t>Территориальные воды России имеют ширину … морских миль.</w:t>
            </w:r>
          </w:p>
          <w:p w14:paraId="66F850F3" w14:textId="61D58F11" w:rsidR="00F64BB2" w:rsidRPr="00135D1A" w:rsidRDefault="00F64BB2" w:rsidP="00D1419B">
            <w:pPr>
              <w:tabs>
                <w:tab w:val="num" w:pos="317"/>
              </w:tabs>
              <w:ind w:firstLine="317"/>
              <w:jc w:val="both"/>
              <w:rPr>
                <w:rFonts w:ascii="Times New Roman" w:hAnsi="Times New Roman" w:cs="Times New Roman"/>
                <w:sz w:val="24"/>
                <w:szCs w:val="24"/>
              </w:rPr>
            </w:pPr>
          </w:p>
        </w:tc>
        <w:tc>
          <w:tcPr>
            <w:tcW w:w="986" w:type="dxa"/>
          </w:tcPr>
          <w:p w14:paraId="02CA23FD"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ПК-6</w:t>
            </w:r>
          </w:p>
          <w:p w14:paraId="5F4679CE" w14:textId="618D3F81" w:rsidR="007C45E3" w:rsidRPr="00206A80" w:rsidRDefault="007C45E3" w:rsidP="00A050C6">
            <w:pPr>
              <w:contextualSpacing/>
              <w:rPr>
                <w:rFonts w:ascii="Times New Roman" w:hAnsi="Times New Roman" w:cs="Times New Roman"/>
                <w:sz w:val="24"/>
                <w:szCs w:val="24"/>
              </w:rPr>
            </w:pPr>
          </w:p>
        </w:tc>
      </w:tr>
      <w:tr w:rsidR="00F64BB2" w:rsidRPr="00206A80" w14:paraId="0F652CDF" w14:textId="77777777" w:rsidTr="00A050C6">
        <w:tc>
          <w:tcPr>
            <w:tcW w:w="496" w:type="dxa"/>
          </w:tcPr>
          <w:p w14:paraId="14E2CD6F" w14:textId="740C72BD"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10</w:t>
            </w:r>
            <w:r w:rsidR="00567093">
              <w:rPr>
                <w:rFonts w:ascii="Times New Roman" w:hAnsi="Times New Roman" w:cs="Times New Roman"/>
                <w:sz w:val="24"/>
                <w:szCs w:val="24"/>
              </w:rPr>
              <w:t>.</w:t>
            </w:r>
          </w:p>
        </w:tc>
        <w:tc>
          <w:tcPr>
            <w:tcW w:w="1484" w:type="dxa"/>
            <w:vAlign w:val="center"/>
          </w:tcPr>
          <w:p w14:paraId="5BEFE62D" w14:textId="7E24933B"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Международное морское, воздушное, космическое право.</w:t>
            </w:r>
          </w:p>
        </w:tc>
        <w:tc>
          <w:tcPr>
            <w:tcW w:w="6379" w:type="dxa"/>
          </w:tcPr>
          <w:p w14:paraId="28B80014" w14:textId="1DAA1A43" w:rsidR="00BE789A" w:rsidRPr="00135D1A" w:rsidRDefault="00D1419B" w:rsidP="00BE789A">
            <w:pPr>
              <w:ind w:firstLine="567"/>
              <w:jc w:val="both"/>
              <w:rPr>
                <w:rFonts w:ascii="Times New Roman" w:hAnsi="Times New Roman" w:cs="Times New Roman"/>
                <w:b/>
                <w:sz w:val="24"/>
                <w:szCs w:val="24"/>
              </w:rPr>
            </w:pPr>
            <w:r w:rsidRPr="00135D1A">
              <w:rPr>
                <w:rFonts w:ascii="Times New Roman" w:hAnsi="Times New Roman" w:cs="Times New Roman"/>
                <w:b/>
                <w:sz w:val="24"/>
                <w:szCs w:val="24"/>
              </w:rPr>
              <w:t xml:space="preserve">24. </w:t>
            </w:r>
            <w:r w:rsidR="00BE789A" w:rsidRPr="00135D1A">
              <w:rPr>
                <w:rFonts w:ascii="Times New Roman" w:hAnsi="Times New Roman" w:cs="Times New Roman"/>
                <w:b/>
                <w:sz w:val="24"/>
                <w:szCs w:val="24"/>
              </w:rPr>
              <w:t>Международное воздушное право регулирует полеты:</w:t>
            </w:r>
          </w:p>
          <w:p w14:paraId="35E7D223"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А. воздушных судов</w:t>
            </w:r>
          </w:p>
          <w:p w14:paraId="19755E83"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Б. беспилотных аэростатов</w:t>
            </w:r>
          </w:p>
          <w:p w14:paraId="46B77A3E"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В. космических кораблей</w:t>
            </w:r>
          </w:p>
          <w:p w14:paraId="07D96E46"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Г. судов на воздушной подушке</w:t>
            </w:r>
          </w:p>
          <w:p w14:paraId="3B682D6D"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Д. метеорологических шаров.</w:t>
            </w:r>
          </w:p>
          <w:p w14:paraId="26A378B4" w14:textId="77777777" w:rsidR="00BE789A" w:rsidRPr="00135D1A" w:rsidRDefault="00BE789A" w:rsidP="00BE789A">
            <w:pPr>
              <w:ind w:firstLine="567"/>
              <w:jc w:val="both"/>
              <w:rPr>
                <w:rFonts w:ascii="Times New Roman" w:hAnsi="Times New Roman" w:cs="Times New Roman"/>
                <w:sz w:val="24"/>
                <w:szCs w:val="24"/>
              </w:rPr>
            </w:pPr>
          </w:p>
          <w:p w14:paraId="685A5D84" w14:textId="2E95410D" w:rsidR="00BE789A" w:rsidRPr="00135D1A" w:rsidRDefault="00D1419B" w:rsidP="00BE789A">
            <w:pPr>
              <w:ind w:firstLine="567"/>
              <w:jc w:val="both"/>
              <w:rPr>
                <w:rFonts w:ascii="Times New Roman" w:hAnsi="Times New Roman" w:cs="Times New Roman"/>
                <w:b/>
                <w:sz w:val="24"/>
                <w:szCs w:val="24"/>
              </w:rPr>
            </w:pPr>
            <w:r w:rsidRPr="00135D1A">
              <w:rPr>
                <w:rFonts w:ascii="Times New Roman" w:hAnsi="Times New Roman" w:cs="Times New Roman"/>
                <w:b/>
                <w:sz w:val="24"/>
                <w:szCs w:val="24"/>
              </w:rPr>
              <w:lastRenderedPageBreak/>
              <w:t>25</w:t>
            </w:r>
            <w:r w:rsidR="00BE789A" w:rsidRPr="00135D1A">
              <w:rPr>
                <w:rFonts w:ascii="Times New Roman" w:hAnsi="Times New Roman" w:cs="Times New Roman"/>
                <w:b/>
                <w:sz w:val="24"/>
                <w:szCs w:val="24"/>
              </w:rPr>
              <w:t>. Морские пространства, находящиеся за пределами действия суверенитета какого-либо государства</w:t>
            </w:r>
            <w:r w:rsidR="00EC75B6">
              <w:rPr>
                <w:rFonts w:ascii="Times New Roman" w:hAnsi="Times New Roman" w:cs="Times New Roman"/>
                <w:b/>
                <w:sz w:val="24"/>
                <w:szCs w:val="24"/>
              </w:rPr>
              <w:t xml:space="preserve"> представляют собой………</w:t>
            </w:r>
            <w:proofErr w:type="gramStart"/>
            <w:r w:rsidR="00EC75B6">
              <w:rPr>
                <w:rFonts w:ascii="Times New Roman" w:hAnsi="Times New Roman" w:cs="Times New Roman"/>
                <w:b/>
                <w:sz w:val="24"/>
                <w:szCs w:val="24"/>
              </w:rPr>
              <w:t>…….</w:t>
            </w:r>
            <w:proofErr w:type="gramEnd"/>
            <w:r w:rsidR="00D42B88" w:rsidRPr="00135D1A">
              <w:rPr>
                <w:rFonts w:ascii="Times New Roman" w:hAnsi="Times New Roman" w:cs="Times New Roman"/>
                <w:sz w:val="24"/>
                <w:szCs w:val="24"/>
              </w:rPr>
              <w:t xml:space="preserve"> </w:t>
            </w:r>
            <w:r w:rsidR="00D42B88" w:rsidRPr="00D42B88">
              <w:rPr>
                <w:rFonts w:ascii="Times New Roman" w:hAnsi="Times New Roman" w:cs="Times New Roman"/>
                <w:b/>
                <w:sz w:val="24"/>
                <w:szCs w:val="24"/>
              </w:rPr>
              <w:t>исключительная экономическая зона, континентальный шельф, открытое море, район морского дна</w:t>
            </w:r>
            <w:r w:rsidR="00EC75B6" w:rsidRPr="00D42B88">
              <w:rPr>
                <w:rFonts w:ascii="Times New Roman" w:hAnsi="Times New Roman" w:cs="Times New Roman"/>
                <w:b/>
                <w:sz w:val="24"/>
                <w:szCs w:val="24"/>
              </w:rPr>
              <w:t>.</w:t>
            </w:r>
          </w:p>
          <w:p w14:paraId="585D8E87" w14:textId="77777777" w:rsidR="00BE789A" w:rsidRPr="00135D1A" w:rsidRDefault="00BE789A" w:rsidP="00BE789A">
            <w:pPr>
              <w:ind w:firstLine="567"/>
              <w:jc w:val="both"/>
              <w:rPr>
                <w:rFonts w:ascii="Times New Roman" w:hAnsi="Times New Roman" w:cs="Times New Roman"/>
                <w:sz w:val="24"/>
                <w:szCs w:val="24"/>
              </w:rPr>
            </w:pPr>
          </w:p>
          <w:p w14:paraId="1831B527" w14:textId="450DBDD6" w:rsidR="00BE789A" w:rsidRPr="00135D1A" w:rsidRDefault="00D1419B" w:rsidP="00BE789A">
            <w:pPr>
              <w:ind w:firstLine="567"/>
              <w:jc w:val="both"/>
              <w:rPr>
                <w:rFonts w:ascii="Times New Roman" w:hAnsi="Times New Roman" w:cs="Times New Roman"/>
                <w:b/>
                <w:sz w:val="24"/>
                <w:szCs w:val="24"/>
              </w:rPr>
            </w:pPr>
            <w:r w:rsidRPr="00135D1A">
              <w:rPr>
                <w:rFonts w:ascii="Times New Roman" w:hAnsi="Times New Roman" w:cs="Times New Roman"/>
                <w:b/>
                <w:sz w:val="24"/>
                <w:szCs w:val="24"/>
              </w:rPr>
              <w:t>26</w:t>
            </w:r>
            <w:r w:rsidR="00BE789A" w:rsidRPr="00135D1A">
              <w:rPr>
                <w:rFonts w:ascii="Times New Roman" w:hAnsi="Times New Roman" w:cs="Times New Roman"/>
                <w:b/>
                <w:sz w:val="24"/>
                <w:szCs w:val="24"/>
              </w:rPr>
              <w:t>. Вторичными субъектами международного космического права являются:</w:t>
            </w:r>
          </w:p>
          <w:p w14:paraId="45FF570F"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 xml:space="preserve">А. борющиеся за независимость нации; </w:t>
            </w:r>
          </w:p>
          <w:p w14:paraId="6FBBB5A2"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Б. общественные организации;</w:t>
            </w:r>
          </w:p>
          <w:p w14:paraId="0F340A3B"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 xml:space="preserve">В. </w:t>
            </w:r>
            <w:proofErr w:type="spellStart"/>
            <w:r w:rsidRPr="00135D1A">
              <w:rPr>
                <w:rFonts w:ascii="Times New Roman" w:hAnsi="Times New Roman" w:cs="Times New Roman"/>
                <w:sz w:val="24"/>
                <w:szCs w:val="24"/>
              </w:rPr>
              <w:t>государствоподобные</w:t>
            </w:r>
            <w:proofErr w:type="spellEnd"/>
            <w:r w:rsidRPr="00135D1A">
              <w:rPr>
                <w:rFonts w:ascii="Times New Roman" w:hAnsi="Times New Roman" w:cs="Times New Roman"/>
                <w:sz w:val="24"/>
                <w:szCs w:val="24"/>
              </w:rPr>
              <w:t xml:space="preserve"> образования в соответствии со своей компетенцией;</w:t>
            </w:r>
          </w:p>
          <w:p w14:paraId="5A792F02"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Г. государства;</w:t>
            </w:r>
          </w:p>
          <w:p w14:paraId="760D34B1"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Д. международные организации в соответствии со своей компетенцией.</w:t>
            </w:r>
          </w:p>
          <w:p w14:paraId="73AB69C0" w14:textId="77777777" w:rsidR="00BE789A" w:rsidRPr="00135D1A" w:rsidRDefault="00BE789A" w:rsidP="00BE789A">
            <w:pPr>
              <w:ind w:firstLine="567"/>
              <w:jc w:val="both"/>
              <w:rPr>
                <w:rFonts w:ascii="Times New Roman" w:hAnsi="Times New Roman" w:cs="Times New Roman"/>
                <w:sz w:val="24"/>
                <w:szCs w:val="24"/>
              </w:rPr>
            </w:pPr>
          </w:p>
          <w:p w14:paraId="1204E9E8" w14:textId="4790D774" w:rsidR="00BE789A" w:rsidRPr="00135D1A" w:rsidRDefault="00D1419B" w:rsidP="00BE789A">
            <w:pPr>
              <w:ind w:firstLine="567"/>
              <w:jc w:val="both"/>
              <w:rPr>
                <w:rFonts w:ascii="Times New Roman" w:hAnsi="Times New Roman" w:cs="Times New Roman"/>
                <w:b/>
                <w:sz w:val="24"/>
                <w:szCs w:val="24"/>
              </w:rPr>
            </w:pPr>
            <w:r w:rsidRPr="00135D1A">
              <w:rPr>
                <w:rFonts w:ascii="Times New Roman" w:hAnsi="Times New Roman" w:cs="Times New Roman"/>
                <w:b/>
                <w:sz w:val="24"/>
                <w:szCs w:val="24"/>
              </w:rPr>
              <w:t>27</w:t>
            </w:r>
            <w:r w:rsidR="00BE789A" w:rsidRPr="00135D1A">
              <w:rPr>
                <w:rFonts w:ascii="Times New Roman" w:hAnsi="Times New Roman" w:cs="Times New Roman"/>
                <w:b/>
                <w:sz w:val="24"/>
                <w:szCs w:val="24"/>
              </w:rPr>
              <w:t>. Ответственность за ущерб от космической деятельности на основании Конвенции 1972 г. лежит на:</w:t>
            </w:r>
          </w:p>
          <w:p w14:paraId="618E2632"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А) государстве-производителе космического объекта;</w:t>
            </w:r>
          </w:p>
          <w:p w14:paraId="255C3FDB"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Б) космонавте;</w:t>
            </w:r>
          </w:p>
          <w:p w14:paraId="5F0A796B"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В) государстве, запускающем объект;</w:t>
            </w:r>
          </w:p>
          <w:p w14:paraId="2FE0D4F0" w14:textId="77777777" w:rsidR="00BE789A" w:rsidRPr="00135D1A" w:rsidRDefault="00BE789A" w:rsidP="00BE789A">
            <w:pPr>
              <w:ind w:firstLine="567"/>
              <w:jc w:val="both"/>
              <w:rPr>
                <w:rFonts w:ascii="Times New Roman" w:hAnsi="Times New Roman" w:cs="Times New Roman"/>
                <w:sz w:val="24"/>
                <w:szCs w:val="24"/>
              </w:rPr>
            </w:pPr>
            <w:r w:rsidRPr="00135D1A">
              <w:rPr>
                <w:rFonts w:ascii="Times New Roman" w:hAnsi="Times New Roman" w:cs="Times New Roman"/>
                <w:sz w:val="24"/>
                <w:szCs w:val="24"/>
              </w:rPr>
              <w:t>Г) государстве, где этот космический объект зарегистрирован.</w:t>
            </w:r>
          </w:p>
          <w:p w14:paraId="1D5E37CC" w14:textId="77777777" w:rsidR="00F64BB2" w:rsidRPr="00135D1A" w:rsidRDefault="00F64BB2" w:rsidP="00BE789A">
            <w:pPr>
              <w:contextualSpacing/>
              <w:jc w:val="both"/>
              <w:rPr>
                <w:rFonts w:ascii="Times New Roman" w:hAnsi="Times New Roman" w:cs="Times New Roman"/>
                <w:sz w:val="24"/>
                <w:szCs w:val="24"/>
              </w:rPr>
            </w:pPr>
          </w:p>
        </w:tc>
        <w:tc>
          <w:tcPr>
            <w:tcW w:w="986" w:type="dxa"/>
          </w:tcPr>
          <w:p w14:paraId="791275F4"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ПК-6</w:t>
            </w:r>
          </w:p>
          <w:p w14:paraId="428F52B8" w14:textId="2621C86B" w:rsidR="007C45E3" w:rsidRPr="00206A80" w:rsidRDefault="007C45E3" w:rsidP="00A050C6">
            <w:pPr>
              <w:contextualSpacing/>
              <w:rPr>
                <w:rFonts w:ascii="Times New Roman" w:hAnsi="Times New Roman" w:cs="Times New Roman"/>
                <w:sz w:val="24"/>
                <w:szCs w:val="24"/>
              </w:rPr>
            </w:pPr>
          </w:p>
        </w:tc>
      </w:tr>
      <w:tr w:rsidR="00F64BB2" w:rsidRPr="00206A80" w14:paraId="7FD8BC24" w14:textId="77777777" w:rsidTr="00A050C6">
        <w:tc>
          <w:tcPr>
            <w:tcW w:w="496" w:type="dxa"/>
          </w:tcPr>
          <w:p w14:paraId="37771A30" w14:textId="61688FDF"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11</w:t>
            </w:r>
            <w:r w:rsidR="00567093">
              <w:rPr>
                <w:rFonts w:ascii="Times New Roman" w:hAnsi="Times New Roman" w:cs="Times New Roman"/>
                <w:sz w:val="24"/>
                <w:szCs w:val="24"/>
              </w:rPr>
              <w:t>.</w:t>
            </w:r>
          </w:p>
        </w:tc>
        <w:tc>
          <w:tcPr>
            <w:tcW w:w="1484" w:type="dxa"/>
          </w:tcPr>
          <w:p w14:paraId="16068E5F" w14:textId="77777777" w:rsidR="00F64BB2" w:rsidRDefault="00F64BB2" w:rsidP="00F64BB2">
            <w:pPr>
              <w:rPr>
                <w:rFonts w:ascii="Times New Roman" w:hAnsi="Times New Roman"/>
                <w:sz w:val="24"/>
                <w:szCs w:val="24"/>
              </w:rPr>
            </w:pPr>
            <w:r w:rsidRPr="003E1F17">
              <w:rPr>
                <w:rFonts w:ascii="Times New Roman" w:hAnsi="Times New Roman"/>
                <w:sz w:val="24"/>
                <w:szCs w:val="24"/>
              </w:rPr>
              <w:t>Права человека и международное право.</w:t>
            </w:r>
          </w:p>
          <w:p w14:paraId="6F347F99" w14:textId="77777777" w:rsidR="00F64BB2" w:rsidRPr="00206A80" w:rsidRDefault="00F64BB2" w:rsidP="00F64BB2">
            <w:pPr>
              <w:contextualSpacing/>
              <w:rPr>
                <w:rFonts w:ascii="Times New Roman" w:hAnsi="Times New Roman" w:cs="Times New Roman"/>
                <w:sz w:val="24"/>
                <w:szCs w:val="24"/>
              </w:rPr>
            </w:pPr>
          </w:p>
        </w:tc>
        <w:tc>
          <w:tcPr>
            <w:tcW w:w="6379" w:type="dxa"/>
          </w:tcPr>
          <w:p w14:paraId="1169A821" w14:textId="1AA661FF" w:rsidR="00BE789A" w:rsidRPr="00135D1A" w:rsidRDefault="00D1419B" w:rsidP="00BE789A">
            <w:pPr>
              <w:pStyle w:val="a6"/>
              <w:shd w:val="clear" w:color="auto" w:fill="FFFFFF"/>
              <w:spacing w:before="0" w:beforeAutospacing="0" w:after="0" w:afterAutospacing="0"/>
              <w:ind w:firstLine="567"/>
              <w:jc w:val="both"/>
            </w:pPr>
            <w:r w:rsidRPr="00135D1A">
              <w:rPr>
                <w:b/>
                <w:bCs/>
                <w:iCs/>
              </w:rPr>
              <w:t xml:space="preserve">28. </w:t>
            </w:r>
            <w:r w:rsidR="00BE789A" w:rsidRPr="00135D1A">
              <w:rPr>
                <w:b/>
                <w:bCs/>
                <w:iCs/>
              </w:rPr>
              <w:t>Укажите, какое из наказаний, согласно Европейской Конвенции, является нарушением прав человека</w:t>
            </w:r>
          </w:p>
          <w:p w14:paraId="1D63B51C" w14:textId="77777777" w:rsidR="00BE789A" w:rsidRPr="00135D1A" w:rsidRDefault="00BE789A" w:rsidP="00BE789A">
            <w:pPr>
              <w:pStyle w:val="a6"/>
              <w:shd w:val="clear" w:color="auto" w:fill="FFFFFF"/>
              <w:spacing w:before="0" w:beforeAutospacing="0" w:after="0" w:afterAutospacing="0"/>
              <w:ind w:firstLine="567"/>
              <w:jc w:val="both"/>
            </w:pPr>
            <w:r w:rsidRPr="00135D1A">
              <w:t>1) смертная казнь;</w:t>
            </w:r>
          </w:p>
          <w:p w14:paraId="1527B2B7" w14:textId="77777777" w:rsidR="00BE789A" w:rsidRPr="00135D1A" w:rsidRDefault="00BE789A" w:rsidP="00BE789A">
            <w:pPr>
              <w:pStyle w:val="a6"/>
              <w:shd w:val="clear" w:color="auto" w:fill="FFFFFF"/>
              <w:spacing w:before="0" w:beforeAutospacing="0" w:after="0" w:afterAutospacing="0"/>
              <w:ind w:firstLine="567"/>
              <w:jc w:val="both"/>
            </w:pPr>
            <w:r w:rsidRPr="00135D1A">
              <w:t>2) пожизненное заключение;</w:t>
            </w:r>
          </w:p>
          <w:p w14:paraId="2EFFCB28" w14:textId="77777777" w:rsidR="00BE789A" w:rsidRPr="00135D1A" w:rsidRDefault="00BE789A" w:rsidP="00BE789A">
            <w:pPr>
              <w:pStyle w:val="a6"/>
              <w:shd w:val="clear" w:color="auto" w:fill="FFFFFF"/>
              <w:spacing w:before="0" w:beforeAutospacing="0" w:after="0" w:afterAutospacing="0"/>
              <w:ind w:firstLine="567"/>
              <w:jc w:val="both"/>
            </w:pPr>
            <w:r w:rsidRPr="00135D1A">
              <w:t>3) длительный срок заключения;</w:t>
            </w:r>
          </w:p>
          <w:p w14:paraId="26218B9C" w14:textId="77777777" w:rsidR="00BE789A" w:rsidRPr="00135D1A" w:rsidRDefault="00BE789A" w:rsidP="00BE789A">
            <w:pPr>
              <w:pStyle w:val="a6"/>
              <w:shd w:val="clear" w:color="auto" w:fill="FFFFFF"/>
              <w:spacing w:before="0" w:beforeAutospacing="0" w:after="0" w:afterAutospacing="0"/>
              <w:ind w:firstLine="567"/>
              <w:jc w:val="both"/>
            </w:pPr>
            <w:r w:rsidRPr="00135D1A">
              <w:t>4) особый режим содержания заключенных.</w:t>
            </w:r>
          </w:p>
          <w:p w14:paraId="6FF59D7C" w14:textId="77777777" w:rsidR="00BE789A" w:rsidRPr="00135D1A" w:rsidRDefault="00BE789A" w:rsidP="00BE789A">
            <w:pPr>
              <w:pStyle w:val="a6"/>
              <w:shd w:val="clear" w:color="auto" w:fill="FFFFFF"/>
              <w:spacing w:before="0" w:beforeAutospacing="0" w:after="0" w:afterAutospacing="0"/>
              <w:ind w:firstLine="567"/>
              <w:jc w:val="both"/>
            </w:pPr>
          </w:p>
          <w:p w14:paraId="3CA798A1" w14:textId="2F59F4E0" w:rsidR="00BE789A" w:rsidRPr="00135D1A" w:rsidRDefault="00BE789A" w:rsidP="00BE789A">
            <w:pPr>
              <w:pStyle w:val="a6"/>
              <w:shd w:val="clear" w:color="auto" w:fill="FFFFFF"/>
              <w:spacing w:before="0" w:beforeAutospacing="0" w:after="0" w:afterAutospacing="0"/>
              <w:ind w:firstLine="567"/>
              <w:jc w:val="both"/>
            </w:pPr>
            <w:r w:rsidRPr="00135D1A">
              <w:rPr>
                <w:b/>
                <w:bCs/>
                <w:iCs/>
              </w:rPr>
              <w:t>2</w:t>
            </w:r>
            <w:r w:rsidR="00D1419B" w:rsidRPr="00135D1A">
              <w:rPr>
                <w:b/>
                <w:bCs/>
                <w:iCs/>
              </w:rPr>
              <w:t>9</w:t>
            </w:r>
            <w:r w:rsidRPr="00135D1A">
              <w:rPr>
                <w:b/>
                <w:bCs/>
                <w:iCs/>
              </w:rPr>
              <w:t>. Верны ли следующие суждения о сущности международных стандартов в области прав человека</w:t>
            </w:r>
            <w:r w:rsidRPr="00135D1A">
              <w:t>.</w:t>
            </w:r>
          </w:p>
          <w:p w14:paraId="049738A0" w14:textId="77777777" w:rsidR="00BE789A" w:rsidRPr="00135D1A" w:rsidRDefault="00BE789A" w:rsidP="00BE789A">
            <w:pPr>
              <w:pStyle w:val="a6"/>
              <w:shd w:val="clear" w:color="auto" w:fill="FFFFFF"/>
              <w:spacing w:before="0" w:beforeAutospacing="0" w:after="0" w:afterAutospacing="0"/>
              <w:ind w:firstLine="567"/>
              <w:jc w:val="both"/>
            </w:pPr>
            <w:r w:rsidRPr="00135D1A">
              <w:t>А. Международные стандарты в области прав человека – это международные обязательства государства, которые оно должно соблюдать в ходе военных действий.</w:t>
            </w:r>
          </w:p>
          <w:p w14:paraId="38640753" w14:textId="77777777" w:rsidR="00BE789A" w:rsidRPr="00135D1A" w:rsidRDefault="00BE789A" w:rsidP="00BE789A">
            <w:pPr>
              <w:pStyle w:val="a6"/>
              <w:shd w:val="clear" w:color="auto" w:fill="FFFFFF"/>
              <w:spacing w:before="0" w:beforeAutospacing="0" w:after="0" w:afterAutospacing="0"/>
              <w:ind w:firstLine="567"/>
              <w:jc w:val="both"/>
            </w:pPr>
            <w:r w:rsidRPr="00135D1A">
              <w:t>Б. Международные стандарты в области прав человека – это принятые на себя государствами обязательства в отношении граждан других государств, находящиеся на их территории.  </w:t>
            </w:r>
          </w:p>
          <w:p w14:paraId="7079D3A4" w14:textId="77777777" w:rsidR="00BE789A" w:rsidRPr="00135D1A" w:rsidRDefault="00BE789A" w:rsidP="00BE789A">
            <w:pPr>
              <w:pStyle w:val="a6"/>
              <w:shd w:val="clear" w:color="auto" w:fill="FFFFFF"/>
              <w:spacing w:before="0" w:beforeAutospacing="0" w:after="0" w:afterAutospacing="0"/>
              <w:ind w:firstLine="567"/>
              <w:jc w:val="both"/>
            </w:pPr>
            <w:r w:rsidRPr="00135D1A">
              <w:t xml:space="preserve">1) верно только </w:t>
            </w:r>
            <w:proofErr w:type="gramStart"/>
            <w:r w:rsidRPr="00135D1A">
              <w:t>А</w:t>
            </w:r>
            <w:proofErr w:type="gramEnd"/>
            <w:r w:rsidRPr="00135D1A">
              <w:t>;</w:t>
            </w:r>
          </w:p>
          <w:p w14:paraId="0CB92847" w14:textId="77777777" w:rsidR="00BE789A" w:rsidRPr="00135D1A" w:rsidRDefault="00BE789A" w:rsidP="00BE789A">
            <w:pPr>
              <w:pStyle w:val="a6"/>
              <w:shd w:val="clear" w:color="auto" w:fill="FFFFFF"/>
              <w:spacing w:before="0" w:beforeAutospacing="0" w:after="0" w:afterAutospacing="0"/>
              <w:ind w:firstLine="567"/>
              <w:jc w:val="both"/>
            </w:pPr>
            <w:r w:rsidRPr="00135D1A">
              <w:t>2) верно только Б;</w:t>
            </w:r>
          </w:p>
          <w:p w14:paraId="364ADC46" w14:textId="77777777" w:rsidR="00BE789A" w:rsidRPr="00135D1A" w:rsidRDefault="00BE789A" w:rsidP="00BE789A">
            <w:pPr>
              <w:pStyle w:val="a6"/>
              <w:shd w:val="clear" w:color="auto" w:fill="FFFFFF"/>
              <w:spacing w:before="0" w:beforeAutospacing="0" w:after="0" w:afterAutospacing="0"/>
              <w:ind w:firstLine="567"/>
              <w:jc w:val="both"/>
            </w:pPr>
            <w:r w:rsidRPr="00135D1A">
              <w:t xml:space="preserve">3) верно и </w:t>
            </w:r>
            <w:proofErr w:type="gramStart"/>
            <w:r w:rsidRPr="00135D1A">
              <w:t>А</w:t>
            </w:r>
            <w:proofErr w:type="gramEnd"/>
            <w:r w:rsidRPr="00135D1A">
              <w:t xml:space="preserve"> и Б;</w:t>
            </w:r>
          </w:p>
          <w:p w14:paraId="70F130E9" w14:textId="77777777" w:rsidR="00BE789A" w:rsidRPr="00135D1A" w:rsidRDefault="00BE789A" w:rsidP="00BE789A">
            <w:pPr>
              <w:pStyle w:val="a6"/>
              <w:shd w:val="clear" w:color="auto" w:fill="FFFFFF"/>
              <w:spacing w:before="0" w:beforeAutospacing="0" w:after="0" w:afterAutospacing="0"/>
              <w:ind w:firstLine="567"/>
              <w:jc w:val="both"/>
            </w:pPr>
            <w:r w:rsidRPr="00135D1A">
              <w:t>4) оба суждения неверны.</w:t>
            </w:r>
          </w:p>
          <w:p w14:paraId="4C0FFA75" w14:textId="77777777" w:rsidR="00F64BB2" w:rsidRPr="00135D1A" w:rsidRDefault="00F64BB2" w:rsidP="00BE789A">
            <w:pPr>
              <w:contextualSpacing/>
              <w:jc w:val="both"/>
              <w:rPr>
                <w:rFonts w:ascii="Times New Roman" w:hAnsi="Times New Roman" w:cs="Times New Roman"/>
                <w:sz w:val="24"/>
                <w:szCs w:val="24"/>
              </w:rPr>
            </w:pPr>
          </w:p>
        </w:tc>
        <w:tc>
          <w:tcPr>
            <w:tcW w:w="986" w:type="dxa"/>
          </w:tcPr>
          <w:p w14:paraId="7580805D"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ПК-13</w:t>
            </w:r>
          </w:p>
          <w:p w14:paraId="1C08274F" w14:textId="364AFAB3" w:rsidR="007C45E3" w:rsidRPr="00206A80" w:rsidRDefault="007C45E3" w:rsidP="00A050C6">
            <w:pPr>
              <w:contextualSpacing/>
              <w:rPr>
                <w:rFonts w:ascii="Times New Roman" w:hAnsi="Times New Roman" w:cs="Times New Roman"/>
                <w:sz w:val="24"/>
                <w:szCs w:val="24"/>
              </w:rPr>
            </w:pPr>
          </w:p>
        </w:tc>
      </w:tr>
      <w:tr w:rsidR="00F64BB2" w:rsidRPr="00206A80" w14:paraId="40115A2B" w14:textId="77777777" w:rsidTr="00A050C6">
        <w:tc>
          <w:tcPr>
            <w:tcW w:w="496" w:type="dxa"/>
          </w:tcPr>
          <w:p w14:paraId="38B6A4FE" w14:textId="684CB27F"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12</w:t>
            </w:r>
            <w:r w:rsidR="00567093">
              <w:rPr>
                <w:rFonts w:ascii="Times New Roman" w:hAnsi="Times New Roman" w:cs="Times New Roman"/>
                <w:sz w:val="24"/>
                <w:szCs w:val="24"/>
              </w:rPr>
              <w:t>.</w:t>
            </w:r>
          </w:p>
        </w:tc>
        <w:tc>
          <w:tcPr>
            <w:tcW w:w="1484" w:type="dxa"/>
            <w:vAlign w:val="center"/>
          </w:tcPr>
          <w:p w14:paraId="51E47E1D" w14:textId="744EE423"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Международное уголовное право.</w:t>
            </w:r>
          </w:p>
        </w:tc>
        <w:tc>
          <w:tcPr>
            <w:tcW w:w="6379" w:type="dxa"/>
          </w:tcPr>
          <w:p w14:paraId="42E2A6A2" w14:textId="00DDC842" w:rsidR="00BE789A" w:rsidRPr="00135D1A" w:rsidRDefault="00D1419B" w:rsidP="00BE789A">
            <w:pPr>
              <w:pStyle w:val="a6"/>
              <w:spacing w:before="0" w:beforeAutospacing="0" w:after="0" w:afterAutospacing="0"/>
              <w:ind w:firstLine="567"/>
              <w:jc w:val="both"/>
              <w:rPr>
                <w:b/>
              </w:rPr>
            </w:pPr>
            <w:r w:rsidRPr="00135D1A">
              <w:rPr>
                <w:b/>
              </w:rPr>
              <w:t xml:space="preserve">30. </w:t>
            </w:r>
            <w:r w:rsidR="00EC75B6">
              <w:rPr>
                <w:b/>
              </w:rPr>
              <w:t>Под м</w:t>
            </w:r>
            <w:r w:rsidR="00BE789A" w:rsidRPr="00135D1A">
              <w:rPr>
                <w:b/>
              </w:rPr>
              <w:t>еждународн</w:t>
            </w:r>
            <w:r w:rsidR="00EC75B6">
              <w:rPr>
                <w:b/>
              </w:rPr>
              <w:t>ыми</w:t>
            </w:r>
            <w:r w:rsidR="00BE789A" w:rsidRPr="00135D1A">
              <w:rPr>
                <w:b/>
              </w:rPr>
              <w:t xml:space="preserve"> преступлени</w:t>
            </w:r>
            <w:r w:rsidR="00EC75B6">
              <w:rPr>
                <w:b/>
              </w:rPr>
              <w:t>ями понимаются</w:t>
            </w:r>
            <w:proofErr w:type="gramStart"/>
            <w:r w:rsidR="00EC75B6">
              <w:rPr>
                <w:b/>
              </w:rPr>
              <w:t>…….</w:t>
            </w:r>
            <w:proofErr w:type="gramEnd"/>
            <w:r w:rsidR="00D42B88" w:rsidRPr="00135D1A">
              <w:t xml:space="preserve"> </w:t>
            </w:r>
            <w:r w:rsidR="00D42B88" w:rsidRPr="00D42B88">
              <w:rPr>
                <w:b/>
              </w:rPr>
              <w:t xml:space="preserve">субъекта международного права, нарушившего нормы международного права и наносящего другому субъекту или международному </w:t>
            </w:r>
            <w:r w:rsidR="00D42B88" w:rsidRPr="00D42B88">
              <w:rPr>
                <w:b/>
              </w:rPr>
              <w:lastRenderedPageBreak/>
              <w:t>сообществу в целом вред материального или нематериального характера</w:t>
            </w:r>
          </w:p>
          <w:p w14:paraId="49E4371F" w14:textId="77777777" w:rsidR="00D42B88" w:rsidRDefault="00D42B88" w:rsidP="00BE789A">
            <w:pPr>
              <w:ind w:firstLine="567"/>
              <w:jc w:val="both"/>
              <w:rPr>
                <w:rFonts w:ascii="Times New Roman" w:hAnsi="Times New Roman" w:cs="Times New Roman"/>
                <w:b/>
                <w:sz w:val="24"/>
                <w:szCs w:val="24"/>
              </w:rPr>
            </w:pPr>
          </w:p>
          <w:p w14:paraId="18DA61CF" w14:textId="556EF261" w:rsidR="00BE789A" w:rsidRPr="00601ED6" w:rsidRDefault="00D1419B" w:rsidP="00BE789A">
            <w:pPr>
              <w:ind w:firstLine="567"/>
              <w:jc w:val="both"/>
              <w:rPr>
                <w:rFonts w:ascii="Times New Roman" w:hAnsi="Times New Roman" w:cs="Times New Roman"/>
                <w:b/>
                <w:sz w:val="24"/>
                <w:szCs w:val="24"/>
              </w:rPr>
            </w:pPr>
            <w:r w:rsidRPr="00135D1A">
              <w:rPr>
                <w:rFonts w:ascii="Times New Roman" w:hAnsi="Times New Roman" w:cs="Times New Roman"/>
                <w:b/>
                <w:sz w:val="24"/>
                <w:szCs w:val="24"/>
              </w:rPr>
              <w:t xml:space="preserve">31. </w:t>
            </w:r>
            <w:r w:rsidR="00BE789A" w:rsidRPr="00135D1A">
              <w:rPr>
                <w:rFonts w:ascii="Times New Roman" w:hAnsi="Times New Roman" w:cs="Times New Roman"/>
                <w:b/>
                <w:sz w:val="24"/>
                <w:szCs w:val="24"/>
              </w:rPr>
              <w:t xml:space="preserve">Международное уголовное право </w:t>
            </w:r>
            <w:r w:rsidR="00D42B88">
              <w:rPr>
                <w:rFonts w:ascii="Times New Roman" w:hAnsi="Times New Roman" w:cs="Times New Roman"/>
                <w:b/>
                <w:sz w:val="24"/>
                <w:szCs w:val="24"/>
              </w:rPr>
              <w:t>представляет собой……</w:t>
            </w:r>
            <w:proofErr w:type="gramStart"/>
            <w:r w:rsidR="00D42B88">
              <w:rPr>
                <w:rFonts w:ascii="Times New Roman" w:hAnsi="Times New Roman" w:cs="Times New Roman"/>
                <w:b/>
                <w:sz w:val="24"/>
                <w:szCs w:val="24"/>
              </w:rPr>
              <w:t>…….</w:t>
            </w:r>
            <w:proofErr w:type="gramEnd"/>
            <w:r w:rsidR="00D42B88">
              <w:rPr>
                <w:rFonts w:ascii="Times New Roman" w:hAnsi="Times New Roman" w:cs="Times New Roman"/>
                <w:b/>
                <w:sz w:val="24"/>
                <w:szCs w:val="24"/>
              </w:rPr>
              <w:t>.</w:t>
            </w:r>
            <w:r w:rsidR="00601ED6" w:rsidRPr="00601ED6">
              <w:rPr>
                <w:rFonts w:ascii="Times New Roman" w:hAnsi="Times New Roman" w:cs="Times New Roman"/>
                <w:b/>
                <w:sz w:val="24"/>
                <w:szCs w:val="24"/>
              </w:rPr>
              <w:t>регулирующ</w:t>
            </w:r>
            <w:r w:rsidR="00601ED6">
              <w:rPr>
                <w:rFonts w:ascii="Times New Roman" w:hAnsi="Times New Roman" w:cs="Times New Roman"/>
                <w:b/>
                <w:sz w:val="24"/>
                <w:szCs w:val="24"/>
              </w:rPr>
              <w:t>ую</w:t>
            </w:r>
            <w:r w:rsidR="00601ED6" w:rsidRPr="00601ED6">
              <w:rPr>
                <w:rFonts w:ascii="Times New Roman" w:hAnsi="Times New Roman" w:cs="Times New Roman"/>
                <w:b/>
                <w:sz w:val="24"/>
                <w:szCs w:val="24"/>
              </w:rPr>
              <w:t xml:space="preserve"> сотрудничество государств по борьбе с международными преступлениями, их выявлению, расследованию и наказанию</w:t>
            </w:r>
            <w:r w:rsidR="00601ED6">
              <w:rPr>
                <w:rFonts w:ascii="Times New Roman" w:hAnsi="Times New Roman" w:cs="Times New Roman"/>
                <w:b/>
                <w:sz w:val="24"/>
                <w:szCs w:val="24"/>
              </w:rPr>
              <w:t>.</w:t>
            </w:r>
          </w:p>
          <w:p w14:paraId="23C1660E" w14:textId="77777777" w:rsidR="00D42B88" w:rsidRDefault="00D42B88" w:rsidP="00D1419B">
            <w:pPr>
              <w:ind w:firstLine="317"/>
              <w:jc w:val="both"/>
              <w:rPr>
                <w:rFonts w:ascii="Times New Roman" w:hAnsi="Times New Roman" w:cs="Times New Roman"/>
                <w:b/>
                <w:sz w:val="24"/>
                <w:szCs w:val="24"/>
                <w:shd w:val="clear" w:color="auto" w:fill="FFFFFF"/>
              </w:rPr>
            </w:pPr>
          </w:p>
          <w:p w14:paraId="015FD7F4" w14:textId="1D8D3AA0" w:rsidR="00BE789A" w:rsidRPr="00135D1A" w:rsidRDefault="00D1419B" w:rsidP="00D1419B">
            <w:pPr>
              <w:ind w:firstLine="317"/>
              <w:jc w:val="both"/>
              <w:rPr>
                <w:rFonts w:ascii="Times New Roman" w:hAnsi="Times New Roman" w:cs="Times New Roman"/>
                <w:b/>
                <w:sz w:val="24"/>
                <w:szCs w:val="24"/>
                <w:shd w:val="clear" w:color="auto" w:fill="FFFFFF"/>
              </w:rPr>
            </w:pPr>
            <w:r w:rsidRPr="00135D1A">
              <w:rPr>
                <w:rFonts w:ascii="Times New Roman" w:hAnsi="Times New Roman" w:cs="Times New Roman"/>
                <w:b/>
                <w:sz w:val="24"/>
                <w:szCs w:val="24"/>
                <w:shd w:val="clear" w:color="auto" w:fill="FFFFFF"/>
              </w:rPr>
              <w:t xml:space="preserve">32. </w:t>
            </w:r>
            <w:r w:rsidR="00BE789A" w:rsidRPr="00135D1A">
              <w:rPr>
                <w:rFonts w:ascii="Times New Roman" w:hAnsi="Times New Roman" w:cs="Times New Roman"/>
                <w:b/>
                <w:sz w:val="24"/>
                <w:szCs w:val="24"/>
                <w:shd w:val="clear" w:color="auto" w:fill="FFFFFF"/>
              </w:rPr>
              <w:t>Международным преступлением является:</w:t>
            </w:r>
          </w:p>
          <w:p w14:paraId="54EC5826"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А) геноцид;</w:t>
            </w:r>
          </w:p>
          <w:p w14:paraId="09FE7F9A"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Б) захват заложников;</w:t>
            </w:r>
          </w:p>
          <w:p w14:paraId="0371F511"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В) шантаж;</w:t>
            </w:r>
          </w:p>
          <w:p w14:paraId="45D3308B"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Г) терроризм.</w:t>
            </w:r>
          </w:p>
          <w:p w14:paraId="51FA1425" w14:textId="77777777" w:rsidR="00BE789A" w:rsidRPr="00135D1A" w:rsidRDefault="00BE789A" w:rsidP="00BE789A">
            <w:pPr>
              <w:ind w:firstLine="567"/>
              <w:jc w:val="both"/>
              <w:rPr>
                <w:rFonts w:ascii="Times New Roman" w:hAnsi="Times New Roman" w:cs="Times New Roman"/>
                <w:sz w:val="24"/>
                <w:szCs w:val="24"/>
                <w:shd w:val="clear" w:color="auto" w:fill="FFFFFF"/>
              </w:rPr>
            </w:pPr>
          </w:p>
          <w:p w14:paraId="01E3AC82" w14:textId="1729CD00" w:rsidR="00BE789A" w:rsidRPr="00135D1A" w:rsidRDefault="00D1419B" w:rsidP="00D1419B">
            <w:pPr>
              <w:ind w:firstLine="317"/>
              <w:jc w:val="both"/>
              <w:rPr>
                <w:rFonts w:ascii="Times New Roman" w:hAnsi="Times New Roman" w:cs="Times New Roman"/>
                <w:b/>
                <w:sz w:val="24"/>
                <w:szCs w:val="24"/>
                <w:shd w:val="clear" w:color="auto" w:fill="FFFFFF"/>
              </w:rPr>
            </w:pPr>
            <w:r w:rsidRPr="00135D1A">
              <w:rPr>
                <w:rFonts w:ascii="Times New Roman" w:hAnsi="Times New Roman" w:cs="Times New Roman"/>
                <w:b/>
                <w:sz w:val="24"/>
                <w:szCs w:val="24"/>
                <w:shd w:val="clear" w:color="auto" w:fill="FFFFFF"/>
              </w:rPr>
              <w:t xml:space="preserve">33. </w:t>
            </w:r>
            <w:r w:rsidR="00BE789A" w:rsidRPr="00135D1A">
              <w:rPr>
                <w:rFonts w:ascii="Times New Roman" w:hAnsi="Times New Roman" w:cs="Times New Roman"/>
                <w:b/>
                <w:sz w:val="24"/>
                <w:szCs w:val="24"/>
                <w:shd w:val="clear" w:color="auto" w:fill="FFFFFF"/>
              </w:rPr>
              <w:t>Согласно международному уголовному праву выдаче подлежат:</w:t>
            </w:r>
          </w:p>
          <w:p w14:paraId="165D9B45"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А) лица, осужденные или обвиняемые в преступлении;</w:t>
            </w:r>
          </w:p>
          <w:p w14:paraId="201A67B5"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Б) граждане своего государства;</w:t>
            </w:r>
          </w:p>
          <w:p w14:paraId="300959BB"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В) лица, которым предоставлено убежище, но в отношении которых продолжается судебное преследование в их государствах;</w:t>
            </w:r>
          </w:p>
          <w:p w14:paraId="71C41FA4" w14:textId="77777777" w:rsidR="00BE789A" w:rsidRPr="00135D1A" w:rsidRDefault="00BE789A" w:rsidP="00BE789A">
            <w:pPr>
              <w:ind w:firstLine="567"/>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Г) иностранцы, находящиеся на территории данного государства.</w:t>
            </w:r>
          </w:p>
          <w:p w14:paraId="0BFEC613" w14:textId="77777777" w:rsidR="00BE789A" w:rsidRPr="00135D1A" w:rsidRDefault="00BE789A" w:rsidP="00BE789A">
            <w:pPr>
              <w:ind w:firstLine="567"/>
              <w:jc w:val="both"/>
              <w:rPr>
                <w:rFonts w:ascii="Times New Roman" w:hAnsi="Times New Roman" w:cs="Times New Roman"/>
                <w:sz w:val="24"/>
                <w:szCs w:val="24"/>
                <w:shd w:val="clear" w:color="auto" w:fill="FFFFFF"/>
              </w:rPr>
            </w:pPr>
          </w:p>
          <w:p w14:paraId="45C6F035" w14:textId="22F227F9" w:rsidR="00F64BB2" w:rsidRPr="00135D1A" w:rsidRDefault="00D1419B" w:rsidP="00D42B88">
            <w:pPr>
              <w:ind w:firstLine="317"/>
              <w:jc w:val="both"/>
              <w:rPr>
                <w:rFonts w:ascii="Times New Roman" w:hAnsi="Times New Roman" w:cs="Times New Roman"/>
                <w:sz w:val="24"/>
                <w:szCs w:val="24"/>
              </w:rPr>
            </w:pPr>
            <w:r w:rsidRPr="00135D1A">
              <w:rPr>
                <w:rFonts w:ascii="Times New Roman" w:hAnsi="Times New Roman" w:cs="Times New Roman"/>
                <w:b/>
                <w:sz w:val="24"/>
                <w:szCs w:val="24"/>
              </w:rPr>
              <w:t xml:space="preserve">34. </w:t>
            </w:r>
            <w:r w:rsidR="00BE789A" w:rsidRPr="00135D1A">
              <w:rPr>
                <w:rFonts w:ascii="Times New Roman" w:hAnsi="Times New Roman" w:cs="Times New Roman"/>
                <w:b/>
                <w:sz w:val="24"/>
                <w:szCs w:val="24"/>
              </w:rPr>
              <w:t>Международное уголовное право, как наука</w:t>
            </w:r>
            <w:r w:rsidR="00601ED6">
              <w:rPr>
                <w:rFonts w:ascii="Times New Roman" w:hAnsi="Times New Roman" w:cs="Times New Roman"/>
                <w:b/>
                <w:sz w:val="24"/>
                <w:szCs w:val="24"/>
              </w:rPr>
              <w:t xml:space="preserve"> представляет собой……</w:t>
            </w:r>
            <w:r w:rsidR="00D42B88">
              <w:rPr>
                <w:rFonts w:ascii="Times New Roman" w:hAnsi="Times New Roman" w:cs="Times New Roman"/>
                <w:b/>
                <w:sz w:val="24"/>
                <w:szCs w:val="24"/>
              </w:rPr>
              <w:t xml:space="preserve">права </w:t>
            </w:r>
            <w:r w:rsidR="00601ED6" w:rsidRPr="00601ED6">
              <w:rPr>
                <w:rFonts w:ascii="Times New Roman" w:hAnsi="Times New Roman" w:cs="Times New Roman"/>
                <w:b/>
                <w:sz w:val="24"/>
                <w:szCs w:val="24"/>
              </w:rPr>
              <w:t>регулирующ</w:t>
            </w:r>
            <w:r w:rsidR="00601ED6">
              <w:rPr>
                <w:rFonts w:ascii="Times New Roman" w:hAnsi="Times New Roman" w:cs="Times New Roman"/>
                <w:b/>
                <w:sz w:val="24"/>
                <w:szCs w:val="24"/>
              </w:rPr>
              <w:t>ую</w:t>
            </w:r>
            <w:r w:rsidR="00601ED6" w:rsidRPr="00601ED6">
              <w:rPr>
                <w:rFonts w:ascii="Times New Roman" w:hAnsi="Times New Roman" w:cs="Times New Roman"/>
                <w:b/>
                <w:sz w:val="24"/>
                <w:szCs w:val="24"/>
              </w:rPr>
              <w:t xml:space="preserve"> сотрудничество государств по борьбе с международными преступлениями</w:t>
            </w:r>
            <w:r w:rsidR="00601ED6">
              <w:rPr>
                <w:rFonts w:ascii="Times New Roman" w:hAnsi="Times New Roman" w:cs="Times New Roman"/>
                <w:b/>
                <w:sz w:val="24"/>
                <w:szCs w:val="24"/>
              </w:rPr>
              <w:t>.</w:t>
            </w:r>
          </w:p>
        </w:tc>
        <w:tc>
          <w:tcPr>
            <w:tcW w:w="986" w:type="dxa"/>
          </w:tcPr>
          <w:p w14:paraId="3AC5FF07" w14:textId="77777777" w:rsidR="007C45E3" w:rsidRDefault="007C45E3" w:rsidP="007C45E3">
            <w:pPr>
              <w:contextualSpacing/>
              <w:rPr>
                <w:rFonts w:ascii="Times New Roman" w:hAnsi="Times New Roman" w:cs="Times New Roman"/>
                <w:sz w:val="24"/>
                <w:szCs w:val="24"/>
              </w:rPr>
            </w:pPr>
            <w:r>
              <w:rPr>
                <w:rFonts w:ascii="Times New Roman" w:hAnsi="Times New Roman" w:cs="Times New Roman"/>
                <w:sz w:val="24"/>
                <w:szCs w:val="24"/>
              </w:rPr>
              <w:lastRenderedPageBreak/>
              <w:t>ПК-13</w:t>
            </w:r>
          </w:p>
          <w:p w14:paraId="7BF9FAA4" w14:textId="0416359D" w:rsidR="007C45E3" w:rsidRPr="00206A80" w:rsidRDefault="007C45E3" w:rsidP="00A050C6">
            <w:pPr>
              <w:contextualSpacing/>
              <w:rPr>
                <w:rFonts w:ascii="Times New Roman" w:hAnsi="Times New Roman" w:cs="Times New Roman"/>
                <w:sz w:val="24"/>
                <w:szCs w:val="24"/>
              </w:rPr>
            </w:pPr>
          </w:p>
        </w:tc>
      </w:tr>
      <w:tr w:rsidR="00F64BB2" w:rsidRPr="00206A80" w14:paraId="70C86097" w14:textId="77777777" w:rsidTr="00A050C6">
        <w:tc>
          <w:tcPr>
            <w:tcW w:w="496" w:type="dxa"/>
          </w:tcPr>
          <w:p w14:paraId="74BCEF5F" w14:textId="259D5DA1"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13</w:t>
            </w:r>
            <w:r w:rsidR="00567093">
              <w:rPr>
                <w:rFonts w:ascii="Times New Roman" w:hAnsi="Times New Roman" w:cs="Times New Roman"/>
                <w:sz w:val="24"/>
                <w:szCs w:val="24"/>
              </w:rPr>
              <w:t>.</w:t>
            </w:r>
          </w:p>
        </w:tc>
        <w:tc>
          <w:tcPr>
            <w:tcW w:w="1484" w:type="dxa"/>
            <w:vAlign w:val="center"/>
          </w:tcPr>
          <w:p w14:paraId="0F3801DB" w14:textId="4F951A57"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Международное право в период вооруженных конфликтов.</w:t>
            </w:r>
          </w:p>
        </w:tc>
        <w:tc>
          <w:tcPr>
            <w:tcW w:w="6379" w:type="dxa"/>
          </w:tcPr>
          <w:p w14:paraId="09E30A37" w14:textId="0F113C93" w:rsidR="00BB50FC" w:rsidRPr="00135D1A" w:rsidRDefault="00D1419B" w:rsidP="00BB50FC">
            <w:pPr>
              <w:ind w:firstLine="176"/>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35. </w:t>
            </w:r>
            <w:r w:rsidR="00BB50FC" w:rsidRPr="00135D1A">
              <w:rPr>
                <w:rFonts w:ascii="Times New Roman" w:eastAsia="Times New Roman" w:hAnsi="Times New Roman" w:cs="Times New Roman"/>
                <w:b/>
                <w:sz w:val="24"/>
                <w:szCs w:val="24"/>
                <w:lang w:eastAsia="ru-RU"/>
              </w:rPr>
              <w:t>Как называют участников вооруженных конфликтов?</w:t>
            </w:r>
          </w:p>
          <w:p w14:paraId="660B96E7" w14:textId="641050D1" w:rsidR="00BB50FC" w:rsidRPr="00135D1A" w:rsidRDefault="00BB50FC" w:rsidP="00BB50FC">
            <w:pPr>
              <w:ind w:firstLine="176"/>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А) командиры;</w:t>
            </w:r>
          </w:p>
          <w:p w14:paraId="65A8FB3A" w14:textId="60F93FE2" w:rsidR="00BB50FC" w:rsidRPr="00135D1A" w:rsidRDefault="00BB50FC" w:rsidP="00BB50FC">
            <w:pPr>
              <w:ind w:firstLine="176"/>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Б) комбатанты;</w:t>
            </w:r>
          </w:p>
          <w:p w14:paraId="1EBABBB6" w14:textId="77777777" w:rsidR="00BB50FC" w:rsidRPr="00135D1A" w:rsidRDefault="00BB50FC" w:rsidP="00BB50FC">
            <w:pPr>
              <w:ind w:firstLine="176"/>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В) комбинаторы.</w:t>
            </w:r>
          </w:p>
          <w:p w14:paraId="68B6D6C6" w14:textId="77777777" w:rsidR="00BB50FC" w:rsidRPr="00135D1A" w:rsidRDefault="00BB50FC" w:rsidP="00BB50FC">
            <w:pPr>
              <w:ind w:firstLine="176"/>
              <w:jc w:val="both"/>
              <w:rPr>
                <w:rFonts w:ascii="Times New Roman" w:eastAsia="Times New Roman" w:hAnsi="Times New Roman" w:cs="Times New Roman"/>
                <w:b/>
                <w:sz w:val="24"/>
                <w:szCs w:val="24"/>
                <w:lang w:eastAsia="ru-RU"/>
              </w:rPr>
            </w:pPr>
          </w:p>
          <w:p w14:paraId="74501991" w14:textId="234D95F1" w:rsidR="00BB50FC" w:rsidRPr="00135D1A" w:rsidRDefault="00D1419B" w:rsidP="00BB50FC">
            <w:pPr>
              <w:ind w:firstLine="176"/>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36. </w:t>
            </w:r>
            <w:r w:rsidR="00BB50FC" w:rsidRPr="00135D1A">
              <w:rPr>
                <w:rFonts w:ascii="Times New Roman" w:eastAsia="Times New Roman" w:hAnsi="Times New Roman" w:cs="Times New Roman"/>
                <w:b/>
                <w:sz w:val="24"/>
                <w:szCs w:val="24"/>
                <w:lang w:eastAsia="ru-RU"/>
              </w:rPr>
              <w:t>Почему на войне необходимо следовать правилам, основанным на принципе гуманности:</w:t>
            </w:r>
          </w:p>
          <w:p w14:paraId="3FF1D187" w14:textId="77777777" w:rsidR="00BB50FC" w:rsidRPr="00135D1A" w:rsidRDefault="00BB50FC" w:rsidP="00BB50FC">
            <w:pPr>
              <w:ind w:firstLine="176"/>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А) в </w:t>
            </w:r>
            <w:proofErr w:type="gramStart"/>
            <w:r w:rsidRPr="00135D1A">
              <w:rPr>
                <w:rFonts w:ascii="Times New Roman" w:eastAsia="Times New Roman" w:hAnsi="Times New Roman" w:cs="Times New Roman"/>
                <w:sz w:val="24"/>
                <w:szCs w:val="24"/>
                <w:lang w:eastAsia="ru-RU"/>
              </w:rPr>
              <w:t>мирное время это</w:t>
            </w:r>
            <w:proofErr w:type="gramEnd"/>
            <w:r w:rsidRPr="00135D1A">
              <w:rPr>
                <w:rFonts w:ascii="Times New Roman" w:eastAsia="Times New Roman" w:hAnsi="Times New Roman" w:cs="Times New Roman"/>
                <w:sz w:val="24"/>
                <w:szCs w:val="24"/>
                <w:lang w:eastAsia="ru-RU"/>
              </w:rPr>
              <w:t xml:space="preserve"> сделать легче всего</w:t>
            </w:r>
          </w:p>
          <w:p w14:paraId="3AFFF9A4" w14:textId="77777777" w:rsidR="00BB50FC" w:rsidRPr="00135D1A" w:rsidRDefault="00BB50FC" w:rsidP="00BB50FC">
            <w:pPr>
              <w:ind w:firstLine="176"/>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Б) потому что необходимо уменьшить страдания тех, кто перестал участвовать в боевых действиях</w:t>
            </w:r>
          </w:p>
          <w:p w14:paraId="0918DB01" w14:textId="77777777" w:rsidR="00BB50FC" w:rsidRPr="00135D1A" w:rsidRDefault="00BB50FC" w:rsidP="00BB50FC">
            <w:pPr>
              <w:ind w:firstLine="176"/>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В) чтобы продолжать боевые действия</w:t>
            </w:r>
            <w:r w:rsidR="00D30264" w:rsidRPr="00135D1A">
              <w:rPr>
                <w:rFonts w:ascii="Times New Roman" w:eastAsia="Times New Roman" w:hAnsi="Times New Roman" w:cs="Times New Roman"/>
                <w:sz w:val="24"/>
                <w:szCs w:val="24"/>
                <w:lang w:eastAsia="ru-RU"/>
              </w:rPr>
              <w:t>.</w:t>
            </w:r>
          </w:p>
          <w:p w14:paraId="36995A28" w14:textId="77777777" w:rsidR="00D30264" w:rsidRPr="00135D1A" w:rsidRDefault="00D30264" w:rsidP="00BB50FC">
            <w:pPr>
              <w:ind w:firstLine="176"/>
              <w:jc w:val="both"/>
              <w:rPr>
                <w:rFonts w:ascii="Times New Roman" w:eastAsia="Times New Roman" w:hAnsi="Times New Roman" w:cs="Times New Roman"/>
                <w:sz w:val="24"/>
                <w:szCs w:val="24"/>
                <w:lang w:eastAsia="ru-RU"/>
              </w:rPr>
            </w:pPr>
          </w:p>
          <w:p w14:paraId="31D17BB1" w14:textId="727DFD6A" w:rsidR="00D30264" w:rsidRPr="00D30264" w:rsidRDefault="00D1419B" w:rsidP="00D30264">
            <w:pPr>
              <w:ind w:firstLine="317"/>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37. </w:t>
            </w:r>
            <w:r w:rsidR="00D30264" w:rsidRPr="00D30264">
              <w:rPr>
                <w:rFonts w:ascii="Times New Roman" w:eastAsia="Times New Roman" w:hAnsi="Times New Roman" w:cs="Times New Roman"/>
                <w:b/>
                <w:sz w:val="24"/>
                <w:szCs w:val="24"/>
                <w:lang w:eastAsia="ru-RU"/>
              </w:rPr>
              <w:t>Партизаны относятся к …</w:t>
            </w:r>
          </w:p>
          <w:p w14:paraId="5B6FC3AC" w14:textId="40687AF8" w:rsidR="00D30264" w:rsidRPr="00D30264" w:rsidRDefault="00D30264" w:rsidP="00D30264">
            <w:pPr>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 А) </w:t>
            </w:r>
            <w:r w:rsidRPr="00D30264">
              <w:rPr>
                <w:rFonts w:ascii="Times New Roman" w:eastAsia="Times New Roman" w:hAnsi="Times New Roman" w:cs="Times New Roman"/>
                <w:sz w:val="24"/>
                <w:szCs w:val="24"/>
                <w:lang w:eastAsia="ru-RU"/>
              </w:rPr>
              <w:t>комбатантам</w:t>
            </w:r>
          </w:p>
          <w:p w14:paraId="69B27500" w14:textId="03425257" w:rsidR="00D30264" w:rsidRPr="00D30264" w:rsidRDefault="00D30264" w:rsidP="00D30264">
            <w:pPr>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Б) </w:t>
            </w:r>
            <w:proofErr w:type="spellStart"/>
            <w:r w:rsidRPr="00D30264">
              <w:rPr>
                <w:rFonts w:ascii="Times New Roman" w:eastAsia="Times New Roman" w:hAnsi="Times New Roman" w:cs="Times New Roman"/>
                <w:sz w:val="24"/>
                <w:szCs w:val="24"/>
                <w:lang w:eastAsia="ru-RU"/>
              </w:rPr>
              <w:t>некомбатантам</w:t>
            </w:r>
            <w:proofErr w:type="spellEnd"/>
          </w:p>
          <w:p w14:paraId="5514B8C3" w14:textId="666E9EE6" w:rsidR="00BB50FC" w:rsidRPr="00135D1A" w:rsidRDefault="00D30264" w:rsidP="00D1419B">
            <w:pPr>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В) </w:t>
            </w:r>
            <w:r w:rsidRPr="00D30264">
              <w:rPr>
                <w:rFonts w:ascii="Times New Roman" w:eastAsia="Times New Roman" w:hAnsi="Times New Roman" w:cs="Times New Roman"/>
                <w:sz w:val="24"/>
                <w:szCs w:val="24"/>
                <w:lang w:eastAsia="ru-RU"/>
              </w:rPr>
              <w:t>мирному населению</w:t>
            </w:r>
          </w:p>
          <w:p w14:paraId="72ABE93A" w14:textId="77777777" w:rsidR="00F64BB2" w:rsidRPr="00135D1A" w:rsidRDefault="00F64BB2" w:rsidP="00F64BB2">
            <w:pPr>
              <w:contextualSpacing/>
              <w:rPr>
                <w:rFonts w:ascii="Times New Roman" w:hAnsi="Times New Roman" w:cs="Times New Roman"/>
                <w:sz w:val="24"/>
                <w:szCs w:val="24"/>
              </w:rPr>
            </w:pPr>
          </w:p>
        </w:tc>
        <w:tc>
          <w:tcPr>
            <w:tcW w:w="986" w:type="dxa"/>
          </w:tcPr>
          <w:p w14:paraId="46D4EA28"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ПК-6</w:t>
            </w:r>
          </w:p>
          <w:p w14:paraId="481F3887" w14:textId="31F2E400" w:rsidR="007C45E3" w:rsidRPr="00206A80" w:rsidRDefault="007C45E3" w:rsidP="00A050C6">
            <w:pPr>
              <w:contextualSpacing/>
              <w:rPr>
                <w:rFonts w:ascii="Times New Roman" w:hAnsi="Times New Roman" w:cs="Times New Roman"/>
                <w:sz w:val="24"/>
                <w:szCs w:val="24"/>
              </w:rPr>
            </w:pPr>
          </w:p>
        </w:tc>
      </w:tr>
      <w:tr w:rsidR="00F64BB2" w:rsidRPr="00206A80" w14:paraId="7F907DFA" w14:textId="77777777" w:rsidTr="00A050C6">
        <w:tc>
          <w:tcPr>
            <w:tcW w:w="496" w:type="dxa"/>
          </w:tcPr>
          <w:p w14:paraId="522E80FB" w14:textId="34248580"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14</w:t>
            </w:r>
            <w:r w:rsidR="00567093">
              <w:rPr>
                <w:rFonts w:ascii="Times New Roman" w:hAnsi="Times New Roman" w:cs="Times New Roman"/>
                <w:sz w:val="24"/>
                <w:szCs w:val="24"/>
              </w:rPr>
              <w:t>.</w:t>
            </w:r>
          </w:p>
        </w:tc>
        <w:tc>
          <w:tcPr>
            <w:tcW w:w="1484" w:type="dxa"/>
            <w:vAlign w:val="center"/>
          </w:tcPr>
          <w:p w14:paraId="5D170E66" w14:textId="4A69D0E1"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 xml:space="preserve">Международно-правовые средства мирного </w:t>
            </w:r>
            <w:r w:rsidRPr="003E1F17">
              <w:rPr>
                <w:rFonts w:ascii="Times New Roman" w:hAnsi="Times New Roman"/>
                <w:sz w:val="24"/>
                <w:szCs w:val="24"/>
              </w:rPr>
              <w:lastRenderedPageBreak/>
              <w:t>разрешения международных споров.</w:t>
            </w:r>
          </w:p>
        </w:tc>
        <w:tc>
          <w:tcPr>
            <w:tcW w:w="6379" w:type="dxa"/>
          </w:tcPr>
          <w:p w14:paraId="7C88B1A1" w14:textId="0435E66E" w:rsidR="00D1419B" w:rsidRPr="00135D1A" w:rsidRDefault="00424B86" w:rsidP="00D1419B">
            <w:pPr>
              <w:pStyle w:val="a6"/>
              <w:shd w:val="clear" w:color="auto" w:fill="FFFFFF"/>
              <w:spacing w:before="0" w:beforeAutospacing="0" w:after="0" w:afterAutospacing="0"/>
              <w:ind w:firstLine="317"/>
              <w:jc w:val="both"/>
              <w:rPr>
                <w:rFonts w:ascii="Helvetica" w:hAnsi="Helvetica"/>
                <w:b/>
              </w:rPr>
            </w:pPr>
            <w:r w:rsidRPr="00135D1A">
              <w:rPr>
                <w:b/>
              </w:rPr>
              <w:lastRenderedPageBreak/>
              <w:t xml:space="preserve">38. </w:t>
            </w:r>
            <w:r w:rsidR="00D1419B" w:rsidRPr="00135D1A">
              <w:rPr>
                <w:b/>
              </w:rPr>
              <w:t>Принцип неприменения силы или угрозы силой:</w:t>
            </w:r>
          </w:p>
          <w:p w14:paraId="231362FA" w14:textId="5E159305" w:rsidR="00D1419B" w:rsidRPr="00135D1A" w:rsidRDefault="00D1419B" w:rsidP="00D1419B">
            <w:pPr>
              <w:pStyle w:val="a6"/>
              <w:shd w:val="clear" w:color="auto" w:fill="FFFFFF"/>
              <w:spacing w:before="0" w:beforeAutospacing="0" w:after="0" w:afterAutospacing="0"/>
              <w:jc w:val="both"/>
              <w:rPr>
                <w:rFonts w:ascii="Helvetica" w:hAnsi="Helvetica"/>
              </w:rPr>
            </w:pPr>
            <w:r w:rsidRPr="00135D1A">
              <w:t>А) все государства - члены Организации Объединенных Наций разрешают свои международные споры мирными средствами таким образом, чтобы не подвергать угрозе международный мир, безопасность и справедливость;</w:t>
            </w:r>
          </w:p>
          <w:p w14:paraId="39C8E378" w14:textId="4ED9E1EC" w:rsidR="00D1419B" w:rsidRPr="00135D1A" w:rsidRDefault="00D1419B" w:rsidP="00D1419B">
            <w:pPr>
              <w:pStyle w:val="a6"/>
              <w:shd w:val="clear" w:color="auto" w:fill="FFFFFF"/>
              <w:spacing w:before="0" w:beforeAutospacing="0" w:after="0" w:afterAutospacing="0"/>
              <w:jc w:val="both"/>
              <w:rPr>
                <w:rFonts w:ascii="Helvetica" w:hAnsi="Helvetica"/>
              </w:rPr>
            </w:pPr>
            <w:r w:rsidRPr="00135D1A">
              <w:rPr>
                <w:bCs/>
              </w:rPr>
              <w:lastRenderedPageBreak/>
              <w:t>B) государства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государств, так и каким-либо другим образом;</w:t>
            </w:r>
          </w:p>
          <w:p w14:paraId="6ACB337B" w14:textId="6E385F2C" w:rsidR="00D1419B" w:rsidRPr="00135D1A" w:rsidRDefault="00D1419B" w:rsidP="00D1419B">
            <w:pPr>
              <w:pStyle w:val="a6"/>
              <w:shd w:val="clear" w:color="auto" w:fill="FFFFFF"/>
              <w:spacing w:before="0" w:beforeAutospacing="0" w:after="0" w:afterAutospacing="0"/>
              <w:jc w:val="both"/>
            </w:pPr>
            <w:r w:rsidRPr="00135D1A">
              <w:t>C) прежде чем прибегнуть к оружию, государства должны обращаться, насколько это позволяют обстоятельства, к мирным средствам решения международных столкновений.</w:t>
            </w:r>
          </w:p>
          <w:p w14:paraId="30B0F966" w14:textId="77777777" w:rsidR="00424B86" w:rsidRPr="00135D1A" w:rsidRDefault="00424B86" w:rsidP="00D1419B">
            <w:pPr>
              <w:pStyle w:val="a6"/>
              <w:shd w:val="clear" w:color="auto" w:fill="FFFFFF"/>
              <w:spacing w:before="0" w:beforeAutospacing="0" w:after="0" w:afterAutospacing="0"/>
              <w:jc w:val="both"/>
            </w:pPr>
          </w:p>
          <w:p w14:paraId="58904A80" w14:textId="2FA84C21" w:rsidR="00F64BB2" w:rsidRPr="00135D1A" w:rsidRDefault="00424B86" w:rsidP="002E7CF8">
            <w:pPr>
              <w:shd w:val="clear" w:color="auto" w:fill="FFFFFF"/>
              <w:ind w:firstLine="317"/>
              <w:jc w:val="both"/>
            </w:pPr>
            <w:r w:rsidRPr="00135D1A">
              <w:rPr>
                <w:rFonts w:ascii="Times New Roman" w:eastAsia="Times New Roman" w:hAnsi="Times New Roman" w:cs="Times New Roman"/>
                <w:b/>
                <w:sz w:val="24"/>
                <w:szCs w:val="24"/>
                <w:lang w:eastAsia="ru-RU"/>
              </w:rPr>
              <w:t xml:space="preserve">39. </w:t>
            </w:r>
            <w:r w:rsidRPr="00424B86">
              <w:rPr>
                <w:rFonts w:ascii="Times New Roman" w:eastAsia="Times New Roman" w:hAnsi="Times New Roman" w:cs="Times New Roman"/>
                <w:b/>
                <w:sz w:val="24"/>
                <w:szCs w:val="24"/>
                <w:lang w:eastAsia="ru-RU"/>
              </w:rPr>
              <w:t>Мирные средства разрешения международных споров</w:t>
            </w:r>
            <w:r w:rsidR="00EF3856">
              <w:rPr>
                <w:rFonts w:ascii="Times New Roman" w:eastAsia="Times New Roman" w:hAnsi="Times New Roman" w:cs="Times New Roman"/>
                <w:b/>
                <w:sz w:val="24"/>
                <w:szCs w:val="24"/>
                <w:lang w:eastAsia="ru-RU"/>
              </w:rPr>
              <w:t xml:space="preserve"> включают в себя…………</w:t>
            </w:r>
            <w:r w:rsidR="002E7CF8" w:rsidRPr="002E7CF8">
              <w:rPr>
                <w:rFonts w:ascii="Times New Roman" w:eastAsia="Times New Roman" w:hAnsi="Times New Roman" w:cs="Times New Roman"/>
                <w:b/>
                <w:sz w:val="24"/>
                <w:szCs w:val="24"/>
                <w:lang w:eastAsia="ru-RU"/>
              </w:rPr>
              <w:t>консультации сторон, обследование, примирение (согласительная процедура), добрые услуги, посредничество, международный арбитраж, судебное разбирательство</w:t>
            </w:r>
            <w:r w:rsidRPr="00424B86">
              <w:rPr>
                <w:rFonts w:ascii="Times New Roman" w:eastAsia="Times New Roman" w:hAnsi="Times New Roman" w:cs="Times New Roman"/>
                <w:sz w:val="24"/>
                <w:szCs w:val="24"/>
                <w:lang w:eastAsia="ru-RU"/>
              </w:rPr>
              <w:t>.</w:t>
            </w:r>
          </w:p>
        </w:tc>
        <w:tc>
          <w:tcPr>
            <w:tcW w:w="986" w:type="dxa"/>
          </w:tcPr>
          <w:p w14:paraId="553C89DE"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ПК-3</w:t>
            </w:r>
          </w:p>
          <w:p w14:paraId="3286FC79" w14:textId="53D75A35" w:rsidR="007C45E3" w:rsidRPr="00206A80" w:rsidRDefault="007C45E3" w:rsidP="00A050C6">
            <w:pPr>
              <w:contextualSpacing/>
              <w:rPr>
                <w:rFonts w:ascii="Times New Roman" w:hAnsi="Times New Roman" w:cs="Times New Roman"/>
                <w:sz w:val="24"/>
                <w:szCs w:val="24"/>
              </w:rPr>
            </w:pPr>
          </w:p>
        </w:tc>
      </w:tr>
      <w:tr w:rsidR="00F64BB2" w:rsidRPr="00206A80" w14:paraId="29839053" w14:textId="77777777" w:rsidTr="00A050C6">
        <w:tc>
          <w:tcPr>
            <w:tcW w:w="496" w:type="dxa"/>
          </w:tcPr>
          <w:p w14:paraId="653DDFB9" w14:textId="058488A4"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15</w:t>
            </w:r>
            <w:r w:rsidR="00567093">
              <w:rPr>
                <w:rFonts w:ascii="Times New Roman" w:hAnsi="Times New Roman" w:cs="Times New Roman"/>
                <w:sz w:val="24"/>
                <w:szCs w:val="24"/>
              </w:rPr>
              <w:t>.</w:t>
            </w:r>
          </w:p>
        </w:tc>
        <w:tc>
          <w:tcPr>
            <w:tcW w:w="1484" w:type="dxa"/>
            <w:vAlign w:val="center"/>
          </w:tcPr>
          <w:p w14:paraId="11BC9872" w14:textId="1CD92BCF"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Право внешних сношений.</w:t>
            </w:r>
          </w:p>
        </w:tc>
        <w:tc>
          <w:tcPr>
            <w:tcW w:w="6379" w:type="dxa"/>
          </w:tcPr>
          <w:p w14:paraId="697FF269" w14:textId="362CE68B" w:rsidR="00BB50FC" w:rsidRPr="00135D1A" w:rsidRDefault="00424B86" w:rsidP="00BB50FC">
            <w:pPr>
              <w:ind w:firstLine="176"/>
              <w:jc w:val="both"/>
              <w:rPr>
                <w:rFonts w:ascii="Times New Roman" w:hAnsi="Times New Roman" w:cs="Times New Roman"/>
                <w:b/>
                <w:sz w:val="24"/>
                <w:szCs w:val="24"/>
                <w:shd w:val="clear" w:color="auto" w:fill="FFFFFF"/>
              </w:rPr>
            </w:pPr>
            <w:r w:rsidRPr="00135D1A">
              <w:rPr>
                <w:rFonts w:ascii="Times New Roman" w:hAnsi="Times New Roman" w:cs="Times New Roman"/>
                <w:b/>
                <w:sz w:val="24"/>
                <w:szCs w:val="24"/>
                <w:shd w:val="clear" w:color="auto" w:fill="FFFFFF"/>
              </w:rPr>
              <w:t xml:space="preserve">40. </w:t>
            </w:r>
            <w:r w:rsidR="00EC75B6">
              <w:rPr>
                <w:rFonts w:ascii="Times New Roman" w:hAnsi="Times New Roman" w:cs="Times New Roman"/>
                <w:b/>
                <w:sz w:val="24"/>
                <w:szCs w:val="24"/>
                <w:shd w:val="clear" w:color="auto" w:fill="FFFFFF"/>
              </w:rPr>
              <w:t xml:space="preserve">Под </w:t>
            </w:r>
            <w:proofErr w:type="spellStart"/>
            <w:r w:rsidR="00BB50FC" w:rsidRPr="00135D1A">
              <w:rPr>
                <w:rFonts w:ascii="Times New Roman" w:hAnsi="Times New Roman" w:cs="Times New Roman"/>
                <w:b/>
                <w:sz w:val="24"/>
                <w:szCs w:val="24"/>
                <w:shd w:val="clear" w:color="auto" w:fill="FFFFFF"/>
              </w:rPr>
              <w:t>Persona</w:t>
            </w:r>
            <w:proofErr w:type="spellEnd"/>
            <w:r w:rsidR="00BB50FC" w:rsidRPr="00135D1A">
              <w:rPr>
                <w:rFonts w:ascii="Times New Roman" w:hAnsi="Times New Roman" w:cs="Times New Roman"/>
                <w:b/>
                <w:sz w:val="24"/>
                <w:szCs w:val="24"/>
                <w:shd w:val="clear" w:color="auto" w:fill="FFFFFF"/>
              </w:rPr>
              <w:t xml:space="preserve"> </w:t>
            </w:r>
            <w:proofErr w:type="spellStart"/>
            <w:r w:rsidR="00BB50FC" w:rsidRPr="00135D1A">
              <w:rPr>
                <w:rFonts w:ascii="Times New Roman" w:hAnsi="Times New Roman" w:cs="Times New Roman"/>
                <w:b/>
                <w:sz w:val="24"/>
                <w:szCs w:val="24"/>
                <w:shd w:val="clear" w:color="auto" w:fill="FFFFFF"/>
              </w:rPr>
              <w:t>nоn</w:t>
            </w:r>
            <w:proofErr w:type="spellEnd"/>
            <w:r w:rsidR="00BB50FC" w:rsidRPr="00135D1A">
              <w:rPr>
                <w:rFonts w:ascii="Times New Roman" w:hAnsi="Times New Roman" w:cs="Times New Roman"/>
                <w:b/>
                <w:sz w:val="24"/>
                <w:szCs w:val="24"/>
                <w:shd w:val="clear" w:color="auto" w:fill="FFFFFF"/>
              </w:rPr>
              <w:t xml:space="preserve"> </w:t>
            </w:r>
            <w:proofErr w:type="spellStart"/>
            <w:r w:rsidR="00BB50FC" w:rsidRPr="00135D1A">
              <w:rPr>
                <w:rFonts w:ascii="Times New Roman" w:hAnsi="Times New Roman" w:cs="Times New Roman"/>
                <w:b/>
                <w:sz w:val="24"/>
                <w:szCs w:val="24"/>
                <w:shd w:val="clear" w:color="auto" w:fill="FFFFFF"/>
              </w:rPr>
              <w:t>grata</w:t>
            </w:r>
            <w:proofErr w:type="spellEnd"/>
            <w:r w:rsidR="00BB50FC" w:rsidRPr="00135D1A">
              <w:rPr>
                <w:rFonts w:ascii="Times New Roman" w:hAnsi="Times New Roman" w:cs="Times New Roman"/>
                <w:b/>
                <w:sz w:val="24"/>
                <w:szCs w:val="24"/>
                <w:shd w:val="clear" w:color="auto" w:fill="FFFFFF"/>
              </w:rPr>
              <w:t xml:space="preserve"> в международном праве </w:t>
            </w:r>
            <w:r w:rsidR="00EC75B6">
              <w:rPr>
                <w:rFonts w:ascii="Times New Roman" w:hAnsi="Times New Roman" w:cs="Times New Roman"/>
                <w:b/>
                <w:sz w:val="24"/>
                <w:szCs w:val="24"/>
                <w:shd w:val="clear" w:color="auto" w:fill="FFFFFF"/>
              </w:rPr>
              <w:t>понимается……………………</w:t>
            </w:r>
            <w:proofErr w:type="gramStart"/>
            <w:r w:rsidR="00EC75B6">
              <w:rPr>
                <w:rFonts w:ascii="Times New Roman" w:hAnsi="Times New Roman" w:cs="Times New Roman"/>
                <w:b/>
                <w:sz w:val="24"/>
                <w:szCs w:val="24"/>
                <w:shd w:val="clear" w:color="auto" w:fill="FFFFFF"/>
              </w:rPr>
              <w:t>…….</w:t>
            </w:r>
            <w:proofErr w:type="gramEnd"/>
            <w:r w:rsidR="002E7CF8" w:rsidRPr="00135D1A">
              <w:rPr>
                <w:rFonts w:ascii="Times New Roman" w:hAnsi="Times New Roman" w:cs="Times New Roman"/>
                <w:sz w:val="24"/>
                <w:szCs w:val="24"/>
                <w:shd w:val="clear" w:color="auto" w:fill="FFFFFF"/>
              </w:rPr>
              <w:t xml:space="preserve"> </w:t>
            </w:r>
            <w:r w:rsidR="002E7CF8">
              <w:rPr>
                <w:rFonts w:ascii="Times New Roman" w:hAnsi="Times New Roman" w:cs="Times New Roman"/>
                <w:sz w:val="24"/>
                <w:szCs w:val="24"/>
                <w:shd w:val="clear" w:color="auto" w:fill="FFFFFF"/>
              </w:rPr>
              <w:t>л</w:t>
            </w:r>
            <w:r w:rsidR="002E7CF8" w:rsidRPr="002E7CF8">
              <w:rPr>
                <w:rFonts w:ascii="Times New Roman" w:hAnsi="Times New Roman" w:cs="Times New Roman"/>
                <w:b/>
                <w:sz w:val="24"/>
                <w:szCs w:val="24"/>
                <w:shd w:val="clear" w:color="auto" w:fill="FFFFFF"/>
              </w:rPr>
              <w:t>ицо</w:t>
            </w:r>
            <w:r w:rsidR="002E7CF8">
              <w:rPr>
                <w:rFonts w:ascii="Times New Roman" w:hAnsi="Times New Roman" w:cs="Times New Roman"/>
                <w:b/>
                <w:sz w:val="24"/>
                <w:szCs w:val="24"/>
                <w:shd w:val="clear" w:color="auto" w:fill="FFFFFF"/>
              </w:rPr>
              <w:t>.</w:t>
            </w:r>
          </w:p>
          <w:p w14:paraId="787472AC" w14:textId="77777777" w:rsidR="00BB50FC" w:rsidRPr="00135D1A" w:rsidRDefault="00BB50FC" w:rsidP="00BB50FC">
            <w:pPr>
              <w:ind w:firstLine="176"/>
              <w:jc w:val="both"/>
              <w:rPr>
                <w:rFonts w:ascii="Times New Roman" w:hAnsi="Times New Roman" w:cs="Times New Roman"/>
                <w:sz w:val="24"/>
                <w:szCs w:val="24"/>
                <w:shd w:val="clear" w:color="auto" w:fill="FFFFFF"/>
              </w:rPr>
            </w:pPr>
          </w:p>
          <w:p w14:paraId="6ABCE162" w14:textId="2C67DE1A" w:rsidR="004E73F8" w:rsidRPr="00135D1A" w:rsidRDefault="00424B86" w:rsidP="004E73F8">
            <w:pPr>
              <w:shd w:val="clear" w:color="auto" w:fill="FFFFFF"/>
              <w:tabs>
                <w:tab w:val="num" w:pos="317"/>
              </w:tabs>
              <w:ind w:firstLine="317"/>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41. </w:t>
            </w:r>
            <w:r w:rsidR="00EC75B6">
              <w:rPr>
                <w:rFonts w:ascii="Times New Roman" w:eastAsia="Times New Roman" w:hAnsi="Times New Roman" w:cs="Times New Roman"/>
                <w:b/>
                <w:sz w:val="24"/>
                <w:szCs w:val="24"/>
                <w:lang w:eastAsia="ru-RU"/>
              </w:rPr>
              <w:t xml:space="preserve">В систему </w:t>
            </w:r>
            <w:r w:rsidR="00BB50FC" w:rsidRPr="00BB50FC">
              <w:rPr>
                <w:rFonts w:ascii="Times New Roman" w:eastAsia="Times New Roman" w:hAnsi="Times New Roman" w:cs="Times New Roman"/>
                <w:b/>
                <w:sz w:val="24"/>
                <w:szCs w:val="24"/>
                <w:lang w:eastAsia="ru-RU"/>
              </w:rPr>
              <w:t>Дипломатически</w:t>
            </w:r>
            <w:r w:rsidR="00EC75B6">
              <w:rPr>
                <w:rFonts w:ascii="Times New Roman" w:eastAsia="Times New Roman" w:hAnsi="Times New Roman" w:cs="Times New Roman"/>
                <w:b/>
                <w:sz w:val="24"/>
                <w:szCs w:val="24"/>
                <w:lang w:eastAsia="ru-RU"/>
              </w:rPr>
              <w:t>х</w:t>
            </w:r>
            <w:r w:rsidR="00BB50FC" w:rsidRPr="00BB50FC">
              <w:rPr>
                <w:rFonts w:ascii="Times New Roman" w:eastAsia="Times New Roman" w:hAnsi="Times New Roman" w:cs="Times New Roman"/>
                <w:b/>
                <w:sz w:val="24"/>
                <w:szCs w:val="24"/>
                <w:lang w:eastAsia="ru-RU"/>
              </w:rPr>
              <w:t xml:space="preserve"> представительств</w:t>
            </w:r>
            <w:r w:rsidR="00EC75B6">
              <w:rPr>
                <w:rFonts w:ascii="Times New Roman" w:eastAsia="Times New Roman" w:hAnsi="Times New Roman" w:cs="Times New Roman"/>
                <w:b/>
                <w:sz w:val="24"/>
                <w:szCs w:val="24"/>
                <w:lang w:eastAsia="ru-RU"/>
              </w:rPr>
              <w:t xml:space="preserve"> входят……</w:t>
            </w:r>
            <w:proofErr w:type="gramStart"/>
            <w:r w:rsidR="00EC75B6">
              <w:rPr>
                <w:rFonts w:ascii="Times New Roman" w:eastAsia="Times New Roman" w:hAnsi="Times New Roman" w:cs="Times New Roman"/>
                <w:b/>
                <w:sz w:val="24"/>
                <w:szCs w:val="24"/>
                <w:lang w:eastAsia="ru-RU"/>
              </w:rPr>
              <w:t>…….</w:t>
            </w:r>
            <w:proofErr w:type="gramEnd"/>
            <w:r w:rsidR="002E7CF8" w:rsidRPr="00BB50FC">
              <w:rPr>
                <w:rFonts w:ascii="Times New Roman" w:eastAsia="Times New Roman" w:hAnsi="Times New Roman" w:cs="Times New Roman"/>
                <w:sz w:val="24"/>
                <w:szCs w:val="24"/>
                <w:lang w:eastAsia="ru-RU"/>
              </w:rPr>
              <w:t xml:space="preserve"> </w:t>
            </w:r>
            <w:r w:rsidR="002E7CF8" w:rsidRPr="002E7CF8">
              <w:rPr>
                <w:rFonts w:ascii="Times New Roman" w:eastAsia="Times New Roman" w:hAnsi="Times New Roman" w:cs="Times New Roman"/>
                <w:b/>
                <w:sz w:val="24"/>
                <w:szCs w:val="24"/>
                <w:lang w:eastAsia="ru-RU"/>
              </w:rPr>
              <w:t>миссия посланника, миссия поверенного</w:t>
            </w:r>
            <w:r w:rsidR="002E7CF8">
              <w:rPr>
                <w:rFonts w:ascii="Times New Roman" w:eastAsia="Times New Roman" w:hAnsi="Times New Roman" w:cs="Times New Roman"/>
                <w:b/>
                <w:sz w:val="24"/>
                <w:szCs w:val="24"/>
                <w:lang w:eastAsia="ru-RU"/>
              </w:rPr>
              <w:t>.</w:t>
            </w:r>
          </w:p>
          <w:p w14:paraId="6045CE1F" w14:textId="77777777" w:rsidR="005C1B83" w:rsidRPr="00135D1A" w:rsidRDefault="005C1B83" w:rsidP="004E73F8">
            <w:pPr>
              <w:shd w:val="clear" w:color="auto" w:fill="FFFFFF"/>
              <w:tabs>
                <w:tab w:val="num" w:pos="317"/>
              </w:tabs>
              <w:ind w:firstLine="317"/>
              <w:jc w:val="both"/>
              <w:rPr>
                <w:rFonts w:ascii="Times New Roman" w:eastAsia="Times New Roman" w:hAnsi="Times New Roman" w:cs="Times New Roman"/>
                <w:sz w:val="24"/>
                <w:szCs w:val="24"/>
                <w:lang w:eastAsia="ru-RU"/>
              </w:rPr>
            </w:pPr>
          </w:p>
          <w:p w14:paraId="5BE56FB6" w14:textId="47D4B65B" w:rsidR="005C1B83" w:rsidRPr="00135D1A" w:rsidRDefault="005C1B83" w:rsidP="005C1B83">
            <w:pPr>
              <w:ind w:firstLine="318"/>
              <w:jc w:val="both"/>
              <w:rPr>
                <w:rFonts w:ascii="Times New Roman" w:hAnsi="Times New Roman" w:cs="Times New Roman"/>
                <w:b/>
                <w:sz w:val="24"/>
                <w:szCs w:val="24"/>
                <w:shd w:val="clear" w:color="auto" w:fill="FFFFFF"/>
              </w:rPr>
            </w:pPr>
            <w:r w:rsidRPr="00135D1A">
              <w:rPr>
                <w:rFonts w:ascii="Times New Roman" w:hAnsi="Times New Roman" w:cs="Times New Roman"/>
                <w:b/>
                <w:sz w:val="24"/>
                <w:szCs w:val="24"/>
                <w:shd w:val="clear" w:color="auto" w:fill="FFFFFF"/>
              </w:rPr>
              <w:t>42. Особое разрешение со стороны государства для допуска главы консульского учреждения называется:</w:t>
            </w:r>
          </w:p>
          <w:p w14:paraId="0BFB7342" w14:textId="77777777" w:rsidR="005C1B83" w:rsidRPr="00135D1A" w:rsidRDefault="005C1B83" w:rsidP="005C1B83">
            <w:pPr>
              <w:ind w:firstLine="318"/>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А) акцептом.</w:t>
            </w:r>
          </w:p>
          <w:p w14:paraId="48817229" w14:textId="77777777" w:rsidR="005C1B83" w:rsidRPr="00135D1A" w:rsidRDefault="005C1B83" w:rsidP="005C1B83">
            <w:pPr>
              <w:ind w:firstLine="318"/>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Б) ад референдумом.</w:t>
            </w:r>
          </w:p>
          <w:p w14:paraId="290557CD" w14:textId="77777777" w:rsidR="005C1B83" w:rsidRPr="00135D1A" w:rsidRDefault="005C1B83" w:rsidP="005C1B83">
            <w:pPr>
              <w:ind w:firstLine="318"/>
              <w:jc w:val="both"/>
              <w:rPr>
                <w:rFonts w:ascii="Times New Roman" w:hAnsi="Times New Roman" w:cs="Times New Roman"/>
                <w:sz w:val="24"/>
                <w:szCs w:val="24"/>
                <w:shd w:val="clear" w:color="auto" w:fill="FFFFFF"/>
              </w:rPr>
            </w:pPr>
            <w:proofErr w:type="gramStart"/>
            <w:r w:rsidRPr="00135D1A">
              <w:rPr>
                <w:rFonts w:ascii="Times New Roman" w:hAnsi="Times New Roman" w:cs="Times New Roman"/>
                <w:sz w:val="24"/>
                <w:szCs w:val="24"/>
                <w:shd w:val="clear" w:color="auto" w:fill="FFFFFF"/>
              </w:rPr>
              <w:t>В)экзекватурой</w:t>
            </w:r>
            <w:proofErr w:type="gramEnd"/>
            <w:r w:rsidRPr="00135D1A">
              <w:rPr>
                <w:rFonts w:ascii="Times New Roman" w:hAnsi="Times New Roman" w:cs="Times New Roman"/>
                <w:sz w:val="24"/>
                <w:szCs w:val="24"/>
                <w:shd w:val="clear" w:color="auto" w:fill="FFFFFF"/>
              </w:rPr>
              <w:t>.</w:t>
            </w:r>
          </w:p>
          <w:p w14:paraId="4D062332" w14:textId="77777777" w:rsidR="005C1B83" w:rsidRPr="00135D1A" w:rsidRDefault="005C1B83" w:rsidP="005C1B83">
            <w:pPr>
              <w:ind w:firstLine="318"/>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Г) офертой.</w:t>
            </w:r>
          </w:p>
          <w:p w14:paraId="710159F8" w14:textId="77777777" w:rsidR="005C1B83" w:rsidRPr="00BB50FC" w:rsidRDefault="005C1B83" w:rsidP="004E73F8">
            <w:pPr>
              <w:shd w:val="clear" w:color="auto" w:fill="FFFFFF"/>
              <w:tabs>
                <w:tab w:val="num" w:pos="317"/>
              </w:tabs>
              <w:ind w:firstLine="317"/>
              <w:jc w:val="both"/>
              <w:rPr>
                <w:rFonts w:ascii="Times New Roman" w:eastAsia="Times New Roman" w:hAnsi="Times New Roman" w:cs="Times New Roman"/>
                <w:sz w:val="24"/>
                <w:szCs w:val="24"/>
                <w:lang w:eastAsia="ru-RU"/>
              </w:rPr>
            </w:pPr>
          </w:p>
          <w:p w14:paraId="0B3117E5" w14:textId="77777777" w:rsidR="00F64BB2" w:rsidRPr="00135D1A" w:rsidRDefault="00F64BB2" w:rsidP="00F64BB2">
            <w:pPr>
              <w:contextualSpacing/>
              <w:rPr>
                <w:rFonts w:ascii="Times New Roman" w:hAnsi="Times New Roman" w:cs="Times New Roman"/>
                <w:sz w:val="24"/>
                <w:szCs w:val="24"/>
              </w:rPr>
            </w:pPr>
          </w:p>
        </w:tc>
        <w:tc>
          <w:tcPr>
            <w:tcW w:w="986" w:type="dxa"/>
          </w:tcPr>
          <w:p w14:paraId="4F684EEA"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ПК-6</w:t>
            </w:r>
          </w:p>
          <w:p w14:paraId="756E74CB" w14:textId="4442BD63" w:rsidR="007C45E3" w:rsidRPr="00206A80" w:rsidRDefault="007C45E3" w:rsidP="00A050C6">
            <w:pPr>
              <w:contextualSpacing/>
              <w:rPr>
                <w:rFonts w:ascii="Times New Roman" w:hAnsi="Times New Roman" w:cs="Times New Roman"/>
                <w:sz w:val="24"/>
                <w:szCs w:val="24"/>
              </w:rPr>
            </w:pPr>
          </w:p>
        </w:tc>
      </w:tr>
      <w:tr w:rsidR="00F64BB2" w:rsidRPr="00206A80" w14:paraId="3F6D026B" w14:textId="77777777" w:rsidTr="00A050C6">
        <w:tc>
          <w:tcPr>
            <w:tcW w:w="496" w:type="dxa"/>
          </w:tcPr>
          <w:p w14:paraId="751755E1" w14:textId="17C1EBEC"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t>16</w:t>
            </w:r>
            <w:r w:rsidR="00567093">
              <w:rPr>
                <w:rFonts w:ascii="Times New Roman" w:hAnsi="Times New Roman" w:cs="Times New Roman"/>
                <w:sz w:val="24"/>
                <w:szCs w:val="24"/>
              </w:rPr>
              <w:t>.</w:t>
            </w:r>
          </w:p>
        </w:tc>
        <w:tc>
          <w:tcPr>
            <w:tcW w:w="1484" w:type="dxa"/>
            <w:vAlign w:val="center"/>
          </w:tcPr>
          <w:p w14:paraId="1B467E6B" w14:textId="61A081CD"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Право международной безопасности.</w:t>
            </w:r>
          </w:p>
        </w:tc>
        <w:tc>
          <w:tcPr>
            <w:tcW w:w="6379" w:type="dxa"/>
          </w:tcPr>
          <w:p w14:paraId="02ED546E" w14:textId="1B3B6AE1" w:rsidR="00D1419B" w:rsidRPr="00D1419B" w:rsidRDefault="005C1B83" w:rsidP="00424B86">
            <w:pPr>
              <w:shd w:val="clear" w:color="auto" w:fill="FFFFFF"/>
              <w:ind w:firstLine="176"/>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43</w:t>
            </w:r>
            <w:r w:rsidR="00424B86" w:rsidRPr="00135D1A">
              <w:rPr>
                <w:rFonts w:ascii="Times New Roman" w:eastAsia="Times New Roman" w:hAnsi="Times New Roman" w:cs="Times New Roman"/>
                <w:b/>
                <w:sz w:val="24"/>
                <w:szCs w:val="24"/>
                <w:lang w:eastAsia="ru-RU"/>
              </w:rPr>
              <w:t xml:space="preserve">. </w:t>
            </w:r>
            <w:r w:rsidR="00D1419B" w:rsidRPr="00D1419B">
              <w:rPr>
                <w:rFonts w:ascii="Times New Roman" w:eastAsia="Times New Roman" w:hAnsi="Times New Roman" w:cs="Times New Roman"/>
                <w:b/>
                <w:sz w:val="24"/>
                <w:szCs w:val="24"/>
                <w:lang w:eastAsia="ru-RU"/>
              </w:rPr>
              <w:t>Классификация международной безопасности:</w:t>
            </w:r>
          </w:p>
          <w:p w14:paraId="773256B3" w14:textId="77777777" w:rsidR="00D1419B" w:rsidRPr="00D1419B" w:rsidRDefault="00D1419B" w:rsidP="00424B86">
            <w:pPr>
              <w:shd w:val="clear" w:color="auto" w:fill="FFFFFF"/>
              <w:ind w:firstLine="176"/>
              <w:jc w:val="both"/>
              <w:rPr>
                <w:rFonts w:ascii="Times New Roman" w:eastAsia="Times New Roman" w:hAnsi="Times New Roman" w:cs="Times New Roman"/>
                <w:sz w:val="24"/>
                <w:szCs w:val="24"/>
                <w:lang w:eastAsia="ru-RU"/>
              </w:rPr>
            </w:pPr>
            <w:r w:rsidRPr="00D1419B">
              <w:rPr>
                <w:rFonts w:ascii="Times New Roman" w:eastAsia="Times New Roman" w:hAnsi="Times New Roman" w:cs="Times New Roman"/>
                <w:sz w:val="24"/>
                <w:szCs w:val="24"/>
                <w:lang w:eastAsia="ru-RU"/>
              </w:rPr>
              <w:t>а) межгосударственная, Западная, Восточная, Североамериканская, Южноамериканская, Африканская, Океании;</w:t>
            </w:r>
          </w:p>
          <w:p w14:paraId="6134F6DA" w14:textId="77777777" w:rsidR="00D1419B" w:rsidRPr="00D1419B" w:rsidRDefault="00D1419B" w:rsidP="00424B86">
            <w:pPr>
              <w:shd w:val="clear" w:color="auto" w:fill="FFFFFF"/>
              <w:ind w:firstLine="176"/>
              <w:jc w:val="both"/>
              <w:rPr>
                <w:rFonts w:ascii="Times New Roman" w:eastAsia="Times New Roman" w:hAnsi="Times New Roman" w:cs="Times New Roman"/>
                <w:sz w:val="24"/>
                <w:szCs w:val="24"/>
                <w:lang w:eastAsia="ru-RU"/>
              </w:rPr>
            </w:pPr>
            <w:r w:rsidRPr="00D1419B">
              <w:rPr>
                <w:rFonts w:ascii="Times New Roman" w:eastAsia="Times New Roman" w:hAnsi="Times New Roman" w:cs="Times New Roman"/>
                <w:sz w:val="24"/>
                <w:szCs w:val="24"/>
                <w:lang w:eastAsia="ru-RU"/>
              </w:rPr>
              <w:t>б) космическая, ядерная, химическая, биологическая, радиационная, национальная;</w:t>
            </w:r>
          </w:p>
          <w:p w14:paraId="47EF03B4" w14:textId="77777777" w:rsidR="00D1419B" w:rsidRPr="00135D1A" w:rsidRDefault="00D1419B" w:rsidP="00424B86">
            <w:pPr>
              <w:shd w:val="clear" w:color="auto" w:fill="FFFFFF"/>
              <w:ind w:firstLine="176"/>
              <w:jc w:val="both"/>
              <w:rPr>
                <w:rFonts w:ascii="Times New Roman" w:eastAsia="Times New Roman" w:hAnsi="Times New Roman" w:cs="Times New Roman"/>
                <w:sz w:val="24"/>
                <w:szCs w:val="24"/>
                <w:lang w:eastAsia="ru-RU"/>
              </w:rPr>
            </w:pPr>
            <w:r w:rsidRPr="00D1419B">
              <w:rPr>
                <w:rFonts w:ascii="Times New Roman" w:eastAsia="Times New Roman" w:hAnsi="Times New Roman" w:cs="Times New Roman"/>
                <w:sz w:val="24"/>
                <w:szCs w:val="24"/>
                <w:lang w:eastAsia="ru-RU"/>
              </w:rPr>
              <w:t>в) всеобщая безопасность, региональная безопасность.</w:t>
            </w:r>
          </w:p>
          <w:p w14:paraId="38B6FEA1" w14:textId="77777777" w:rsidR="00424B86" w:rsidRPr="00135D1A" w:rsidRDefault="00424B86" w:rsidP="00424B86">
            <w:pPr>
              <w:shd w:val="clear" w:color="auto" w:fill="FFFFFF"/>
              <w:ind w:firstLine="176"/>
              <w:jc w:val="both"/>
              <w:rPr>
                <w:rFonts w:ascii="Times New Roman" w:eastAsia="Times New Roman" w:hAnsi="Times New Roman" w:cs="Times New Roman"/>
                <w:sz w:val="24"/>
                <w:szCs w:val="24"/>
                <w:lang w:eastAsia="ru-RU"/>
              </w:rPr>
            </w:pPr>
          </w:p>
          <w:p w14:paraId="1411D3A5" w14:textId="33A8098F" w:rsidR="00424B86" w:rsidRPr="00135D1A" w:rsidRDefault="00424B86" w:rsidP="00424B86">
            <w:pPr>
              <w:pStyle w:val="a4"/>
              <w:tabs>
                <w:tab w:val="left" w:pos="993"/>
              </w:tabs>
              <w:spacing w:after="0" w:line="259" w:lineRule="auto"/>
              <w:ind w:left="0" w:firstLine="176"/>
              <w:jc w:val="both"/>
              <w:rPr>
                <w:rFonts w:ascii="Times New Roman" w:hAnsi="Times New Roman"/>
                <w:b/>
                <w:sz w:val="24"/>
                <w:szCs w:val="24"/>
                <w:shd w:val="clear" w:color="auto" w:fill="FFFFFF"/>
              </w:rPr>
            </w:pPr>
            <w:r w:rsidRPr="00135D1A">
              <w:rPr>
                <w:rFonts w:ascii="Times New Roman" w:hAnsi="Times New Roman"/>
                <w:b/>
                <w:sz w:val="24"/>
                <w:szCs w:val="24"/>
                <w:shd w:val="clear" w:color="auto" w:fill="FFFFFF"/>
              </w:rPr>
              <w:t>4</w:t>
            </w:r>
            <w:r w:rsidR="005C1B83" w:rsidRPr="00135D1A">
              <w:rPr>
                <w:rFonts w:ascii="Times New Roman" w:hAnsi="Times New Roman"/>
                <w:b/>
                <w:sz w:val="24"/>
                <w:szCs w:val="24"/>
                <w:shd w:val="clear" w:color="auto" w:fill="FFFFFF"/>
              </w:rPr>
              <w:t>4</w:t>
            </w:r>
            <w:r w:rsidRPr="00135D1A">
              <w:rPr>
                <w:rFonts w:ascii="Times New Roman" w:hAnsi="Times New Roman"/>
                <w:b/>
                <w:sz w:val="24"/>
                <w:szCs w:val="24"/>
                <w:shd w:val="clear" w:color="auto" w:fill="FFFFFF"/>
              </w:rPr>
              <w:t>. Среди источников права международной безопасности отсутствует:</w:t>
            </w:r>
          </w:p>
          <w:p w14:paraId="0AF11791" w14:textId="77777777" w:rsidR="00424B86" w:rsidRPr="00135D1A" w:rsidRDefault="00424B86" w:rsidP="00424B86">
            <w:pPr>
              <w:ind w:firstLine="176"/>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А) двустороннее соглашение.</w:t>
            </w:r>
          </w:p>
          <w:p w14:paraId="5E21D91C" w14:textId="77777777" w:rsidR="00424B86" w:rsidRPr="00135D1A" w:rsidRDefault="00424B86" w:rsidP="00424B86">
            <w:pPr>
              <w:ind w:firstLine="176"/>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Б) универсальный договор.</w:t>
            </w:r>
          </w:p>
          <w:p w14:paraId="5392F34B" w14:textId="77777777" w:rsidR="00424B86" w:rsidRPr="00135D1A" w:rsidRDefault="00424B86" w:rsidP="00424B86">
            <w:pPr>
              <w:ind w:firstLine="176"/>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В) национальное законодательство.</w:t>
            </w:r>
          </w:p>
          <w:p w14:paraId="478C6235" w14:textId="77777777" w:rsidR="00424B86" w:rsidRPr="00135D1A" w:rsidRDefault="00424B86" w:rsidP="00424B86">
            <w:pPr>
              <w:ind w:firstLine="176"/>
              <w:jc w:val="both"/>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Г) региональный договор.</w:t>
            </w:r>
          </w:p>
          <w:p w14:paraId="5F532726" w14:textId="77777777" w:rsidR="00424B86" w:rsidRPr="00D1419B" w:rsidRDefault="00424B86" w:rsidP="00424B86">
            <w:pPr>
              <w:shd w:val="clear" w:color="auto" w:fill="FFFFFF"/>
              <w:ind w:firstLine="176"/>
              <w:jc w:val="both"/>
              <w:rPr>
                <w:rFonts w:ascii="Times New Roman" w:eastAsia="Times New Roman" w:hAnsi="Times New Roman" w:cs="Times New Roman"/>
                <w:sz w:val="24"/>
                <w:szCs w:val="24"/>
                <w:lang w:eastAsia="ru-RU"/>
              </w:rPr>
            </w:pPr>
          </w:p>
          <w:p w14:paraId="7A6C9513" w14:textId="09A2C79F" w:rsidR="00F64BB2" w:rsidRPr="00135D1A" w:rsidRDefault="00F64BB2" w:rsidP="00D1419B">
            <w:pPr>
              <w:contextualSpacing/>
              <w:rPr>
                <w:rFonts w:ascii="Times New Roman" w:hAnsi="Times New Roman" w:cs="Times New Roman"/>
                <w:sz w:val="24"/>
                <w:szCs w:val="24"/>
              </w:rPr>
            </w:pPr>
          </w:p>
        </w:tc>
        <w:tc>
          <w:tcPr>
            <w:tcW w:w="986" w:type="dxa"/>
          </w:tcPr>
          <w:p w14:paraId="3167CC4A"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ПК-3</w:t>
            </w:r>
          </w:p>
          <w:p w14:paraId="32A001AC" w14:textId="0651184D" w:rsidR="007C45E3" w:rsidRPr="00206A80" w:rsidRDefault="007C45E3" w:rsidP="00F64BB2">
            <w:pPr>
              <w:contextualSpacing/>
              <w:rPr>
                <w:rFonts w:ascii="Times New Roman" w:hAnsi="Times New Roman" w:cs="Times New Roman"/>
                <w:sz w:val="24"/>
                <w:szCs w:val="24"/>
              </w:rPr>
            </w:pPr>
          </w:p>
        </w:tc>
      </w:tr>
      <w:tr w:rsidR="00F64BB2" w:rsidRPr="00206A80" w14:paraId="1BDF347C" w14:textId="77777777" w:rsidTr="00A050C6">
        <w:tc>
          <w:tcPr>
            <w:tcW w:w="496" w:type="dxa"/>
          </w:tcPr>
          <w:p w14:paraId="5402A207" w14:textId="49BDF738" w:rsidR="00F64BB2" w:rsidRPr="00567093" w:rsidRDefault="00F64BB2" w:rsidP="00F64BB2">
            <w:pPr>
              <w:contextualSpacing/>
              <w:rPr>
                <w:rFonts w:ascii="Times New Roman" w:hAnsi="Times New Roman" w:cs="Times New Roman"/>
                <w:sz w:val="24"/>
                <w:szCs w:val="24"/>
              </w:rPr>
            </w:pPr>
            <w:r w:rsidRPr="00424B86">
              <w:rPr>
                <w:rFonts w:ascii="Times New Roman" w:hAnsi="Times New Roman" w:cs="Times New Roman"/>
                <w:sz w:val="24"/>
                <w:szCs w:val="24"/>
              </w:rPr>
              <w:t>17</w:t>
            </w:r>
            <w:r w:rsidR="00567093">
              <w:rPr>
                <w:rFonts w:ascii="Times New Roman" w:hAnsi="Times New Roman" w:cs="Times New Roman"/>
                <w:sz w:val="24"/>
                <w:szCs w:val="24"/>
              </w:rPr>
              <w:t>.</w:t>
            </w:r>
          </w:p>
        </w:tc>
        <w:tc>
          <w:tcPr>
            <w:tcW w:w="1484" w:type="dxa"/>
            <w:vAlign w:val="center"/>
          </w:tcPr>
          <w:p w14:paraId="040EDA9C" w14:textId="0BF22745"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Международное экономическое право.</w:t>
            </w:r>
          </w:p>
        </w:tc>
        <w:tc>
          <w:tcPr>
            <w:tcW w:w="6379" w:type="dxa"/>
          </w:tcPr>
          <w:p w14:paraId="42864B5B" w14:textId="2F27CA69" w:rsidR="00424B86" w:rsidRPr="002E7CF8" w:rsidRDefault="005C1B83" w:rsidP="00424B86">
            <w:pPr>
              <w:shd w:val="clear" w:color="auto" w:fill="FFFFFF"/>
              <w:ind w:firstLine="175"/>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45. </w:t>
            </w:r>
            <w:r w:rsidR="00D14A59">
              <w:rPr>
                <w:rFonts w:ascii="Times New Roman" w:eastAsia="Times New Roman" w:hAnsi="Times New Roman" w:cs="Times New Roman"/>
                <w:b/>
                <w:sz w:val="24"/>
                <w:szCs w:val="24"/>
                <w:lang w:eastAsia="ru-RU"/>
              </w:rPr>
              <w:t>В систему о</w:t>
            </w:r>
            <w:r w:rsidR="00424B86" w:rsidRPr="00424B86">
              <w:rPr>
                <w:rFonts w:ascii="Times New Roman" w:eastAsia="Times New Roman" w:hAnsi="Times New Roman" w:cs="Times New Roman"/>
                <w:b/>
                <w:sz w:val="24"/>
                <w:szCs w:val="24"/>
                <w:lang w:eastAsia="ru-RU"/>
              </w:rPr>
              <w:t>траслевы</w:t>
            </w:r>
            <w:r w:rsidR="00D14A59">
              <w:rPr>
                <w:rFonts w:ascii="Times New Roman" w:eastAsia="Times New Roman" w:hAnsi="Times New Roman" w:cs="Times New Roman"/>
                <w:b/>
                <w:sz w:val="24"/>
                <w:szCs w:val="24"/>
                <w:lang w:eastAsia="ru-RU"/>
              </w:rPr>
              <w:t>х</w:t>
            </w:r>
            <w:r w:rsidR="00424B86" w:rsidRPr="00424B86">
              <w:rPr>
                <w:rFonts w:ascii="Times New Roman" w:eastAsia="Times New Roman" w:hAnsi="Times New Roman" w:cs="Times New Roman"/>
                <w:b/>
                <w:sz w:val="24"/>
                <w:szCs w:val="24"/>
                <w:lang w:eastAsia="ru-RU"/>
              </w:rPr>
              <w:t xml:space="preserve"> принцип</w:t>
            </w:r>
            <w:r w:rsidR="00D14A59">
              <w:rPr>
                <w:rFonts w:ascii="Times New Roman" w:eastAsia="Times New Roman" w:hAnsi="Times New Roman" w:cs="Times New Roman"/>
                <w:b/>
                <w:sz w:val="24"/>
                <w:szCs w:val="24"/>
                <w:lang w:eastAsia="ru-RU"/>
              </w:rPr>
              <w:t>ов</w:t>
            </w:r>
            <w:r w:rsidR="00424B86" w:rsidRPr="00424B86">
              <w:rPr>
                <w:rFonts w:ascii="Times New Roman" w:eastAsia="Times New Roman" w:hAnsi="Times New Roman" w:cs="Times New Roman"/>
                <w:b/>
                <w:sz w:val="24"/>
                <w:szCs w:val="24"/>
                <w:lang w:eastAsia="ru-RU"/>
              </w:rPr>
              <w:t xml:space="preserve"> международного экономического права</w:t>
            </w:r>
            <w:r w:rsidR="00D14A59">
              <w:rPr>
                <w:rFonts w:ascii="Times New Roman" w:eastAsia="Times New Roman" w:hAnsi="Times New Roman" w:cs="Times New Roman"/>
                <w:b/>
                <w:sz w:val="24"/>
                <w:szCs w:val="24"/>
                <w:lang w:eastAsia="ru-RU"/>
              </w:rPr>
              <w:t xml:space="preserve"> входят</w:t>
            </w:r>
            <w:r w:rsidR="000B5298">
              <w:rPr>
                <w:rFonts w:ascii="Times New Roman" w:eastAsia="Times New Roman" w:hAnsi="Times New Roman" w:cs="Times New Roman"/>
                <w:b/>
                <w:sz w:val="24"/>
                <w:szCs w:val="24"/>
                <w:lang w:eastAsia="ru-RU"/>
              </w:rPr>
              <w:t xml:space="preserve"> принцип</w:t>
            </w:r>
            <w:r w:rsidR="00D14A59">
              <w:rPr>
                <w:rFonts w:ascii="Times New Roman" w:eastAsia="Times New Roman" w:hAnsi="Times New Roman" w:cs="Times New Roman"/>
                <w:b/>
                <w:sz w:val="24"/>
                <w:szCs w:val="24"/>
                <w:lang w:eastAsia="ru-RU"/>
              </w:rPr>
              <w:t>……</w:t>
            </w:r>
            <w:r w:rsidR="000B5298">
              <w:rPr>
                <w:rFonts w:ascii="Times New Roman" w:eastAsia="Times New Roman" w:hAnsi="Times New Roman" w:cs="Times New Roman"/>
                <w:b/>
                <w:sz w:val="24"/>
                <w:szCs w:val="24"/>
                <w:lang w:eastAsia="ru-RU"/>
              </w:rPr>
              <w:t xml:space="preserve">, </w:t>
            </w:r>
            <w:r w:rsidR="002E7CF8" w:rsidRPr="002E7CF8">
              <w:rPr>
                <w:rFonts w:ascii="Times New Roman" w:eastAsia="Times New Roman" w:hAnsi="Times New Roman" w:cs="Times New Roman"/>
                <w:b/>
                <w:sz w:val="24"/>
                <w:szCs w:val="24"/>
                <w:lang w:eastAsia="ru-RU"/>
              </w:rPr>
              <w:t>принцип наиболее благоприятствуемой нации (режим наибольшего благоприятствования), национальный режим, принцип взаимной выгоды, преференциальный режим</w:t>
            </w:r>
            <w:r w:rsidR="002E7CF8">
              <w:rPr>
                <w:rFonts w:ascii="Times New Roman" w:eastAsia="Times New Roman" w:hAnsi="Times New Roman" w:cs="Times New Roman"/>
                <w:b/>
                <w:sz w:val="24"/>
                <w:szCs w:val="24"/>
                <w:lang w:eastAsia="ru-RU"/>
              </w:rPr>
              <w:t>.</w:t>
            </w:r>
          </w:p>
          <w:p w14:paraId="1E885B78" w14:textId="77777777" w:rsidR="00074F11" w:rsidRPr="00135D1A" w:rsidRDefault="00074F11" w:rsidP="00424B86">
            <w:pPr>
              <w:shd w:val="clear" w:color="auto" w:fill="FFFFFF"/>
              <w:ind w:firstLine="284"/>
              <w:jc w:val="both"/>
              <w:rPr>
                <w:rFonts w:ascii="Times New Roman" w:eastAsia="Times New Roman" w:hAnsi="Times New Roman" w:cs="Times New Roman"/>
                <w:sz w:val="24"/>
                <w:szCs w:val="24"/>
                <w:lang w:eastAsia="ru-RU"/>
              </w:rPr>
            </w:pPr>
          </w:p>
          <w:p w14:paraId="5EDC28D0" w14:textId="747779CE" w:rsidR="00074F11" w:rsidRPr="002E7CF8" w:rsidRDefault="005C1B83" w:rsidP="00074F11">
            <w:pPr>
              <w:pStyle w:val="a6"/>
              <w:spacing w:before="0" w:beforeAutospacing="0" w:after="0" w:afterAutospacing="0"/>
              <w:ind w:firstLine="318"/>
              <w:jc w:val="both"/>
              <w:rPr>
                <w:b/>
              </w:rPr>
            </w:pPr>
            <w:r w:rsidRPr="00135D1A">
              <w:rPr>
                <w:b/>
              </w:rPr>
              <w:lastRenderedPageBreak/>
              <w:t xml:space="preserve">46. </w:t>
            </w:r>
            <w:r w:rsidR="00EF3856">
              <w:rPr>
                <w:b/>
              </w:rPr>
              <w:t>Система м</w:t>
            </w:r>
            <w:r w:rsidR="00074F11" w:rsidRPr="00135D1A">
              <w:rPr>
                <w:b/>
              </w:rPr>
              <w:t>еждународно</w:t>
            </w:r>
            <w:r w:rsidR="00EF3856">
              <w:rPr>
                <w:b/>
              </w:rPr>
              <w:t>го</w:t>
            </w:r>
            <w:r w:rsidR="00074F11" w:rsidRPr="00135D1A">
              <w:rPr>
                <w:b/>
              </w:rPr>
              <w:t xml:space="preserve"> экономическо</w:t>
            </w:r>
            <w:r w:rsidR="00EF3856">
              <w:rPr>
                <w:b/>
              </w:rPr>
              <w:t>го</w:t>
            </w:r>
            <w:r w:rsidR="00074F11" w:rsidRPr="00135D1A">
              <w:rPr>
                <w:b/>
              </w:rPr>
              <w:t xml:space="preserve"> прав</w:t>
            </w:r>
            <w:r w:rsidR="00EF3856">
              <w:rPr>
                <w:b/>
              </w:rPr>
              <w:t>а</w:t>
            </w:r>
            <w:r w:rsidR="00074F11" w:rsidRPr="00135D1A">
              <w:rPr>
                <w:b/>
              </w:rPr>
              <w:t xml:space="preserve"> </w:t>
            </w:r>
            <w:r w:rsidR="00EF3856">
              <w:rPr>
                <w:b/>
              </w:rPr>
              <w:t xml:space="preserve">включает в себя взаимосвязанные и взаимодействующие </w:t>
            </w:r>
            <w:r w:rsidR="00074F11" w:rsidRPr="00135D1A">
              <w:rPr>
                <w:b/>
              </w:rPr>
              <w:t>отрасли</w:t>
            </w:r>
            <w:r w:rsidR="000B5298">
              <w:rPr>
                <w:b/>
              </w:rPr>
              <w:t xml:space="preserve"> международного</w:t>
            </w:r>
            <w:r w:rsidR="00EF3856">
              <w:rPr>
                <w:b/>
              </w:rPr>
              <w:t>………</w:t>
            </w:r>
            <w:proofErr w:type="gramStart"/>
            <w:r w:rsidR="00EF3856">
              <w:rPr>
                <w:b/>
              </w:rPr>
              <w:t>…….</w:t>
            </w:r>
            <w:proofErr w:type="gramEnd"/>
            <w:r w:rsidR="000B5298">
              <w:rPr>
                <w:b/>
              </w:rPr>
              <w:t>права</w:t>
            </w:r>
            <w:r w:rsidR="002E7CF8">
              <w:rPr>
                <w:b/>
              </w:rPr>
              <w:t xml:space="preserve">, </w:t>
            </w:r>
            <w:r w:rsidR="002E7CF8" w:rsidRPr="002E7CF8">
              <w:rPr>
                <w:b/>
              </w:rPr>
              <w:t>международное финансовое право, международное инвестиционное право, международное трудовое право</w:t>
            </w:r>
            <w:r w:rsidR="002E7CF8">
              <w:rPr>
                <w:b/>
              </w:rPr>
              <w:t>.</w:t>
            </w:r>
          </w:p>
          <w:p w14:paraId="3DC48B72" w14:textId="77777777" w:rsidR="005C1B83" w:rsidRPr="00135D1A" w:rsidRDefault="005C1B83" w:rsidP="00074F11">
            <w:pPr>
              <w:pStyle w:val="a6"/>
              <w:spacing w:before="0" w:beforeAutospacing="0" w:after="0" w:afterAutospacing="0"/>
              <w:ind w:firstLine="318"/>
              <w:jc w:val="both"/>
            </w:pPr>
          </w:p>
          <w:p w14:paraId="36ADF649" w14:textId="5E303604" w:rsidR="005C1B83" w:rsidRPr="00135D1A" w:rsidRDefault="005C1B83" w:rsidP="005C1B83">
            <w:pPr>
              <w:spacing w:line="270" w:lineRule="atLeast"/>
              <w:ind w:firstLine="317"/>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47. Транснациональной корпорацией (ТНК) считается:</w:t>
            </w:r>
          </w:p>
          <w:p w14:paraId="4ACE163A" w14:textId="5D3B4DBA" w:rsidR="005C1B83" w:rsidRPr="00135D1A" w:rsidRDefault="005C1B83" w:rsidP="005C1B83">
            <w:pPr>
              <w:spacing w:line="270" w:lineRule="atLeast"/>
              <w:ind w:firstLine="317"/>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А) крупная фирма или объединение фирм разных стран, имеющие активы за рубежом и способные оказывать существенное влияние на какой-либо сектор мировой экономики</w:t>
            </w:r>
          </w:p>
          <w:p w14:paraId="5F378264" w14:textId="4721B136" w:rsidR="005C1B83" w:rsidRPr="00135D1A" w:rsidRDefault="005C1B83" w:rsidP="005C1B83">
            <w:pPr>
              <w:spacing w:line="270" w:lineRule="atLeast"/>
              <w:ind w:firstLine="317"/>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Б)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w:t>
            </w:r>
          </w:p>
          <w:p w14:paraId="6F920F91" w14:textId="729839E2" w:rsidR="005C1B83" w:rsidRPr="00135D1A" w:rsidRDefault="005C1B83" w:rsidP="005C1B83">
            <w:pPr>
              <w:spacing w:line="270" w:lineRule="atLeast"/>
              <w:ind w:firstLine="317"/>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В) финансово-кредитное учреждение, производящее разнообразные виды операций с деньгами и ценными бумагами и оказывающее финансовые услуги правительству, юридическим и физическим лицам.</w:t>
            </w:r>
          </w:p>
          <w:p w14:paraId="516C1454" w14:textId="54F18810" w:rsidR="005C1B83" w:rsidRPr="00135D1A" w:rsidRDefault="005C1B83" w:rsidP="005C1B83">
            <w:pPr>
              <w:spacing w:line="270" w:lineRule="atLeast"/>
              <w:ind w:firstLine="317"/>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Г)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w:t>
            </w:r>
          </w:p>
          <w:p w14:paraId="7029DF56" w14:textId="2AAF76E4" w:rsidR="00074F11" w:rsidRPr="00424B86" w:rsidRDefault="005C1B83" w:rsidP="002E7CF8">
            <w:pPr>
              <w:spacing w:line="270" w:lineRule="atLeast"/>
              <w:ind w:firstLine="317"/>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Д) нет правильного ответа.</w:t>
            </w:r>
          </w:p>
          <w:p w14:paraId="48E55402" w14:textId="092DE831" w:rsidR="00F64BB2" w:rsidRPr="00135D1A" w:rsidRDefault="00F64BB2" w:rsidP="00424B86">
            <w:pPr>
              <w:contextualSpacing/>
              <w:rPr>
                <w:rFonts w:ascii="Times New Roman" w:hAnsi="Times New Roman" w:cs="Times New Roman"/>
                <w:sz w:val="24"/>
                <w:szCs w:val="24"/>
              </w:rPr>
            </w:pPr>
          </w:p>
        </w:tc>
        <w:tc>
          <w:tcPr>
            <w:tcW w:w="986" w:type="dxa"/>
          </w:tcPr>
          <w:p w14:paraId="304F26A5"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ПК-13</w:t>
            </w:r>
          </w:p>
          <w:p w14:paraId="678A569D" w14:textId="77777777" w:rsidR="007C45E3" w:rsidRDefault="007C45E3" w:rsidP="00F64BB2">
            <w:pPr>
              <w:contextualSpacing/>
              <w:rPr>
                <w:rFonts w:ascii="Times New Roman" w:hAnsi="Times New Roman" w:cs="Times New Roman"/>
                <w:sz w:val="24"/>
                <w:szCs w:val="24"/>
              </w:rPr>
            </w:pPr>
          </w:p>
          <w:p w14:paraId="4129BA99" w14:textId="77777777" w:rsidR="007C45E3" w:rsidRDefault="007C45E3" w:rsidP="00F64BB2">
            <w:pPr>
              <w:contextualSpacing/>
              <w:rPr>
                <w:rFonts w:ascii="Times New Roman" w:hAnsi="Times New Roman" w:cs="Times New Roman"/>
                <w:sz w:val="24"/>
                <w:szCs w:val="24"/>
              </w:rPr>
            </w:pPr>
          </w:p>
          <w:p w14:paraId="78E85931" w14:textId="77777777" w:rsidR="007C45E3" w:rsidRDefault="007C45E3" w:rsidP="00F64BB2">
            <w:pPr>
              <w:contextualSpacing/>
              <w:rPr>
                <w:rFonts w:ascii="Times New Roman" w:hAnsi="Times New Roman" w:cs="Times New Roman"/>
                <w:sz w:val="24"/>
                <w:szCs w:val="24"/>
              </w:rPr>
            </w:pPr>
          </w:p>
          <w:p w14:paraId="04B2B64C" w14:textId="77777777" w:rsidR="007C45E3" w:rsidRDefault="007C45E3" w:rsidP="00F64BB2">
            <w:pPr>
              <w:contextualSpacing/>
              <w:rPr>
                <w:rFonts w:ascii="Times New Roman" w:hAnsi="Times New Roman" w:cs="Times New Roman"/>
                <w:sz w:val="24"/>
                <w:szCs w:val="24"/>
              </w:rPr>
            </w:pPr>
          </w:p>
          <w:p w14:paraId="2FE3A7A8" w14:textId="77777777" w:rsidR="007C45E3" w:rsidRDefault="007C45E3" w:rsidP="00F64BB2">
            <w:pPr>
              <w:contextualSpacing/>
              <w:rPr>
                <w:rFonts w:ascii="Times New Roman" w:hAnsi="Times New Roman" w:cs="Times New Roman"/>
                <w:sz w:val="24"/>
                <w:szCs w:val="24"/>
              </w:rPr>
            </w:pPr>
          </w:p>
          <w:p w14:paraId="4BA3958C" w14:textId="77777777" w:rsidR="007C45E3" w:rsidRDefault="007C45E3" w:rsidP="00F64BB2">
            <w:pPr>
              <w:contextualSpacing/>
              <w:rPr>
                <w:rFonts w:ascii="Times New Roman" w:hAnsi="Times New Roman" w:cs="Times New Roman"/>
                <w:sz w:val="24"/>
                <w:szCs w:val="24"/>
              </w:rPr>
            </w:pPr>
          </w:p>
          <w:p w14:paraId="72D0096A" w14:textId="77777777" w:rsidR="007C45E3"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ПК-3</w:t>
            </w:r>
          </w:p>
          <w:p w14:paraId="2EE6BD0B" w14:textId="77777777" w:rsidR="007C45E3" w:rsidRDefault="007C45E3" w:rsidP="00F64BB2">
            <w:pPr>
              <w:contextualSpacing/>
              <w:rPr>
                <w:rFonts w:ascii="Times New Roman" w:hAnsi="Times New Roman" w:cs="Times New Roman"/>
                <w:sz w:val="24"/>
                <w:szCs w:val="24"/>
              </w:rPr>
            </w:pPr>
          </w:p>
          <w:p w14:paraId="64EF20F7" w14:textId="77777777" w:rsidR="007C45E3" w:rsidRDefault="007C45E3" w:rsidP="00F64BB2">
            <w:pPr>
              <w:contextualSpacing/>
              <w:rPr>
                <w:rFonts w:ascii="Times New Roman" w:hAnsi="Times New Roman" w:cs="Times New Roman"/>
                <w:sz w:val="24"/>
                <w:szCs w:val="24"/>
              </w:rPr>
            </w:pPr>
          </w:p>
          <w:p w14:paraId="44D098FE" w14:textId="77777777" w:rsidR="007C45E3" w:rsidRDefault="007C45E3" w:rsidP="00F64BB2">
            <w:pPr>
              <w:contextualSpacing/>
              <w:rPr>
                <w:rFonts w:ascii="Times New Roman" w:hAnsi="Times New Roman" w:cs="Times New Roman"/>
                <w:sz w:val="24"/>
                <w:szCs w:val="24"/>
              </w:rPr>
            </w:pPr>
          </w:p>
          <w:p w14:paraId="118A2C61" w14:textId="77777777" w:rsidR="007C45E3" w:rsidRDefault="007C45E3" w:rsidP="00F64BB2">
            <w:pPr>
              <w:contextualSpacing/>
              <w:rPr>
                <w:rFonts w:ascii="Times New Roman" w:hAnsi="Times New Roman" w:cs="Times New Roman"/>
                <w:sz w:val="24"/>
                <w:szCs w:val="24"/>
              </w:rPr>
            </w:pPr>
          </w:p>
          <w:p w14:paraId="1ECA69AB" w14:textId="77777777" w:rsidR="007C45E3" w:rsidRDefault="007C45E3" w:rsidP="00F64BB2">
            <w:pPr>
              <w:contextualSpacing/>
              <w:rPr>
                <w:rFonts w:ascii="Times New Roman" w:hAnsi="Times New Roman" w:cs="Times New Roman"/>
                <w:sz w:val="24"/>
                <w:szCs w:val="24"/>
              </w:rPr>
            </w:pPr>
          </w:p>
          <w:p w14:paraId="56447A18" w14:textId="77777777" w:rsidR="007C45E3" w:rsidRDefault="007C45E3" w:rsidP="00F64BB2">
            <w:pPr>
              <w:contextualSpacing/>
              <w:rPr>
                <w:rFonts w:ascii="Times New Roman" w:hAnsi="Times New Roman" w:cs="Times New Roman"/>
                <w:sz w:val="24"/>
                <w:szCs w:val="24"/>
              </w:rPr>
            </w:pPr>
          </w:p>
          <w:p w14:paraId="6B9B2246" w14:textId="60688E61" w:rsidR="007C45E3"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ПК-6</w:t>
            </w:r>
          </w:p>
          <w:p w14:paraId="20D4B98E" w14:textId="6141B1CE" w:rsidR="007C45E3" w:rsidRPr="00206A80" w:rsidRDefault="007C45E3" w:rsidP="00A050C6">
            <w:pPr>
              <w:contextualSpacing/>
              <w:rPr>
                <w:rFonts w:ascii="Times New Roman" w:hAnsi="Times New Roman" w:cs="Times New Roman"/>
                <w:sz w:val="24"/>
                <w:szCs w:val="24"/>
              </w:rPr>
            </w:pPr>
          </w:p>
        </w:tc>
      </w:tr>
      <w:tr w:rsidR="00F64BB2" w:rsidRPr="00206A80" w14:paraId="2AAAA641" w14:textId="77777777" w:rsidTr="00A050C6">
        <w:tc>
          <w:tcPr>
            <w:tcW w:w="496" w:type="dxa"/>
          </w:tcPr>
          <w:p w14:paraId="28ECCAB8" w14:textId="32061880" w:rsidR="00F64BB2" w:rsidRPr="00567093" w:rsidRDefault="00F64BB2" w:rsidP="00F64BB2">
            <w:pPr>
              <w:contextualSpacing/>
              <w:rPr>
                <w:rFonts w:ascii="Times New Roman" w:hAnsi="Times New Roman" w:cs="Times New Roman"/>
                <w:sz w:val="24"/>
                <w:szCs w:val="24"/>
              </w:rPr>
            </w:pPr>
            <w:r>
              <w:rPr>
                <w:rFonts w:ascii="Times New Roman" w:hAnsi="Times New Roman" w:cs="Times New Roman"/>
                <w:sz w:val="24"/>
                <w:szCs w:val="24"/>
                <w:lang w:val="en-US"/>
              </w:rPr>
              <w:lastRenderedPageBreak/>
              <w:t>18</w:t>
            </w:r>
            <w:r w:rsidR="00567093">
              <w:rPr>
                <w:rFonts w:ascii="Times New Roman" w:hAnsi="Times New Roman" w:cs="Times New Roman"/>
                <w:sz w:val="24"/>
                <w:szCs w:val="24"/>
              </w:rPr>
              <w:t>.</w:t>
            </w:r>
          </w:p>
        </w:tc>
        <w:tc>
          <w:tcPr>
            <w:tcW w:w="1484" w:type="dxa"/>
            <w:vAlign w:val="center"/>
          </w:tcPr>
          <w:p w14:paraId="1F29B489" w14:textId="5A12FAC1" w:rsidR="00F64BB2" w:rsidRPr="00206A80" w:rsidRDefault="00F64BB2" w:rsidP="00F64BB2">
            <w:pPr>
              <w:contextualSpacing/>
              <w:rPr>
                <w:rFonts w:ascii="Times New Roman" w:hAnsi="Times New Roman" w:cs="Times New Roman"/>
                <w:sz w:val="24"/>
                <w:szCs w:val="24"/>
              </w:rPr>
            </w:pPr>
            <w:r w:rsidRPr="003E1F17">
              <w:rPr>
                <w:rFonts w:ascii="Times New Roman" w:hAnsi="Times New Roman"/>
                <w:sz w:val="24"/>
                <w:szCs w:val="24"/>
              </w:rPr>
              <w:t>Международное экологическое право.</w:t>
            </w:r>
          </w:p>
        </w:tc>
        <w:tc>
          <w:tcPr>
            <w:tcW w:w="6379" w:type="dxa"/>
          </w:tcPr>
          <w:p w14:paraId="3FCF5C43" w14:textId="7A952093" w:rsidR="00424B86" w:rsidRPr="00424B86" w:rsidRDefault="005C1B83" w:rsidP="00424B86">
            <w:pPr>
              <w:shd w:val="clear" w:color="auto" w:fill="FFFFFF"/>
              <w:ind w:firstLine="318"/>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48. </w:t>
            </w:r>
            <w:r w:rsidR="00424B86" w:rsidRPr="00424B86">
              <w:rPr>
                <w:rFonts w:ascii="Times New Roman" w:eastAsia="Times New Roman" w:hAnsi="Times New Roman" w:cs="Times New Roman"/>
                <w:b/>
                <w:sz w:val="24"/>
                <w:szCs w:val="24"/>
                <w:lang w:eastAsia="ru-RU"/>
              </w:rPr>
              <w:t>Принципы международного экологического права:</w:t>
            </w:r>
          </w:p>
          <w:p w14:paraId="2C766C34" w14:textId="77777777" w:rsidR="00424B86" w:rsidRPr="00424B86" w:rsidRDefault="00424B86" w:rsidP="00424B86">
            <w:pPr>
              <w:shd w:val="clear" w:color="auto" w:fill="FFFFFF"/>
              <w:ind w:firstLine="318"/>
              <w:jc w:val="both"/>
              <w:rPr>
                <w:rFonts w:ascii="Times New Roman" w:eastAsia="Times New Roman" w:hAnsi="Times New Roman" w:cs="Times New Roman"/>
                <w:sz w:val="24"/>
                <w:szCs w:val="24"/>
                <w:lang w:eastAsia="ru-RU"/>
              </w:rPr>
            </w:pPr>
            <w:r w:rsidRPr="00424B86">
              <w:rPr>
                <w:rFonts w:ascii="Times New Roman" w:eastAsia="Times New Roman" w:hAnsi="Times New Roman" w:cs="Times New Roman"/>
                <w:sz w:val="24"/>
                <w:szCs w:val="24"/>
                <w:lang w:eastAsia="ru-RU"/>
              </w:rPr>
              <w:t>а) национальное использование природных ресурсов, допустимость радиоактивного заражения окружающей природной среды в строго ограниченной местности, защита экологических систем Мирового океана, запрет военного или иного враждебного использования средств воздействия на природную среду, обеспечение экологической безопасности;</w:t>
            </w:r>
          </w:p>
          <w:p w14:paraId="5621D9E9" w14:textId="77777777" w:rsidR="00424B86" w:rsidRPr="00424B86" w:rsidRDefault="00424B86" w:rsidP="00424B86">
            <w:pPr>
              <w:shd w:val="clear" w:color="auto" w:fill="FFFFFF"/>
              <w:ind w:firstLine="318"/>
              <w:jc w:val="both"/>
              <w:rPr>
                <w:rFonts w:ascii="Times New Roman" w:eastAsia="Times New Roman" w:hAnsi="Times New Roman" w:cs="Times New Roman"/>
                <w:sz w:val="24"/>
                <w:szCs w:val="24"/>
                <w:lang w:eastAsia="ru-RU"/>
              </w:rPr>
            </w:pPr>
            <w:r w:rsidRPr="00424B86">
              <w:rPr>
                <w:rFonts w:ascii="Times New Roman" w:eastAsia="Times New Roman" w:hAnsi="Times New Roman" w:cs="Times New Roman"/>
                <w:sz w:val="24"/>
                <w:szCs w:val="24"/>
                <w:lang w:eastAsia="ru-RU"/>
              </w:rPr>
              <w:t>б) недопустимость нанесения трансграничного ущерба, рациональное использование природных ресурсов, недопустимость радиоактивного заражения окружающей природной среды, защита экологических систем Мирового океана, запрет военного или иного враждебного использования средств воздействия на природную среду, обеспечение экологической безопасности;</w:t>
            </w:r>
          </w:p>
          <w:p w14:paraId="6BB1A35F" w14:textId="560F616C" w:rsidR="00424B86" w:rsidRPr="00135D1A" w:rsidRDefault="00424B86" w:rsidP="00424B86">
            <w:pPr>
              <w:shd w:val="clear" w:color="auto" w:fill="FFFFFF"/>
              <w:ind w:firstLine="318"/>
              <w:jc w:val="both"/>
              <w:rPr>
                <w:rFonts w:ascii="Times New Roman" w:eastAsia="Times New Roman" w:hAnsi="Times New Roman" w:cs="Times New Roman"/>
                <w:sz w:val="24"/>
                <w:szCs w:val="24"/>
                <w:lang w:eastAsia="ru-RU"/>
              </w:rPr>
            </w:pPr>
            <w:r w:rsidRPr="00424B86">
              <w:rPr>
                <w:rFonts w:ascii="Times New Roman" w:eastAsia="Times New Roman" w:hAnsi="Times New Roman" w:cs="Times New Roman"/>
                <w:sz w:val="24"/>
                <w:szCs w:val="24"/>
                <w:lang w:eastAsia="ru-RU"/>
              </w:rPr>
              <w:t xml:space="preserve">в) недопустимость нанесения ущерба, рациональное использование природных ресурсов, недопустимость радиоактивного заражения окружающей среды, защита экологических систем Мирового океана, обеспечение экологической безопасности, обеспечение восстановления </w:t>
            </w:r>
            <w:proofErr w:type="spellStart"/>
            <w:r w:rsidRPr="00424B86">
              <w:rPr>
                <w:rFonts w:ascii="Times New Roman" w:eastAsia="Times New Roman" w:hAnsi="Times New Roman" w:cs="Times New Roman"/>
                <w:sz w:val="24"/>
                <w:szCs w:val="24"/>
                <w:lang w:eastAsia="ru-RU"/>
              </w:rPr>
              <w:t>экоресурсов</w:t>
            </w:r>
            <w:proofErr w:type="spellEnd"/>
            <w:r w:rsidRPr="00424B86">
              <w:rPr>
                <w:rFonts w:ascii="Times New Roman" w:eastAsia="Times New Roman" w:hAnsi="Times New Roman" w:cs="Times New Roman"/>
                <w:sz w:val="24"/>
                <w:szCs w:val="24"/>
                <w:lang w:eastAsia="ru-RU"/>
              </w:rPr>
              <w:t xml:space="preserve">, всеобщего и пропорционального участии государств в ликвидации последствий трансграничных </w:t>
            </w:r>
            <w:r w:rsidRPr="00135D1A">
              <w:rPr>
                <w:rFonts w:ascii="Times New Roman" w:eastAsia="Times New Roman" w:hAnsi="Times New Roman" w:cs="Times New Roman"/>
                <w:sz w:val="24"/>
                <w:szCs w:val="24"/>
                <w:lang w:eastAsia="ru-RU"/>
              </w:rPr>
              <w:t>э</w:t>
            </w:r>
            <w:r w:rsidRPr="00424B86">
              <w:rPr>
                <w:rFonts w:ascii="Times New Roman" w:eastAsia="Times New Roman" w:hAnsi="Times New Roman" w:cs="Times New Roman"/>
                <w:sz w:val="24"/>
                <w:szCs w:val="24"/>
                <w:lang w:eastAsia="ru-RU"/>
              </w:rPr>
              <w:t>кологических катастроф.</w:t>
            </w:r>
          </w:p>
          <w:p w14:paraId="088AAEC9" w14:textId="77777777" w:rsidR="00074F11" w:rsidRPr="00135D1A" w:rsidRDefault="00074F11" w:rsidP="00424B86">
            <w:pPr>
              <w:shd w:val="clear" w:color="auto" w:fill="FFFFFF"/>
              <w:ind w:firstLine="318"/>
              <w:jc w:val="both"/>
              <w:rPr>
                <w:rFonts w:ascii="Times New Roman" w:eastAsia="Times New Roman" w:hAnsi="Times New Roman" w:cs="Times New Roman"/>
                <w:sz w:val="24"/>
                <w:szCs w:val="24"/>
                <w:lang w:eastAsia="ru-RU"/>
              </w:rPr>
            </w:pPr>
          </w:p>
          <w:p w14:paraId="3EBCBB9A" w14:textId="5CDBC4DA" w:rsidR="00074F11" w:rsidRPr="00135D1A" w:rsidRDefault="005C1B83" w:rsidP="00074F11">
            <w:pPr>
              <w:ind w:firstLine="317"/>
              <w:jc w:val="both"/>
              <w:rPr>
                <w:rFonts w:ascii="Times New Roman" w:hAnsi="Times New Roman" w:cs="Times New Roman"/>
                <w:sz w:val="24"/>
                <w:szCs w:val="24"/>
                <w:shd w:val="clear" w:color="auto" w:fill="FFFFFF"/>
              </w:rPr>
            </w:pPr>
            <w:r w:rsidRPr="00135D1A">
              <w:rPr>
                <w:rFonts w:ascii="Times New Roman" w:hAnsi="Times New Roman" w:cs="Times New Roman"/>
                <w:b/>
                <w:sz w:val="24"/>
                <w:szCs w:val="24"/>
                <w:shd w:val="clear" w:color="auto" w:fill="FFFFFF"/>
              </w:rPr>
              <w:lastRenderedPageBreak/>
              <w:t xml:space="preserve">49. </w:t>
            </w:r>
            <w:r w:rsidR="00EF3856">
              <w:rPr>
                <w:rFonts w:ascii="Times New Roman" w:hAnsi="Times New Roman" w:cs="Times New Roman"/>
                <w:b/>
                <w:sz w:val="24"/>
                <w:szCs w:val="24"/>
                <w:shd w:val="clear" w:color="auto" w:fill="FFFFFF"/>
              </w:rPr>
              <w:t>Под трансграничными загрязнениями</w:t>
            </w:r>
            <w:r w:rsidR="00074F11" w:rsidRPr="00135D1A">
              <w:rPr>
                <w:rFonts w:ascii="Times New Roman" w:hAnsi="Times New Roman" w:cs="Times New Roman"/>
                <w:b/>
                <w:sz w:val="24"/>
                <w:szCs w:val="24"/>
                <w:shd w:val="clear" w:color="auto" w:fill="FFFFFF"/>
              </w:rPr>
              <w:t xml:space="preserve"> окружающей среды </w:t>
            </w:r>
            <w:r w:rsidR="00EF3856">
              <w:rPr>
                <w:rFonts w:ascii="Times New Roman" w:hAnsi="Times New Roman" w:cs="Times New Roman"/>
                <w:b/>
                <w:sz w:val="24"/>
                <w:szCs w:val="24"/>
                <w:shd w:val="clear" w:color="auto" w:fill="FFFFFF"/>
              </w:rPr>
              <w:t>понимаются</w:t>
            </w:r>
            <w:r w:rsidR="00074F11" w:rsidRPr="00135D1A">
              <w:rPr>
                <w:rFonts w:ascii="Times New Roman" w:hAnsi="Times New Roman" w:cs="Times New Roman"/>
                <w:b/>
                <w:sz w:val="24"/>
                <w:szCs w:val="24"/>
                <w:shd w:val="clear" w:color="auto" w:fill="FFFFFF"/>
              </w:rPr>
              <w:t xml:space="preserve"> загрязнени</w:t>
            </w:r>
            <w:r w:rsidR="00EF3856">
              <w:rPr>
                <w:rFonts w:ascii="Times New Roman" w:hAnsi="Times New Roman" w:cs="Times New Roman"/>
                <w:b/>
                <w:sz w:val="24"/>
                <w:szCs w:val="24"/>
                <w:shd w:val="clear" w:color="auto" w:fill="FFFFFF"/>
              </w:rPr>
              <w:t>я</w:t>
            </w:r>
            <w:r w:rsidR="002E7CF8">
              <w:rPr>
                <w:rFonts w:ascii="Times New Roman" w:hAnsi="Times New Roman" w:cs="Times New Roman"/>
                <w:sz w:val="24"/>
                <w:szCs w:val="24"/>
                <w:shd w:val="clear" w:color="auto" w:fill="FFFFFF"/>
              </w:rPr>
              <w:t xml:space="preserve"> </w:t>
            </w:r>
            <w:r w:rsidR="002E7CF8" w:rsidRPr="002E7CF8">
              <w:rPr>
                <w:rFonts w:ascii="Times New Roman" w:hAnsi="Times New Roman" w:cs="Times New Roman"/>
                <w:b/>
                <w:sz w:val="24"/>
                <w:szCs w:val="24"/>
                <w:shd w:val="clear" w:color="auto" w:fill="FFFFFF"/>
              </w:rPr>
              <w:t>на территории других</w:t>
            </w:r>
            <w:r w:rsidR="00EF3856">
              <w:rPr>
                <w:rFonts w:ascii="Times New Roman" w:hAnsi="Times New Roman" w:cs="Times New Roman"/>
                <w:b/>
                <w:sz w:val="24"/>
                <w:szCs w:val="24"/>
                <w:shd w:val="clear" w:color="auto" w:fill="FFFFFF"/>
              </w:rPr>
              <w:t>………………..</w:t>
            </w:r>
            <w:r w:rsidR="00074F11" w:rsidRPr="00135D1A">
              <w:rPr>
                <w:rFonts w:ascii="Times New Roman" w:hAnsi="Times New Roman" w:cs="Times New Roman"/>
                <w:sz w:val="24"/>
                <w:szCs w:val="24"/>
                <w:shd w:val="clear" w:color="auto" w:fill="FFFFFF"/>
              </w:rPr>
              <w:t>.</w:t>
            </w:r>
          </w:p>
          <w:p w14:paraId="738631AF" w14:textId="77777777" w:rsidR="00074F11" w:rsidRPr="00135D1A" w:rsidRDefault="00074F11" w:rsidP="00074F11">
            <w:pPr>
              <w:ind w:firstLine="317"/>
              <w:jc w:val="both"/>
              <w:rPr>
                <w:rFonts w:ascii="Times New Roman" w:hAnsi="Times New Roman" w:cs="Times New Roman"/>
                <w:sz w:val="24"/>
                <w:szCs w:val="24"/>
                <w:shd w:val="clear" w:color="auto" w:fill="FFFFFF"/>
              </w:rPr>
            </w:pPr>
          </w:p>
          <w:p w14:paraId="7D21DB95" w14:textId="60B4E19B" w:rsidR="00074F11" w:rsidRPr="00135D1A" w:rsidRDefault="005C1B83" w:rsidP="00074F11">
            <w:pPr>
              <w:ind w:firstLine="317"/>
              <w:jc w:val="both"/>
              <w:rPr>
                <w:rFonts w:ascii="Times New Roman" w:hAnsi="Times New Roman" w:cs="Times New Roman"/>
                <w:b/>
                <w:sz w:val="24"/>
                <w:szCs w:val="24"/>
                <w:shd w:val="clear" w:color="auto" w:fill="FFFFFF"/>
              </w:rPr>
            </w:pPr>
            <w:r w:rsidRPr="00135D1A">
              <w:rPr>
                <w:rFonts w:ascii="Times New Roman" w:hAnsi="Times New Roman" w:cs="Times New Roman"/>
                <w:b/>
                <w:sz w:val="24"/>
                <w:szCs w:val="24"/>
                <w:shd w:val="clear" w:color="auto" w:fill="FFFFFF"/>
              </w:rPr>
              <w:t xml:space="preserve">50. </w:t>
            </w:r>
            <w:r w:rsidR="00074F11" w:rsidRPr="00135D1A">
              <w:rPr>
                <w:rFonts w:ascii="Times New Roman" w:hAnsi="Times New Roman" w:cs="Times New Roman"/>
                <w:b/>
                <w:sz w:val="24"/>
                <w:szCs w:val="24"/>
                <w:shd w:val="clear" w:color="auto" w:fill="FFFFFF"/>
              </w:rPr>
              <w:t>Среди объектов международно-правовой защиты в области охраны окружающей среды отсутствует:</w:t>
            </w:r>
          </w:p>
          <w:p w14:paraId="21ABC38F" w14:textId="16CBC32B" w:rsidR="00074F11" w:rsidRPr="00135D1A" w:rsidRDefault="00074F11" w:rsidP="00074F11">
            <w:pPr>
              <w:ind w:firstLine="317"/>
              <w:rPr>
                <w:rFonts w:ascii="Times New Roman" w:hAnsi="Times New Roman" w:cs="Times New Roman"/>
                <w:sz w:val="24"/>
                <w:szCs w:val="24"/>
                <w:shd w:val="clear" w:color="auto" w:fill="FFFFFF"/>
              </w:rPr>
            </w:pPr>
            <w:r w:rsidRPr="00135D1A">
              <w:rPr>
                <w:rFonts w:ascii="Times New Roman" w:hAnsi="Times New Roman" w:cs="Times New Roman"/>
                <w:sz w:val="24"/>
                <w:szCs w:val="24"/>
                <w:shd w:val="clear" w:color="auto" w:fill="FFFFFF"/>
              </w:rPr>
              <w:t>А) животный и растительный мир</w:t>
            </w:r>
            <w:r w:rsidRPr="00135D1A">
              <w:rPr>
                <w:rFonts w:ascii="Times New Roman" w:hAnsi="Times New Roman" w:cs="Times New Roman"/>
                <w:sz w:val="24"/>
                <w:szCs w:val="24"/>
              </w:rPr>
              <w:br/>
            </w:r>
            <w:r w:rsidRPr="00135D1A">
              <w:rPr>
                <w:rFonts w:ascii="Times New Roman" w:hAnsi="Times New Roman" w:cs="Times New Roman"/>
                <w:sz w:val="24"/>
                <w:szCs w:val="24"/>
                <w:shd w:val="clear" w:color="auto" w:fill="FFFFFF"/>
              </w:rPr>
              <w:t>Б) космическая деятельность</w:t>
            </w:r>
            <w:r w:rsidRPr="00135D1A">
              <w:rPr>
                <w:rFonts w:ascii="Times New Roman" w:hAnsi="Times New Roman" w:cs="Times New Roman"/>
                <w:sz w:val="24"/>
                <w:szCs w:val="24"/>
              </w:rPr>
              <w:br/>
            </w:r>
            <w:r w:rsidRPr="00135D1A">
              <w:rPr>
                <w:rFonts w:ascii="Times New Roman" w:hAnsi="Times New Roman" w:cs="Times New Roman"/>
                <w:sz w:val="24"/>
                <w:szCs w:val="24"/>
                <w:shd w:val="clear" w:color="auto" w:fill="FFFFFF"/>
              </w:rPr>
              <w:t>В) Мировой океан</w:t>
            </w:r>
            <w:r w:rsidRPr="00135D1A">
              <w:rPr>
                <w:rFonts w:ascii="Times New Roman" w:hAnsi="Times New Roman" w:cs="Times New Roman"/>
                <w:sz w:val="24"/>
                <w:szCs w:val="24"/>
              </w:rPr>
              <w:br/>
            </w:r>
            <w:r w:rsidRPr="00135D1A">
              <w:rPr>
                <w:rFonts w:ascii="Times New Roman" w:hAnsi="Times New Roman" w:cs="Times New Roman"/>
                <w:sz w:val="24"/>
                <w:szCs w:val="24"/>
                <w:shd w:val="clear" w:color="auto" w:fill="FFFFFF"/>
              </w:rPr>
              <w:t>Г) атмосфера Земли, околоземное и космическое пространство</w:t>
            </w:r>
          </w:p>
          <w:p w14:paraId="4B600C17" w14:textId="77777777" w:rsidR="00074F11" w:rsidRPr="00424B86" w:rsidRDefault="00074F11" w:rsidP="00424B86">
            <w:pPr>
              <w:shd w:val="clear" w:color="auto" w:fill="FFFFFF"/>
              <w:ind w:firstLine="318"/>
              <w:jc w:val="both"/>
              <w:rPr>
                <w:rFonts w:ascii="Times New Roman" w:eastAsia="Times New Roman" w:hAnsi="Times New Roman" w:cs="Times New Roman"/>
                <w:sz w:val="24"/>
                <w:szCs w:val="24"/>
                <w:lang w:eastAsia="ru-RU"/>
              </w:rPr>
            </w:pPr>
          </w:p>
          <w:p w14:paraId="1DFFAE62" w14:textId="4E6934F3" w:rsidR="00F64BB2" w:rsidRPr="00135D1A" w:rsidRDefault="00F64BB2" w:rsidP="00424B86">
            <w:pPr>
              <w:contextualSpacing/>
              <w:rPr>
                <w:rFonts w:ascii="Times New Roman" w:hAnsi="Times New Roman" w:cs="Times New Roman"/>
                <w:sz w:val="24"/>
                <w:szCs w:val="24"/>
              </w:rPr>
            </w:pPr>
          </w:p>
        </w:tc>
        <w:tc>
          <w:tcPr>
            <w:tcW w:w="986" w:type="dxa"/>
          </w:tcPr>
          <w:p w14:paraId="5CD860F3" w14:textId="77777777" w:rsidR="00F64BB2"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ПК-6</w:t>
            </w:r>
          </w:p>
          <w:p w14:paraId="740C2E4E" w14:textId="77777777" w:rsidR="007C45E3" w:rsidRDefault="007C45E3" w:rsidP="00F64BB2">
            <w:pPr>
              <w:contextualSpacing/>
              <w:rPr>
                <w:rFonts w:ascii="Times New Roman" w:hAnsi="Times New Roman" w:cs="Times New Roman"/>
                <w:sz w:val="24"/>
                <w:szCs w:val="24"/>
              </w:rPr>
            </w:pPr>
          </w:p>
          <w:p w14:paraId="125952FC" w14:textId="77777777" w:rsidR="007C45E3" w:rsidRDefault="007C45E3" w:rsidP="00F64BB2">
            <w:pPr>
              <w:contextualSpacing/>
              <w:rPr>
                <w:rFonts w:ascii="Times New Roman" w:hAnsi="Times New Roman" w:cs="Times New Roman"/>
                <w:sz w:val="24"/>
                <w:szCs w:val="24"/>
              </w:rPr>
            </w:pPr>
          </w:p>
          <w:p w14:paraId="07D14FB6" w14:textId="77777777" w:rsidR="007C45E3" w:rsidRDefault="007C45E3" w:rsidP="00F64BB2">
            <w:pPr>
              <w:contextualSpacing/>
              <w:rPr>
                <w:rFonts w:ascii="Times New Roman" w:hAnsi="Times New Roman" w:cs="Times New Roman"/>
                <w:sz w:val="24"/>
                <w:szCs w:val="24"/>
              </w:rPr>
            </w:pPr>
          </w:p>
          <w:p w14:paraId="03EBBB82" w14:textId="77777777" w:rsidR="007C45E3" w:rsidRDefault="007C45E3" w:rsidP="00F64BB2">
            <w:pPr>
              <w:contextualSpacing/>
              <w:rPr>
                <w:rFonts w:ascii="Times New Roman" w:hAnsi="Times New Roman" w:cs="Times New Roman"/>
                <w:sz w:val="24"/>
                <w:szCs w:val="24"/>
              </w:rPr>
            </w:pPr>
          </w:p>
          <w:p w14:paraId="05851B29" w14:textId="77777777" w:rsidR="007C45E3" w:rsidRDefault="007C45E3" w:rsidP="00F64BB2">
            <w:pPr>
              <w:contextualSpacing/>
              <w:rPr>
                <w:rFonts w:ascii="Times New Roman" w:hAnsi="Times New Roman" w:cs="Times New Roman"/>
                <w:sz w:val="24"/>
                <w:szCs w:val="24"/>
              </w:rPr>
            </w:pPr>
          </w:p>
          <w:p w14:paraId="5E6F9875" w14:textId="77777777" w:rsidR="007C45E3" w:rsidRDefault="007C45E3" w:rsidP="00F64BB2">
            <w:pPr>
              <w:contextualSpacing/>
              <w:rPr>
                <w:rFonts w:ascii="Times New Roman" w:hAnsi="Times New Roman" w:cs="Times New Roman"/>
                <w:sz w:val="24"/>
                <w:szCs w:val="24"/>
              </w:rPr>
            </w:pPr>
          </w:p>
          <w:p w14:paraId="7A38B2EB" w14:textId="77777777" w:rsidR="007C45E3" w:rsidRDefault="007C45E3" w:rsidP="00F64BB2">
            <w:pPr>
              <w:contextualSpacing/>
              <w:rPr>
                <w:rFonts w:ascii="Times New Roman" w:hAnsi="Times New Roman" w:cs="Times New Roman"/>
                <w:sz w:val="24"/>
                <w:szCs w:val="24"/>
              </w:rPr>
            </w:pPr>
          </w:p>
          <w:p w14:paraId="6C34C938" w14:textId="77777777" w:rsidR="007C45E3" w:rsidRDefault="007C45E3" w:rsidP="00F64BB2">
            <w:pPr>
              <w:contextualSpacing/>
              <w:rPr>
                <w:rFonts w:ascii="Times New Roman" w:hAnsi="Times New Roman" w:cs="Times New Roman"/>
                <w:sz w:val="24"/>
                <w:szCs w:val="24"/>
              </w:rPr>
            </w:pPr>
          </w:p>
          <w:p w14:paraId="40186041" w14:textId="77777777" w:rsidR="007C45E3" w:rsidRDefault="007C45E3" w:rsidP="00F64BB2">
            <w:pPr>
              <w:contextualSpacing/>
              <w:rPr>
                <w:rFonts w:ascii="Times New Roman" w:hAnsi="Times New Roman" w:cs="Times New Roman"/>
                <w:sz w:val="24"/>
                <w:szCs w:val="24"/>
              </w:rPr>
            </w:pPr>
          </w:p>
          <w:p w14:paraId="023181A6" w14:textId="77777777" w:rsidR="007C45E3" w:rsidRDefault="007C45E3" w:rsidP="00F64BB2">
            <w:pPr>
              <w:contextualSpacing/>
              <w:rPr>
                <w:rFonts w:ascii="Times New Roman" w:hAnsi="Times New Roman" w:cs="Times New Roman"/>
                <w:sz w:val="24"/>
                <w:szCs w:val="24"/>
              </w:rPr>
            </w:pPr>
          </w:p>
          <w:p w14:paraId="40475D39" w14:textId="77777777" w:rsidR="007C45E3" w:rsidRDefault="007C45E3" w:rsidP="00F64BB2">
            <w:pPr>
              <w:contextualSpacing/>
              <w:rPr>
                <w:rFonts w:ascii="Times New Roman" w:hAnsi="Times New Roman" w:cs="Times New Roman"/>
                <w:sz w:val="24"/>
                <w:szCs w:val="24"/>
              </w:rPr>
            </w:pPr>
          </w:p>
          <w:p w14:paraId="0CD03C17" w14:textId="77777777" w:rsidR="007C45E3" w:rsidRDefault="007C45E3" w:rsidP="00F64BB2">
            <w:pPr>
              <w:contextualSpacing/>
              <w:rPr>
                <w:rFonts w:ascii="Times New Roman" w:hAnsi="Times New Roman" w:cs="Times New Roman"/>
                <w:sz w:val="24"/>
                <w:szCs w:val="24"/>
              </w:rPr>
            </w:pPr>
          </w:p>
          <w:p w14:paraId="2B9DE372" w14:textId="77777777" w:rsidR="007C45E3" w:rsidRDefault="007C45E3" w:rsidP="00F64BB2">
            <w:pPr>
              <w:contextualSpacing/>
              <w:rPr>
                <w:rFonts w:ascii="Times New Roman" w:hAnsi="Times New Roman" w:cs="Times New Roman"/>
                <w:sz w:val="24"/>
                <w:szCs w:val="24"/>
              </w:rPr>
            </w:pPr>
          </w:p>
          <w:p w14:paraId="632B62E1" w14:textId="77777777" w:rsidR="007C45E3" w:rsidRDefault="007C45E3" w:rsidP="00F64BB2">
            <w:pPr>
              <w:contextualSpacing/>
              <w:rPr>
                <w:rFonts w:ascii="Times New Roman" w:hAnsi="Times New Roman" w:cs="Times New Roman"/>
                <w:sz w:val="24"/>
                <w:szCs w:val="24"/>
              </w:rPr>
            </w:pPr>
          </w:p>
          <w:p w14:paraId="127D431C" w14:textId="77777777" w:rsidR="007C45E3" w:rsidRDefault="007C45E3" w:rsidP="00F64BB2">
            <w:pPr>
              <w:contextualSpacing/>
              <w:rPr>
                <w:rFonts w:ascii="Times New Roman" w:hAnsi="Times New Roman" w:cs="Times New Roman"/>
                <w:sz w:val="24"/>
                <w:szCs w:val="24"/>
              </w:rPr>
            </w:pPr>
          </w:p>
          <w:p w14:paraId="6A8435D4" w14:textId="77777777" w:rsidR="007C45E3" w:rsidRDefault="007C45E3" w:rsidP="00F64BB2">
            <w:pPr>
              <w:contextualSpacing/>
              <w:rPr>
                <w:rFonts w:ascii="Times New Roman" w:hAnsi="Times New Roman" w:cs="Times New Roman"/>
                <w:sz w:val="24"/>
                <w:szCs w:val="24"/>
              </w:rPr>
            </w:pPr>
          </w:p>
          <w:p w14:paraId="6D11E9BE" w14:textId="77777777" w:rsidR="007C45E3" w:rsidRDefault="007C45E3" w:rsidP="00F64BB2">
            <w:pPr>
              <w:contextualSpacing/>
              <w:rPr>
                <w:rFonts w:ascii="Times New Roman" w:hAnsi="Times New Roman" w:cs="Times New Roman"/>
                <w:sz w:val="24"/>
                <w:szCs w:val="24"/>
              </w:rPr>
            </w:pPr>
          </w:p>
          <w:p w14:paraId="63411528" w14:textId="77777777" w:rsidR="007C45E3" w:rsidRDefault="007C45E3" w:rsidP="00F64BB2">
            <w:pPr>
              <w:contextualSpacing/>
              <w:rPr>
                <w:rFonts w:ascii="Times New Roman" w:hAnsi="Times New Roman" w:cs="Times New Roman"/>
                <w:sz w:val="24"/>
                <w:szCs w:val="24"/>
              </w:rPr>
            </w:pPr>
          </w:p>
          <w:p w14:paraId="52D5988A" w14:textId="77777777" w:rsidR="007C45E3" w:rsidRDefault="007C45E3" w:rsidP="00F64BB2">
            <w:pPr>
              <w:contextualSpacing/>
              <w:rPr>
                <w:rFonts w:ascii="Times New Roman" w:hAnsi="Times New Roman" w:cs="Times New Roman"/>
                <w:sz w:val="24"/>
                <w:szCs w:val="24"/>
              </w:rPr>
            </w:pPr>
          </w:p>
          <w:p w14:paraId="6749CD62" w14:textId="77777777" w:rsidR="007C45E3" w:rsidRDefault="007C45E3" w:rsidP="00F64BB2">
            <w:pPr>
              <w:contextualSpacing/>
              <w:rPr>
                <w:rFonts w:ascii="Times New Roman" w:hAnsi="Times New Roman" w:cs="Times New Roman"/>
                <w:sz w:val="24"/>
                <w:szCs w:val="24"/>
              </w:rPr>
            </w:pPr>
          </w:p>
          <w:p w14:paraId="15590DFC" w14:textId="77777777" w:rsidR="007C45E3" w:rsidRDefault="007C45E3" w:rsidP="00F64BB2">
            <w:pPr>
              <w:contextualSpacing/>
              <w:rPr>
                <w:rFonts w:ascii="Times New Roman" w:hAnsi="Times New Roman" w:cs="Times New Roman"/>
                <w:sz w:val="24"/>
                <w:szCs w:val="24"/>
              </w:rPr>
            </w:pPr>
          </w:p>
          <w:p w14:paraId="147A26CF" w14:textId="77777777" w:rsidR="007C45E3" w:rsidRDefault="007C45E3" w:rsidP="00F64BB2">
            <w:pPr>
              <w:contextualSpacing/>
              <w:rPr>
                <w:rFonts w:ascii="Times New Roman" w:hAnsi="Times New Roman" w:cs="Times New Roman"/>
                <w:sz w:val="24"/>
                <w:szCs w:val="24"/>
              </w:rPr>
            </w:pPr>
          </w:p>
          <w:p w14:paraId="2D2F97C3" w14:textId="77777777" w:rsidR="007C45E3" w:rsidRDefault="007C45E3" w:rsidP="00F64BB2">
            <w:pPr>
              <w:contextualSpacing/>
              <w:rPr>
                <w:rFonts w:ascii="Times New Roman" w:hAnsi="Times New Roman" w:cs="Times New Roman"/>
                <w:sz w:val="24"/>
                <w:szCs w:val="24"/>
              </w:rPr>
            </w:pPr>
          </w:p>
          <w:p w14:paraId="15DDCF09" w14:textId="77777777" w:rsidR="007C45E3" w:rsidRDefault="007C45E3" w:rsidP="00F64BB2">
            <w:pPr>
              <w:contextualSpacing/>
              <w:rPr>
                <w:rFonts w:ascii="Times New Roman" w:hAnsi="Times New Roman" w:cs="Times New Roman"/>
                <w:sz w:val="24"/>
                <w:szCs w:val="24"/>
              </w:rPr>
            </w:pPr>
          </w:p>
          <w:p w14:paraId="6C05B10C" w14:textId="3166173B" w:rsidR="007C45E3"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lastRenderedPageBreak/>
              <w:t>ПК-3</w:t>
            </w:r>
          </w:p>
          <w:p w14:paraId="34960322" w14:textId="77777777" w:rsidR="007C45E3" w:rsidRDefault="007C45E3" w:rsidP="00F64BB2">
            <w:pPr>
              <w:contextualSpacing/>
              <w:rPr>
                <w:rFonts w:ascii="Times New Roman" w:hAnsi="Times New Roman" w:cs="Times New Roman"/>
                <w:sz w:val="24"/>
                <w:szCs w:val="24"/>
              </w:rPr>
            </w:pPr>
          </w:p>
          <w:p w14:paraId="7A02FAE0" w14:textId="77777777" w:rsidR="007C45E3" w:rsidRDefault="007C45E3" w:rsidP="00F64BB2">
            <w:pPr>
              <w:contextualSpacing/>
              <w:rPr>
                <w:rFonts w:ascii="Times New Roman" w:hAnsi="Times New Roman" w:cs="Times New Roman"/>
                <w:sz w:val="24"/>
                <w:szCs w:val="24"/>
              </w:rPr>
            </w:pPr>
          </w:p>
          <w:p w14:paraId="6A05F04D" w14:textId="77777777" w:rsidR="007C45E3" w:rsidRDefault="007C45E3" w:rsidP="00F64BB2">
            <w:pPr>
              <w:contextualSpacing/>
              <w:rPr>
                <w:rFonts w:ascii="Times New Roman" w:hAnsi="Times New Roman" w:cs="Times New Roman"/>
                <w:sz w:val="24"/>
                <w:szCs w:val="24"/>
              </w:rPr>
            </w:pPr>
          </w:p>
          <w:p w14:paraId="74D1AB6F" w14:textId="3B7C639C" w:rsidR="007C45E3" w:rsidRPr="00206A80" w:rsidRDefault="007C45E3" w:rsidP="00F64BB2">
            <w:pPr>
              <w:contextualSpacing/>
              <w:rPr>
                <w:rFonts w:ascii="Times New Roman" w:hAnsi="Times New Roman" w:cs="Times New Roman"/>
                <w:sz w:val="24"/>
                <w:szCs w:val="24"/>
              </w:rPr>
            </w:pPr>
            <w:r>
              <w:rPr>
                <w:rFonts w:ascii="Times New Roman" w:hAnsi="Times New Roman" w:cs="Times New Roman"/>
                <w:sz w:val="24"/>
                <w:szCs w:val="24"/>
              </w:rPr>
              <w:t>ПК-3</w:t>
            </w:r>
          </w:p>
        </w:tc>
      </w:tr>
    </w:tbl>
    <w:p w14:paraId="4FEBFC73" w14:textId="7E2D0F2A" w:rsidR="00DE348A" w:rsidRDefault="00DE348A"/>
    <w:p w14:paraId="5C522C2D" w14:textId="5F62B7FC" w:rsidR="00DE348A" w:rsidRDefault="00DE348A" w:rsidP="00A050C6">
      <w:pPr>
        <w:spacing w:after="0" w:line="240" w:lineRule="auto"/>
        <w:jc w:val="center"/>
        <w:rPr>
          <w:rFonts w:ascii="Times New Roman" w:hAnsi="Times New Roman"/>
          <w:b/>
          <w:sz w:val="24"/>
          <w:szCs w:val="24"/>
        </w:rPr>
      </w:pPr>
      <w:r w:rsidRPr="00E91FBC">
        <w:rPr>
          <w:rFonts w:ascii="Times New Roman" w:hAnsi="Times New Roman"/>
          <w:b/>
          <w:sz w:val="24"/>
          <w:szCs w:val="24"/>
        </w:rPr>
        <w:t>КЛЮЧИ К ТЕСТУ</w:t>
      </w:r>
    </w:p>
    <w:p w14:paraId="69392113" w14:textId="77777777" w:rsidR="00567093" w:rsidRDefault="00567093" w:rsidP="00A050C6">
      <w:pPr>
        <w:spacing w:after="0" w:line="240" w:lineRule="auto"/>
        <w:jc w:val="center"/>
        <w:rPr>
          <w:rFonts w:ascii="Times New Roman" w:hAnsi="Times New Roman"/>
          <w:b/>
          <w:sz w:val="24"/>
          <w:szCs w:val="24"/>
        </w:rPr>
      </w:pPr>
    </w:p>
    <w:p w14:paraId="31E1DC0E" w14:textId="77777777" w:rsidR="00AD4563" w:rsidRPr="00E91FBC" w:rsidRDefault="00AD4563" w:rsidP="00A050C6">
      <w:pPr>
        <w:spacing w:after="0" w:line="240" w:lineRule="auto"/>
        <w:jc w:val="center"/>
        <w:rPr>
          <w:rFonts w:ascii="Times New Roman" w:hAnsi="Times New Roman"/>
          <w:b/>
          <w:sz w:val="24"/>
          <w:szCs w:val="24"/>
        </w:rPr>
      </w:pPr>
    </w:p>
    <w:p w14:paraId="57759F20" w14:textId="29A95A23"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Тема № 1.</w:t>
      </w:r>
    </w:p>
    <w:p w14:paraId="5666743A" w14:textId="796C9D08" w:rsidR="00DE348A" w:rsidRDefault="000115C5" w:rsidP="00A050C6">
      <w:pPr>
        <w:pStyle w:val="a4"/>
        <w:numPr>
          <w:ilvl w:val="0"/>
          <w:numId w:val="6"/>
        </w:numPr>
        <w:spacing w:after="0" w:line="240" w:lineRule="auto"/>
        <w:ind w:left="1418"/>
        <w:rPr>
          <w:rFonts w:ascii="Times New Roman" w:hAnsi="Times New Roman"/>
          <w:sz w:val="24"/>
          <w:szCs w:val="24"/>
        </w:rPr>
      </w:pPr>
      <w:r>
        <w:rPr>
          <w:rFonts w:ascii="Times New Roman" w:hAnsi="Times New Roman"/>
          <w:sz w:val="24"/>
          <w:szCs w:val="24"/>
        </w:rPr>
        <w:t>4</w:t>
      </w:r>
    </w:p>
    <w:p w14:paraId="3385BA99" w14:textId="381EF7E3" w:rsidR="00DE348A" w:rsidRDefault="000B5298" w:rsidP="00A050C6">
      <w:pPr>
        <w:pStyle w:val="a4"/>
        <w:numPr>
          <w:ilvl w:val="0"/>
          <w:numId w:val="6"/>
        </w:numPr>
        <w:spacing w:after="0" w:line="240" w:lineRule="auto"/>
        <w:ind w:left="1418"/>
        <w:rPr>
          <w:rFonts w:ascii="Times New Roman" w:hAnsi="Times New Roman"/>
          <w:sz w:val="24"/>
          <w:szCs w:val="24"/>
        </w:rPr>
      </w:pPr>
      <w:proofErr w:type="spellStart"/>
      <w:r>
        <w:rPr>
          <w:rFonts w:ascii="Times New Roman" w:hAnsi="Times New Roman"/>
          <w:sz w:val="24"/>
          <w:szCs w:val="24"/>
        </w:rPr>
        <w:t>ситема</w:t>
      </w:r>
      <w:proofErr w:type="spellEnd"/>
    </w:p>
    <w:p w14:paraId="3BAC6DC2" w14:textId="6E8025F5" w:rsidR="00DE348A" w:rsidRPr="00AD4563" w:rsidRDefault="00DE348A" w:rsidP="00A050C6">
      <w:pPr>
        <w:spacing w:after="0" w:line="240" w:lineRule="auto"/>
        <w:rPr>
          <w:rFonts w:ascii="Times New Roman" w:hAnsi="Times New Roman"/>
          <w:sz w:val="24"/>
          <w:szCs w:val="24"/>
          <w:lang w:val="en-US"/>
        </w:rPr>
      </w:pPr>
      <w:r>
        <w:rPr>
          <w:rFonts w:ascii="Times New Roman" w:hAnsi="Times New Roman"/>
          <w:sz w:val="24"/>
          <w:szCs w:val="24"/>
        </w:rPr>
        <w:t xml:space="preserve">Тема № </w:t>
      </w:r>
      <w:r w:rsidR="00AD4563">
        <w:rPr>
          <w:rFonts w:ascii="Times New Roman" w:hAnsi="Times New Roman"/>
          <w:sz w:val="24"/>
          <w:szCs w:val="24"/>
          <w:lang w:val="en-US"/>
        </w:rPr>
        <w:t>2.</w:t>
      </w:r>
    </w:p>
    <w:p w14:paraId="60FB8DC8" w14:textId="26F768EA" w:rsidR="00DE348A" w:rsidRPr="000115C5" w:rsidRDefault="000B5298" w:rsidP="00A050C6">
      <w:pPr>
        <w:pStyle w:val="a4"/>
        <w:numPr>
          <w:ilvl w:val="0"/>
          <w:numId w:val="6"/>
        </w:numPr>
        <w:spacing w:after="0" w:line="240" w:lineRule="auto"/>
        <w:ind w:left="993" w:firstLine="141"/>
        <w:rPr>
          <w:rFonts w:ascii="Times New Roman" w:hAnsi="Times New Roman"/>
          <w:sz w:val="24"/>
          <w:szCs w:val="24"/>
        </w:rPr>
      </w:pPr>
      <w:r>
        <w:rPr>
          <w:rFonts w:ascii="Times New Roman" w:hAnsi="Times New Roman"/>
          <w:sz w:val="24"/>
          <w:szCs w:val="24"/>
        </w:rPr>
        <w:t>государственно-подобные</w:t>
      </w:r>
    </w:p>
    <w:p w14:paraId="2D7B177C" w14:textId="6C355039" w:rsidR="00DE348A" w:rsidRDefault="000B5298" w:rsidP="00A050C6">
      <w:pPr>
        <w:pStyle w:val="a4"/>
        <w:numPr>
          <w:ilvl w:val="0"/>
          <w:numId w:val="6"/>
        </w:numPr>
        <w:spacing w:after="0" w:line="240" w:lineRule="auto"/>
        <w:ind w:hanging="219"/>
        <w:rPr>
          <w:rFonts w:ascii="Times New Roman" w:hAnsi="Times New Roman"/>
          <w:sz w:val="24"/>
          <w:szCs w:val="24"/>
        </w:rPr>
      </w:pPr>
      <w:r>
        <w:rPr>
          <w:rFonts w:ascii="Times New Roman" w:hAnsi="Times New Roman"/>
          <w:sz w:val="24"/>
          <w:szCs w:val="24"/>
        </w:rPr>
        <w:t>народов</w:t>
      </w:r>
    </w:p>
    <w:p w14:paraId="6640C41D" w14:textId="389C7300" w:rsidR="00DE348A" w:rsidRDefault="00DE348A" w:rsidP="00A050C6">
      <w:pPr>
        <w:pStyle w:val="a4"/>
        <w:numPr>
          <w:ilvl w:val="0"/>
          <w:numId w:val="6"/>
        </w:numPr>
        <w:spacing w:after="0" w:line="240" w:lineRule="auto"/>
        <w:ind w:hanging="219"/>
        <w:rPr>
          <w:rFonts w:ascii="Times New Roman" w:hAnsi="Times New Roman"/>
          <w:sz w:val="24"/>
          <w:szCs w:val="24"/>
        </w:rPr>
      </w:pPr>
      <w:r>
        <w:rPr>
          <w:rFonts w:ascii="Times New Roman" w:hAnsi="Times New Roman"/>
          <w:sz w:val="24"/>
          <w:szCs w:val="24"/>
        </w:rPr>
        <w:t>В</w:t>
      </w:r>
    </w:p>
    <w:p w14:paraId="5DB08518" w14:textId="51A1D6F4"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Тема № 3.</w:t>
      </w:r>
    </w:p>
    <w:p w14:paraId="57EECD86" w14:textId="195AB7CE" w:rsidR="00DE348A" w:rsidRDefault="00DE348A" w:rsidP="00A050C6">
      <w:pPr>
        <w:pStyle w:val="a4"/>
        <w:numPr>
          <w:ilvl w:val="0"/>
          <w:numId w:val="6"/>
        </w:numPr>
        <w:spacing w:after="0" w:line="240" w:lineRule="auto"/>
        <w:ind w:hanging="219"/>
        <w:rPr>
          <w:rFonts w:ascii="Times New Roman" w:hAnsi="Times New Roman"/>
          <w:sz w:val="24"/>
          <w:szCs w:val="24"/>
        </w:rPr>
      </w:pPr>
      <w:r>
        <w:rPr>
          <w:rFonts w:ascii="Times New Roman" w:hAnsi="Times New Roman"/>
          <w:sz w:val="24"/>
          <w:szCs w:val="24"/>
        </w:rPr>
        <w:t>А</w:t>
      </w:r>
    </w:p>
    <w:p w14:paraId="7F4F656B" w14:textId="329B140B" w:rsidR="00DE348A" w:rsidRDefault="000115C5" w:rsidP="00A050C6">
      <w:pPr>
        <w:pStyle w:val="a4"/>
        <w:numPr>
          <w:ilvl w:val="0"/>
          <w:numId w:val="6"/>
        </w:numPr>
        <w:spacing w:after="0" w:line="240" w:lineRule="auto"/>
        <w:ind w:hanging="219"/>
        <w:rPr>
          <w:rFonts w:ascii="Times New Roman" w:hAnsi="Times New Roman"/>
          <w:sz w:val="24"/>
          <w:szCs w:val="24"/>
        </w:rPr>
      </w:pPr>
      <w:proofErr w:type="gramStart"/>
      <w:r>
        <w:rPr>
          <w:rFonts w:ascii="Times New Roman" w:hAnsi="Times New Roman"/>
          <w:sz w:val="24"/>
          <w:szCs w:val="24"/>
        </w:rPr>
        <w:t>А,Д</w:t>
      </w:r>
      <w:proofErr w:type="gramEnd"/>
      <w:r>
        <w:rPr>
          <w:rFonts w:ascii="Times New Roman" w:hAnsi="Times New Roman"/>
          <w:sz w:val="24"/>
          <w:szCs w:val="24"/>
        </w:rPr>
        <w:t>,Е,Ж.</w:t>
      </w:r>
    </w:p>
    <w:p w14:paraId="23F2AE9D" w14:textId="244886F7" w:rsidR="00DE348A" w:rsidRDefault="000B5298" w:rsidP="00A050C6">
      <w:pPr>
        <w:pStyle w:val="a4"/>
        <w:numPr>
          <w:ilvl w:val="0"/>
          <w:numId w:val="6"/>
        </w:numPr>
        <w:spacing w:after="0" w:line="240" w:lineRule="auto"/>
        <w:ind w:hanging="219"/>
        <w:rPr>
          <w:rFonts w:ascii="Times New Roman" w:hAnsi="Times New Roman"/>
          <w:sz w:val="24"/>
          <w:szCs w:val="24"/>
        </w:rPr>
      </w:pPr>
      <w:r>
        <w:rPr>
          <w:rFonts w:ascii="Times New Roman" w:hAnsi="Times New Roman"/>
          <w:sz w:val="24"/>
          <w:szCs w:val="24"/>
        </w:rPr>
        <w:t>дееспособность</w:t>
      </w:r>
    </w:p>
    <w:p w14:paraId="1AE5A2BE" w14:textId="62832D84" w:rsidR="000115C5" w:rsidRDefault="000B5298" w:rsidP="00A050C6">
      <w:pPr>
        <w:pStyle w:val="a4"/>
        <w:numPr>
          <w:ilvl w:val="0"/>
          <w:numId w:val="6"/>
        </w:numPr>
        <w:spacing w:after="0" w:line="240" w:lineRule="auto"/>
        <w:ind w:hanging="219"/>
        <w:rPr>
          <w:rFonts w:ascii="Times New Roman" w:hAnsi="Times New Roman"/>
          <w:sz w:val="24"/>
          <w:szCs w:val="24"/>
        </w:rPr>
      </w:pPr>
      <w:r>
        <w:rPr>
          <w:rFonts w:ascii="Times New Roman" w:hAnsi="Times New Roman"/>
          <w:sz w:val="24"/>
          <w:szCs w:val="24"/>
        </w:rPr>
        <w:t>производные</w:t>
      </w:r>
    </w:p>
    <w:p w14:paraId="30217083" w14:textId="0DAFF5F0"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Тема № 4.</w:t>
      </w:r>
    </w:p>
    <w:p w14:paraId="0DE62344" w14:textId="73622609" w:rsidR="00DE348A" w:rsidRDefault="000B5298" w:rsidP="00A050C6">
      <w:pPr>
        <w:pStyle w:val="a4"/>
        <w:numPr>
          <w:ilvl w:val="0"/>
          <w:numId w:val="6"/>
        </w:numPr>
        <w:tabs>
          <w:tab w:val="left" w:pos="1560"/>
        </w:tabs>
        <w:spacing w:after="0" w:line="240" w:lineRule="auto"/>
        <w:ind w:hanging="219"/>
        <w:rPr>
          <w:rFonts w:ascii="Times New Roman" w:hAnsi="Times New Roman"/>
          <w:sz w:val="24"/>
          <w:szCs w:val="24"/>
        </w:rPr>
      </w:pPr>
      <w:r>
        <w:rPr>
          <w:rFonts w:ascii="Times New Roman" w:hAnsi="Times New Roman"/>
          <w:sz w:val="24"/>
          <w:szCs w:val="24"/>
        </w:rPr>
        <w:t>В 1945 г.</w:t>
      </w:r>
    </w:p>
    <w:p w14:paraId="50E39ABB" w14:textId="04B52586" w:rsidR="00DE348A" w:rsidRDefault="000115C5" w:rsidP="00A050C6">
      <w:pPr>
        <w:pStyle w:val="a4"/>
        <w:numPr>
          <w:ilvl w:val="0"/>
          <w:numId w:val="6"/>
        </w:numPr>
        <w:tabs>
          <w:tab w:val="left" w:pos="1560"/>
        </w:tabs>
        <w:spacing w:after="0" w:line="240" w:lineRule="auto"/>
        <w:ind w:left="1418" w:hanging="284"/>
        <w:rPr>
          <w:rFonts w:ascii="Times New Roman" w:hAnsi="Times New Roman"/>
          <w:sz w:val="24"/>
          <w:szCs w:val="24"/>
        </w:rPr>
      </w:pPr>
      <w:r>
        <w:rPr>
          <w:rFonts w:ascii="Times New Roman" w:hAnsi="Times New Roman"/>
          <w:sz w:val="24"/>
          <w:szCs w:val="24"/>
        </w:rPr>
        <w:t>А</w:t>
      </w:r>
    </w:p>
    <w:p w14:paraId="79C5DEA5" w14:textId="28A238B7"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Тема № 5.</w:t>
      </w:r>
    </w:p>
    <w:p w14:paraId="36FB5248" w14:textId="6BE71E8F" w:rsidR="00DE348A" w:rsidRDefault="000115C5"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12.</w:t>
      </w:r>
      <w:r w:rsidR="000B5298">
        <w:rPr>
          <w:rFonts w:ascii="Times New Roman" w:hAnsi="Times New Roman"/>
          <w:sz w:val="24"/>
          <w:szCs w:val="24"/>
        </w:rPr>
        <w:t>норма</w:t>
      </w:r>
    </w:p>
    <w:p w14:paraId="62907530" w14:textId="4971E85F" w:rsidR="00DE348A" w:rsidRDefault="000115C5"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13.</w:t>
      </w:r>
      <w:r w:rsidR="000B5298">
        <w:rPr>
          <w:rFonts w:ascii="Times New Roman" w:hAnsi="Times New Roman"/>
          <w:sz w:val="24"/>
          <w:szCs w:val="24"/>
        </w:rPr>
        <w:t>Устава</w:t>
      </w:r>
    </w:p>
    <w:p w14:paraId="4118E298" w14:textId="77777777" w:rsidR="00DE348A" w:rsidRDefault="00DE348A" w:rsidP="00A050C6">
      <w:pPr>
        <w:spacing w:after="0" w:line="240" w:lineRule="auto"/>
        <w:rPr>
          <w:rFonts w:ascii="Times New Roman" w:hAnsi="Times New Roman"/>
          <w:sz w:val="24"/>
          <w:szCs w:val="24"/>
        </w:rPr>
      </w:pPr>
    </w:p>
    <w:p w14:paraId="72B9AD0B" w14:textId="45466771"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00AD4563" w:rsidRPr="00AA0F49">
        <w:rPr>
          <w:rFonts w:ascii="Times New Roman" w:hAnsi="Times New Roman"/>
          <w:sz w:val="24"/>
          <w:szCs w:val="24"/>
        </w:rPr>
        <w:t>6</w:t>
      </w:r>
      <w:r>
        <w:rPr>
          <w:rFonts w:ascii="Times New Roman" w:hAnsi="Times New Roman"/>
          <w:sz w:val="24"/>
          <w:szCs w:val="24"/>
        </w:rPr>
        <w:t>.</w:t>
      </w:r>
    </w:p>
    <w:p w14:paraId="5830784E" w14:textId="5257269A" w:rsidR="00DE348A"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14.</w:t>
      </w:r>
      <w:r w:rsidR="000B5298">
        <w:rPr>
          <w:rFonts w:ascii="Times New Roman" w:hAnsi="Times New Roman"/>
          <w:sz w:val="24"/>
          <w:szCs w:val="24"/>
        </w:rPr>
        <w:t>замечание</w:t>
      </w:r>
    </w:p>
    <w:p w14:paraId="5684252C" w14:textId="24A736C5" w:rsidR="00DE348A"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 xml:space="preserve">15. </w:t>
      </w:r>
      <w:r w:rsidR="000B5298">
        <w:rPr>
          <w:rFonts w:ascii="Times New Roman" w:hAnsi="Times New Roman"/>
          <w:sz w:val="24"/>
          <w:szCs w:val="24"/>
        </w:rPr>
        <w:t>договорная инициатива</w:t>
      </w:r>
    </w:p>
    <w:p w14:paraId="6C6226D4" w14:textId="1CC5C6B9"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00AD4563" w:rsidRPr="00AA0F49">
        <w:rPr>
          <w:rFonts w:ascii="Times New Roman" w:hAnsi="Times New Roman"/>
          <w:sz w:val="24"/>
          <w:szCs w:val="24"/>
        </w:rPr>
        <w:t>7</w:t>
      </w:r>
      <w:r>
        <w:rPr>
          <w:rFonts w:ascii="Times New Roman" w:hAnsi="Times New Roman"/>
          <w:sz w:val="24"/>
          <w:szCs w:val="24"/>
        </w:rPr>
        <w:t>.</w:t>
      </w:r>
    </w:p>
    <w:p w14:paraId="0C789698" w14:textId="45556C63" w:rsidR="00DE348A"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16.</w:t>
      </w:r>
      <w:r w:rsidR="000B5298">
        <w:rPr>
          <w:rFonts w:ascii="Times New Roman" w:hAnsi="Times New Roman"/>
          <w:sz w:val="24"/>
          <w:szCs w:val="24"/>
        </w:rPr>
        <w:t>конституционная</w:t>
      </w:r>
    </w:p>
    <w:p w14:paraId="531DF4D1" w14:textId="670B3D53" w:rsidR="00DE348A" w:rsidRDefault="00DE348A"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00AD4563" w:rsidRPr="00AA0F49">
        <w:rPr>
          <w:rFonts w:ascii="Times New Roman" w:hAnsi="Times New Roman"/>
          <w:sz w:val="24"/>
          <w:szCs w:val="24"/>
        </w:rPr>
        <w:t>8.</w:t>
      </w:r>
      <w:r>
        <w:rPr>
          <w:rFonts w:ascii="Times New Roman" w:hAnsi="Times New Roman"/>
          <w:sz w:val="24"/>
          <w:szCs w:val="24"/>
        </w:rPr>
        <w:t xml:space="preserve"> </w:t>
      </w:r>
    </w:p>
    <w:p w14:paraId="3F45E319" w14:textId="5F605C6B" w:rsidR="00DE348A" w:rsidRPr="00AA0F49" w:rsidRDefault="00AA0F49" w:rsidP="00A050C6">
      <w:pPr>
        <w:spacing w:after="0" w:line="240" w:lineRule="auto"/>
        <w:ind w:left="360" w:firstLine="774"/>
        <w:rPr>
          <w:rFonts w:ascii="Times New Roman" w:hAnsi="Times New Roman"/>
          <w:sz w:val="24"/>
          <w:szCs w:val="24"/>
        </w:rPr>
      </w:pPr>
      <w:r>
        <w:rPr>
          <w:rFonts w:ascii="Times New Roman" w:hAnsi="Times New Roman"/>
          <w:sz w:val="24"/>
          <w:szCs w:val="24"/>
        </w:rPr>
        <w:t>17.А.В.Г</w:t>
      </w:r>
    </w:p>
    <w:p w14:paraId="77260281" w14:textId="0C53C28D" w:rsidR="00DE348A"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18.</w:t>
      </w:r>
      <w:r w:rsidR="00DE348A">
        <w:rPr>
          <w:rFonts w:ascii="Times New Roman" w:hAnsi="Times New Roman"/>
          <w:sz w:val="24"/>
          <w:szCs w:val="24"/>
        </w:rPr>
        <w:t>А</w:t>
      </w:r>
    </w:p>
    <w:p w14:paraId="083B198F" w14:textId="630352A8" w:rsidR="00DE348A" w:rsidRPr="00E91FBC"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19.</w:t>
      </w:r>
      <w:r w:rsidR="000B5298">
        <w:rPr>
          <w:rFonts w:ascii="Times New Roman" w:hAnsi="Times New Roman"/>
          <w:sz w:val="24"/>
          <w:szCs w:val="24"/>
        </w:rPr>
        <w:t>своих органов</w:t>
      </w:r>
      <w:r w:rsidR="00DE348A">
        <w:rPr>
          <w:rFonts w:ascii="Times New Roman" w:hAnsi="Times New Roman"/>
          <w:sz w:val="24"/>
          <w:szCs w:val="24"/>
        </w:rPr>
        <w:t xml:space="preserve"> </w:t>
      </w:r>
    </w:p>
    <w:p w14:paraId="18307EEC" w14:textId="41AB86C7"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9.</w:t>
      </w:r>
      <w:r>
        <w:rPr>
          <w:rFonts w:ascii="Times New Roman" w:hAnsi="Times New Roman"/>
          <w:sz w:val="24"/>
          <w:szCs w:val="24"/>
        </w:rPr>
        <w:t xml:space="preserve"> </w:t>
      </w:r>
    </w:p>
    <w:p w14:paraId="1781F423" w14:textId="78ABFE7F"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20.</w:t>
      </w:r>
      <w:r w:rsidR="000B5298">
        <w:rPr>
          <w:rFonts w:ascii="Times New Roman" w:hAnsi="Times New Roman"/>
          <w:sz w:val="24"/>
          <w:szCs w:val="24"/>
        </w:rPr>
        <w:t>военных</w:t>
      </w:r>
    </w:p>
    <w:p w14:paraId="6F7F925E" w14:textId="71CDD950"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21.</w:t>
      </w:r>
      <w:r w:rsidR="000B5298">
        <w:rPr>
          <w:rFonts w:ascii="Times New Roman" w:hAnsi="Times New Roman"/>
          <w:sz w:val="24"/>
          <w:szCs w:val="24"/>
        </w:rPr>
        <w:t>рекомендательный</w:t>
      </w:r>
    </w:p>
    <w:p w14:paraId="11330BE8" w14:textId="77777777" w:rsidR="00AA0F49" w:rsidRDefault="00AA0F49" w:rsidP="00A050C6">
      <w:pPr>
        <w:pStyle w:val="a4"/>
        <w:spacing w:after="0" w:line="240" w:lineRule="auto"/>
        <w:ind w:left="1778" w:hanging="644"/>
        <w:rPr>
          <w:rFonts w:ascii="Times New Roman" w:hAnsi="Times New Roman"/>
          <w:sz w:val="24"/>
          <w:szCs w:val="24"/>
        </w:rPr>
      </w:pPr>
      <w:r>
        <w:rPr>
          <w:rFonts w:ascii="Times New Roman" w:hAnsi="Times New Roman"/>
          <w:sz w:val="24"/>
          <w:szCs w:val="24"/>
        </w:rPr>
        <w:t>22.В</w:t>
      </w:r>
    </w:p>
    <w:p w14:paraId="0C1F0E12" w14:textId="7DE7E28C" w:rsidR="00AD4563" w:rsidRPr="00E91FBC" w:rsidRDefault="00AA0F49" w:rsidP="00A050C6">
      <w:pPr>
        <w:pStyle w:val="a4"/>
        <w:spacing w:after="0" w:line="240" w:lineRule="auto"/>
        <w:ind w:left="1778" w:hanging="644"/>
        <w:rPr>
          <w:rFonts w:ascii="Times New Roman" w:hAnsi="Times New Roman"/>
          <w:sz w:val="24"/>
          <w:szCs w:val="24"/>
        </w:rPr>
      </w:pPr>
      <w:r>
        <w:rPr>
          <w:rFonts w:ascii="Times New Roman" w:hAnsi="Times New Roman"/>
          <w:sz w:val="24"/>
          <w:szCs w:val="24"/>
        </w:rPr>
        <w:t>23.</w:t>
      </w:r>
      <w:r w:rsidR="000B5298">
        <w:rPr>
          <w:rFonts w:ascii="Times New Roman" w:hAnsi="Times New Roman"/>
          <w:sz w:val="24"/>
          <w:szCs w:val="24"/>
        </w:rPr>
        <w:t>12 миль</w:t>
      </w:r>
    </w:p>
    <w:p w14:paraId="16103D52" w14:textId="0B9F1C99"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10.</w:t>
      </w:r>
      <w:r>
        <w:rPr>
          <w:rFonts w:ascii="Times New Roman" w:hAnsi="Times New Roman"/>
          <w:sz w:val="24"/>
          <w:szCs w:val="24"/>
        </w:rPr>
        <w:t xml:space="preserve"> </w:t>
      </w:r>
    </w:p>
    <w:p w14:paraId="080D1D47" w14:textId="119AC353"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24.А</w:t>
      </w:r>
    </w:p>
    <w:p w14:paraId="7A28DFE4" w14:textId="2BA8232A"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lastRenderedPageBreak/>
        <w:t>25.</w:t>
      </w:r>
      <w:r w:rsidR="000B5298">
        <w:rPr>
          <w:rFonts w:ascii="Times New Roman" w:hAnsi="Times New Roman"/>
          <w:sz w:val="24"/>
          <w:szCs w:val="24"/>
        </w:rPr>
        <w:t>прилегающая зона</w:t>
      </w:r>
    </w:p>
    <w:p w14:paraId="3A42F88A" w14:textId="77777777" w:rsidR="00AA0F49"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26.Д</w:t>
      </w:r>
    </w:p>
    <w:p w14:paraId="0D222963" w14:textId="09A64F05" w:rsidR="00AD4563" w:rsidRPr="00E91FBC"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27.В</w:t>
      </w:r>
      <w:r w:rsidR="00AD4563">
        <w:rPr>
          <w:rFonts w:ascii="Times New Roman" w:hAnsi="Times New Roman"/>
          <w:sz w:val="24"/>
          <w:szCs w:val="24"/>
        </w:rPr>
        <w:t xml:space="preserve"> </w:t>
      </w:r>
    </w:p>
    <w:p w14:paraId="4F5B9FD2" w14:textId="11AF51AE"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11.</w:t>
      </w:r>
      <w:r>
        <w:rPr>
          <w:rFonts w:ascii="Times New Roman" w:hAnsi="Times New Roman"/>
          <w:sz w:val="24"/>
          <w:szCs w:val="24"/>
        </w:rPr>
        <w:t xml:space="preserve"> </w:t>
      </w:r>
    </w:p>
    <w:p w14:paraId="090F27F0" w14:textId="4B088A20" w:rsidR="00AD4563" w:rsidRDefault="00AA0F49" w:rsidP="00A050C6">
      <w:pPr>
        <w:pStyle w:val="a4"/>
        <w:spacing w:after="0" w:line="240" w:lineRule="auto"/>
        <w:ind w:left="1778" w:hanging="644"/>
        <w:rPr>
          <w:rFonts w:ascii="Times New Roman" w:hAnsi="Times New Roman"/>
          <w:sz w:val="24"/>
          <w:szCs w:val="24"/>
        </w:rPr>
      </w:pPr>
      <w:r>
        <w:rPr>
          <w:rFonts w:ascii="Times New Roman" w:hAnsi="Times New Roman"/>
          <w:sz w:val="24"/>
          <w:szCs w:val="24"/>
        </w:rPr>
        <w:t>28.1</w:t>
      </w:r>
    </w:p>
    <w:p w14:paraId="257BE434" w14:textId="3C8D928D"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29.3</w:t>
      </w:r>
    </w:p>
    <w:p w14:paraId="61E78E6D" w14:textId="2781590C"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12.</w:t>
      </w:r>
      <w:r>
        <w:rPr>
          <w:rFonts w:ascii="Times New Roman" w:hAnsi="Times New Roman"/>
          <w:sz w:val="24"/>
          <w:szCs w:val="24"/>
        </w:rPr>
        <w:t xml:space="preserve"> </w:t>
      </w:r>
    </w:p>
    <w:p w14:paraId="0B4FDAB8" w14:textId="4E3DDE2D"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30.</w:t>
      </w:r>
      <w:r w:rsidR="000B5298">
        <w:rPr>
          <w:rFonts w:ascii="Times New Roman" w:hAnsi="Times New Roman"/>
          <w:sz w:val="24"/>
          <w:szCs w:val="24"/>
        </w:rPr>
        <w:t>действие</w:t>
      </w:r>
    </w:p>
    <w:p w14:paraId="0DFB888E" w14:textId="18387DBB" w:rsidR="00AA0F49"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31.</w:t>
      </w:r>
      <w:r w:rsidR="000B5298">
        <w:rPr>
          <w:rFonts w:ascii="Times New Roman" w:hAnsi="Times New Roman"/>
          <w:sz w:val="24"/>
          <w:szCs w:val="24"/>
        </w:rPr>
        <w:t>отрасль</w:t>
      </w:r>
    </w:p>
    <w:p w14:paraId="118686A2" w14:textId="313675E8"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32.А</w:t>
      </w:r>
    </w:p>
    <w:p w14:paraId="3B9782AE" w14:textId="797CF2AB"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33.Г</w:t>
      </w:r>
    </w:p>
    <w:p w14:paraId="49768AC6" w14:textId="03148463" w:rsidR="00AA0F49" w:rsidRPr="00E91FBC"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34.</w:t>
      </w:r>
      <w:r w:rsidR="000B5298">
        <w:rPr>
          <w:rFonts w:ascii="Times New Roman" w:hAnsi="Times New Roman"/>
          <w:sz w:val="24"/>
          <w:szCs w:val="24"/>
        </w:rPr>
        <w:t>отрасль</w:t>
      </w:r>
    </w:p>
    <w:p w14:paraId="20E84887" w14:textId="05523346"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Тема №</w:t>
      </w:r>
      <w:r w:rsidRPr="00AA0F49">
        <w:rPr>
          <w:rFonts w:ascii="Times New Roman" w:hAnsi="Times New Roman"/>
          <w:sz w:val="24"/>
          <w:szCs w:val="24"/>
        </w:rPr>
        <w:t xml:space="preserve"> 13.</w:t>
      </w:r>
      <w:r>
        <w:rPr>
          <w:rFonts w:ascii="Times New Roman" w:hAnsi="Times New Roman"/>
          <w:sz w:val="24"/>
          <w:szCs w:val="24"/>
        </w:rPr>
        <w:t xml:space="preserve"> </w:t>
      </w:r>
    </w:p>
    <w:p w14:paraId="0A332A3A" w14:textId="51DC1AC2" w:rsidR="00AD4563" w:rsidRDefault="00AA0F49" w:rsidP="00A050C6">
      <w:pPr>
        <w:spacing w:after="0" w:line="240" w:lineRule="auto"/>
        <w:ind w:firstLine="1134"/>
        <w:rPr>
          <w:rFonts w:ascii="Times New Roman" w:hAnsi="Times New Roman"/>
          <w:sz w:val="24"/>
          <w:szCs w:val="24"/>
        </w:rPr>
      </w:pPr>
      <w:r>
        <w:rPr>
          <w:rFonts w:ascii="Times New Roman" w:hAnsi="Times New Roman"/>
          <w:sz w:val="24"/>
          <w:szCs w:val="24"/>
        </w:rPr>
        <w:t>35.Б</w:t>
      </w:r>
    </w:p>
    <w:p w14:paraId="2E06B1B4" w14:textId="6066382E" w:rsidR="00AA0F49" w:rsidRDefault="00AA0F49" w:rsidP="00A050C6">
      <w:pPr>
        <w:spacing w:after="0" w:line="240" w:lineRule="auto"/>
        <w:ind w:firstLine="1134"/>
        <w:rPr>
          <w:rFonts w:ascii="Times New Roman" w:hAnsi="Times New Roman"/>
          <w:sz w:val="24"/>
          <w:szCs w:val="24"/>
        </w:rPr>
      </w:pPr>
      <w:r>
        <w:rPr>
          <w:rFonts w:ascii="Times New Roman" w:hAnsi="Times New Roman"/>
          <w:sz w:val="24"/>
          <w:szCs w:val="24"/>
        </w:rPr>
        <w:t>36.Б</w:t>
      </w:r>
    </w:p>
    <w:p w14:paraId="03FB728D" w14:textId="4C8615F3" w:rsidR="00AA0F49" w:rsidRPr="00AA0F49" w:rsidRDefault="00AA0F49" w:rsidP="00A050C6">
      <w:pPr>
        <w:spacing w:after="0" w:line="240" w:lineRule="auto"/>
        <w:ind w:firstLine="1134"/>
        <w:rPr>
          <w:rFonts w:ascii="Times New Roman" w:hAnsi="Times New Roman"/>
          <w:sz w:val="24"/>
          <w:szCs w:val="24"/>
        </w:rPr>
      </w:pPr>
      <w:r>
        <w:rPr>
          <w:rFonts w:ascii="Times New Roman" w:hAnsi="Times New Roman"/>
          <w:sz w:val="24"/>
          <w:szCs w:val="24"/>
        </w:rPr>
        <w:t>37.А</w:t>
      </w:r>
    </w:p>
    <w:p w14:paraId="01DC6B04" w14:textId="1EFA7696"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14.</w:t>
      </w:r>
      <w:r>
        <w:rPr>
          <w:rFonts w:ascii="Times New Roman" w:hAnsi="Times New Roman"/>
          <w:sz w:val="24"/>
          <w:szCs w:val="24"/>
        </w:rPr>
        <w:t xml:space="preserve"> </w:t>
      </w:r>
    </w:p>
    <w:p w14:paraId="2EE3E1C7" w14:textId="77777777" w:rsidR="00AA0F49"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38.В</w:t>
      </w:r>
    </w:p>
    <w:p w14:paraId="2570302D" w14:textId="1474C737" w:rsidR="00AD4563" w:rsidRPr="00E91FBC"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39.</w:t>
      </w:r>
      <w:r w:rsidR="000B5298">
        <w:rPr>
          <w:rFonts w:ascii="Times New Roman" w:hAnsi="Times New Roman"/>
          <w:sz w:val="24"/>
          <w:szCs w:val="24"/>
        </w:rPr>
        <w:t>переговоры</w:t>
      </w:r>
      <w:r w:rsidR="00AD4563">
        <w:rPr>
          <w:rFonts w:ascii="Times New Roman" w:hAnsi="Times New Roman"/>
          <w:sz w:val="24"/>
          <w:szCs w:val="24"/>
        </w:rPr>
        <w:t xml:space="preserve"> </w:t>
      </w:r>
    </w:p>
    <w:p w14:paraId="6EA420DB" w14:textId="41CC7460"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15.</w:t>
      </w:r>
      <w:r>
        <w:rPr>
          <w:rFonts w:ascii="Times New Roman" w:hAnsi="Times New Roman"/>
          <w:sz w:val="24"/>
          <w:szCs w:val="24"/>
        </w:rPr>
        <w:t xml:space="preserve"> </w:t>
      </w:r>
    </w:p>
    <w:p w14:paraId="298D59C9" w14:textId="4D9100DF" w:rsidR="00AD4563"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40.</w:t>
      </w:r>
      <w:r w:rsidR="000B5298">
        <w:rPr>
          <w:rFonts w:ascii="Times New Roman" w:hAnsi="Times New Roman"/>
          <w:sz w:val="24"/>
          <w:szCs w:val="24"/>
        </w:rPr>
        <w:t>нежелательное</w:t>
      </w:r>
    </w:p>
    <w:p w14:paraId="49A977A1" w14:textId="5048AA33" w:rsidR="00AA0F49"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41.</w:t>
      </w:r>
      <w:r w:rsidR="000B5298">
        <w:rPr>
          <w:rFonts w:ascii="Times New Roman" w:hAnsi="Times New Roman"/>
          <w:sz w:val="24"/>
          <w:szCs w:val="24"/>
        </w:rPr>
        <w:t>посольства</w:t>
      </w:r>
    </w:p>
    <w:p w14:paraId="5E503ED1" w14:textId="0381ABD4" w:rsidR="00DE348A" w:rsidRPr="00453718" w:rsidRDefault="00AA0F49"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42.В</w:t>
      </w:r>
    </w:p>
    <w:p w14:paraId="34CE066A" w14:textId="6AAD90BA"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w:t>
      </w:r>
      <w:r>
        <w:rPr>
          <w:rFonts w:ascii="Times New Roman" w:hAnsi="Times New Roman"/>
          <w:sz w:val="24"/>
          <w:szCs w:val="24"/>
        </w:rPr>
        <w:t>6</w:t>
      </w:r>
      <w:r w:rsidRPr="00AA0F49">
        <w:rPr>
          <w:rFonts w:ascii="Times New Roman" w:hAnsi="Times New Roman"/>
          <w:sz w:val="24"/>
          <w:szCs w:val="24"/>
        </w:rPr>
        <w:t>.</w:t>
      </w:r>
      <w:r>
        <w:rPr>
          <w:rFonts w:ascii="Times New Roman" w:hAnsi="Times New Roman"/>
          <w:sz w:val="24"/>
          <w:szCs w:val="24"/>
        </w:rPr>
        <w:t xml:space="preserve"> </w:t>
      </w:r>
    </w:p>
    <w:p w14:paraId="5ED8E2DA" w14:textId="0D92FB53" w:rsidR="00AD4563" w:rsidRDefault="00135D1A"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43.В</w:t>
      </w:r>
    </w:p>
    <w:p w14:paraId="0E3A7525" w14:textId="7C6AF843" w:rsidR="00AD4563" w:rsidRPr="00AD4563" w:rsidRDefault="00135D1A"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44.В</w:t>
      </w:r>
    </w:p>
    <w:p w14:paraId="4D3BF40A" w14:textId="5CBF929D"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AA0F49">
        <w:rPr>
          <w:rFonts w:ascii="Times New Roman" w:hAnsi="Times New Roman"/>
          <w:sz w:val="24"/>
          <w:szCs w:val="24"/>
        </w:rPr>
        <w:t>1</w:t>
      </w:r>
      <w:r>
        <w:rPr>
          <w:rFonts w:ascii="Times New Roman" w:hAnsi="Times New Roman"/>
          <w:sz w:val="24"/>
          <w:szCs w:val="24"/>
        </w:rPr>
        <w:t>7</w:t>
      </w:r>
      <w:r w:rsidRPr="000B5298">
        <w:rPr>
          <w:rFonts w:ascii="Times New Roman" w:hAnsi="Times New Roman"/>
          <w:sz w:val="24"/>
          <w:szCs w:val="24"/>
        </w:rPr>
        <w:t>.</w:t>
      </w:r>
      <w:r>
        <w:rPr>
          <w:rFonts w:ascii="Times New Roman" w:hAnsi="Times New Roman"/>
          <w:sz w:val="24"/>
          <w:szCs w:val="24"/>
        </w:rPr>
        <w:t xml:space="preserve"> </w:t>
      </w:r>
    </w:p>
    <w:p w14:paraId="100DFDC6" w14:textId="000F907D" w:rsidR="00AD4563" w:rsidRDefault="00135D1A"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45.</w:t>
      </w:r>
      <w:r w:rsidR="000B5298">
        <w:rPr>
          <w:rFonts w:ascii="Times New Roman" w:hAnsi="Times New Roman"/>
          <w:sz w:val="24"/>
          <w:szCs w:val="24"/>
        </w:rPr>
        <w:t>недискриминации</w:t>
      </w:r>
    </w:p>
    <w:p w14:paraId="102F036A" w14:textId="1A86EFDB" w:rsidR="00135D1A" w:rsidRDefault="00135D1A"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46.</w:t>
      </w:r>
      <w:r w:rsidR="000B5298">
        <w:rPr>
          <w:rFonts w:ascii="Times New Roman" w:hAnsi="Times New Roman"/>
          <w:sz w:val="24"/>
          <w:szCs w:val="24"/>
        </w:rPr>
        <w:t>торгового</w:t>
      </w:r>
    </w:p>
    <w:p w14:paraId="688E27CD" w14:textId="028F717C" w:rsidR="00135D1A" w:rsidRDefault="00135D1A" w:rsidP="00A050C6">
      <w:pPr>
        <w:pStyle w:val="a4"/>
        <w:spacing w:after="0" w:line="240" w:lineRule="auto"/>
        <w:ind w:left="1418" w:hanging="284"/>
        <w:rPr>
          <w:rFonts w:ascii="Times New Roman" w:hAnsi="Times New Roman"/>
          <w:sz w:val="24"/>
          <w:szCs w:val="24"/>
        </w:rPr>
      </w:pPr>
      <w:r>
        <w:rPr>
          <w:rFonts w:ascii="Times New Roman" w:hAnsi="Times New Roman"/>
          <w:sz w:val="24"/>
          <w:szCs w:val="24"/>
        </w:rPr>
        <w:t>47.А</w:t>
      </w:r>
    </w:p>
    <w:p w14:paraId="6B563744" w14:textId="09B9AFC5" w:rsidR="00AD4563" w:rsidRDefault="00AD4563" w:rsidP="00A050C6">
      <w:pPr>
        <w:spacing w:after="0" w:line="240" w:lineRule="auto"/>
        <w:rPr>
          <w:rFonts w:ascii="Times New Roman" w:hAnsi="Times New Roman"/>
          <w:sz w:val="24"/>
          <w:szCs w:val="24"/>
        </w:rPr>
      </w:pPr>
      <w:r>
        <w:rPr>
          <w:rFonts w:ascii="Times New Roman" w:hAnsi="Times New Roman"/>
          <w:sz w:val="24"/>
          <w:szCs w:val="24"/>
        </w:rPr>
        <w:t xml:space="preserve">Тема № </w:t>
      </w:r>
      <w:r w:rsidRPr="00135D1A">
        <w:rPr>
          <w:rFonts w:ascii="Times New Roman" w:hAnsi="Times New Roman"/>
          <w:sz w:val="24"/>
          <w:szCs w:val="24"/>
        </w:rPr>
        <w:t>1</w:t>
      </w:r>
      <w:r>
        <w:rPr>
          <w:rFonts w:ascii="Times New Roman" w:hAnsi="Times New Roman"/>
          <w:sz w:val="24"/>
          <w:szCs w:val="24"/>
        </w:rPr>
        <w:t>8</w:t>
      </w:r>
      <w:r w:rsidRPr="00135D1A">
        <w:rPr>
          <w:rFonts w:ascii="Times New Roman" w:hAnsi="Times New Roman"/>
          <w:sz w:val="24"/>
          <w:szCs w:val="24"/>
        </w:rPr>
        <w:t>.</w:t>
      </w:r>
      <w:r>
        <w:rPr>
          <w:rFonts w:ascii="Times New Roman" w:hAnsi="Times New Roman"/>
          <w:sz w:val="24"/>
          <w:szCs w:val="24"/>
        </w:rPr>
        <w:t xml:space="preserve"> </w:t>
      </w:r>
    </w:p>
    <w:p w14:paraId="65930F95" w14:textId="378A9370" w:rsidR="00AD4563" w:rsidRDefault="00135D1A" w:rsidP="00A050C6">
      <w:pPr>
        <w:spacing w:after="0" w:line="240" w:lineRule="auto"/>
        <w:ind w:firstLine="1134"/>
        <w:rPr>
          <w:rFonts w:ascii="Times New Roman" w:hAnsi="Times New Roman"/>
          <w:sz w:val="24"/>
          <w:szCs w:val="24"/>
        </w:rPr>
      </w:pPr>
      <w:r>
        <w:rPr>
          <w:rFonts w:ascii="Times New Roman" w:hAnsi="Times New Roman"/>
          <w:sz w:val="24"/>
          <w:szCs w:val="24"/>
        </w:rPr>
        <w:t>48.В</w:t>
      </w:r>
    </w:p>
    <w:p w14:paraId="433A8845" w14:textId="40338A60" w:rsidR="00135D1A" w:rsidRDefault="00135D1A" w:rsidP="00A050C6">
      <w:pPr>
        <w:spacing w:after="0" w:line="240" w:lineRule="auto"/>
        <w:ind w:firstLine="1134"/>
        <w:rPr>
          <w:rFonts w:ascii="Times New Roman" w:hAnsi="Times New Roman"/>
          <w:sz w:val="24"/>
          <w:szCs w:val="24"/>
        </w:rPr>
      </w:pPr>
      <w:r>
        <w:rPr>
          <w:rFonts w:ascii="Times New Roman" w:hAnsi="Times New Roman"/>
          <w:sz w:val="24"/>
          <w:szCs w:val="24"/>
        </w:rPr>
        <w:t>49.</w:t>
      </w:r>
      <w:r w:rsidR="000B5298">
        <w:rPr>
          <w:rFonts w:ascii="Times New Roman" w:hAnsi="Times New Roman"/>
          <w:sz w:val="24"/>
          <w:szCs w:val="24"/>
        </w:rPr>
        <w:t>государств</w:t>
      </w:r>
    </w:p>
    <w:p w14:paraId="35A97F51" w14:textId="65525140" w:rsidR="00AD4563" w:rsidRPr="00E91FBC" w:rsidRDefault="00135D1A" w:rsidP="00A050C6">
      <w:pPr>
        <w:spacing w:after="0" w:line="240" w:lineRule="auto"/>
        <w:ind w:firstLine="1134"/>
        <w:rPr>
          <w:rFonts w:ascii="Times New Roman" w:hAnsi="Times New Roman"/>
          <w:sz w:val="24"/>
          <w:szCs w:val="24"/>
        </w:rPr>
      </w:pPr>
      <w:r>
        <w:rPr>
          <w:rFonts w:ascii="Times New Roman" w:hAnsi="Times New Roman"/>
          <w:sz w:val="24"/>
          <w:szCs w:val="24"/>
        </w:rPr>
        <w:t>50.Б</w:t>
      </w:r>
      <w:r w:rsidR="00AD4563">
        <w:rPr>
          <w:rFonts w:ascii="Times New Roman" w:hAnsi="Times New Roman"/>
          <w:sz w:val="24"/>
          <w:szCs w:val="24"/>
        </w:rPr>
        <w:t xml:space="preserve"> </w:t>
      </w:r>
    </w:p>
    <w:p w14:paraId="161F1537" w14:textId="77777777" w:rsidR="00DE348A" w:rsidRDefault="00DE348A" w:rsidP="00A050C6">
      <w:pPr>
        <w:spacing w:after="0" w:line="240" w:lineRule="auto"/>
        <w:rPr>
          <w:rFonts w:ascii="Times New Roman" w:hAnsi="Times New Roman"/>
          <w:sz w:val="24"/>
          <w:szCs w:val="24"/>
        </w:rPr>
      </w:pPr>
    </w:p>
    <w:p w14:paraId="417D8A70" w14:textId="197790CD" w:rsidR="00A050C6" w:rsidRDefault="00A050C6">
      <w:pPr>
        <w:rPr>
          <w:rFonts w:ascii="Times New Roman" w:hAnsi="Times New Roman"/>
          <w:sz w:val="24"/>
          <w:szCs w:val="24"/>
        </w:rPr>
      </w:pPr>
      <w:r>
        <w:rPr>
          <w:rFonts w:ascii="Times New Roman" w:hAnsi="Times New Roman"/>
          <w:sz w:val="24"/>
          <w:szCs w:val="24"/>
        </w:rPr>
        <w:br w:type="page"/>
      </w:r>
    </w:p>
    <w:p w14:paraId="1AFACFCF" w14:textId="77777777" w:rsidR="00DE348A" w:rsidRDefault="00DE348A" w:rsidP="00A050C6">
      <w:pPr>
        <w:spacing w:after="0" w:line="240" w:lineRule="auto"/>
        <w:rPr>
          <w:rFonts w:ascii="Times New Roman" w:hAnsi="Times New Roman"/>
          <w:sz w:val="24"/>
          <w:szCs w:val="24"/>
        </w:rPr>
      </w:pPr>
    </w:p>
    <w:p w14:paraId="0834D204" w14:textId="77777777" w:rsidR="00DE348A" w:rsidRDefault="00DE348A" w:rsidP="00DE348A">
      <w:pPr>
        <w:keepNext/>
        <w:spacing w:after="0" w:line="240" w:lineRule="auto"/>
        <w:rPr>
          <w:rFonts w:ascii="Times New Roman" w:hAnsi="Times New Roman"/>
          <w:sz w:val="24"/>
          <w:szCs w:val="24"/>
        </w:rPr>
      </w:pPr>
    </w:p>
    <w:p w14:paraId="21A242CE" w14:textId="77777777" w:rsidR="00A050C6" w:rsidRDefault="00A050C6" w:rsidP="00A050C6">
      <w:pPr>
        <w:spacing w:after="0" w:line="240" w:lineRule="auto"/>
        <w:rPr>
          <w:rFonts w:ascii="Times New Roman" w:hAnsi="Times New Roman"/>
          <w:sz w:val="24"/>
          <w:szCs w:val="24"/>
        </w:rPr>
      </w:pPr>
    </w:p>
    <w:p w14:paraId="68E99A2C" w14:textId="77777777" w:rsidR="00A050C6" w:rsidRDefault="00A050C6" w:rsidP="00A050C6">
      <w:pPr>
        <w:keepNext/>
        <w:spacing w:after="0" w:line="240" w:lineRule="auto"/>
        <w:ind w:firstLine="709"/>
        <w:rPr>
          <w:rFonts w:ascii="Times New Roman" w:hAnsi="Times New Roman"/>
          <w:sz w:val="24"/>
          <w:szCs w:val="24"/>
        </w:rPr>
      </w:pPr>
      <w:r w:rsidRPr="003C302B">
        <w:rPr>
          <w:rFonts w:ascii="Times New Roman" w:hAnsi="Times New Roman"/>
          <w:sz w:val="24"/>
          <w:szCs w:val="24"/>
        </w:rPr>
        <w:t>Разработчик</w:t>
      </w:r>
      <w:r>
        <w:rPr>
          <w:rFonts w:ascii="Times New Roman" w:hAnsi="Times New Roman"/>
          <w:sz w:val="24"/>
          <w:szCs w:val="24"/>
        </w:rPr>
        <w:t xml:space="preserve">:      </w:t>
      </w:r>
    </w:p>
    <w:p w14:paraId="64CC72CF" w14:textId="77777777" w:rsidR="00A050C6" w:rsidRDefault="00A050C6" w:rsidP="00A050C6">
      <w:pPr>
        <w:keepNext/>
        <w:keepLines/>
        <w:spacing w:after="0" w:line="240" w:lineRule="auto"/>
        <w:ind w:firstLine="709"/>
        <w:rPr>
          <w:rFonts w:ascii="Times New Roman" w:hAnsi="Times New Roman"/>
          <w:sz w:val="24"/>
          <w:szCs w:val="24"/>
        </w:rPr>
      </w:pPr>
    </w:p>
    <w:p w14:paraId="125D4D76" w14:textId="77777777" w:rsidR="00A050C6" w:rsidRDefault="00A050C6" w:rsidP="00A050C6">
      <w:pPr>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1312" behindDoc="0" locked="0" layoutInCell="1" allowOverlap="1" wp14:anchorId="0726C270" wp14:editId="74FDEA79">
            <wp:simplePos x="0" y="0"/>
            <wp:positionH relativeFrom="column">
              <wp:posOffset>3549255</wp:posOffset>
            </wp:positionH>
            <wp:positionV relativeFrom="paragraph">
              <wp:posOffset>161050</wp:posOffset>
            </wp:positionV>
            <wp:extent cx="1274445" cy="372110"/>
            <wp:effectExtent l="0" t="0" r="1905"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37211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sz w:val="24"/>
          <w:szCs w:val="24"/>
          <w:lang w:eastAsia="ru-RU"/>
        </w:rPr>
        <w:t>Д.ю</w:t>
      </w:r>
      <w:r w:rsidRPr="00164BFD">
        <w:rPr>
          <w:rFonts w:ascii="Times New Roman" w:eastAsia="Times New Roman" w:hAnsi="Times New Roman"/>
          <w:sz w:val="24"/>
          <w:szCs w:val="24"/>
          <w:lang w:eastAsia="ru-RU"/>
        </w:rPr>
        <w:t>.н</w:t>
      </w:r>
      <w:proofErr w:type="spellEnd"/>
      <w:r w:rsidRPr="00164BF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профессор, </w:t>
      </w:r>
      <w:r w:rsidRPr="0001405B">
        <w:rPr>
          <w:rFonts w:ascii="Times New Roman" w:eastAsia="Times New Roman" w:hAnsi="Times New Roman"/>
          <w:sz w:val="24"/>
          <w:szCs w:val="24"/>
          <w:lang w:eastAsia="ru-RU"/>
        </w:rPr>
        <w:t xml:space="preserve">Заведующий кафедрой </w:t>
      </w:r>
      <w:r>
        <w:rPr>
          <w:rFonts w:ascii="Times New Roman" w:eastAsia="Times New Roman" w:hAnsi="Times New Roman"/>
          <w:sz w:val="24"/>
          <w:szCs w:val="24"/>
          <w:lang w:eastAsia="ru-RU"/>
        </w:rPr>
        <w:t>Международное право и внешнеэкономическая деятельность</w:t>
      </w:r>
    </w:p>
    <w:p w14:paraId="20716EAD" w14:textId="77777777" w:rsidR="00A050C6" w:rsidRPr="00701CDB" w:rsidRDefault="00A050C6" w:rsidP="00A050C6">
      <w:pPr>
        <w:autoSpaceDN w:val="0"/>
        <w:spacing w:after="0" w:line="240" w:lineRule="auto"/>
        <w:ind w:right="141" w:firstLine="709"/>
        <w:jc w:val="right"/>
        <w:rPr>
          <w:rFonts w:ascii="Times New Roman" w:eastAsia="Times New Roman" w:hAnsi="Times New Roman"/>
          <w:i/>
          <w:sz w:val="24"/>
          <w:szCs w:val="24"/>
          <w:lang w:eastAsia="ru-RU"/>
        </w:rPr>
      </w:pPr>
      <w:r>
        <w:rPr>
          <w:rFonts w:ascii="Times New Roman" w:eastAsia="Times New Roman" w:hAnsi="Times New Roman"/>
          <w:sz w:val="24"/>
          <w:szCs w:val="24"/>
          <w:lang w:eastAsia="ru-RU"/>
        </w:rPr>
        <w:t>В</w:t>
      </w:r>
      <w:r w:rsidRPr="00F8107A">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Богатырев</w:t>
      </w:r>
    </w:p>
    <w:p w14:paraId="3AAFAF46" w14:textId="77777777" w:rsidR="00A050C6" w:rsidRDefault="00A050C6" w:rsidP="00A050C6">
      <w:pPr>
        <w:autoSpaceDN w:val="0"/>
        <w:spacing w:after="0" w:line="240" w:lineRule="auto"/>
        <w:ind w:firstLine="709"/>
        <w:jc w:val="both"/>
        <w:rPr>
          <w:rFonts w:ascii="Times New Roman" w:eastAsia="Times New Roman" w:hAnsi="Times New Roman"/>
          <w:sz w:val="24"/>
          <w:szCs w:val="24"/>
          <w:lang w:eastAsia="ru-RU"/>
        </w:rPr>
      </w:pPr>
    </w:p>
    <w:p w14:paraId="00E3F4C3" w14:textId="77777777" w:rsidR="00A050C6" w:rsidRDefault="00A050C6" w:rsidP="00A050C6">
      <w:pPr>
        <w:keepNext/>
        <w:spacing w:after="0" w:line="240" w:lineRule="auto"/>
        <w:ind w:firstLine="709"/>
        <w:jc w:val="center"/>
        <w:rPr>
          <w:rFonts w:ascii="Times New Roman" w:hAnsi="Times New Roman"/>
          <w:sz w:val="24"/>
          <w:szCs w:val="24"/>
        </w:rPr>
      </w:pPr>
    </w:p>
    <w:p w14:paraId="443198A2" w14:textId="77777777" w:rsidR="00A050C6" w:rsidRDefault="00A050C6" w:rsidP="00A050C6">
      <w:pPr>
        <w:keepNext/>
        <w:spacing w:after="0" w:line="240" w:lineRule="auto"/>
        <w:ind w:firstLine="709"/>
        <w:jc w:val="both"/>
        <w:rPr>
          <w:rFonts w:ascii="Times New Roman" w:eastAsia="Times New Roman" w:hAnsi="Times New Roman"/>
          <w:sz w:val="24"/>
          <w:szCs w:val="24"/>
          <w:lang w:eastAsia="ru-RU"/>
        </w:rPr>
      </w:pPr>
      <w:r w:rsidRPr="005D6101">
        <w:rPr>
          <w:rFonts w:ascii="Times New Roman" w:hAnsi="Times New Roman"/>
          <w:sz w:val="24"/>
          <w:szCs w:val="24"/>
        </w:rPr>
        <w:t xml:space="preserve">Фонд оценочных материалов (средств) рассмотрен и одобрена на заседании кафедры </w:t>
      </w:r>
      <w:r>
        <w:rPr>
          <w:rFonts w:ascii="Times New Roman" w:eastAsia="Times New Roman" w:hAnsi="Times New Roman"/>
          <w:sz w:val="24"/>
          <w:szCs w:val="24"/>
          <w:lang w:eastAsia="ru-RU"/>
        </w:rPr>
        <w:t>Международное право и внешнеэкономическая деятельность</w:t>
      </w:r>
    </w:p>
    <w:p w14:paraId="3DB956BE" w14:textId="77777777" w:rsidR="00A050C6" w:rsidRPr="005D6101" w:rsidRDefault="00A050C6" w:rsidP="00A050C6">
      <w:pPr>
        <w:keepNext/>
        <w:spacing w:after="0" w:line="240" w:lineRule="auto"/>
        <w:ind w:firstLine="709"/>
        <w:jc w:val="both"/>
        <w:rPr>
          <w:rFonts w:ascii="Times New Roman" w:eastAsia="Times New Roman" w:hAnsi="Times New Roman"/>
          <w:sz w:val="24"/>
          <w:szCs w:val="24"/>
          <w:lang w:eastAsia="ru-RU"/>
        </w:rPr>
      </w:pPr>
    </w:p>
    <w:p w14:paraId="0A419ECD" w14:textId="77777777" w:rsidR="00A050C6" w:rsidRPr="00F8107A" w:rsidRDefault="00A050C6" w:rsidP="00A050C6">
      <w:pPr>
        <w:keepNext/>
        <w:spacing w:after="0" w:line="240" w:lineRule="auto"/>
        <w:ind w:firstLine="709"/>
        <w:rPr>
          <w:rFonts w:ascii="Times New Roman" w:hAnsi="Times New Roman"/>
          <w:sz w:val="24"/>
          <w:szCs w:val="24"/>
        </w:rPr>
      </w:pPr>
      <w:r>
        <w:rPr>
          <w:noProof/>
          <w:lang w:eastAsia="ru-RU"/>
        </w:rPr>
        <w:drawing>
          <wp:anchor distT="0" distB="0" distL="114300" distR="114300" simplePos="0" relativeHeight="251660288" behindDoc="1" locked="0" layoutInCell="1" allowOverlap="1" wp14:anchorId="4C190F1B" wp14:editId="78654F0E">
            <wp:simplePos x="0" y="0"/>
            <wp:positionH relativeFrom="column">
              <wp:posOffset>3558540</wp:posOffset>
            </wp:positionH>
            <wp:positionV relativeFrom="paragraph">
              <wp:posOffset>140335</wp:posOffset>
            </wp:positionV>
            <wp:extent cx="1276350" cy="3714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E73">
        <w:rPr>
          <w:rFonts w:ascii="Times New Roman" w:eastAsia="Calibri" w:hAnsi="Times New Roman" w:cs="Times New Roman"/>
          <w:sz w:val="24"/>
          <w:szCs w:val="24"/>
        </w:rPr>
        <w:t>Протокол № _11_ от «_28_» __июня__2022</w:t>
      </w:r>
      <w:r>
        <w:rPr>
          <w:rFonts w:ascii="Times New Roman" w:eastAsia="Calibri" w:hAnsi="Times New Roman" w:cs="Times New Roman"/>
          <w:sz w:val="24"/>
          <w:szCs w:val="24"/>
        </w:rPr>
        <w:t xml:space="preserve"> </w:t>
      </w:r>
      <w:r w:rsidRPr="00F8107A">
        <w:rPr>
          <w:rFonts w:ascii="Times New Roman" w:hAnsi="Times New Roman"/>
          <w:sz w:val="24"/>
          <w:szCs w:val="24"/>
        </w:rPr>
        <w:t>года</w:t>
      </w:r>
    </w:p>
    <w:p w14:paraId="1275E7E8" w14:textId="77777777" w:rsidR="00A050C6" w:rsidRPr="00F8107A" w:rsidRDefault="00A050C6" w:rsidP="00A050C6">
      <w:pPr>
        <w:keepNext/>
        <w:spacing w:after="0" w:line="240" w:lineRule="auto"/>
        <w:ind w:firstLine="709"/>
        <w:rPr>
          <w:rFonts w:ascii="Times New Roman" w:hAnsi="Times New Roman"/>
          <w:sz w:val="24"/>
          <w:szCs w:val="24"/>
        </w:rPr>
      </w:pPr>
    </w:p>
    <w:p w14:paraId="504E630E" w14:textId="77777777" w:rsidR="00A050C6" w:rsidRPr="00F8107A" w:rsidRDefault="00A050C6" w:rsidP="00A050C6">
      <w:pPr>
        <w:autoSpaceDN w:val="0"/>
        <w:spacing w:after="0" w:line="240" w:lineRule="auto"/>
        <w:ind w:firstLine="709"/>
        <w:jc w:val="both"/>
        <w:rPr>
          <w:rFonts w:ascii="Times New Roman" w:eastAsia="Times New Roman" w:hAnsi="Times New Roman"/>
          <w:sz w:val="24"/>
          <w:szCs w:val="24"/>
          <w:lang w:eastAsia="ru-RU"/>
        </w:rPr>
      </w:pPr>
      <w:r w:rsidRPr="00F8107A">
        <w:rPr>
          <w:rFonts w:ascii="Times New Roman" w:hAnsi="Times New Roman"/>
          <w:sz w:val="24"/>
          <w:szCs w:val="24"/>
        </w:rPr>
        <w:t xml:space="preserve">Заведующий кафедрой </w:t>
      </w:r>
      <w:r w:rsidRPr="00F8107A">
        <w:rPr>
          <w:rFonts w:ascii="Times New Roman" w:eastAsia="Times New Roman" w:hAnsi="Times New Roman"/>
          <w:sz w:val="24"/>
          <w:szCs w:val="24"/>
          <w:lang w:eastAsia="ru-RU"/>
        </w:rPr>
        <w:t>_____________________________________</w:t>
      </w:r>
      <w:r>
        <w:rPr>
          <w:rFonts w:ascii="Times New Roman" w:eastAsia="Times New Roman" w:hAnsi="Times New Roman"/>
          <w:sz w:val="24"/>
          <w:szCs w:val="24"/>
          <w:lang w:eastAsia="ru-RU"/>
        </w:rPr>
        <w:t>В</w:t>
      </w:r>
      <w:r w:rsidRPr="00F8107A">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Богатырев</w:t>
      </w:r>
    </w:p>
    <w:p w14:paraId="6A3AFDA1" w14:textId="77777777" w:rsidR="00A050C6" w:rsidRPr="00F8107A" w:rsidRDefault="00A050C6" w:rsidP="00A050C6">
      <w:pPr>
        <w:keepNext/>
        <w:spacing w:after="0" w:line="240" w:lineRule="auto"/>
        <w:ind w:firstLine="709"/>
        <w:rPr>
          <w:rFonts w:ascii="Times New Roman" w:hAnsi="Times New Roman"/>
          <w:sz w:val="24"/>
          <w:szCs w:val="24"/>
        </w:rPr>
      </w:pPr>
    </w:p>
    <w:p w14:paraId="7420F8C1" w14:textId="77777777" w:rsidR="00A050C6" w:rsidRPr="00F8107A" w:rsidRDefault="00A050C6" w:rsidP="00A050C6">
      <w:pPr>
        <w:keepNext/>
        <w:spacing w:after="0" w:line="240" w:lineRule="auto"/>
        <w:ind w:firstLine="709"/>
        <w:jc w:val="center"/>
        <w:rPr>
          <w:rFonts w:ascii="Times New Roman" w:hAnsi="Times New Roman"/>
          <w:sz w:val="24"/>
          <w:szCs w:val="24"/>
        </w:rPr>
      </w:pPr>
    </w:p>
    <w:p w14:paraId="2FF3FA34" w14:textId="77777777" w:rsidR="00A050C6" w:rsidRPr="00F8107A" w:rsidRDefault="00A050C6" w:rsidP="00A050C6">
      <w:pPr>
        <w:keepNext/>
        <w:spacing w:after="0" w:line="240" w:lineRule="auto"/>
        <w:ind w:firstLine="709"/>
        <w:jc w:val="center"/>
        <w:rPr>
          <w:rFonts w:ascii="Times New Roman" w:hAnsi="Times New Roman"/>
          <w:sz w:val="24"/>
          <w:szCs w:val="24"/>
        </w:rPr>
      </w:pPr>
    </w:p>
    <w:p w14:paraId="3DD25A8F" w14:textId="77777777" w:rsidR="00A050C6" w:rsidRPr="00F8107A" w:rsidRDefault="00A050C6" w:rsidP="00A050C6">
      <w:pPr>
        <w:keepNext/>
        <w:spacing w:after="0" w:line="240" w:lineRule="auto"/>
        <w:ind w:firstLine="709"/>
        <w:jc w:val="both"/>
        <w:rPr>
          <w:rFonts w:ascii="Times New Roman" w:hAnsi="Times New Roman"/>
          <w:sz w:val="24"/>
          <w:szCs w:val="24"/>
        </w:rPr>
      </w:pPr>
      <w:r w:rsidRPr="00F8107A">
        <w:rPr>
          <w:rFonts w:ascii="Times New Roman" w:hAnsi="Times New Roman"/>
          <w:sz w:val="24"/>
          <w:szCs w:val="24"/>
        </w:rPr>
        <w:t>Фонд оценочных материалов (средств) рассмотрен и одобрена на заседании учебно-методической комиссии направления подготовки 40.05.04 Судебная и прокурорская деятельность</w:t>
      </w:r>
    </w:p>
    <w:p w14:paraId="49E8E63B" w14:textId="77777777" w:rsidR="00A050C6" w:rsidRPr="00F8107A" w:rsidRDefault="00A050C6" w:rsidP="00A050C6">
      <w:pPr>
        <w:keepNext/>
        <w:spacing w:after="0" w:line="240" w:lineRule="auto"/>
        <w:ind w:firstLine="709"/>
        <w:rPr>
          <w:rFonts w:ascii="Times New Roman" w:hAnsi="Times New Roman"/>
          <w:sz w:val="24"/>
          <w:szCs w:val="24"/>
        </w:rPr>
      </w:pPr>
      <w:r w:rsidRPr="00F8107A">
        <w:rPr>
          <w:rFonts w:ascii="Times New Roman" w:hAnsi="Times New Roman"/>
          <w:sz w:val="24"/>
          <w:szCs w:val="24"/>
        </w:rPr>
        <w:t>Протокол № _</w:t>
      </w:r>
      <w:r w:rsidRPr="00701CDB">
        <w:rPr>
          <w:rFonts w:ascii="Times New Roman" w:hAnsi="Times New Roman"/>
          <w:sz w:val="24"/>
          <w:szCs w:val="24"/>
          <w:u w:val="single"/>
        </w:rPr>
        <w:t>4</w:t>
      </w:r>
      <w:r w:rsidRPr="00F8107A">
        <w:rPr>
          <w:rFonts w:ascii="Times New Roman" w:hAnsi="Times New Roman"/>
          <w:sz w:val="24"/>
          <w:szCs w:val="24"/>
        </w:rPr>
        <w:t>_ от «_</w:t>
      </w:r>
      <w:r w:rsidRPr="00701CDB">
        <w:rPr>
          <w:rFonts w:ascii="Times New Roman" w:hAnsi="Times New Roman"/>
          <w:sz w:val="24"/>
          <w:szCs w:val="24"/>
          <w:u w:val="single"/>
        </w:rPr>
        <w:t>30</w:t>
      </w:r>
      <w:r w:rsidRPr="00F8107A">
        <w:rPr>
          <w:rFonts w:ascii="Times New Roman" w:hAnsi="Times New Roman"/>
          <w:sz w:val="24"/>
          <w:szCs w:val="24"/>
        </w:rPr>
        <w:t>_» __</w:t>
      </w:r>
      <w:r w:rsidRPr="00701CDB">
        <w:rPr>
          <w:rFonts w:ascii="Times New Roman" w:hAnsi="Times New Roman"/>
          <w:sz w:val="24"/>
          <w:szCs w:val="24"/>
          <w:u w:val="single"/>
        </w:rPr>
        <w:t>июня</w:t>
      </w:r>
      <w:r>
        <w:rPr>
          <w:rFonts w:ascii="Times New Roman" w:hAnsi="Times New Roman"/>
          <w:sz w:val="24"/>
          <w:szCs w:val="24"/>
        </w:rPr>
        <w:t>_</w:t>
      </w:r>
      <w:r w:rsidRPr="00F8107A">
        <w:rPr>
          <w:rFonts w:ascii="Times New Roman" w:hAnsi="Times New Roman"/>
          <w:sz w:val="24"/>
          <w:szCs w:val="24"/>
        </w:rPr>
        <w:t>_2022 года</w:t>
      </w:r>
    </w:p>
    <w:p w14:paraId="06D54DD0" w14:textId="77777777" w:rsidR="00A050C6" w:rsidRPr="00F8107A" w:rsidRDefault="00A050C6" w:rsidP="00A050C6">
      <w:pPr>
        <w:keepNext/>
        <w:spacing w:after="0" w:line="240" w:lineRule="auto"/>
        <w:ind w:firstLine="709"/>
        <w:rPr>
          <w:rFonts w:ascii="Times New Roman" w:hAnsi="Times New Roman"/>
          <w:sz w:val="24"/>
          <w:szCs w:val="24"/>
        </w:rPr>
      </w:pPr>
      <w:r>
        <w:rPr>
          <w:noProof/>
          <w:lang w:eastAsia="ru-RU"/>
        </w:rPr>
        <w:drawing>
          <wp:anchor distT="0" distB="0" distL="114300" distR="114300" simplePos="0" relativeHeight="251659264" behindDoc="1" locked="0" layoutInCell="1" allowOverlap="1" wp14:anchorId="6196BA87" wp14:editId="6E7EC35A">
            <wp:simplePos x="0" y="0"/>
            <wp:positionH relativeFrom="column">
              <wp:posOffset>3129915</wp:posOffset>
            </wp:positionH>
            <wp:positionV relativeFrom="paragraph">
              <wp:posOffset>27305</wp:posOffset>
            </wp:positionV>
            <wp:extent cx="1295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6D903" w14:textId="77777777" w:rsidR="00A050C6" w:rsidRPr="00AF0B60" w:rsidRDefault="00A050C6" w:rsidP="00A050C6">
      <w:pPr>
        <w:keepNext/>
        <w:spacing w:after="0" w:line="240" w:lineRule="auto"/>
        <w:ind w:firstLine="709"/>
        <w:rPr>
          <w:rFonts w:ascii="Times New Roman" w:hAnsi="Times New Roman"/>
          <w:sz w:val="24"/>
          <w:szCs w:val="24"/>
        </w:rPr>
      </w:pPr>
      <w:r w:rsidRPr="00F8107A">
        <w:rPr>
          <w:rFonts w:ascii="Times New Roman" w:hAnsi="Times New Roman"/>
          <w:sz w:val="24"/>
          <w:szCs w:val="24"/>
        </w:rPr>
        <w:t>Председатель комиссии:</w:t>
      </w:r>
      <w:r w:rsidRPr="00AF0B60">
        <w:rPr>
          <w:rFonts w:ascii="Times New Roman" w:hAnsi="Times New Roman"/>
          <w:sz w:val="24"/>
          <w:szCs w:val="24"/>
        </w:rPr>
        <w:t xml:space="preserve"> ________________________________</w:t>
      </w:r>
      <w:r>
        <w:rPr>
          <w:rFonts w:ascii="Times New Roman" w:hAnsi="Times New Roman"/>
          <w:sz w:val="24"/>
          <w:szCs w:val="24"/>
        </w:rPr>
        <w:t xml:space="preserve">____________________________           </w:t>
      </w:r>
      <w:r w:rsidRPr="00AF0B60">
        <w:rPr>
          <w:rFonts w:ascii="Times New Roman" w:hAnsi="Times New Roman"/>
          <w:sz w:val="24"/>
          <w:szCs w:val="24"/>
        </w:rPr>
        <w:t>К.Н. Курысев</w:t>
      </w:r>
    </w:p>
    <w:p w14:paraId="479027A0" w14:textId="77777777" w:rsidR="00A050C6" w:rsidRPr="00AF0B60" w:rsidRDefault="00A050C6" w:rsidP="00A050C6">
      <w:pPr>
        <w:keepNext/>
        <w:spacing w:after="0" w:line="240" w:lineRule="auto"/>
        <w:ind w:firstLine="709"/>
        <w:jc w:val="center"/>
        <w:rPr>
          <w:rFonts w:ascii="Times New Roman" w:hAnsi="Times New Roman"/>
          <w:sz w:val="24"/>
          <w:szCs w:val="24"/>
        </w:rPr>
      </w:pPr>
    </w:p>
    <w:sectPr w:rsidR="00A050C6" w:rsidRPr="00AF0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383"/>
    <w:multiLevelType w:val="hybridMultilevel"/>
    <w:tmpl w:val="1F2EB30A"/>
    <w:lvl w:ilvl="0" w:tplc="F878BD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D2D5C"/>
    <w:multiLevelType w:val="hybridMultilevel"/>
    <w:tmpl w:val="CC3008E6"/>
    <w:lvl w:ilvl="0" w:tplc="0419000F">
      <w:start w:val="1"/>
      <w:numFmt w:val="decimal"/>
      <w:lvlText w:val="%1."/>
      <w:lvlJc w:val="left"/>
      <w:pPr>
        <w:ind w:left="1353"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81416F1"/>
    <w:multiLevelType w:val="hybridMultilevel"/>
    <w:tmpl w:val="845E8A02"/>
    <w:lvl w:ilvl="0" w:tplc="D0C261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B0457"/>
    <w:multiLevelType w:val="multilevel"/>
    <w:tmpl w:val="51A8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D31E1"/>
    <w:multiLevelType w:val="hybridMultilevel"/>
    <w:tmpl w:val="F8CEA6AE"/>
    <w:lvl w:ilvl="0" w:tplc="37AC0B7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DAA5313"/>
    <w:multiLevelType w:val="multilevel"/>
    <w:tmpl w:val="750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C67B9"/>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2235C"/>
    <w:multiLevelType w:val="hybridMultilevel"/>
    <w:tmpl w:val="9CBC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37F23"/>
    <w:multiLevelType w:val="hybridMultilevel"/>
    <w:tmpl w:val="54024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77A8D"/>
    <w:multiLevelType w:val="multilevel"/>
    <w:tmpl w:val="B140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E6465"/>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F33753"/>
    <w:multiLevelType w:val="multilevel"/>
    <w:tmpl w:val="4B10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966E8"/>
    <w:multiLevelType w:val="hybridMultilevel"/>
    <w:tmpl w:val="E5208FC4"/>
    <w:lvl w:ilvl="0" w:tplc="48846B32">
      <w:start w:val="2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1CF5185D"/>
    <w:multiLevelType w:val="hybridMultilevel"/>
    <w:tmpl w:val="9B1A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A54599"/>
    <w:multiLevelType w:val="multilevel"/>
    <w:tmpl w:val="9D1C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045CA9"/>
    <w:multiLevelType w:val="hybridMultilevel"/>
    <w:tmpl w:val="5F9A1B1C"/>
    <w:lvl w:ilvl="0" w:tplc="2CD08E24">
      <w:start w:val="2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25B13C41"/>
    <w:multiLevelType w:val="hybridMultilevel"/>
    <w:tmpl w:val="395E1BC2"/>
    <w:lvl w:ilvl="0" w:tplc="3EDA9E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8AF0DBC"/>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065B20"/>
    <w:multiLevelType w:val="hybridMultilevel"/>
    <w:tmpl w:val="47DAF884"/>
    <w:lvl w:ilvl="0" w:tplc="857C7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277FDD"/>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4A1473"/>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1A783D"/>
    <w:multiLevelType w:val="hybridMultilevel"/>
    <w:tmpl w:val="C9AA399A"/>
    <w:lvl w:ilvl="0" w:tplc="702A5C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3AE4F28"/>
    <w:multiLevelType w:val="hybridMultilevel"/>
    <w:tmpl w:val="0728F068"/>
    <w:lvl w:ilvl="0" w:tplc="93CC6B5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5CF0EE7"/>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773232"/>
    <w:multiLevelType w:val="hybridMultilevel"/>
    <w:tmpl w:val="736434B2"/>
    <w:lvl w:ilvl="0" w:tplc="E996E35A">
      <w:start w:val="1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5" w15:restartNumberingAfterBreak="0">
    <w:nsid w:val="3F38075C"/>
    <w:multiLevelType w:val="multilevel"/>
    <w:tmpl w:val="F174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B657B"/>
    <w:multiLevelType w:val="multilevel"/>
    <w:tmpl w:val="FA68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F04574"/>
    <w:multiLevelType w:val="multilevel"/>
    <w:tmpl w:val="87E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E39F9"/>
    <w:multiLevelType w:val="hybridMultilevel"/>
    <w:tmpl w:val="8E9A279A"/>
    <w:lvl w:ilvl="0" w:tplc="857C7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A50A4A"/>
    <w:multiLevelType w:val="multilevel"/>
    <w:tmpl w:val="CA6A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460936"/>
    <w:multiLevelType w:val="hybridMultilevel"/>
    <w:tmpl w:val="4CD28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DD3B85"/>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09534C"/>
    <w:multiLevelType w:val="hybridMultilevel"/>
    <w:tmpl w:val="5E788A9A"/>
    <w:lvl w:ilvl="0" w:tplc="04190011">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7CF683C"/>
    <w:multiLevelType w:val="multilevel"/>
    <w:tmpl w:val="2F98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00D2F"/>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DF18D9"/>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F3163D"/>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52531B"/>
    <w:multiLevelType w:val="multilevel"/>
    <w:tmpl w:val="18FE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EE7A8A"/>
    <w:multiLevelType w:val="hybridMultilevel"/>
    <w:tmpl w:val="6C624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CD76BB"/>
    <w:multiLevelType w:val="hybridMultilevel"/>
    <w:tmpl w:val="E6C2416E"/>
    <w:lvl w:ilvl="0" w:tplc="F97E17E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C147BC7"/>
    <w:multiLevelType w:val="hybridMultilevel"/>
    <w:tmpl w:val="6C624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2D0C93"/>
    <w:multiLevelType w:val="hybridMultilevel"/>
    <w:tmpl w:val="0728F068"/>
    <w:lvl w:ilvl="0" w:tplc="93CC6B5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A351BA4"/>
    <w:multiLevelType w:val="multilevel"/>
    <w:tmpl w:val="18AC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19517B"/>
    <w:multiLevelType w:val="multilevel"/>
    <w:tmpl w:val="271A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A832B7"/>
    <w:multiLevelType w:val="multilevel"/>
    <w:tmpl w:val="BB0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2"/>
  </w:num>
  <w:num w:numId="4">
    <w:abstractNumId w:val="32"/>
  </w:num>
  <w:num w:numId="5">
    <w:abstractNumId w:val="39"/>
  </w:num>
  <w:num w:numId="6">
    <w:abstractNumId w:val="1"/>
  </w:num>
  <w:num w:numId="7">
    <w:abstractNumId w:val="13"/>
  </w:num>
  <w:num w:numId="8">
    <w:abstractNumId w:val="30"/>
  </w:num>
  <w:num w:numId="9">
    <w:abstractNumId w:val="8"/>
  </w:num>
  <w:num w:numId="10">
    <w:abstractNumId w:val="16"/>
  </w:num>
  <w:num w:numId="11">
    <w:abstractNumId w:val="40"/>
  </w:num>
  <w:num w:numId="12">
    <w:abstractNumId w:val="17"/>
  </w:num>
  <w:num w:numId="13">
    <w:abstractNumId w:val="20"/>
  </w:num>
  <w:num w:numId="14">
    <w:abstractNumId w:val="36"/>
  </w:num>
  <w:num w:numId="15">
    <w:abstractNumId w:val="23"/>
  </w:num>
  <w:num w:numId="16">
    <w:abstractNumId w:val="6"/>
  </w:num>
  <w:num w:numId="17">
    <w:abstractNumId w:val="10"/>
  </w:num>
  <w:num w:numId="18">
    <w:abstractNumId w:val="38"/>
  </w:num>
  <w:num w:numId="19">
    <w:abstractNumId w:val="31"/>
  </w:num>
  <w:num w:numId="20">
    <w:abstractNumId w:val="19"/>
  </w:num>
  <w:num w:numId="21">
    <w:abstractNumId w:val="35"/>
  </w:num>
  <w:num w:numId="22">
    <w:abstractNumId w:val="34"/>
  </w:num>
  <w:num w:numId="23">
    <w:abstractNumId w:val="0"/>
  </w:num>
  <w:num w:numId="24">
    <w:abstractNumId w:val="27"/>
  </w:num>
  <w:num w:numId="25">
    <w:abstractNumId w:val="9"/>
  </w:num>
  <w:num w:numId="26">
    <w:abstractNumId w:val="41"/>
  </w:num>
  <w:num w:numId="27">
    <w:abstractNumId w:val="22"/>
  </w:num>
  <w:num w:numId="28">
    <w:abstractNumId w:val="37"/>
  </w:num>
  <w:num w:numId="29">
    <w:abstractNumId w:val="29"/>
  </w:num>
  <w:num w:numId="30">
    <w:abstractNumId w:val="44"/>
  </w:num>
  <w:num w:numId="31">
    <w:abstractNumId w:val="25"/>
  </w:num>
  <w:num w:numId="32">
    <w:abstractNumId w:val="43"/>
  </w:num>
  <w:num w:numId="33">
    <w:abstractNumId w:val="5"/>
  </w:num>
  <w:num w:numId="34">
    <w:abstractNumId w:val="42"/>
  </w:num>
  <w:num w:numId="35">
    <w:abstractNumId w:val="14"/>
  </w:num>
  <w:num w:numId="36">
    <w:abstractNumId w:val="21"/>
  </w:num>
  <w:num w:numId="37">
    <w:abstractNumId w:val="24"/>
  </w:num>
  <w:num w:numId="38">
    <w:abstractNumId w:val="26"/>
  </w:num>
  <w:num w:numId="39">
    <w:abstractNumId w:val="3"/>
  </w:num>
  <w:num w:numId="40">
    <w:abstractNumId w:val="11"/>
  </w:num>
  <w:num w:numId="41">
    <w:abstractNumId w:val="33"/>
  </w:num>
  <w:num w:numId="42">
    <w:abstractNumId w:val="7"/>
  </w:num>
  <w:num w:numId="43">
    <w:abstractNumId w:val="4"/>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95"/>
    <w:rsid w:val="00003584"/>
    <w:rsid w:val="00005334"/>
    <w:rsid w:val="000115C5"/>
    <w:rsid w:val="00074F11"/>
    <w:rsid w:val="00077BDA"/>
    <w:rsid w:val="000B1F5D"/>
    <w:rsid w:val="000B5298"/>
    <w:rsid w:val="00135D1A"/>
    <w:rsid w:val="00206A80"/>
    <w:rsid w:val="002E7CF8"/>
    <w:rsid w:val="002F428E"/>
    <w:rsid w:val="003441C9"/>
    <w:rsid w:val="003D1942"/>
    <w:rsid w:val="00424B86"/>
    <w:rsid w:val="00495F03"/>
    <w:rsid w:val="004D1664"/>
    <w:rsid w:val="004E73F8"/>
    <w:rsid w:val="0054430F"/>
    <w:rsid w:val="00567093"/>
    <w:rsid w:val="005701CA"/>
    <w:rsid w:val="005723C6"/>
    <w:rsid w:val="005C1B83"/>
    <w:rsid w:val="00601ED6"/>
    <w:rsid w:val="00642D31"/>
    <w:rsid w:val="006F4861"/>
    <w:rsid w:val="007456EA"/>
    <w:rsid w:val="007C45E3"/>
    <w:rsid w:val="007D0EFF"/>
    <w:rsid w:val="008736F5"/>
    <w:rsid w:val="008D1E62"/>
    <w:rsid w:val="00953737"/>
    <w:rsid w:val="009B3BF9"/>
    <w:rsid w:val="00A050C6"/>
    <w:rsid w:val="00AA0F08"/>
    <w:rsid w:val="00AA0F49"/>
    <w:rsid w:val="00AD4563"/>
    <w:rsid w:val="00B91E95"/>
    <w:rsid w:val="00B94EDF"/>
    <w:rsid w:val="00BB50FC"/>
    <w:rsid w:val="00BE789A"/>
    <w:rsid w:val="00C77EB8"/>
    <w:rsid w:val="00C85457"/>
    <w:rsid w:val="00CB5311"/>
    <w:rsid w:val="00D10266"/>
    <w:rsid w:val="00D1419B"/>
    <w:rsid w:val="00D14A59"/>
    <w:rsid w:val="00D30264"/>
    <w:rsid w:val="00D42B88"/>
    <w:rsid w:val="00DE348A"/>
    <w:rsid w:val="00E001EA"/>
    <w:rsid w:val="00E00AF1"/>
    <w:rsid w:val="00E7481C"/>
    <w:rsid w:val="00EC75B6"/>
    <w:rsid w:val="00EF3856"/>
    <w:rsid w:val="00F64BB2"/>
    <w:rsid w:val="00F74C7E"/>
    <w:rsid w:val="00FD5EE0"/>
    <w:rsid w:val="00FE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88A780"/>
  <w15:chartTrackingRefBased/>
  <w15:docId w15:val="{2E0D099A-9A22-4471-A5DF-40882A53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441C9"/>
    <w:pPr>
      <w:spacing w:after="200" w:line="276" w:lineRule="auto"/>
      <w:ind w:left="720"/>
      <w:contextualSpacing/>
    </w:pPr>
    <w:rPr>
      <w:rFonts w:ascii="Calibri" w:eastAsia="Calibri" w:hAnsi="Calibri" w:cs="Times New Roman"/>
    </w:rPr>
  </w:style>
  <w:style w:type="character" w:customStyle="1" w:styleId="a5">
    <w:name w:val="Абзац списка Знак"/>
    <w:link w:val="a4"/>
    <w:uiPriority w:val="34"/>
    <w:rsid w:val="003441C9"/>
    <w:rPr>
      <w:rFonts w:ascii="Calibri" w:eastAsia="Calibri" w:hAnsi="Calibri" w:cs="Times New Roman"/>
    </w:rPr>
  </w:style>
  <w:style w:type="table" w:customStyle="1" w:styleId="TableNormal">
    <w:name w:val="Table Normal"/>
    <w:uiPriority w:val="2"/>
    <w:semiHidden/>
    <w:unhideWhenUsed/>
    <w:qFormat/>
    <w:rsid w:val="003441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41C9"/>
    <w:pPr>
      <w:widowControl w:val="0"/>
      <w:spacing w:after="0" w:line="240" w:lineRule="auto"/>
      <w:ind w:left="103"/>
      <w:jc w:val="center"/>
    </w:pPr>
    <w:rPr>
      <w:rFonts w:ascii="Times New Roman" w:eastAsia="Times New Roman" w:hAnsi="Times New Roman" w:cs="Times New Roman"/>
      <w:lang w:val="en-US"/>
    </w:rPr>
  </w:style>
  <w:style w:type="paragraph" w:styleId="a6">
    <w:name w:val="Normal (Web)"/>
    <w:basedOn w:val="a"/>
    <w:uiPriority w:val="99"/>
    <w:unhideWhenUsed/>
    <w:rsid w:val="00BE78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800">
      <w:bodyDiv w:val="1"/>
      <w:marLeft w:val="0"/>
      <w:marRight w:val="0"/>
      <w:marTop w:val="0"/>
      <w:marBottom w:val="0"/>
      <w:divBdr>
        <w:top w:val="none" w:sz="0" w:space="0" w:color="auto"/>
        <w:left w:val="none" w:sz="0" w:space="0" w:color="auto"/>
        <w:bottom w:val="none" w:sz="0" w:space="0" w:color="auto"/>
        <w:right w:val="none" w:sz="0" w:space="0" w:color="auto"/>
      </w:divBdr>
    </w:div>
    <w:div w:id="403844000">
      <w:bodyDiv w:val="1"/>
      <w:marLeft w:val="0"/>
      <w:marRight w:val="0"/>
      <w:marTop w:val="0"/>
      <w:marBottom w:val="0"/>
      <w:divBdr>
        <w:top w:val="none" w:sz="0" w:space="0" w:color="auto"/>
        <w:left w:val="none" w:sz="0" w:space="0" w:color="auto"/>
        <w:bottom w:val="none" w:sz="0" w:space="0" w:color="auto"/>
        <w:right w:val="none" w:sz="0" w:space="0" w:color="auto"/>
      </w:divBdr>
      <w:divsChild>
        <w:div w:id="43795679">
          <w:marLeft w:val="0"/>
          <w:marRight w:val="0"/>
          <w:marTop w:val="0"/>
          <w:marBottom w:val="0"/>
          <w:divBdr>
            <w:top w:val="none" w:sz="0" w:space="0" w:color="auto"/>
            <w:left w:val="none" w:sz="0" w:space="0" w:color="auto"/>
            <w:bottom w:val="none" w:sz="0" w:space="0" w:color="auto"/>
            <w:right w:val="none" w:sz="0" w:space="0" w:color="auto"/>
          </w:divBdr>
          <w:divsChild>
            <w:div w:id="1083797930">
              <w:marLeft w:val="0"/>
              <w:marRight w:val="0"/>
              <w:marTop w:val="0"/>
              <w:marBottom w:val="0"/>
              <w:divBdr>
                <w:top w:val="none" w:sz="0" w:space="0" w:color="auto"/>
                <w:left w:val="none" w:sz="0" w:space="0" w:color="auto"/>
                <w:bottom w:val="none" w:sz="0" w:space="0" w:color="auto"/>
                <w:right w:val="none" w:sz="0" w:space="0" w:color="auto"/>
              </w:divBdr>
            </w:div>
            <w:div w:id="6311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910">
      <w:bodyDiv w:val="1"/>
      <w:marLeft w:val="0"/>
      <w:marRight w:val="0"/>
      <w:marTop w:val="0"/>
      <w:marBottom w:val="0"/>
      <w:divBdr>
        <w:top w:val="none" w:sz="0" w:space="0" w:color="auto"/>
        <w:left w:val="none" w:sz="0" w:space="0" w:color="auto"/>
        <w:bottom w:val="none" w:sz="0" w:space="0" w:color="auto"/>
        <w:right w:val="none" w:sz="0" w:space="0" w:color="auto"/>
      </w:divBdr>
      <w:divsChild>
        <w:div w:id="1022627744">
          <w:marLeft w:val="0"/>
          <w:marRight w:val="0"/>
          <w:marTop w:val="0"/>
          <w:marBottom w:val="0"/>
          <w:divBdr>
            <w:top w:val="none" w:sz="0" w:space="0" w:color="auto"/>
            <w:left w:val="none" w:sz="0" w:space="0" w:color="auto"/>
            <w:bottom w:val="none" w:sz="0" w:space="0" w:color="auto"/>
            <w:right w:val="none" w:sz="0" w:space="0" w:color="auto"/>
          </w:divBdr>
          <w:divsChild>
            <w:div w:id="434059588">
              <w:marLeft w:val="0"/>
              <w:marRight w:val="0"/>
              <w:marTop w:val="0"/>
              <w:marBottom w:val="0"/>
              <w:divBdr>
                <w:top w:val="none" w:sz="0" w:space="0" w:color="auto"/>
                <w:left w:val="none" w:sz="0" w:space="0" w:color="auto"/>
                <w:bottom w:val="none" w:sz="0" w:space="0" w:color="auto"/>
                <w:right w:val="none" w:sz="0" w:space="0" w:color="auto"/>
              </w:divBdr>
            </w:div>
            <w:div w:id="1203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170">
      <w:bodyDiv w:val="1"/>
      <w:marLeft w:val="0"/>
      <w:marRight w:val="0"/>
      <w:marTop w:val="0"/>
      <w:marBottom w:val="0"/>
      <w:divBdr>
        <w:top w:val="none" w:sz="0" w:space="0" w:color="auto"/>
        <w:left w:val="none" w:sz="0" w:space="0" w:color="auto"/>
        <w:bottom w:val="none" w:sz="0" w:space="0" w:color="auto"/>
        <w:right w:val="none" w:sz="0" w:space="0" w:color="auto"/>
      </w:divBdr>
      <w:divsChild>
        <w:div w:id="539166750">
          <w:marLeft w:val="0"/>
          <w:marRight w:val="0"/>
          <w:marTop w:val="0"/>
          <w:marBottom w:val="0"/>
          <w:divBdr>
            <w:top w:val="none" w:sz="0" w:space="0" w:color="auto"/>
            <w:left w:val="none" w:sz="0" w:space="0" w:color="auto"/>
            <w:bottom w:val="none" w:sz="0" w:space="0" w:color="auto"/>
            <w:right w:val="none" w:sz="0" w:space="0" w:color="auto"/>
          </w:divBdr>
        </w:div>
        <w:div w:id="2071417595">
          <w:marLeft w:val="0"/>
          <w:marRight w:val="0"/>
          <w:marTop w:val="0"/>
          <w:marBottom w:val="0"/>
          <w:divBdr>
            <w:top w:val="none" w:sz="0" w:space="0" w:color="auto"/>
            <w:left w:val="none" w:sz="0" w:space="0" w:color="auto"/>
            <w:bottom w:val="none" w:sz="0" w:space="0" w:color="auto"/>
            <w:right w:val="none" w:sz="0" w:space="0" w:color="auto"/>
          </w:divBdr>
        </w:div>
      </w:divsChild>
    </w:div>
    <w:div w:id="570122384">
      <w:bodyDiv w:val="1"/>
      <w:marLeft w:val="0"/>
      <w:marRight w:val="0"/>
      <w:marTop w:val="0"/>
      <w:marBottom w:val="0"/>
      <w:divBdr>
        <w:top w:val="none" w:sz="0" w:space="0" w:color="auto"/>
        <w:left w:val="none" w:sz="0" w:space="0" w:color="auto"/>
        <w:bottom w:val="none" w:sz="0" w:space="0" w:color="auto"/>
        <w:right w:val="none" w:sz="0" w:space="0" w:color="auto"/>
      </w:divBdr>
    </w:div>
    <w:div w:id="627735695">
      <w:bodyDiv w:val="1"/>
      <w:marLeft w:val="0"/>
      <w:marRight w:val="0"/>
      <w:marTop w:val="0"/>
      <w:marBottom w:val="0"/>
      <w:divBdr>
        <w:top w:val="none" w:sz="0" w:space="0" w:color="auto"/>
        <w:left w:val="none" w:sz="0" w:space="0" w:color="auto"/>
        <w:bottom w:val="none" w:sz="0" w:space="0" w:color="auto"/>
        <w:right w:val="none" w:sz="0" w:space="0" w:color="auto"/>
      </w:divBdr>
      <w:divsChild>
        <w:div w:id="782118520">
          <w:marLeft w:val="0"/>
          <w:marRight w:val="0"/>
          <w:marTop w:val="0"/>
          <w:marBottom w:val="0"/>
          <w:divBdr>
            <w:top w:val="none" w:sz="0" w:space="0" w:color="auto"/>
            <w:left w:val="none" w:sz="0" w:space="0" w:color="auto"/>
            <w:bottom w:val="none" w:sz="0" w:space="0" w:color="auto"/>
            <w:right w:val="none" w:sz="0" w:space="0" w:color="auto"/>
          </w:divBdr>
          <w:divsChild>
            <w:div w:id="194776616">
              <w:marLeft w:val="0"/>
              <w:marRight w:val="0"/>
              <w:marTop w:val="0"/>
              <w:marBottom w:val="0"/>
              <w:divBdr>
                <w:top w:val="none" w:sz="0" w:space="0" w:color="auto"/>
                <w:left w:val="none" w:sz="0" w:space="0" w:color="auto"/>
                <w:bottom w:val="none" w:sz="0" w:space="0" w:color="auto"/>
                <w:right w:val="none" w:sz="0" w:space="0" w:color="auto"/>
              </w:divBdr>
            </w:div>
            <w:div w:id="3751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439">
      <w:bodyDiv w:val="1"/>
      <w:marLeft w:val="0"/>
      <w:marRight w:val="0"/>
      <w:marTop w:val="0"/>
      <w:marBottom w:val="0"/>
      <w:divBdr>
        <w:top w:val="none" w:sz="0" w:space="0" w:color="auto"/>
        <w:left w:val="none" w:sz="0" w:space="0" w:color="auto"/>
        <w:bottom w:val="none" w:sz="0" w:space="0" w:color="auto"/>
        <w:right w:val="none" w:sz="0" w:space="0" w:color="auto"/>
      </w:divBdr>
      <w:divsChild>
        <w:div w:id="1977951043">
          <w:marLeft w:val="0"/>
          <w:marRight w:val="0"/>
          <w:marTop w:val="0"/>
          <w:marBottom w:val="0"/>
          <w:divBdr>
            <w:top w:val="none" w:sz="0" w:space="0" w:color="auto"/>
            <w:left w:val="none" w:sz="0" w:space="0" w:color="auto"/>
            <w:bottom w:val="none" w:sz="0" w:space="0" w:color="auto"/>
            <w:right w:val="none" w:sz="0" w:space="0" w:color="auto"/>
          </w:divBdr>
        </w:div>
        <w:div w:id="1714888920">
          <w:marLeft w:val="0"/>
          <w:marRight w:val="0"/>
          <w:marTop w:val="0"/>
          <w:marBottom w:val="0"/>
          <w:divBdr>
            <w:top w:val="none" w:sz="0" w:space="0" w:color="auto"/>
            <w:left w:val="none" w:sz="0" w:space="0" w:color="auto"/>
            <w:bottom w:val="none" w:sz="0" w:space="0" w:color="auto"/>
            <w:right w:val="none" w:sz="0" w:space="0" w:color="auto"/>
          </w:divBdr>
        </w:div>
      </w:divsChild>
    </w:div>
    <w:div w:id="1105925540">
      <w:bodyDiv w:val="1"/>
      <w:marLeft w:val="0"/>
      <w:marRight w:val="0"/>
      <w:marTop w:val="0"/>
      <w:marBottom w:val="0"/>
      <w:divBdr>
        <w:top w:val="none" w:sz="0" w:space="0" w:color="auto"/>
        <w:left w:val="none" w:sz="0" w:space="0" w:color="auto"/>
        <w:bottom w:val="none" w:sz="0" w:space="0" w:color="auto"/>
        <w:right w:val="none" w:sz="0" w:space="0" w:color="auto"/>
      </w:divBdr>
      <w:divsChild>
        <w:div w:id="1326939102">
          <w:marLeft w:val="0"/>
          <w:marRight w:val="0"/>
          <w:marTop w:val="0"/>
          <w:marBottom w:val="0"/>
          <w:divBdr>
            <w:top w:val="none" w:sz="0" w:space="0" w:color="auto"/>
            <w:left w:val="none" w:sz="0" w:space="0" w:color="auto"/>
            <w:bottom w:val="none" w:sz="0" w:space="0" w:color="auto"/>
            <w:right w:val="none" w:sz="0" w:space="0" w:color="auto"/>
          </w:divBdr>
          <w:divsChild>
            <w:div w:id="343095358">
              <w:marLeft w:val="0"/>
              <w:marRight w:val="0"/>
              <w:marTop w:val="0"/>
              <w:marBottom w:val="0"/>
              <w:divBdr>
                <w:top w:val="none" w:sz="0" w:space="0" w:color="auto"/>
                <w:left w:val="none" w:sz="0" w:space="0" w:color="auto"/>
                <w:bottom w:val="none" w:sz="0" w:space="0" w:color="auto"/>
                <w:right w:val="none" w:sz="0" w:space="0" w:color="auto"/>
              </w:divBdr>
            </w:div>
            <w:div w:id="9335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979">
      <w:bodyDiv w:val="1"/>
      <w:marLeft w:val="0"/>
      <w:marRight w:val="0"/>
      <w:marTop w:val="0"/>
      <w:marBottom w:val="0"/>
      <w:divBdr>
        <w:top w:val="none" w:sz="0" w:space="0" w:color="auto"/>
        <w:left w:val="none" w:sz="0" w:space="0" w:color="auto"/>
        <w:bottom w:val="none" w:sz="0" w:space="0" w:color="auto"/>
        <w:right w:val="none" w:sz="0" w:space="0" w:color="auto"/>
      </w:divBdr>
      <w:divsChild>
        <w:div w:id="710765040">
          <w:marLeft w:val="0"/>
          <w:marRight w:val="0"/>
          <w:marTop w:val="0"/>
          <w:marBottom w:val="0"/>
          <w:divBdr>
            <w:top w:val="none" w:sz="0" w:space="0" w:color="auto"/>
            <w:left w:val="none" w:sz="0" w:space="0" w:color="auto"/>
            <w:bottom w:val="none" w:sz="0" w:space="0" w:color="auto"/>
            <w:right w:val="none" w:sz="0" w:space="0" w:color="auto"/>
          </w:divBdr>
          <w:divsChild>
            <w:div w:id="1122306685">
              <w:marLeft w:val="0"/>
              <w:marRight w:val="0"/>
              <w:marTop w:val="0"/>
              <w:marBottom w:val="0"/>
              <w:divBdr>
                <w:top w:val="none" w:sz="0" w:space="0" w:color="auto"/>
                <w:left w:val="none" w:sz="0" w:space="0" w:color="auto"/>
                <w:bottom w:val="none" w:sz="0" w:space="0" w:color="auto"/>
                <w:right w:val="none" w:sz="0" w:space="0" w:color="auto"/>
              </w:divBdr>
            </w:div>
            <w:div w:id="1991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239">
      <w:bodyDiv w:val="1"/>
      <w:marLeft w:val="0"/>
      <w:marRight w:val="0"/>
      <w:marTop w:val="0"/>
      <w:marBottom w:val="0"/>
      <w:divBdr>
        <w:top w:val="none" w:sz="0" w:space="0" w:color="auto"/>
        <w:left w:val="none" w:sz="0" w:space="0" w:color="auto"/>
        <w:bottom w:val="none" w:sz="0" w:space="0" w:color="auto"/>
        <w:right w:val="none" w:sz="0" w:space="0" w:color="auto"/>
      </w:divBdr>
      <w:divsChild>
        <w:div w:id="549653855">
          <w:marLeft w:val="0"/>
          <w:marRight w:val="0"/>
          <w:marTop w:val="0"/>
          <w:marBottom w:val="0"/>
          <w:divBdr>
            <w:top w:val="none" w:sz="0" w:space="0" w:color="auto"/>
            <w:left w:val="none" w:sz="0" w:space="0" w:color="auto"/>
            <w:bottom w:val="none" w:sz="0" w:space="0" w:color="auto"/>
            <w:right w:val="none" w:sz="0" w:space="0" w:color="auto"/>
          </w:divBdr>
          <w:divsChild>
            <w:div w:id="2029403180">
              <w:marLeft w:val="0"/>
              <w:marRight w:val="0"/>
              <w:marTop w:val="0"/>
              <w:marBottom w:val="0"/>
              <w:divBdr>
                <w:top w:val="none" w:sz="0" w:space="0" w:color="auto"/>
                <w:left w:val="none" w:sz="0" w:space="0" w:color="auto"/>
                <w:bottom w:val="none" w:sz="0" w:space="0" w:color="auto"/>
                <w:right w:val="none" w:sz="0" w:space="0" w:color="auto"/>
              </w:divBdr>
            </w:div>
            <w:div w:id="21355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5114">
      <w:bodyDiv w:val="1"/>
      <w:marLeft w:val="0"/>
      <w:marRight w:val="0"/>
      <w:marTop w:val="0"/>
      <w:marBottom w:val="0"/>
      <w:divBdr>
        <w:top w:val="none" w:sz="0" w:space="0" w:color="auto"/>
        <w:left w:val="none" w:sz="0" w:space="0" w:color="auto"/>
        <w:bottom w:val="none" w:sz="0" w:space="0" w:color="auto"/>
        <w:right w:val="none" w:sz="0" w:space="0" w:color="auto"/>
      </w:divBdr>
      <w:divsChild>
        <w:div w:id="442385001">
          <w:marLeft w:val="0"/>
          <w:marRight w:val="0"/>
          <w:marTop w:val="0"/>
          <w:marBottom w:val="0"/>
          <w:divBdr>
            <w:top w:val="none" w:sz="0" w:space="0" w:color="auto"/>
            <w:left w:val="none" w:sz="0" w:space="0" w:color="auto"/>
            <w:bottom w:val="none" w:sz="0" w:space="0" w:color="auto"/>
            <w:right w:val="none" w:sz="0" w:space="0" w:color="auto"/>
          </w:divBdr>
        </w:div>
        <w:div w:id="1256668968">
          <w:marLeft w:val="0"/>
          <w:marRight w:val="0"/>
          <w:marTop w:val="0"/>
          <w:marBottom w:val="0"/>
          <w:divBdr>
            <w:top w:val="none" w:sz="0" w:space="0" w:color="auto"/>
            <w:left w:val="none" w:sz="0" w:space="0" w:color="auto"/>
            <w:bottom w:val="none" w:sz="0" w:space="0" w:color="auto"/>
            <w:right w:val="none" w:sz="0" w:space="0" w:color="auto"/>
          </w:divBdr>
        </w:div>
      </w:divsChild>
    </w:div>
    <w:div w:id="1532956941">
      <w:bodyDiv w:val="1"/>
      <w:marLeft w:val="0"/>
      <w:marRight w:val="0"/>
      <w:marTop w:val="0"/>
      <w:marBottom w:val="0"/>
      <w:divBdr>
        <w:top w:val="none" w:sz="0" w:space="0" w:color="auto"/>
        <w:left w:val="none" w:sz="0" w:space="0" w:color="auto"/>
        <w:bottom w:val="none" w:sz="0" w:space="0" w:color="auto"/>
        <w:right w:val="none" w:sz="0" w:space="0" w:color="auto"/>
      </w:divBdr>
      <w:divsChild>
        <w:div w:id="645202530">
          <w:marLeft w:val="0"/>
          <w:marRight w:val="0"/>
          <w:marTop w:val="0"/>
          <w:marBottom w:val="0"/>
          <w:divBdr>
            <w:top w:val="none" w:sz="0" w:space="0" w:color="auto"/>
            <w:left w:val="none" w:sz="0" w:space="0" w:color="auto"/>
            <w:bottom w:val="none" w:sz="0" w:space="0" w:color="auto"/>
            <w:right w:val="none" w:sz="0" w:space="0" w:color="auto"/>
          </w:divBdr>
          <w:divsChild>
            <w:div w:id="790251124">
              <w:marLeft w:val="0"/>
              <w:marRight w:val="0"/>
              <w:marTop w:val="0"/>
              <w:marBottom w:val="0"/>
              <w:divBdr>
                <w:top w:val="none" w:sz="0" w:space="0" w:color="auto"/>
                <w:left w:val="none" w:sz="0" w:space="0" w:color="auto"/>
                <w:bottom w:val="none" w:sz="0" w:space="0" w:color="auto"/>
                <w:right w:val="none" w:sz="0" w:space="0" w:color="auto"/>
              </w:divBdr>
            </w:div>
            <w:div w:id="18241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5949">
      <w:bodyDiv w:val="1"/>
      <w:marLeft w:val="0"/>
      <w:marRight w:val="0"/>
      <w:marTop w:val="0"/>
      <w:marBottom w:val="0"/>
      <w:divBdr>
        <w:top w:val="none" w:sz="0" w:space="0" w:color="auto"/>
        <w:left w:val="none" w:sz="0" w:space="0" w:color="auto"/>
        <w:bottom w:val="none" w:sz="0" w:space="0" w:color="auto"/>
        <w:right w:val="none" w:sz="0" w:space="0" w:color="auto"/>
      </w:divBdr>
    </w:div>
    <w:div w:id="1703364743">
      <w:bodyDiv w:val="1"/>
      <w:marLeft w:val="0"/>
      <w:marRight w:val="0"/>
      <w:marTop w:val="0"/>
      <w:marBottom w:val="0"/>
      <w:divBdr>
        <w:top w:val="none" w:sz="0" w:space="0" w:color="auto"/>
        <w:left w:val="none" w:sz="0" w:space="0" w:color="auto"/>
        <w:bottom w:val="none" w:sz="0" w:space="0" w:color="auto"/>
        <w:right w:val="none" w:sz="0" w:space="0" w:color="auto"/>
      </w:divBdr>
      <w:divsChild>
        <w:div w:id="178545153">
          <w:marLeft w:val="0"/>
          <w:marRight w:val="0"/>
          <w:marTop w:val="0"/>
          <w:marBottom w:val="0"/>
          <w:divBdr>
            <w:top w:val="none" w:sz="0" w:space="0" w:color="auto"/>
            <w:left w:val="none" w:sz="0" w:space="0" w:color="auto"/>
            <w:bottom w:val="none" w:sz="0" w:space="0" w:color="auto"/>
            <w:right w:val="none" w:sz="0" w:space="0" w:color="auto"/>
          </w:divBdr>
          <w:divsChild>
            <w:div w:id="105929427">
              <w:marLeft w:val="0"/>
              <w:marRight w:val="0"/>
              <w:marTop w:val="0"/>
              <w:marBottom w:val="0"/>
              <w:divBdr>
                <w:top w:val="none" w:sz="0" w:space="0" w:color="auto"/>
                <w:left w:val="none" w:sz="0" w:space="0" w:color="auto"/>
                <w:bottom w:val="none" w:sz="0" w:space="0" w:color="auto"/>
                <w:right w:val="none" w:sz="0" w:space="0" w:color="auto"/>
              </w:divBdr>
            </w:div>
            <w:div w:id="19143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1311">
      <w:bodyDiv w:val="1"/>
      <w:marLeft w:val="0"/>
      <w:marRight w:val="0"/>
      <w:marTop w:val="0"/>
      <w:marBottom w:val="0"/>
      <w:divBdr>
        <w:top w:val="none" w:sz="0" w:space="0" w:color="auto"/>
        <w:left w:val="none" w:sz="0" w:space="0" w:color="auto"/>
        <w:bottom w:val="none" w:sz="0" w:space="0" w:color="auto"/>
        <w:right w:val="none" w:sz="0" w:space="0" w:color="auto"/>
      </w:divBdr>
      <w:divsChild>
        <w:div w:id="2080251294">
          <w:marLeft w:val="0"/>
          <w:marRight w:val="0"/>
          <w:marTop w:val="0"/>
          <w:marBottom w:val="0"/>
          <w:divBdr>
            <w:top w:val="none" w:sz="0" w:space="0" w:color="auto"/>
            <w:left w:val="none" w:sz="0" w:space="0" w:color="auto"/>
            <w:bottom w:val="none" w:sz="0" w:space="0" w:color="auto"/>
            <w:right w:val="none" w:sz="0" w:space="0" w:color="auto"/>
          </w:divBdr>
        </w:div>
        <w:div w:id="105534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1D7E-E3C1-477F-8C29-C5BC5EED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9453</Words>
  <Characters>53887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 Манукян</dc:creator>
  <cp:keywords/>
  <dc:description/>
  <cp:lastModifiedBy>Константин Н. Курысев</cp:lastModifiedBy>
  <cp:revision>6</cp:revision>
  <dcterms:created xsi:type="dcterms:W3CDTF">2022-09-30T07:57:00Z</dcterms:created>
  <dcterms:modified xsi:type="dcterms:W3CDTF">2022-12-05T07:00:00Z</dcterms:modified>
</cp:coreProperties>
</file>