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51" w:rsidRPr="009D2751" w:rsidRDefault="008100C6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-1072719</wp:posOffset>
            </wp:positionH>
            <wp:positionV relativeFrom="paragraph">
              <wp:posOffset>-720090</wp:posOffset>
            </wp:positionV>
            <wp:extent cx="7524418" cy="106299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+по - 0015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530" cy="1063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2751"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0"/>
        <w:gridCol w:w="4417"/>
      </w:tblGrid>
      <w:tr w:rsidR="009D2751" w:rsidRPr="009D2751" w:rsidTr="004D2B4C">
        <w:tc>
          <w:tcPr>
            <w:tcW w:w="5245" w:type="dxa"/>
          </w:tcPr>
          <w:p w:rsidR="009D2751" w:rsidRPr="009D2751" w:rsidRDefault="009D2751" w:rsidP="007D7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7D7CDB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 w:rsidR="004B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58394D" w:rsidRDefault="009D2751" w:rsidP="007D7CD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9D2751" w:rsidRPr="0058394D" w:rsidRDefault="009D2751" w:rsidP="007D7CD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9D2751" w:rsidRPr="00994FB4" w:rsidRDefault="009D2751" w:rsidP="007D7CD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ED476F" w:rsidRDefault="00DE1016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КРИМИНОЛОГИЯ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81F" w:rsidRPr="0093181F" w:rsidRDefault="0093181F" w:rsidP="007D7C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81F">
        <w:rPr>
          <w:rFonts w:ascii="Times New Roman" w:hAnsi="Times New Roman"/>
          <w:sz w:val="24"/>
          <w:szCs w:val="24"/>
        </w:rPr>
        <w:t xml:space="preserve">направление подготовки / специальность </w:t>
      </w:r>
    </w:p>
    <w:p w:rsidR="0093181F" w:rsidRPr="0093181F" w:rsidRDefault="0093181F" w:rsidP="007D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81F">
        <w:rPr>
          <w:rFonts w:ascii="Times New Roman" w:hAnsi="Times New Roman"/>
          <w:b/>
          <w:sz w:val="24"/>
          <w:szCs w:val="24"/>
        </w:rPr>
        <w:t>40.05.04 Судебная и прокурорская деятельность</w:t>
      </w:r>
    </w:p>
    <w:p w:rsidR="00ED476F" w:rsidRDefault="00ED476F" w:rsidP="007D7CDB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93181F" w:rsidRPr="00ED476F" w:rsidRDefault="0093181F" w:rsidP="007D7CDB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ED476F" w:rsidRPr="00ED476F" w:rsidRDefault="00ED476F" w:rsidP="007D7CDB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:rsidR="00ED476F" w:rsidRPr="00ED476F" w:rsidRDefault="00ED476F" w:rsidP="007D7C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:rsidR="00ED476F" w:rsidRDefault="009D2751" w:rsidP="007D7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ED476F" w:rsidRDefault="00ED476F" w:rsidP="007D7C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B72E5" w:rsidRPr="000074BE" w:rsidRDefault="00350AB1" w:rsidP="007D7CDB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AD7117" w:rsidRDefault="00AD7117" w:rsidP="007D7CD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57"/>
        <w:gridCol w:w="4536"/>
        <w:gridCol w:w="1559"/>
      </w:tblGrid>
      <w:tr w:rsidR="00350AB1" w:rsidRPr="00350AB1" w:rsidTr="007D7CDB">
        <w:trPr>
          <w:trHeight w:val="353"/>
          <w:jc w:val="center"/>
        </w:trPr>
        <w:tc>
          <w:tcPr>
            <w:tcW w:w="1982" w:type="dxa"/>
            <w:vMerge w:val="restart"/>
            <w:vAlign w:val="center"/>
          </w:tcPr>
          <w:p w:rsidR="00350AB1" w:rsidRPr="00350AB1" w:rsidRDefault="00350AB1" w:rsidP="007D7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350AB1" w:rsidRPr="00350AB1" w:rsidRDefault="00350AB1" w:rsidP="007D7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6093" w:type="dxa"/>
            <w:gridSpan w:val="2"/>
            <w:vAlign w:val="center"/>
          </w:tcPr>
          <w:p w:rsidR="00350AB1" w:rsidRPr="00350AB1" w:rsidRDefault="00350AB1" w:rsidP="007D7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559" w:type="dxa"/>
            <w:vMerge w:val="restart"/>
            <w:vAlign w:val="center"/>
          </w:tcPr>
          <w:p w:rsidR="00350AB1" w:rsidRPr="00350AB1" w:rsidRDefault="00350AB1" w:rsidP="007D7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350AB1" w:rsidRPr="00350AB1" w:rsidTr="007D7CDB">
        <w:trPr>
          <w:trHeight w:val="353"/>
          <w:jc w:val="center"/>
        </w:trPr>
        <w:tc>
          <w:tcPr>
            <w:tcW w:w="1982" w:type="dxa"/>
            <w:vMerge/>
          </w:tcPr>
          <w:p w:rsidR="00350AB1" w:rsidRPr="00350AB1" w:rsidRDefault="00350AB1" w:rsidP="007D7CDB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350AB1" w:rsidRPr="00350AB1" w:rsidRDefault="00350AB1" w:rsidP="007D7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4536" w:type="dxa"/>
            <w:vAlign w:val="center"/>
          </w:tcPr>
          <w:p w:rsidR="00350AB1" w:rsidRPr="00350AB1" w:rsidRDefault="00350AB1" w:rsidP="007D7C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559" w:type="dxa"/>
            <w:vMerge/>
          </w:tcPr>
          <w:p w:rsidR="00350AB1" w:rsidRPr="00350AB1" w:rsidRDefault="00350AB1" w:rsidP="007D7CDB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6B5A" w:rsidRPr="00350AB1" w:rsidTr="007D7CDB">
        <w:trPr>
          <w:trHeight w:val="353"/>
          <w:jc w:val="center"/>
        </w:trPr>
        <w:tc>
          <w:tcPr>
            <w:tcW w:w="1982" w:type="dxa"/>
          </w:tcPr>
          <w:p w:rsidR="00466B5A" w:rsidRPr="00466B5A" w:rsidRDefault="00DE1016" w:rsidP="007D7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ПК-4</w:t>
            </w:r>
            <w:r w:rsidR="00466B5A" w:rsidRPr="00466B5A">
              <w:rPr>
                <w:rFonts w:ascii="Times New Roman" w:hAnsi="Times New Roman"/>
              </w:rPr>
              <w:t xml:space="preserve">. Способен </w:t>
            </w:r>
            <w:r w:rsidRPr="00381558">
              <w:rPr>
                <w:rFonts w:ascii="Times New Roman" w:eastAsia="Times New Roman" w:hAnsi="Times New Roman"/>
                <w:sz w:val="24"/>
              </w:rPr>
              <w:t>обеспечивать соблюдение законодательства субъектами права</w:t>
            </w:r>
          </w:p>
        </w:tc>
        <w:tc>
          <w:tcPr>
            <w:tcW w:w="1557" w:type="dxa"/>
          </w:tcPr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9E5240">
              <w:rPr>
                <w:rFonts w:ascii="Times New Roman" w:eastAsia="Times New Roman" w:hAnsi="Times New Roman"/>
                <w:sz w:val="24"/>
              </w:rPr>
              <w:t>.1</w:t>
            </w: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9E5240">
              <w:rPr>
                <w:rFonts w:ascii="Times New Roman" w:eastAsia="Times New Roman" w:hAnsi="Times New Roman"/>
                <w:sz w:val="24"/>
              </w:rPr>
              <w:t>.2</w:t>
            </w: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DE1016" w:rsidRPr="009E5240" w:rsidRDefault="00DE1016" w:rsidP="007D7CD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4</w:t>
            </w:r>
            <w:r w:rsidRPr="009E5240">
              <w:rPr>
                <w:rFonts w:ascii="Times New Roman" w:eastAsia="Times New Roman" w:hAnsi="Times New Roman"/>
                <w:sz w:val="24"/>
              </w:rPr>
              <w:t>.3</w:t>
            </w:r>
          </w:p>
          <w:p w:rsidR="00466B5A" w:rsidRPr="00466B5A" w:rsidRDefault="00466B5A" w:rsidP="007D7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:rsidR="00DE1016" w:rsidRPr="00DE1016" w:rsidRDefault="00DE1016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240">
              <w:rPr>
                <w:rFonts w:ascii="Times New Roman" w:eastAsia="Times New Roman" w:hAnsi="Times New Roman"/>
                <w:b/>
                <w:sz w:val="24"/>
              </w:rPr>
              <w:t>Знает</w:t>
            </w:r>
            <w:r w:rsidR="00286AF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6B04DE">
              <w:rPr>
                <w:rFonts w:ascii="Times New Roman" w:hAnsi="Times New Roman"/>
                <w:sz w:val="24"/>
              </w:rPr>
              <w:t xml:space="preserve">виды, характеристику и особенности субъектов </w:t>
            </w:r>
            <w:r>
              <w:rPr>
                <w:rFonts w:ascii="Times New Roman" w:hAnsi="Times New Roman"/>
                <w:sz w:val="24"/>
              </w:rPr>
              <w:t>предупредительной деятельности</w:t>
            </w:r>
            <w:r w:rsidRPr="006B04DE">
              <w:rPr>
                <w:rFonts w:ascii="Times New Roman" w:hAnsi="Times New Roman"/>
                <w:sz w:val="24"/>
              </w:rPr>
              <w:t>; формы реализации права и их особенности; правоприменительный процесс и его стадии; особенности применения права</w:t>
            </w:r>
            <w:r w:rsidRPr="009E52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38E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сфере борьбы с преступностью</w:t>
            </w:r>
            <w:r w:rsidRPr="000338E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E1016" w:rsidRPr="00DE1016" w:rsidRDefault="00DE1016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240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9E52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6B04DE">
              <w:rPr>
                <w:rFonts w:ascii="Times New Roman" w:hAnsi="Times New Roman"/>
                <w:sz w:val="24"/>
              </w:rPr>
              <w:t>реализовывать нормативные правовые акты</w:t>
            </w:r>
            <w:r>
              <w:rPr>
                <w:rFonts w:ascii="Times New Roman" w:hAnsi="Times New Roman"/>
                <w:sz w:val="24"/>
              </w:rPr>
              <w:t xml:space="preserve"> в сфере борьбы с преступностью</w:t>
            </w:r>
            <w:r w:rsidRPr="006B04DE">
              <w:rPr>
                <w:rFonts w:ascii="Times New Roman" w:hAnsi="Times New Roman"/>
                <w:sz w:val="24"/>
              </w:rPr>
              <w:t xml:space="preserve">; применять различные методы </w:t>
            </w:r>
            <w:r>
              <w:rPr>
                <w:rFonts w:ascii="Times New Roman" w:hAnsi="Times New Roman"/>
                <w:sz w:val="24"/>
              </w:rPr>
              <w:t>в уголовно-правовой сфере</w:t>
            </w:r>
            <w:r w:rsidRPr="006B04DE">
              <w:rPr>
                <w:rFonts w:ascii="Times New Roman" w:hAnsi="Times New Roman"/>
                <w:sz w:val="24"/>
              </w:rPr>
              <w:t>; содействовать субъектам права</w:t>
            </w:r>
            <w:r>
              <w:rPr>
                <w:rFonts w:ascii="Times New Roman" w:hAnsi="Times New Roman"/>
                <w:sz w:val="24"/>
              </w:rPr>
              <w:t>, осуществляющим борьбу с преступностью</w:t>
            </w:r>
            <w:r w:rsidRPr="006B04DE">
              <w:rPr>
                <w:rFonts w:ascii="Times New Roman" w:hAnsi="Times New Roman"/>
                <w:sz w:val="24"/>
              </w:rPr>
              <w:t xml:space="preserve"> в анализе правовых последствий и возможностей</w:t>
            </w:r>
            <w:r w:rsidRPr="009E5240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466B5A" w:rsidRPr="00DE1016" w:rsidRDefault="00DE1016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9E52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6B04DE">
              <w:rPr>
                <w:rFonts w:ascii="Times New Roman" w:hAnsi="Times New Roman"/>
                <w:sz w:val="24"/>
              </w:rPr>
              <w:t>развитым правосознанием, правовы</w:t>
            </w:r>
            <w:r>
              <w:rPr>
                <w:rFonts w:ascii="Times New Roman" w:hAnsi="Times New Roman"/>
                <w:sz w:val="24"/>
              </w:rPr>
              <w:t>м мышлением и правовой культурой по противодействию преступным проявлениям.</w:t>
            </w:r>
          </w:p>
        </w:tc>
        <w:tc>
          <w:tcPr>
            <w:tcW w:w="1559" w:type="dxa"/>
          </w:tcPr>
          <w:p w:rsidR="0093181F" w:rsidRPr="0093181F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Практико-ориентированные практические задания</w:t>
            </w:r>
          </w:p>
          <w:p w:rsidR="0093181F" w:rsidRPr="0093181F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Тестовые вопросы</w:t>
            </w:r>
          </w:p>
          <w:p w:rsidR="00466B5A" w:rsidRPr="00466B5A" w:rsidRDefault="0093181F" w:rsidP="007D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ссе</w:t>
            </w:r>
          </w:p>
        </w:tc>
      </w:tr>
      <w:tr w:rsidR="0093181F" w:rsidRPr="00350AB1" w:rsidTr="007D7CDB">
        <w:trPr>
          <w:trHeight w:val="1691"/>
          <w:jc w:val="center"/>
        </w:trPr>
        <w:tc>
          <w:tcPr>
            <w:tcW w:w="1982" w:type="dxa"/>
          </w:tcPr>
          <w:p w:rsidR="0093181F" w:rsidRPr="00466B5A" w:rsidRDefault="0093181F" w:rsidP="007D7C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B5A">
              <w:rPr>
                <w:rFonts w:ascii="Times New Roman" w:hAnsi="Times New Roman"/>
                <w:color w:val="000000"/>
              </w:rPr>
              <w:t>ПК-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66B5A">
              <w:rPr>
                <w:rFonts w:ascii="Times New Roman" w:hAnsi="Times New Roman"/>
                <w:color w:val="000000"/>
              </w:rPr>
              <w:t xml:space="preserve">. Способен </w:t>
            </w:r>
            <w:r w:rsidRPr="0042693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</w:t>
            </w:r>
          </w:p>
        </w:tc>
        <w:tc>
          <w:tcPr>
            <w:tcW w:w="1557" w:type="dxa"/>
          </w:tcPr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9E5240">
              <w:rPr>
                <w:rFonts w:ascii="Times New Roman" w:eastAsia="Times New Roman" w:hAnsi="Times New Roman"/>
                <w:sz w:val="24"/>
              </w:rPr>
              <w:t>.1</w:t>
            </w: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9E5240">
              <w:rPr>
                <w:rFonts w:ascii="Times New Roman" w:eastAsia="Times New Roman" w:hAnsi="Times New Roman"/>
                <w:sz w:val="24"/>
              </w:rPr>
              <w:t>.2</w:t>
            </w: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9</w:t>
            </w:r>
            <w:r w:rsidRPr="009E5240">
              <w:rPr>
                <w:rFonts w:ascii="Times New Roman" w:eastAsia="Times New Roman" w:hAnsi="Times New Roman"/>
                <w:sz w:val="24"/>
              </w:rPr>
              <w:t>.3</w:t>
            </w:r>
          </w:p>
          <w:p w:rsidR="0093181F" w:rsidRPr="00466B5A" w:rsidRDefault="0093181F" w:rsidP="007D7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3181F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b/>
                <w:sz w:val="24"/>
              </w:rPr>
              <w:t>Знает</w:t>
            </w:r>
            <w:r w:rsidRPr="009E52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E5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и условия, способствующие совершению преступлений и правонарушений, а также меры по их предупреждению; формы действующего законодательства, направленные на профилактику правонарушений; меры процессуального принуждения, имеющие предупредительные цели</w:t>
            </w:r>
            <w:r w:rsidRPr="009E5240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93181F" w:rsidRPr="00DE1016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240">
              <w:rPr>
                <w:rFonts w:ascii="Times New Roman" w:eastAsia="Times New Roman" w:hAnsi="Times New Roman"/>
                <w:b/>
                <w:sz w:val="24"/>
              </w:rPr>
              <w:t>Умеет</w:t>
            </w:r>
            <w:r w:rsidRPr="009E52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E5240">
              <w:rPr>
                <w:rFonts w:ascii="Times New Roman" w:eastAsia="Times New Roman" w:hAnsi="Times New Roman"/>
                <w:sz w:val="24"/>
                <w:szCs w:val="24"/>
              </w:rPr>
              <w:t>выявлять и устранять причины и условия, способствующие совершению правонарушений; планировать профилактическую работу, вести ее учет и анализ; правильно анализировать, толковать и применять правовые предписания в сфере противодействия правонарушениям; давать квалифицированные юридические заключения и консультации в целях предупреждения преступлений и правонарушений;</w:t>
            </w:r>
          </w:p>
          <w:p w:rsidR="0093181F" w:rsidRPr="00466B5A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5240">
              <w:rPr>
                <w:rFonts w:ascii="Times New Roman" w:eastAsia="Times New Roman" w:hAnsi="Times New Roman"/>
                <w:b/>
                <w:sz w:val="24"/>
              </w:rPr>
              <w:t>Владеет</w:t>
            </w:r>
            <w:r w:rsidRPr="009E524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9E5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методами оценки эффективности предупреждения преступлений органами внутренних дел (полицией); навыками составления процессуальных документов по предупреждению правонарушений; </w:t>
            </w:r>
            <w:r w:rsidRPr="009E5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методиками предупреждения правонарушений; навыками взаимодействия с органами государственной власти и учреждениями, способными формировать условия для минимизации уровня преступности</w:t>
            </w:r>
            <w:r w:rsidRPr="009E5240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93181F" w:rsidRPr="0093181F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Практико-ориентированные практические задания</w:t>
            </w:r>
          </w:p>
          <w:p w:rsidR="0093181F" w:rsidRPr="0093181F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Тестовые вопросы</w:t>
            </w:r>
          </w:p>
          <w:p w:rsidR="0093181F" w:rsidRPr="00466B5A" w:rsidRDefault="0093181F" w:rsidP="007D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ссе</w:t>
            </w:r>
          </w:p>
        </w:tc>
      </w:tr>
      <w:tr w:rsidR="0093181F" w:rsidRPr="00350AB1" w:rsidTr="007D7CDB">
        <w:trPr>
          <w:trHeight w:val="2743"/>
          <w:jc w:val="center"/>
        </w:trPr>
        <w:tc>
          <w:tcPr>
            <w:tcW w:w="1982" w:type="dxa"/>
          </w:tcPr>
          <w:p w:rsidR="0093181F" w:rsidRPr="00466B5A" w:rsidRDefault="0093181F" w:rsidP="007D7C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>ПК-</w:t>
            </w:r>
            <w:r>
              <w:rPr>
                <w:rFonts w:ascii="Times New Roman" w:eastAsia="Times New Roman" w:hAnsi="Times New Roman"/>
                <w:sz w:val="24"/>
              </w:rPr>
              <w:t>10. Способен</w:t>
            </w:r>
            <w:r w:rsidRPr="009E524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выявлять коррупционное поведение, давать оценку и</w:t>
            </w:r>
          </w:p>
        </w:tc>
        <w:tc>
          <w:tcPr>
            <w:tcW w:w="1557" w:type="dxa"/>
          </w:tcPr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Pr="009E5240">
              <w:rPr>
                <w:rFonts w:ascii="Times New Roman" w:eastAsia="Times New Roman" w:hAnsi="Times New Roman"/>
                <w:sz w:val="24"/>
              </w:rPr>
              <w:t>.1</w:t>
            </w: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D7CDB" w:rsidRDefault="007D7CDB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D7CDB" w:rsidRPr="009E5240" w:rsidRDefault="007D7CDB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Pr="009E5240">
              <w:rPr>
                <w:rFonts w:ascii="Times New Roman" w:eastAsia="Times New Roman" w:hAnsi="Times New Roman"/>
                <w:sz w:val="24"/>
              </w:rPr>
              <w:t>.2</w:t>
            </w: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E5240">
              <w:rPr>
                <w:rFonts w:ascii="Times New Roman" w:eastAsia="Times New Roman" w:hAnsi="Times New Roman"/>
                <w:sz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</w:rPr>
              <w:t>10</w:t>
            </w:r>
            <w:r w:rsidRPr="009E5240">
              <w:rPr>
                <w:rFonts w:ascii="Times New Roman" w:eastAsia="Times New Roman" w:hAnsi="Times New Roman"/>
                <w:sz w:val="24"/>
              </w:rPr>
              <w:t>.3</w:t>
            </w:r>
          </w:p>
          <w:p w:rsidR="0093181F" w:rsidRPr="009E5240" w:rsidRDefault="0093181F" w:rsidP="007D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93181F" w:rsidRPr="007D7CDB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CDB">
              <w:rPr>
                <w:rFonts w:ascii="Times New Roman" w:eastAsia="Times New Roman" w:hAnsi="Times New Roman"/>
                <w:b/>
                <w:sz w:val="24"/>
                <w:szCs w:val="24"/>
              </w:rPr>
              <w:t>Знает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преступлений коррупционной направленности и их характеристику; понятие и виды преступлений коррупционной направленности; причины и условия, способствующие коррупционной преступности в России</w:t>
            </w:r>
          </w:p>
          <w:p w:rsidR="0093181F" w:rsidRPr="007D7CDB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CDB">
              <w:rPr>
                <w:rFonts w:ascii="Times New Roman" w:eastAsia="Times New Roman" w:hAnsi="Times New Roman"/>
                <w:b/>
                <w:sz w:val="24"/>
                <w:szCs w:val="24"/>
              </w:rPr>
              <w:t>Умеет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7CDB">
              <w:rPr>
                <w:rFonts w:ascii="Times New Roman" w:hAnsi="Times New Roman"/>
                <w:sz w:val="24"/>
                <w:szCs w:val="24"/>
              </w:rPr>
              <w:t>оценивать поведение субъектов права; содействовать пресечению коррупционного поведения;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</w:rPr>
              <w:t xml:space="preserve"> пресекать акты коррупционного поведения; осуществлять юридическую квалификацию коррупционного поведения; давать правовую оценку коррупционному поведению; давать квалифицированные юридические заключения и консультации по вопросам коррупционного поведения;</w:t>
            </w:r>
          </w:p>
          <w:p w:rsidR="0093181F" w:rsidRPr="007D7CDB" w:rsidRDefault="0093181F" w:rsidP="007D7C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7CDB">
              <w:rPr>
                <w:rFonts w:ascii="Times New Roman" w:eastAsia="Times New Roman" w:hAnsi="Times New Roman"/>
                <w:b/>
                <w:sz w:val="24"/>
                <w:szCs w:val="24"/>
              </w:rPr>
              <w:t>Владеет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выявления и дачи правильных оценок коррупционного поведения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выявления обстоятельств, способствующих совершению коррупционных преступлений; навыками предупреждения и пресечения коррупционного поведения</w:t>
            </w:r>
            <w:r w:rsidRPr="007D7CD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181F" w:rsidRPr="0093181F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Практико-ориентированные практические задания</w:t>
            </w:r>
          </w:p>
          <w:p w:rsidR="0093181F" w:rsidRPr="0093181F" w:rsidRDefault="0093181F" w:rsidP="007D7C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Тестовые вопросы</w:t>
            </w:r>
          </w:p>
          <w:p w:rsidR="0093181F" w:rsidRPr="00466B5A" w:rsidRDefault="0093181F" w:rsidP="007D7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3181F">
              <w:rPr>
                <w:rFonts w:ascii="Times New Roman" w:hAnsi="Times New Roman"/>
                <w:color w:val="000000"/>
                <w:sz w:val="24"/>
                <w:szCs w:val="24"/>
              </w:rPr>
              <w:t>ссе</w:t>
            </w:r>
          </w:p>
        </w:tc>
      </w:tr>
    </w:tbl>
    <w:p w:rsidR="00092654" w:rsidRDefault="00092654" w:rsidP="007D7CD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DB" w:rsidRDefault="007D7CDB" w:rsidP="007D7CD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AB1" w:rsidRPr="00350AB1" w:rsidRDefault="00350AB1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350AB1" w:rsidRDefault="00350AB1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B219B5" w:rsidRDefault="00B219B5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DD4" w:rsidRDefault="00933DD4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6</w:t>
      </w:r>
    </w:p>
    <w:p w:rsidR="00660124" w:rsidRDefault="00660124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299" w:rsidRPr="00B219B5" w:rsidRDefault="0093181F" w:rsidP="007D7CDB">
      <w:pPr>
        <w:pStyle w:val="af2"/>
        <w:rPr>
          <w:b/>
          <w:szCs w:val="24"/>
        </w:rPr>
      </w:pPr>
      <w:r>
        <w:rPr>
          <w:b/>
          <w:szCs w:val="24"/>
        </w:rPr>
        <w:t>Р</w:t>
      </w:r>
      <w:r w:rsidR="00A44299" w:rsidRPr="00B219B5">
        <w:rPr>
          <w:b/>
          <w:szCs w:val="24"/>
        </w:rPr>
        <w:t>ейтинг-контрол</w:t>
      </w:r>
      <w:r>
        <w:rPr>
          <w:b/>
          <w:szCs w:val="24"/>
        </w:rPr>
        <w:t>ь</w:t>
      </w:r>
      <w:r w:rsidR="00A44299" w:rsidRPr="00B219B5">
        <w:rPr>
          <w:b/>
          <w:szCs w:val="24"/>
        </w:rPr>
        <w:t xml:space="preserve"> №</w:t>
      </w:r>
      <w:r>
        <w:rPr>
          <w:b/>
          <w:szCs w:val="24"/>
        </w:rPr>
        <w:t xml:space="preserve"> </w:t>
      </w:r>
      <w:r w:rsidR="00A44299" w:rsidRPr="00B219B5">
        <w:rPr>
          <w:b/>
          <w:szCs w:val="24"/>
        </w:rPr>
        <w:t>1</w:t>
      </w:r>
    </w:p>
    <w:p w:rsidR="00B219B5" w:rsidRPr="00B219B5" w:rsidRDefault="00B219B5" w:rsidP="007D7CDB">
      <w:pPr>
        <w:pStyle w:val="af2"/>
        <w:jc w:val="both"/>
        <w:rPr>
          <w:b/>
          <w:szCs w:val="24"/>
        </w:rPr>
      </w:pPr>
      <w:r w:rsidRPr="00B219B5">
        <w:rPr>
          <w:i/>
          <w:szCs w:val="24"/>
        </w:rPr>
        <w:t>Дать письмен</w:t>
      </w:r>
      <w:r w:rsidR="00657172">
        <w:rPr>
          <w:i/>
          <w:szCs w:val="24"/>
        </w:rPr>
        <w:t>ный ответ на следующие вопросы</w:t>
      </w:r>
      <w:r w:rsidRPr="00B219B5">
        <w:rPr>
          <w:i/>
          <w:szCs w:val="24"/>
        </w:rPr>
        <w:t>: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криминологии как социолого-правовой науки.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Предмет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науки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Методологические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основы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науки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Место криминологии в системе наук.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Значение криминологических знаний для практической деятельности органов внутренних дел и учреждений уголовно-исполнительной системы.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Цели, функции и задачи криминологии.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Зарождение криминологической мысли. Криминологические идеи философов-просветителей, социалистов-утопистов и русских ученых.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Становление криминологии как науки. Биологические теории преступности. Социологическое направление в криминологии.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lastRenderedPageBreak/>
        <w:t xml:space="preserve">Возникновение и начальный этап развития криминологии в России.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Криминология в 60-80-х гг. и ее современное состояние.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Становление и развитие криминологии в России. </w:t>
      </w:r>
    </w:p>
    <w:p w:rsidR="00DE1016" w:rsidRPr="009E5240" w:rsidRDefault="00DE1016" w:rsidP="007D7CDB">
      <w:pPr>
        <w:widowControl w:val="0"/>
        <w:numPr>
          <w:ilvl w:val="0"/>
          <w:numId w:val="1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преступности. Соотношение преступности и преступлений.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4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ge15"/>
      <w:bookmarkEnd w:id="1"/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показатели преступности: состояние, структура, уровень, динамика; коэффициенты преступной активности различных социальных групп; региональные различия преступности.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Латентная преступность и методы ее оценки.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Характеристика современной преступности, ее оценка и анализ.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Уровень, структура, динамика, характерные черты преступности в СССР и СНГ (1917 – 1992 годы).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Проблема криминологической детерминации. Факторы, влияющие на преступность.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Характеристика основных факторов преступности и механизм их действия.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Детерминанты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различных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видов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Особенности причин и условий преступности в местах лишения свободы.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Причины и условия преступности в современной России.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Сущность и содержание понятия «лицо, совершившее преступление», его соотношение с другими смежными понятиями. </w:t>
      </w:r>
    </w:p>
    <w:p w:rsidR="00DE1016" w:rsidRPr="009E5240" w:rsidRDefault="00DE1016" w:rsidP="007D7CDB">
      <w:pPr>
        <w:widowControl w:val="0"/>
        <w:numPr>
          <w:ilvl w:val="0"/>
          <w:numId w:val="2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Структура и основные черты криминологической характеристики лиц, совершивших преступления.</w:t>
      </w:r>
    </w:p>
    <w:p w:rsidR="00DE1016" w:rsidRPr="009E5240" w:rsidRDefault="00DE1016" w:rsidP="007D7CD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24.</w:t>
      </w:r>
      <w:r w:rsidRPr="009E5240">
        <w:rPr>
          <w:rFonts w:ascii="Times New Roman" w:eastAsia="Times New Roman" w:hAnsi="Times New Roman"/>
          <w:sz w:val="24"/>
          <w:szCs w:val="24"/>
        </w:rPr>
        <w:tab/>
        <w:t xml:space="preserve">Соотношение и взаимодействие социального и биологического в структуре личности субъектов, совершивших преступления. </w:t>
      </w:r>
    </w:p>
    <w:p w:rsidR="00DE1016" w:rsidRPr="009E5240" w:rsidRDefault="00DE1016" w:rsidP="007D7CDB">
      <w:pPr>
        <w:widowControl w:val="0"/>
        <w:numPr>
          <w:ilvl w:val="0"/>
          <w:numId w:val="3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Классификация и типология лиц, совершивших преступления. </w:t>
      </w:r>
    </w:p>
    <w:p w:rsidR="00DE1016" w:rsidRPr="009E5240" w:rsidRDefault="00DE1016" w:rsidP="007D7CDB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26.</w:t>
      </w:r>
      <w:r w:rsidRPr="009E5240">
        <w:rPr>
          <w:rFonts w:ascii="Times New Roman" w:eastAsia="Times New Roman" w:hAnsi="Times New Roman"/>
          <w:sz w:val="24"/>
          <w:szCs w:val="24"/>
        </w:rPr>
        <w:tab/>
        <w:t xml:space="preserve">Соотношение и взаимодействие социального и биологического в структуре личности субъектов, совершивших преступления.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Особенности личности несовершеннолетнего преступника.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детерминант и условий индивидуального преступного поведения, их соотношение и взаимосвязь с детерминантами преступности.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Социально-психологический механизм совершения конкретного преступления.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Неблагоприятные условия нравственного формирования личности в определенной социальной среде как основной фактор детерминации преступного поведения.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ситуации совершения преступлений. Криминогенные ситуации и их разновидности.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Роль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потерпевшего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возникновении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криминогенной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ситуации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Задачи правоохранительных органов по устранению криминогенных ситуаций.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Виды, направления и уровни изучения преступности и связанных с нею проблем.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Криминологическая информация: понятие, источники, виды. </w:t>
      </w:r>
    </w:p>
    <w:p w:rsidR="00DE1016" w:rsidRPr="009E5240" w:rsidRDefault="00DE1016" w:rsidP="007D7CDB">
      <w:pPr>
        <w:widowControl w:val="0"/>
        <w:numPr>
          <w:ilvl w:val="0"/>
          <w:numId w:val="4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Методы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криминологических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исследований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A44299" w:rsidRPr="00B219B5" w:rsidRDefault="00A44299" w:rsidP="007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299" w:rsidRPr="0093181F" w:rsidRDefault="0093181F" w:rsidP="007D7CDB">
      <w:pPr>
        <w:pStyle w:val="Pa21"/>
        <w:spacing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 xml:space="preserve">             </w:t>
      </w:r>
      <w:r w:rsidRPr="0093181F"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>Пройдите тест</w:t>
      </w:r>
      <w:r w:rsidR="00A44299" w:rsidRPr="0093181F"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9E5240">
        <w:rPr>
          <w:rFonts w:ascii="Times New Roman" w:hAnsi="Times New Roman"/>
          <w:sz w:val="24"/>
          <w:szCs w:val="24"/>
        </w:rPr>
        <w:t>Предмет криминологии – это:</w:t>
      </w:r>
    </w:p>
    <w:p w:rsidR="00DE1016" w:rsidRPr="009E5240" w:rsidRDefault="00DE1016" w:rsidP="007D7CD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закономерности преступности во всех ее проявлениях;</w:t>
      </w:r>
    </w:p>
    <w:p w:rsidR="00DE1016" w:rsidRPr="009E5240" w:rsidRDefault="00DE1016" w:rsidP="007D7CD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закономерности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детерминации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закономерности подверженности преступности различным мерам реагирования;</w:t>
      </w:r>
    </w:p>
    <w:p w:rsidR="00DE1016" w:rsidRPr="009E5240" w:rsidRDefault="00DE1016" w:rsidP="007D7CD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преступление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Pr="009E5240">
        <w:rPr>
          <w:rFonts w:ascii="Times New Roman" w:hAnsi="Times New Roman"/>
          <w:sz w:val="24"/>
          <w:szCs w:val="24"/>
        </w:rPr>
        <w:t>Содержание кр</w:t>
      </w:r>
      <w:r w:rsidRPr="009E5240">
        <w:rPr>
          <w:rFonts w:ascii="Times New Roman" w:eastAsia="Times New Roman" w:hAnsi="Times New Roman"/>
          <w:sz w:val="24"/>
          <w:szCs w:val="24"/>
        </w:rPr>
        <w:t>иминологии как науки составляет …</w:t>
      </w:r>
    </w:p>
    <w:p w:rsidR="00DE1016" w:rsidRPr="009E5240" w:rsidRDefault="00DE1016" w:rsidP="007D7CD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разработка методологии и методики криминологических исследований;</w:t>
      </w:r>
    </w:p>
    <w:p w:rsidR="00DE1016" w:rsidRPr="009E5240" w:rsidRDefault="00DE1016" w:rsidP="007D7CD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lastRenderedPageBreak/>
        <w:t>исследование и оценка эффективности принимавшихся мер реагирования на преступность;</w:t>
      </w:r>
    </w:p>
    <w:p w:rsidR="00DE1016" w:rsidRPr="009E5240" w:rsidRDefault="00DE1016" w:rsidP="007D7CD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разработка рекомендаций по борьбе с преступностью;</w:t>
      </w:r>
    </w:p>
    <w:p w:rsidR="00DE1016" w:rsidRPr="009E5240" w:rsidRDefault="00DE1016" w:rsidP="007D7CDB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вышеперечисленное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Methodos</w:t>
      </w:r>
      <w:proofErr w:type="spellEnd"/>
      <w:r w:rsidRPr="009E5240">
        <w:rPr>
          <w:rFonts w:ascii="Times New Roman" w:hAnsi="Times New Roman"/>
          <w:sz w:val="24"/>
          <w:szCs w:val="24"/>
        </w:rPr>
        <w:t xml:space="preserve"> в переводе с греческого означает:</w:t>
      </w:r>
    </w:p>
    <w:p w:rsidR="00DE1016" w:rsidRPr="009E5240" w:rsidRDefault="00DE1016" w:rsidP="007D7CDB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путь к чему-либо, исследование;</w:t>
      </w:r>
    </w:p>
    <w:p w:rsidR="00DE1016" w:rsidRPr="009E5240" w:rsidRDefault="00DE1016" w:rsidP="007D7CDB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способ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прием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изучение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 xml:space="preserve">4. 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Какой </w:t>
      </w:r>
      <w:r w:rsidRPr="009E5240">
        <w:rPr>
          <w:rFonts w:ascii="Times New Roman" w:hAnsi="Times New Roman"/>
          <w:sz w:val="24"/>
          <w:szCs w:val="24"/>
        </w:rPr>
        <w:t>метод предполагает рассмотрение изучаемого объекта (преступности) как определенной сложно организованной системы, имеющей определённую структуру, содержащую известное колич</w:t>
      </w:r>
      <w:r w:rsidRPr="009E5240">
        <w:rPr>
          <w:rFonts w:ascii="Times New Roman" w:eastAsia="Times New Roman" w:hAnsi="Times New Roman"/>
          <w:sz w:val="24"/>
          <w:szCs w:val="24"/>
        </w:rPr>
        <w:t>ество взаимосвязанных элементов?</w:t>
      </w:r>
    </w:p>
    <w:p w:rsidR="00DE1016" w:rsidRPr="009E5240" w:rsidRDefault="00DE1016" w:rsidP="007D7CDB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восхождение от абстрактного к конкретному;</w:t>
      </w:r>
    </w:p>
    <w:p w:rsidR="00DE1016" w:rsidRPr="009E5240" w:rsidRDefault="00DE1016" w:rsidP="007D7CDB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формулирование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гипотез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системно-структурный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исторический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Pr="009E5240">
        <w:rPr>
          <w:rFonts w:ascii="Times New Roman" w:hAnsi="Times New Roman"/>
          <w:sz w:val="24"/>
          <w:szCs w:val="24"/>
        </w:rPr>
        <w:t xml:space="preserve">Сущность данного метода заключается в сравнении преступности в разных государствах, в разных регионах государства, преступность лиц разного пола, </w:t>
      </w:r>
      <w:r w:rsidRPr="009E5240">
        <w:rPr>
          <w:rFonts w:ascii="Times New Roman" w:eastAsia="Times New Roman" w:hAnsi="Times New Roman"/>
          <w:sz w:val="24"/>
          <w:szCs w:val="24"/>
        </w:rPr>
        <w:t>возраста, социального положения</w:t>
      </w:r>
    </w:p>
    <w:p w:rsidR="00DE1016" w:rsidRPr="009E5240" w:rsidRDefault="00DE1016" w:rsidP="007D7CDB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восхождение от абстрактного к конкретному;</w:t>
      </w:r>
    </w:p>
    <w:p w:rsidR="00DE1016" w:rsidRPr="009E5240" w:rsidRDefault="00DE1016" w:rsidP="007D7CDB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формулирование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гипотез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системно-структурный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сравнительный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Pr="009E5240">
        <w:rPr>
          <w:rFonts w:ascii="Times New Roman" w:eastAsia="Times New Roman" w:hAnsi="Times New Roman"/>
          <w:sz w:val="24"/>
          <w:szCs w:val="24"/>
        </w:rPr>
        <w:t>При криминологическом подходе преступление анализируется как …</w:t>
      </w:r>
    </w:p>
    <w:p w:rsidR="00DE1016" w:rsidRPr="009E5240" w:rsidRDefault="00DE1016" w:rsidP="007D7CDB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относительно изолированный акт виновного нарушения человеком уголовного запрета;</w:t>
      </w:r>
    </w:p>
    <w:p w:rsidR="00DE1016" w:rsidRPr="009E5240" w:rsidRDefault="00DE1016" w:rsidP="007D7CDB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единство четырех элементов: объект, субъект, субъективная сторона, объективная сторона;</w:t>
      </w:r>
    </w:p>
    <w:p w:rsidR="00DE1016" w:rsidRPr="009E5240" w:rsidRDefault="00DE1016" w:rsidP="007D7CDB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в контексте одновременно условий внешней для человека среды и характеристик самого человека;</w:t>
      </w:r>
    </w:p>
    <w:p w:rsidR="00DE1016" w:rsidRPr="009E5240" w:rsidRDefault="00DE1016" w:rsidP="007D7CDB">
      <w:pPr>
        <w:widowControl w:val="0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определенный процесс, развертывающийся в пространстве и во времени. 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 w:rsidRPr="009E5240">
        <w:rPr>
          <w:rFonts w:ascii="Times New Roman" w:eastAsia="Times New Roman" w:hAnsi="Times New Roman"/>
          <w:sz w:val="24"/>
          <w:szCs w:val="24"/>
        </w:rPr>
        <w:t>На каком этапе преступного поведения решаются вопросы, связанные с использованием похищенного имущества, сокрытием следов преступления?</w:t>
      </w:r>
    </w:p>
    <w:p w:rsidR="00DE1016" w:rsidRPr="009E5240" w:rsidRDefault="00DE1016" w:rsidP="007D7CD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формирование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мотивации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планирование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исполнение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решения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посткриминальное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поведение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Pr="009E5240">
        <w:rPr>
          <w:rFonts w:ascii="Times New Roman" w:eastAsia="Times New Roman" w:hAnsi="Times New Roman"/>
          <w:sz w:val="24"/>
          <w:szCs w:val="24"/>
        </w:rPr>
        <w:t>Какую стадию механизма преступного поведения характеризует фактическая реализация преступного решения?</w:t>
      </w:r>
    </w:p>
    <w:p w:rsidR="00DE1016" w:rsidRPr="009E5240" w:rsidRDefault="00DE1016" w:rsidP="007D7CD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формирование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мотивации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планирование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исполнение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решения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посткриминальное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поведение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 w:rsidRPr="009E5240">
        <w:rPr>
          <w:rFonts w:ascii="Times New Roman" w:eastAsia="Times New Roman" w:hAnsi="Times New Roman"/>
          <w:sz w:val="24"/>
          <w:szCs w:val="24"/>
        </w:rPr>
        <w:t>Преступление запланированное, заранее продуманное, предумышленное – это …</w:t>
      </w:r>
    </w:p>
    <w:p w:rsidR="00DE1016" w:rsidRPr="009E5240" w:rsidRDefault="00DE1016" w:rsidP="007D7CDB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умышленное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преступление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преступление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совершенное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организованной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группой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преступление, совершенное по предварительному сговору;</w:t>
      </w:r>
    </w:p>
    <w:p w:rsidR="00DE1016" w:rsidRPr="009E5240" w:rsidRDefault="00DE1016" w:rsidP="007D7CDB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организованное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преступление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DE1016" w:rsidRPr="009E5240" w:rsidRDefault="00DE1016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10. </w:t>
      </w:r>
      <w:r w:rsidRPr="009E5240">
        <w:rPr>
          <w:rFonts w:ascii="Times New Roman" w:eastAsia="Times New Roman" w:hAnsi="Times New Roman"/>
          <w:sz w:val="24"/>
          <w:szCs w:val="24"/>
        </w:rPr>
        <w:t>Система взаимосвязанных организованных преступных деяний какого-либо субъекта (одного человека или группы лиц) – это …</w:t>
      </w:r>
    </w:p>
    <w:p w:rsidR="00DE1016" w:rsidRPr="009E5240" w:rsidRDefault="00DE1016" w:rsidP="007D7CDB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деятельность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предварительному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сговору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сообщество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организованная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преступная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деятельность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DE1016" w:rsidRPr="009E5240" w:rsidRDefault="00DE1016" w:rsidP="007D7CDB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устойчивая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вооруженная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группа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банда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A44299" w:rsidRPr="00B219B5" w:rsidRDefault="00A44299" w:rsidP="007D7CDB">
      <w:pPr>
        <w:pStyle w:val="af2"/>
        <w:ind w:firstLine="567"/>
        <w:jc w:val="both"/>
        <w:rPr>
          <w:b/>
          <w:szCs w:val="24"/>
        </w:rPr>
      </w:pPr>
    </w:p>
    <w:p w:rsidR="00A44299" w:rsidRPr="00B219B5" w:rsidRDefault="0093181F" w:rsidP="007D7CDB">
      <w:pPr>
        <w:pStyle w:val="af2"/>
        <w:rPr>
          <w:b/>
          <w:szCs w:val="24"/>
        </w:rPr>
      </w:pPr>
      <w:r>
        <w:rPr>
          <w:b/>
          <w:szCs w:val="24"/>
        </w:rPr>
        <w:t>Р</w:t>
      </w:r>
      <w:r w:rsidRPr="00B219B5">
        <w:rPr>
          <w:b/>
          <w:szCs w:val="24"/>
        </w:rPr>
        <w:t>ейтинг-контрол</w:t>
      </w:r>
      <w:r>
        <w:rPr>
          <w:b/>
          <w:szCs w:val="24"/>
        </w:rPr>
        <w:t>ь</w:t>
      </w:r>
      <w:r w:rsidRPr="00B219B5">
        <w:rPr>
          <w:b/>
          <w:szCs w:val="24"/>
        </w:rPr>
        <w:t xml:space="preserve"> </w:t>
      </w:r>
      <w:r w:rsidR="00A44299" w:rsidRPr="00B219B5">
        <w:rPr>
          <w:b/>
          <w:szCs w:val="24"/>
        </w:rPr>
        <w:t>№</w:t>
      </w:r>
      <w:r>
        <w:rPr>
          <w:b/>
          <w:szCs w:val="24"/>
        </w:rPr>
        <w:t xml:space="preserve"> </w:t>
      </w:r>
      <w:r w:rsidR="00A44299" w:rsidRPr="00B219B5">
        <w:rPr>
          <w:b/>
          <w:szCs w:val="24"/>
        </w:rPr>
        <w:t>2</w:t>
      </w:r>
    </w:p>
    <w:p w:rsidR="00B219B5" w:rsidRPr="00B219B5" w:rsidRDefault="00B219B5" w:rsidP="007D7CDB">
      <w:pPr>
        <w:pStyle w:val="af2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вопросы: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Понятие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Классификация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мер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Субъекты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Роль органов внутренних дел и учреждений уголовно-исполнительной системы в предупреждении преступности.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криминологического прогноза и криминологического прогнозирования, их научно-практическое значение.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Условия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особенности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прогнозирования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Виды и масштабы криминологического прогноза; субъекты криминологического прогнозирования.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Методы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прогнозирования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Планирование в органах внутренних дел и учреждениях уголовно-исполнительной системы.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Прогнозирование преступности и индивидуального преступного поведения.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преступного рецидива, рецидивной и профессиональной преступности.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17"/>
      <w:bookmarkEnd w:id="2"/>
      <w:r w:rsidRPr="009E5240">
        <w:rPr>
          <w:rFonts w:ascii="Times New Roman" w:eastAsia="Times New Roman" w:hAnsi="Times New Roman"/>
          <w:sz w:val="24"/>
          <w:szCs w:val="24"/>
        </w:rPr>
        <w:t xml:space="preserve">Правовая, социальная и криминологическая характеристики преступного рецидива и преступного профессионализма.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Особенности криминологической характеристики личности преступников-рецидивистов и профессионалов, их классификация и типология. </w:t>
      </w:r>
    </w:p>
    <w:p w:rsidR="00DE1016" w:rsidRPr="009E5240" w:rsidRDefault="00DE1016" w:rsidP="007D7CDB">
      <w:pPr>
        <w:widowControl w:val="0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Детерминанты рецидивной и профессиональной преступности. </w:t>
      </w:r>
    </w:p>
    <w:p w:rsidR="00DE1016" w:rsidRPr="009E5240" w:rsidRDefault="00DE1016" w:rsidP="007D7CDB">
      <w:pPr>
        <w:numPr>
          <w:ilvl w:val="0"/>
          <w:numId w:val="5"/>
        </w:numPr>
        <w:tabs>
          <w:tab w:val="left" w:pos="1134"/>
          <w:tab w:val="left" w:pos="21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направления предупреждения преступного рецидива и преступного профессионализма. </w:t>
      </w:r>
    </w:p>
    <w:p w:rsidR="0093181F" w:rsidRPr="00B219B5" w:rsidRDefault="0093181F" w:rsidP="007D7CDB">
      <w:pPr>
        <w:pStyle w:val="af2"/>
        <w:ind w:firstLine="567"/>
        <w:jc w:val="both"/>
        <w:rPr>
          <w:rFonts w:eastAsia="Calibri"/>
          <w:b/>
          <w:bCs/>
          <w:color w:val="000000"/>
          <w:szCs w:val="24"/>
        </w:rPr>
      </w:pPr>
    </w:p>
    <w:p w:rsidR="00A44299" w:rsidRPr="00B219B5" w:rsidRDefault="0093181F" w:rsidP="007D7CDB">
      <w:pPr>
        <w:pStyle w:val="Pa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 xml:space="preserve">            </w:t>
      </w:r>
      <w:r w:rsidRPr="0093181F"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>Пройдите тест: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>1.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240">
        <w:rPr>
          <w:rFonts w:ascii="Times New Roman" w:hAnsi="Times New Roman"/>
          <w:sz w:val="24"/>
          <w:szCs w:val="24"/>
        </w:rPr>
        <w:t>С учётом сложного характера детерминации, причинности преступности, объект предупредительного воз</w:t>
      </w:r>
      <w:r w:rsidRPr="009E5240">
        <w:rPr>
          <w:rFonts w:ascii="Times New Roman" w:eastAsia="Times New Roman" w:hAnsi="Times New Roman"/>
          <w:sz w:val="24"/>
          <w:szCs w:val="24"/>
        </w:rPr>
        <w:t>действия включает …</w:t>
      </w:r>
    </w:p>
    <w:p w:rsidR="00C728E7" w:rsidRPr="009E5240" w:rsidRDefault="00C728E7" w:rsidP="007D7CDB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внешние для преступности обстоятельства, а если речь идёт об индивидуальном преступном поведении, то внешние для его субъекта – преступника, в том числе поведение потерпевшей стороны;</w:t>
      </w:r>
    </w:p>
    <w:p w:rsidR="00C728E7" w:rsidRPr="009E5240" w:rsidRDefault="00C728E7" w:rsidP="007D7CDB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процессы, происходящие в самой преступности и приводящие ко все новому воспроизводству, нередко расширенному, преступного поведения, либо – применительно к преступлению – процессы, зависимые прежде всего от самого преступника;</w:t>
      </w:r>
    </w:p>
    <w:p w:rsidR="00C728E7" w:rsidRPr="009E5240" w:rsidRDefault="00C728E7" w:rsidP="007D7CDB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процессы взаимодействия преступности и официального общества;</w:t>
      </w:r>
    </w:p>
    <w:p w:rsidR="00C728E7" w:rsidRPr="009E5240" w:rsidRDefault="00C728E7" w:rsidP="007D7CDB">
      <w:pPr>
        <w:widowControl w:val="0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вышеперечисленное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>2.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240">
        <w:rPr>
          <w:rFonts w:ascii="Times New Roman" w:hAnsi="Times New Roman"/>
          <w:sz w:val="24"/>
          <w:szCs w:val="24"/>
        </w:rPr>
        <w:t>Неспециализированными субъектами предупреждения прест</w:t>
      </w:r>
      <w:r w:rsidRPr="009E5240">
        <w:rPr>
          <w:rFonts w:ascii="Times New Roman" w:eastAsia="Times New Roman" w:hAnsi="Times New Roman"/>
          <w:sz w:val="24"/>
          <w:szCs w:val="24"/>
        </w:rPr>
        <w:t>упности являются …</w:t>
      </w:r>
    </w:p>
    <w:p w:rsidR="00C728E7" w:rsidRPr="009E5240" w:rsidRDefault="00C728E7" w:rsidP="007D7C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E5240">
        <w:rPr>
          <w:rFonts w:ascii="Times New Roman" w:hAnsi="Times New Roman"/>
          <w:sz w:val="24"/>
          <w:szCs w:val="24"/>
          <w:lang w:val="en-US"/>
        </w:rPr>
        <w:t>СМИ;</w:t>
      </w:r>
    </w:p>
    <w:p w:rsidR="00C728E7" w:rsidRPr="009E5240" w:rsidRDefault="00C728E7" w:rsidP="007D7C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физические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лица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коммерческие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организации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вышеперечисленное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>3.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240">
        <w:rPr>
          <w:rFonts w:ascii="Times New Roman" w:hAnsi="Times New Roman"/>
          <w:sz w:val="24"/>
          <w:szCs w:val="24"/>
        </w:rPr>
        <w:t>Система по устранению процессов детерминации и причинности преступности, воздействующих на все население или отдельные его группы, выделяемые по общим экономическим, социальным, иным критериям, и создающих вероятность преступного поведения практически всех предс</w:t>
      </w:r>
      <w:r w:rsidRPr="009E5240">
        <w:rPr>
          <w:rFonts w:ascii="Times New Roman" w:eastAsia="Times New Roman" w:hAnsi="Times New Roman"/>
          <w:sz w:val="24"/>
          <w:szCs w:val="24"/>
        </w:rPr>
        <w:t>тавителей этих социальных групп – это …</w:t>
      </w:r>
    </w:p>
    <w:p w:rsidR="00C728E7" w:rsidRPr="009E5240" w:rsidRDefault="00C728E7" w:rsidP="007D7CDB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контроль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над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борьба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общее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lastRenderedPageBreak/>
        <w:t>4.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240">
        <w:rPr>
          <w:rFonts w:ascii="Times New Roman" w:hAnsi="Times New Roman"/>
          <w:sz w:val="24"/>
          <w:szCs w:val="24"/>
        </w:rPr>
        <w:t>Система воздействия на процессы детерминации и причинности преступности, касающиеся отдельных социальных групп, сфер деятельности и объектов, характеризующихся повышенной вероятность</w:t>
      </w:r>
      <w:r w:rsidRPr="009E5240">
        <w:rPr>
          <w:rFonts w:ascii="Times New Roman" w:eastAsia="Times New Roman" w:hAnsi="Times New Roman"/>
          <w:sz w:val="24"/>
          <w:szCs w:val="24"/>
        </w:rPr>
        <w:t>ю совершения преступлений – это …</w:t>
      </w:r>
    </w:p>
    <w:p w:rsidR="00C728E7" w:rsidRPr="009E5240" w:rsidRDefault="00C728E7" w:rsidP="007D7CD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специальное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борьба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общее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 w:rsidRPr="009E524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9E5240">
        <w:rPr>
          <w:rFonts w:ascii="Times New Roman" w:hAnsi="Times New Roman"/>
          <w:sz w:val="24"/>
          <w:szCs w:val="24"/>
        </w:rPr>
        <w:t>повышен</w:t>
      </w:r>
      <w:r w:rsidRPr="009E5240">
        <w:rPr>
          <w:rFonts w:ascii="Times New Roman" w:eastAsia="Times New Roman" w:hAnsi="Times New Roman"/>
          <w:sz w:val="24"/>
          <w:szCs w:val="24"/>
        </w:rPr>
        <w:t>но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</w:rPr>
        <w:t>виктимным</w:t>
      </w:r>
      <w:proofErr w:type="spellEnd"/>
      <w:r w:rsidRPr="009E5240">
        <w:rPr>
          <w:rFonts w:ascii="Times New Roman" w:eastAsia="Times New Roman" w:hAnsi="Times New Roman"/>
          <w:sz w:val="24"/>
          <w:szCs w:val="24"/>
        </w:rPr>
        <w:t xml:space="preserve"> объектам относятся …</w:t>
      </w:r>
    </w:p>
    <w:p w:rsidR="00C728E7" w:rsidRPr="009E5240" w:rsidRDefault="00C728E7" w:rsidP="007D7CDB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сферы деятельности, связанные с денежным обращением;</w:t>
      </w:r>
    </w:p>
    <w:p w:rsidR="00C728E7" w:rsidRPr="009E5240" w:rsidRDefault="00C728E7" w:rsidP="007D7CDB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регионы с интенсивными миграционными потоками;</w:t>
      </w:r>
    </w:p>
    <w:p w:rsidR="00C728E7" w:rsidRPr="009E5240" w:rsidRDefault="00C728E7" w:rsidP="007D7CDB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дети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выше</w:t>
      </w:r>
      <w:r w:rsidRPr="009E5240">
        <w:rPr>
          <w:rFonts w:ascii="Times New Roman" w:hAnsi="Times New Roman"/>
          <w:sz w:val="24"/>
          <w:szCs w:val="24"/>
          <w:lang w:val="en-US"/>
        </w:rPr>
        <w:t>перечисл</w:t>
      </w:r>
      <w:r w:rsidRPr="009E5240">
        <w:rPr>
          <w:rFonts w:ascii="Times New Roman" w:eastAsia="Times New Roman" w:hAnsi="Times New Roman"/>
          <w:sz w:val="24"/>
          <w:szCs w:val="24"/>
          <w:lang w:val="en-US"/>
        </w:rPr>
        <w:t>енно</w:t>
      </w:r>
      <w:r w:rsidRPr="009E5240">
        <w:rPr>
          <w:rFonts w:ascii="Times New Roman" w:hAnsi="Times New Roman"/>
          <w:sz w:val="24"/>
          <w:szCs w:val="24"/>
          <w:lang w:val="en-US"/>
        </w:rPr>
        <w:t>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240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Pr="009E5240">
        <w:rPr>
          <w:rFonts w:ascii="Times New Roman" w:eastAsia="Times New Roman" w:hAnsi="Times New Roman"/>
          <w:sz w:val="24"/>
          <w:szCs w:val="24"/>
        </w:rPr>
        <w:t>У</w:t>
      </w:r>
      <w:r w:rsidRPr="009E5240">
        <w:rPr>
          <w:rFonts w:ascii="Times New Roman" w:hAnsi="Times New Roman"/>
          <w:sz w:val="24"/>
          <w:szCs w:val="24"/>
        </w:rPr>
        <w:t>странение причин и условий преступного поведения на индивидуальном уровне, примен</w:t>
      </w:r>
      <w:r w:rsidRPr="009E5240">
        <w:rPr>
          <w:rFonts w:ascii="Times New Roman" w:eastAsia="Times New Roman" w:hAnsi="Times New Roman"/>
          <w:sz w:val="24"/>
          <w:szCs w:val="24"/>
        </w:rPr>
        <w:t>ительно к отдельным людям – это …</w:t>
      </w:r>
    </w:p>
    <w:p w:rsidR="00C728E7" w:rsidRPr="009E5240" w:rsidRDefault="00C728E7" w:rsidP="007D7CDB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специальное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индивидуальное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общее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Что не является целью предупреждения преступления:</w:t>
      </w:r>
    </w:p>
    <w:p w:rsidR="00C728E7" w:rsidRPr="009E5240" w:rsidRDefault="00C728E7" w:rsidP="007D7CD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противодействие криминальным процессам в обществе;</w:t>
      </w:r>
    </w:p>
    <w:p w:rsidR="00C728E7" w:rsidRPr="009E5240" w:rsidRDefault="00C728E7" w:rsidP="007D7CD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специальных мер, направленных на недопущение негативных последствий начатых;</w:t>
      </w:r>
    </w:p>
    <w:p w:rsidR="00C728E7" w:rsidRPr="009E5240" w:rsidRDefault="00C728E7" w:rsidP="007D7CD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защита личности, общества и государства от преступных посягательств;</w:t>
      </w:r>
    </w:p>
    <w:p w:rsidR="00C728E7" w:rsidRPr="009E5240" w:rsidRDefault="00C728E7" w:rsidP="007D7CD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сокращение преступности и темпов ее роста.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Основным принципом, на котором базируется предупреждение преступлений не является …</w:t>
      </w:r>
    </w:p>
    <w:p w:rsidR="00C728E7" w:rsidRPr="009E5240" w:rsidRDefault="00C728E7" w:rsidP="007D7CDB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социальная справедливость и гуманизм, предусматривающие защиту законных интересов физических и юридических лиц при осуществлении мероприятий по предупреждению преступлений, недопущение причинения физических страданий или унижения достоинства личности;</w:t>
      </w:r>
    </w:p>
    <w:p w:rsidR="00C728E7" w:rsidRPr="009E5240" w:rsidRDefault="00C728E7" w:rsidP="007D7CDB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 и достаточность используемых мер - их использование в таком объеме и с такой интенсивностью, которые позволяют не допустить совершение преступлений;</w:t>
      </w:r>
    </w:p>
    <w:p w:rsidR="00C728E7" w:rsidRPr="009E5240" w:rsidRDefault="00C728E7" w:rsidP="007D7CDB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незаконность, обеспечивающая несоблюдение в процессе реализации предупредительных мер требований Конституции РФ;</w:t>
      </w:r>
    </w:p>
    <w:p w:rsidR="00C728E7" w:rsidRPr="009E5240" w:rsidRDefault="00C728E7" w:rsidP="007D7CDB">
      <w:pPr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эффективность, предполагающая достижение наибольших результатов предупредительной деятельности при наименьших материальных, финансовых, ресурсных затратах.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По характеру (опосредованному или непосредственному) предупреждения преступлений выделяют:</w:t>
      </w:r>
    </w:p>
    <w:p w:rsidR="00C728E7" w:rsidRPr="009E5240" w:rsidRDefault="00C728E7" w:rsidP="007D7CDB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вид предупреждения преступления;</w:t>
      </w:r>
    </w:p>
    <w:p w:rsidR="00C728E7" w:rsidRPr="009E5240" w:rsidRDefault="00C728E7" w:rsidP="007D7CDB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общесоциальный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предупреждения преступления;</w:t>
      </w:r>
    </w:p>
    <w:p w:rsidR="00C728E7" w:rsidRPr="009E5240" w:rsidRDefault="00C728E7" w:rsidP="007D7CDB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специально-криминологический вид предупреждения преступления;</w:t>
      </w:r>
    </w:p>
    <w:p w:rsidR="00C728E7" w:rsidRDefault="00C728E7" w:rsidP="007D7CDB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комплексный вид предупреждения преступления.</w:t>
      </w:r>
    </w:p>
    <w:p w:rsidR="00C728E7" w:rsidRPr="00C728E7" w:rsidRDefault="00C728E7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728E7">
        <w:rPr>
          <w:rFonts w:ascii="Times New Roman" w:eastAsia="Times New Roman" w:hAnsi="Times New Roman"/>
          <w:b/>
          <w:sz w:val="24"/>
          <w:szCs w:val="24"/>
          <w:lang w:eastAsia="ru-RU"/>
        </w:rPr>
        <w:t>0.</w:t>
      </w: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 индивидуального предупреждения преступлений являются:</w:t>
      </w:r>
    </w:p>
    <w:p w:rsidR="00C728E7" w:rsidRPr="00C728E7" w:rsidRDefault="00C728E7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ab/>
        <w:t>лица, обнаружившие первые признаки социальной неустойчивости поведения (нарушение простейших норм морали, правил общежития, совершение малозначительных правонарушений), легко поддающиеся отрицательному влиянию;</w:t>
      </w:r>
    </w:p>
    <w:p w:rsidR="00C728E7" w:rsidRPr="00C728E7" w:rsidRDefault="00C728E7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ab/>
        <w:t>лица, поведение и образ жизни которых свидетельствует о неуважении к социальным нормам, о наличии системы в нарушении их требований;</w:t>
      </w:r>
    </w:p>
    <w:p w:rsidR="00C728E7" w:rsidRPr="00C728E7" w:rsidRDefault="00C728E7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ab/>
        <w:t>лица, ранее совершившие преступления;</w:t>
      </w:r>
    </w:p>
    <w:p w:rsidR="00C728E7" w:rsidRDefault="00C728E7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C728E7">
        <w:rPr>
          <w:rFonts w:ascii="Times New Roman" w:eastAsia="Times New Roman" w:hAnsi="Times New Roman"/>
          <w:sz w:val="24"/>
          <w:szCs w:val="24"/>
          <w:lang w:eastAsia="ru-RU"/>
        </w:rPr>
        <w:tab/>
        <w:t>все вышеперечисленное.</w:t>
      </w:r>
    </w:p>
    <w:p w:rsidR="0093181F" w:rsidRPr="009E5240" w:rsidRDefault="0093181F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299" w:rsidRPr="00B219B5" w:rsidRDefault="0093181F" w:rsidP="007D7CDB">
      <w:pPr>
        <w:pStyle w:val="af2"/>
        <w:rPr>
          <w:b/>
          <w:szCs w:val="24"/>
        </w:rPr>
      </w:pPr>
      <w:r>
        <w:rPr>
          <w:b/>
          <w:szCs w:val="24"/>
        </w:rPr>
        <w:t>Р</w:t>
      </w:r>
      <w:r w:rsidR="00A44299" w:rsidRPr="00B219B5">
        <w:rPr>
          <w:b/>
          <w:szCs w:val="24"/>
        </w:rPr>
        <w:t>ейтинг-контрол</w:t>
      </w:r>
      <w:r>
        <w:rPr>
          <w:b/>
          <w:szCs w:val="24"/>
        </w:rPr>
        <w:t>ь</w:t>
      </w:r>
      <w:r w:rsidR="00A44299" w:rsidRPr="00B219B5">
        <w:rPr>
          <w:b/>
          <w:szCs w:val="24"/>
        </w:rPr>
        <w:t xml:space="preserve"> №</w:t>
      </w:r>
      <w:r>
        <w:rPr>
          <w:b/>
          <w:szCs w:val="24"/>
        </w:rPr>
        <w:t xml:space="preserve"> </w:t>
      </w:r>
      <w:r w:rsidR="00A44299" w:rsidRPr="00B219B5">
        <w:rPr>
          <w:b/>
          <w:szCs w:val="24"/>
        </w:rPr>
        <w:t>3</w:t>
      </w:r>
    </w:p>
    <w:p w:rsidR="00B219B5" w:rsidRPr="00B219B5" w:rsidRDefault="00B219B5" w:rsidP="007D7CDB">
      <w:pPr>
        <w:pStyle w:val="af2"/>
        <w:ind w:firstLine="709"/>
        <w:jc w:val="both"/>
        <w:rPr>
          <w:b/>
          <w:szCs w:val="24"/>
        </w:rPr>
      </w:pPr>
      <w:r w:rsidRPr="00B219B5">
        <w:rPr>
          <w:i/>
          <w:szCs w:val="24"/>
        </w:rPr>
        <w:t>Дать письменный ответ на следующие вопросы: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Российская организованная преступность в общеевропейском измерении.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Социально-правовая и криминологическая характеристика организованной преступности.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Криминологическая характеристика лиц, совершающих групповые преступления, и участников организованной преступности.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Обстоятельства, способствующие групповой и организованной преступности.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направления борьбы с организованной преступностью.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Виды преступных групп и их криминологическая характеристика. Признаки и структура организованной преступности.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направления деятельности органов внутренних дел и учреждений уголовно-исполнительной системы по предупреждению групповой и организованной преступности. </w:t>
      </w:r>
    </w:p>
    <w:p w:rsidR="00DE1016" w:rsidRPr="009E5240" w:rsidRDefault="00DE1016" w:rsidP="007D7CDB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Основные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показатели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организованной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tabs>
          <w:tab w:val="left" w:pos="2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9. Понятие правонарушений и преступности несовершеннолетних и молодежи, их социологическая и правовая оценка.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Криминологическая характеристика личности несовершеннолетних правонарушителей и преступников, их классификация и типология.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Детерминанты правонарушений и преступности несовершеннолетних и основные направления профилактики правонарушений и преступности несовершеннолетних.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Основные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показатели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несовершеннолетних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Характеристика преступности лиц молодежного возраста и основные направления ее профилактики.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и криминологическая характеристика женской преступности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Причины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условия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женской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Профилактика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женской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Личностные особенности женщин, совершивших преступления. </w:t>
      </w:r>
    </w:p>
    <w:p w:rsidR="00DE1016" w:rsidRPr="009E5240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Женственность и преступность: преступность отрицает женственность, женственность отрицает преступность. </w:t>
      </w:r>
    </w:p>
    <w:p w:rsidR="00A44299" w:rsidRPr="00DE1016" w:rsidRDefault="00DE1016" w:rsidP="007D7CD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Специфика женской преступности: теория социальных ролей и биологические детерминанты. </w:t>
      </w:r>
    </w:p>
    <w:p w:rsidR="00A44299" w:rsidRPr="00B219B5" w:rsidRDefault="00A44299" w:rsidP="007D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299" w:rsidRPr="00B219B5" w:rsidRDefault="0093181F" w:rsidP="007D7CDB">
      <w:pPr>
        <w:pStyle w:val="Pa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 xml:space="preserve">             </w:t>
      </w:r>
      <w:r w:rsidRPr="0093181F">
        <w:rPr>
          <w:rStyle w:val="A80"/>
          <w:rFonts w:ascii="Times New Roman" w:hAnsi="Times New Roman" w:cs="Times New Roman"/>
          <w:b w:val="0"/>
          <w:i/>
          <w:sz w:val="24"/>
          <w:szCs w:val="24"/>
        </w:rPr>
        <w:t>Пройдите тест: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Что подлежит изучению п</w:t>
      </w:r>
      <w:r w:rsidRPr="009E5240">
        <w:rPr>
          <w:rFonts w:ascii="Times New Roman" w:hAnsi="Times New Roman"/>
          <w:sz w:val="24"/>
          <w:szCs w:val="24"/>
          <w:lang w:eastAsia="ru-RU"/>
        </w:rPr>
        <w:t>ри анализе организованной п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реступности?</w:t>
      </w:r>
    </w:p>
    <w:p w:rsidR="00C728E7" w:rsidRPr="009E5240" w:rsidRDefault="00C728E7" w:rsidP="007D7CDB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организованные преступные формирования и их системные взаимодействия;</w:t>
      </w:r>
    </w:p>
    <w:p w:rsidR="00C728E7" w:rsidRPr="009E5240" w:rsidRDefault="00C728E7" w:rsidP="007D7CDB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организованные преступления и организованная преступная деятельность таких формирований и их участников;</w:t>
      </w:r>
    </w:p>
    <w:p w:rsidR="00C728E7" w:rsidRPr="009E5240" w:rsidRDefault="00C728E7" w:rsidP="007D7CDB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координирующие и управляющие структуры, обеспечивающие совместное достижение широких криминальных интересов;</w:t>
      </w:r>
    </w:p>
    <w:p w:rsidR="00C728E7" w:rsidRPr="009E5240" w:rsidRDefault="00C728E7" w:rsidP="007D7CDB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выше</w:t>
      </w:r>
      <w:r w:rsidRPr="009E5240">
        <w:rPr>
          <w:rFonts w:ascii="Times New Roman" w:hAnsi="Times New Roman"/>
          <w:sz w:val="24"/>
          <w:szCs w:val="24"/>
          <w:lang w:val="en-US"/>
        </w:rPr>
        <w:t>перечисленное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>2.</w:t>
      </w:r>
      <w:r w:rsidRPr="009E5240">
        <w:rPr>
          <w:rFonts w:ascii="Times New Roman" w:hAnsi="Times New Roman"/>
          <w:sz w:val="24"/>
          <w:szCs w:val="24"/>
        </w:rPr>
        <w:t xml:space="preserve"> Устойчивая вооруженная группа, создавая в целях нападения на граждан </w:t>
      </w:r>
      <w:r w:rsidRPr="009E5240">
        <w:rPr>
          <w:rFonts w:ascii="Times New Roman" w:eastAsia="Times New Roman" w:hAnsi="Times New Roman"/>
          <w:sz w:val="24"/>
          <w:szCs w:val="24"/>
        </w:rPr>
        <w:t>или организации – это …</w:t>
      </w:r>
    </w:p>
    <w:p w:rsidR="00C728E7" w:rsidRPr="009E5240" w:rsidRDefault="00C728E7" w:rsidP="007D7CDB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криминальная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сообщество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организованная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группа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банда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9E5240">
        <w:rPr>
          <w:rFonts w:ascii="Times New Roman" w:hAnsi="Times New Roman"/>
          <w:sz w:val="24"/>
          <w:szCs w:val="24"/>
        </w:rPr>
        <w:t xml:space="preserve"> Организованная группа лиц, созданная для подготовки или совершения по мотивам идеологической, политической, расовой, национальной или религиозной ненависти либо вражды прес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туплений – это … </w:t>
      </w:r>
    </w:p>
    <w:p w:rsidR="00C728E7" w:rsidRPr="009E5240" w:rsidRDefault="00C728E7" w:rsidP="007D7CDB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криминальная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криминальное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сообщество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организованная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группа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экстремистское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сообщество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>4.</w:t>
      </w:r>
      <w:r w:rsidRPr="009E5240">
        <w:rPr>
          <w:rFonts w:ascii="Times New Roman" w:hAnsi="Times New Roman"/>
          <w:sz w:val="24"/>
          <w:szCs w:val="24"/>
        </w:rPr>
        <w:t xml:space="preserve"> Главные объекты борьбы</w:t>
      </w:r>
      <w:r w:rsidRPr="009E5240">
        <w:rPr>
          <w:rFonts w:ascii="Times New Roman" w:eastAsia="Times New Roman" w:hAnsi="Times New Roman"/>
          <w:sz w:val="24"/>
          <w:szCs w:val="24"/>
        </w:rPr>
        <w:t xml:space="preserve"> с организованной преступностью …</w:t>
      </w:r>
    </w:p>
    <w:p w:rsidR="00C728E7" w:rsidRPr="009E5240" w:rsidRDefault="00C728E7" w:rsidP="007D7CDB">
      <w:pPr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организованные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преступные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формирования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система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организованных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преступных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формирований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их экономическая, политическая, социальная и духовная основы;</w:t>
      </w:r>
    </w:p>
    <w:p w:rsidR="00C728E7" w:rsidRPr="009E5240" w:rsidRDefault="00C728E7" w:rsidP="007D7CDB">
      <w:pPr>
        <w:widowControl w:val="0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выше</w:t>
      </w:r>
      <w:r w:rsidRPr="009E5240">
        <w:rPr>
          <w:rFonts w:ascii="Times New Roman" w:hAnsi="Times New Roman"/>
          <w:sz w:val="24"/>
          <w:szCs w:val="24"/>
          <w:lang w:val="en-US"/>
        </w:rPr>
        <w:t>перечисленное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 xml:space="preserve">5. </w:t>
      </w:r>
      <w:r w:rsidRPr="009E5240">
        <w:rPr>
          <w:rFonts w:ascii="Times New Roman" w:hAnsi="Times New Roman"/>
          <w:sz w:val="24"/>
          <w:szCs w:val="24"/>
        </w:rPr>
        <w:t>Характерными признаками организованной преступности являются:</w:t>
      </w:r>
    </w:p>
    <w:p w:rsidR="00C728E7" w:rsidRPr="009E5240" w:rsidRDefault="00C728E7" w:rsidP="007D7CDB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формирование преступных лиц происходит на экономической основе;</w:t>
      </w:r>
    </w:p>
    <w:p w:rsidR="00C728E7" w:rsidRPr="009E5240" w:rsidRDefault="00C728E7" w:rsidP="007D7CDB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конспиративная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преступная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деятельность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отсутствие тенденции установления монополии на предоставление незаконных товаров и услуг;</w:t>
      </w:r>
    </w:p>
    <w:p w:rsidR="00C728E7" w:rsidRPr="009E5240" w:rsidRDefault="00C728E7" w:rsidP="007D7CDB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ограничивается лишь осуществлением заведомо незаконной деятельности или предоставлением незаконных услуг.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 xml:space="preserve">6. </w:t>
      </w:r>
      <w:r w:rsidRPr="009E5240">
        <w:rPr>
          <w:rFonts w:ascii="Times New Roman" w:hAnsi="Times New Roman"/>
          <w:sz w:val="24"/>
          <w:szCs w:val="24"/>
        </w:rPr>
        <w:t>Основная направленность гангстеров состоит в:</w:t>
      </w:r>
    </w:p>
    <w:p w:rsidR="00C728E7" w:rsidRPr="009E5240" w:rsidRDefault="00C728E7" w:rsidP="007D7CDB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финансовых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аферах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рэкете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бандитизме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«перекачке» государственных средств на счета коммерческих структур с последующим их присвоением.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 xml:space="preserve">7. </w:t>
      </w:r>
      <w:r w:rsidRPr="009E5240">
        <w:rPr>
          <w:rFonts w:ascii="Times New Roman" w:hAnsi="Times New Roman"/>
          <w:sz w:val="24"/>
          <w:szCs w:val="24"/>
        </w:rPr>
        <w:t>При каких условиях употребляется термин организованная преступность:</w:t>
      </w:r>
    </w:p>
    <w:p w:rsidR="00C728E7" w:rsidRPr="009E5240" w:rsidRDefault="00C728E7" w:rsidP="007D7CDB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членами преступных организаций считают лиц, которых объединяет цель участия в противоправной деятельности на постоянной основе;</w:t>
      </w:r>
    </w:p>
    <w:p w:rsidR="00C728E7" w:rsidRPr="009E5240" w:rsidRDefault="00C728E7" w:rsidP="007D7CDB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деятельность является продолжением законных операций в тех областях, которые запрещены законом;</w:t>
      </w:r>
    </w:p>
    <w:p w:rsidR="00C728E7" w:rsidRPr="009E5240" w:rsidRDefault="00C728E7" w:rsidP="007D7CDB">
      <w:pPr>
        <w:widowControl w:val="0"/>
        <w:numPr>
          <w:ilvl w:val="0"/>
          <w:numId w:val="33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240">
        <w:rPr>
          <w:rFonts w:ascii="Times New Roman" w:hAnsi="Times New Roman"/>
          <w:sz w:val="24"/>
          <w:szCs w:val="24"/>
        </w:rPr>
        <w:t>значительная степень кооперации и организации преступных групп по предоставлению запрещенных законом товаров и услуг;</w:t>
      </w:r>
    </w:p>
    <w:p w:rsidR="00C728E7" w:rsidRPr="009E5240" w:rsidRDefault="00C728E7" w:rsidP="007D7CDB">
      <w:pPr>
        <w:widowControl w:val="0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все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вышеперечисленное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5240">
        <w:rPr>
          <w:rFonts w:ascii="Times New Roman" w:hAnsi="Times New Roman"/>
          <w:b/>
          <w:sz w:val="24"/>
          <w:szCs w:val="24"/>
        </w:rPr>
        <w:t xml:space="preserve">8. </w:t>
      </w:r>
      <w:r w:rsidRPr="009E5240">
        <w:rPr>
          <w:rFonts w:ascii="Times New Roman" w:hAnsi="Times New Roman"/>
          <w:sz w:val="24"/>
          <w:szCs w:val="24"/>
        </w:rPr>
        <w:t>Организованная преступность тесно связана с:</w:t>
      </w:r>
    </w:p>
    <w:p w:rsidR="00C728E7" w:rsidRPr="009E5240" w:rsidRDefault="00C728E7" w:rsidP="007D7CDB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политической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корыстной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коррупционной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;</w:t>
      </w:r>
    </w:p>
    <w:p w:rsidR="00C728E7" w:rsidRPr="009E5240" w:rsidRDefault="00C728E7" w:rsidP="007D7CDB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E5240">
        <w:rPr>
          <w:rFonts w:ascii="Times New Roman" w:hAnsi="Times New Roman"/>
          <w:sz w:val="24"/>
          <w:szCs w:val="24"/>
          <w:lang w:val="en-US"/>
        </w:rPr>
        <w:t>насильственной</w:t>
      </w:r>
      <w:proofErr w:type="spellEnd"/>
      <w:proofErr w:type="gramEnd"/>
      <w:r w:rsidRPr="009E524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hAnsi="Times New Roman"/>
          <w:sz w:val="24"/>
          <w:szCs w:val="24"/>
          <w:lang w:val="en-US"/>
        </w:rPr>
        <w:t>преступностью</w:t>
      </w:r>
      <w:proofErr w:type="spellEnd"/>
      <w:r w:rsidRPr="009E5240">
        <w:rPr>
          <w:rFonts w:ascii="Times New Roman" w:hAnsi="Times New Roman"/>
          <w:sz w:val="24"/>
          <w:szCs w:val="24"/>
          <w:lang w:val="en-US"/>
        </w:rPr>
        <w:t>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Назовите особенности структуры преступности несовершеннолетних:</w:t>
      </w:r>
    </w:p>
    <w:p w:rsidR="00C728E7" w:rsidRPr="009E5240" w:rsidRDefault="00C728E7" w:rsidP="007D7CDB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более узкий круг совершаемых преступлений;</w:t>
      </w:r>
    </w:p>
    <w:p w:rsidR="00C728E7" w:rsidRPr="009E5240" w:rsidRDefault="00C728E7" w:rsidP="007D7CDB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меньшая доля тяжких преступлений;</w:t>
      </w:r>
    </w:p>
    <w:p w:rsidR="00C728E7" w:rsidRPr="009E5240" w:rsidRDefault="00C728E7" w:rsidP="007D7CDB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незначительная доля неосторожных преступлений;</w:t>
      </w:r>
    </w:p>
    <w:p w:rsidR="00C728E7" w:rsidRPr="009E5240" w:rsidRDefault="00C728E7" w:rsidP="007D7CDB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все вышеперечисленное.</w:t>
      </w:r>
    </w:p>
    <w:p w:rsidR="00C728E7" w:rsidRPr="009E5240" w:rsidRDefault="00C728E7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E5240">
        <w:rPr>
          <w:rFonts w:ascii="Times New Roman" w:hAnsi="Times New Roman"/>
          <w:b/>
          <w:sz w:val="24"/>
          <w:szCs w:val="24"/>
          <w:lang w:eastAsia="ru-RU"/>
        </w:rPr>
        <w:t>0.</w:t>
      </w: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Неформальные группировки несовершеннолетних делятся на:</w:t>
      </w:r>
    </w:p>
    <w:p w:rsidR="00C728E7" w:rsidRPr="009E5240" w:rsidRDefault="00C728E7" w:rsidP="007D7CD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группировки с преобразовательной или критической программой;</w:t>
      </w:r>
    </w:p>
    <w:p w:rsidR="00C728E7" w:rsidRPr="009E5240" w:rsidRDefault="00C728E7" w:rsidP="007D7CD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группировки, культивирующие уход от решения насущных проблем, пропагандирующие нежелание иметь с обществом никаких формализованных отношений;</w:t>
      </w:r>
    </w:p>
    <w:p w:rsidR="00C728E7" w:rsidRPr="009E5240" w:rsidRDefault="00C728E7" w:rsidP="007D7CD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группировки намеренно агрессивного поведения;</w:t>
      </w:r>
    </w:p>
    <w:p w:rsidR="00C728E7" w:rsidRPr="009E5240" w:rsidRDefault="00C728E7" w:rsidP="007D7CDB">
      <w:pPr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z w:val="24"/>
          <w:szCs w:val="24"/>
          <w:lang w:eastAsia="ru-RU"/>
        </w:rPr>
        <w:t>все вышеперечисленное.</w:t>
      </w:r>
    </w:p>
    <w:p w:rsidR="005E37AC" w:rsidRPr="00B219B5" w:rsidRDefault="005E37AC" w:rsidP="007D7CDB">
      <w:pPr>
        <w:pStyle w:val="af2"/>
        <w:jc w:val="both"/>
        <w:rPr>
          <w:b/>
          <w:szCs w:val="24"/>
        </w:rPr>
      </w:pPr>
    </w:p>
    <w:p w:rsidR="005E37AC" w:rsidRPr="005E37AC" w:rsidRDefault="005E37AC" w:rsidP="007D7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56C">
        <w:rPr>
          <w:rFonts w:ascii="Times New Roman" w:hAnsi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:rsidR="0060356C" w:rsidRPr="00D60308" w:rsidRDefault="0060356C" w:rsidP="007D7CDB">
      <w:pPr>
        <w:pStyle w:val="Pa6"/>
        <w:spacing w:line="24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D60308">
        <w:rPr>
          <w:rFonts w:ascii="Times New Roman" w:hAnsi="Times New Roman"/>
          <w:b/>
          <w:shd w:val="clear" w:color="auto" w:fill="FFFFFF"/>
        </w:rPr>
        <w:t>Темы эссе</w:t>
      </w:r>
    </w:p>
    <w:p w:rsidR="00C728E7" w:rsidRPr="00C728E7" w:rsidRDefault="00C728E7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Pr="00C728E7">
        <w:rPr>
          <w:rFonts w:ascii="Times New Roman" w:eastAsia="Times New Roman" w:hAnsi="Times New Roman"/>
          <w:sz w:val="24"/>
          <w:szCs w:val="24"/>
        </w:rPr>
        <w:t>онятие криминологии как социолого-правовой науки.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редмет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криминологической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науки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етодологические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основы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криминологической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науки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есто криминологии в системе наук.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П</w:t>
      </w:r>
      <w:r w:rsidR="00C728E7" w:rsidRPr="00C728E7">
        <w:rPr>
          <w:rFonts w:ascii="Times New Roman" w:eastAsia="Times New Roman" w:hAnsi="Times New Roman"/>
          <w:spacing w:val="-4"/>
          <w:sz w:val="24"/>
          <w:szCs w:val="24"/>
        </w:rPr>
        <w:t>онятие преступности. соотношение преступности и преступлений.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C728E7" w:rsidRPr="00C728E7">
        <w:rPr>
          <w:rFonts w:ascii="Times New Roman" w:eastAsia="Times New Roman" w:hAnsi="Times New Roman"/>
          <w:spacing w:val="-2"/>
          <w:sz w:val="24"/>
          <w:szCs w:val="24"/>
        </w:rPr>
        <w:t>сновные показатели преступности: состояние, структура, уровень, динамика; коэффициенты преступной активности различных социальных групп; региональные различия преступности.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атентная преступность и методы ее оценки.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роблема криминологической детерминации. факторы, влияющие на преступность.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арактеристика основных факторов преступности и механизм их действия.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етерминанты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различных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видов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ущность и содержание понятия «лицо, совершившее преступление», его соотношение с другими смежными понятиями.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труктура и основные черты криминологической характеристики лиц, совершивших преступления.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 xml:space="preserve">оотношение и взаимодействие социального и биологического </w:t>
      </w:r>
      <w:r w:rsidR="00C728E7" w:rsidRPr="00C728E7">
        <w:rPr>
          <w:rFonts w:ascii="Times New Roman" w:eastAsia="Times New Roman" w:hAnsi="Times New Roman"/>
          <w:sz w:val="24"/>
          <w:szCs w:val="24"/>
        </w:rPr>
        <w:br/>
        <w:t>в структуре личности субъектов, совершивших преступления.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лассификация и типология лиц, совершивших преступления.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онятие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лассификация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мер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убъекты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="00C728E7" w:rsidRPr="00C728E7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онятие преступного рецидива, рецидивной и профессиональной преступности.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равовая, социальная и криминологическая характеристики преступного рецидива и преступного профессионализма.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 w:rsidR="00C728E7" w:rsidRPr="00C728E7">
        <w:rPr>
          <w:rFonts w:ascii="Times New Roman" w:eastAsia="Times New Roman" w:hAnsi="Times New Roman"/>
          <w:spacing w:val="-2"/>
          <w:sz w:val="24"/>
          <w:szCs w:val="24"/>
        </w:rPr>
        <w:t>собенности криминологической характеристики личности преступников-рецидивистов и профессионалов, их классификация и типология.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етерминанты рецидивной и профессиональной преступности.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сновные направления предупреждения преступного рецидива и преступного профессионализма.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оциально-правовая и криминологическая характеристика организованной преступности.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риминологическая характеристика лиц, совершающих групповые преступления, и участников организованной преступности.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бстоятельства, способствующие групповой и организованной преступности.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сновные направления борьбы с организованной преступностью.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онятие правонарушений и преступности несовершеннолетних и молодежи, их социологическая и правовая оценка</w:t>
      </w:r>
      <w:r w:rsidR="00C728E7" w:rsidRPr="00C728E7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риминологическая характеристика личности несовершеннолетних правонарушителей и преступников, их классификация и типология.</w:t>
      </w:r>
    </w:p>
    <w:p w:rsidR="00C728E7" w:rsidRPr="00C728E7" w:rsidRDefault="00FC5470" w:rsidP="007D7CD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Д</w:t>
      </w:r>
      <w:r w:rsidR="00C728E7" w:rsidRPr="00C728E7">
        <w:rPr>
          <w:rFonts w:ascii="Times New Roman" w:eastAsia="Times New Roman" w:hAnsi="Times New Roman"/>
          <w:spacing w:val="-2"/>
          <w:sz w:val="24"/>
          <w:szCs w:val="24"/>
        </w:rPr>
        <w:t>етерминанты правонарушений и преступности несовершеннолетних и основные направления профилактики правонарушений и преступности несовершеннолетних.</w:t>
      </w:r>
    </w:p>
    <w:p w:rsidR="00C728E7" w:rsidRPr="00C728E7" w:rsidRDefault="00FC5470" w:rsidP="007D7CDB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C728E7">
        <w:rPr>
          <w:rFonts w:ascii="Times New Roman" w:eastAsia="Times New Roman" w:hAnsi="Times New Roman"/>
          <w:sz w:val="24"/>
          <w:szCs w:val="24"/>
        </w:rPr>
        <w:t>онятие и криминологическая характеристика женской преступности</w:t>
      </w:r>
    </w:p>
    <w:p w:rsidR="00C728E7" w:rsidRPr="00FC5470" w:rsidRDefault="00FC5470" w:rsidP="007D7CDB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FC5470">
        <w:rPr>
          <w:rFonts w:ascii="Times New Roman" w:eastAsia="Times New Roman" w:hAnsi="Times New Roman"/>
          <w:sz w:val="24"/>
          <w:szCs w:val="24"/>
        </w:rPr>
        <w:t>ричины и условия женской преступности</w:t>
      </w:r>
    </w:p>
    <w:p w:rsidR="00C728E7" w:rsidRPr="00FC5470" w:rsidRDefault="00FC5470" w:rsidP="007D7CDB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728E7" w:rsidRPr="00FC5470">
        <w:rPr>
          <w:rFonts w:ascii="Times New Roman" w:eastAsia="Times New Roman" w:hAnsi="Times New Roman"/>
          <w:sz w:val="24"/>
          <w:szCs w:val="24"/>
        </w:rPr>
        <w:t>рофилактика и предупреждение женской преступности</w:t>
      </w:r>
    </w:p>
    <w:p w:rsidR="0060356C" w:rsidRDefault="0060356C" w:rsidP="007D7CDB">
      <w:pPr>
        <w:spacing w:after="0" w:line="240" w:lineRule="auto"/>
        <w:rPr>
          <w:sz w:val="24"/>
          <w:szCs w:val="24"/>
        </w:rPr>
      </w:pPr>
    </w:p>
    <w:p w:rsidR="007D7CDB" w:rsidRPr="00D60308" w:rsidRDefault="007D7CDB" w:rsidP="007D7CDB">
      <w:pPr>
        <w:spacing w:after="0" w:line="240" w:lineRule="auto"/>
        <w:rPr>
          <w:sz w:val="24"/>
          <w:szCs w:val="24"/>
        </w:rPr>
      </w:pPr>
    </w:p>
    <w:p w:rsidR="006C577E" w:rsidRPr="005E37AC" w:rsidRDefault="006C577E" w:rsidP="007D7CDB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254EDC"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Default="00254EDC" w:rsidP="007D7C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124" w:rsidRDefault="00660124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семестр 6</w:t>
      </w:r>
    </w:p>
    <w:p w:rsidR="00660124" w:rsidRPr="005E37AC" w:rsidRDefault="00660124" w:rsidP="007D7C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77E" w:rsidRPr="00ED0146" w:rsidRDefault="00DA0260" w:rsidP="007D7C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 w:rsidR="005E37AC" w:rsidRPr="005E37AC">
        <w:rPr>
          <w:rFonts w:ascii="Times New Roman" w:hAnsi="Times New Roman"/>
          <w:b/>
          <w:sz w:val="24"/>
          <w:szCs w:val="24"/>
        </w:rPr>
        <w:t>зачету</w:t>
      </w:r>
      <w:r w:rsidR="00FC5470">
        <w:rPr>
          <w:rFonts w:ascii="Times New Roman" w:hAnsi="Times New Roman"/>
          <w:b/>
          <w:sz w:val="24"/>
          <w:szCs w:val="24"/>
        </w:rPr>
        <w:t xml:space="preserve"> с оценкой</w:t>
      </w:r>
    </w:p>
    <w:p w:rsidR="00FC5470" w:rsidRPr="009E5240" w:rsidRDefault="00FC5470" w:rsidP="007D7CDB">
      <w:pPr>
        <w:widowControl w:val="0"/>
        <w:numPr>
          <w:ilvl w:val="0"/>
          <w:numId w:val="38"/>
        </w:numPr>
        <w:tabs>
          <w:tab w:val="num" w:pos="5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криминологии как социолого-правовой науки. </w:t>
      </w:r>
    </w:p>
    <w:p w:rsidR="00FC5470" w:rsidRPr="009E5240" w:rsidRDefault="00FC5470" w:rsidP="007D7CDB">
      <w:pPr>
        <w:widowControl w:val="0"/>
        <w:numPr>
          <w:ilvl w:val="0"/>
          <w:numId w:val="38"/>
        </w:numPr>
        <w:tabs>
          <w:tab w:val="num" w:pos="5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Предмет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науки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38"/>
        </w:numPr>
        <w:tabs>
          <w:tab w:val="num" w:pos="5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Методологические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основы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науки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38"/>
        </w:numPr>
        <w:tabs>
          <w:tab w:val="num" w:pos="5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Место криминологии в системе наук.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19"/>
      <w:bookmarkEnd w:id="3"/>
      <w:r w:rsidRPr="009E5240">
        <w:rPr>
          <w:rFonts w:ascii="Times New Roman" w:eastAsia="Times New Roman" w:hAnsi="Times New Roman"/>
          <w:sz w:val="24"/>
          <w:szCs w:val="24"/>
        </w:rPr>
        <w:t xml:space="preserve">Значение криминологических знаний для практической деятельности органов внутренних дел и учреждений уголовно-исполнительной системы.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Цели, функции  и задачи криминологии.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Зарождение криминологической мысли. Криминологические идеи философов-просветителей, социалистов-утопистов и русских ученых.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Становление криминологии как науки. Биологические теории преступности.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Социологическое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направление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Возникновение и начальный этап развития криминологии в России.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Криминология в 60 – 80-х гг. и ее современное состояние.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Становление и развитие криминологии в России.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преступности. Соотношение преступности и преступлений.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показатели преступности: состояние, структура, уровень, динамика; коэффициенты преступной активности различных социальных групп; региональные различия преступности.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Латентная преступность и методы ее оценки.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Характеристика современной преступности, ее оценка и анализ.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Уровень, структура, динамика, характерные черты преступности в СССР и СНГ (1917-1992 годы).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Проблема криминологической детерминации. Факторы, влияющие на преступность.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Характеристика основных факторов преступности и механизм их действия.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Детерминанты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различных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видов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Особенности причин и условий преступности в местах лишения свободы.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Причины и условия преступности в современной России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Сущность и содержание понятия «лицо, совершившее преступление», его соотношение с другими смежными понятиями. </w:t>
      </w:r>
    </w:p>
    <w:p w:rsidR="00FC5470" w:rsidRPr="009E5240" w:rsidRDefault="00FC5470" w:rsidP="007D7CDB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Структура и основные черты криминологической характеристики лиц, совершивших преступления. </w:t>
      </w:r>
    </w:p>
    <w:p w:rsidR="00FC5470" w:rsidRPr="009E5240" w:rsidRDefault="00FC5470" w:rsidP="007D7CDB">
      <w:pPr>
        <w:tabs>
          <w:tab w:val="left" w:pos="1134"/>
          <w:tab w:val="left" w:pos="2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24. Соотношение и взаимодействие социального и биологического в структуре личности субъектов, совершивших преступления. </w:t>
      </w:r>
    </w:p>
    <w:p w:rsidR="00FC5470" w:rsidRPr="009E5240" w:rsidRDefault="00FC5470" w:rsidP="007D7CDB">
      <w:pPr>
        <w:widowControl w:val="0"/>
        <w:numPr>
          <w:ilvl w:val="0"/>
          <w:numId w:val="4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Классификация и типология лиц, совершивших преступления. </w:t>
      </w:r>
    </w:p>
    <w:p w:rsidR="00FC5470" w:rsidRPr="009E5240" w:rsidRDefault="00FC5470" w:rsidP="007D7CDB">
      <w:pPr>
        <w:tabs>
          <w:tab w:val="left" w:pos="1134"/>
          <w:tab w:val="left" w:pos="2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26. Соотношение и взаимодействие социального и биологического в структуре личности субъектов, совершивших преступления.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Особенности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личности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несовершеннолетнего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преступника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детерминант и условий индивидуального преступного поведения, их соотношение и взаимосвязь с детерминантами преступности.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Социально-психологический механизм совершения конкретного преступления.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Неблагоприятные условия нравственного формирования личности в определенной социальной среде как основной фактор детерминации преступного поведения.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ситуации совершения преступлений. Криминогенные ситуации и их разновидности.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Роль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потерпевшего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возникновении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криминогенной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ситуации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Задачи правоохранительных органов по устранению криминогенных ситуаций.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num" w:pos="48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lastRenderedPageBreak/>
        <w:t xml:space="preserve">Виды, направления и уровни изучения преступности и связанных с нею проблем.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Криминологическая информация: понятие, источники, виды.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Методы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криминологических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исследований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Информационное обеспечение деятельности органов внутренних дел и пенитенциарных учреждений по предупреждению преступности.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Организация и этапы криминологических исследований.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Понятие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Классификация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мер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Субъекты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Роль органов внутренних дел и учреждений уголовно-исполнительной системы в предупреждении преступности.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page21"/>
      <w:bookmarkEnd w:id="4"/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криминологического прогноза и криминологического прогнозирования, их научно-практическое значение.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Условия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особенности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прогнозирования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Виды и масштабы криминологического прогноза; субъекты криминологического прогнозирования.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Методы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криминологического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прогнозирования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Планирование в органах внутренних дел и учреждениях уголовно-исполнительной системы.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Прогнозирование преступности и индивидуального преступного поведения.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преступного рецидива, рецидивной и профессиональной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Правовая, социальная и криминологическая характеристики преступного рецидива и преступного профессионализма.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Особенности криминологической характеристики личности преступников-рецидивистов и профессионалов, их классификация и типология. </w:t>
      </w:r>
    </w:p>
    <w:p w:rsidR="00FC5470" w:rsidRPr="009E5240" w:rsidRDefault="00FC5470" w:rsidP="007D7CDB">
      <w:pPr>
        <w:widowControl w:val="0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Детерминанты рецидивной и профессиональной преступности. </w:t>
      </w:r>
    </w:p>
    <w:p w:rsidR="00FC5470" w:rsidRPr="009E5240" w:rsidRDefault="00FC5470" w:rsidP="007D7CDB">
      <w:pPr>
        <w:tabs>
          <w:tab w:val="left" w:pos="1134"/>
          <w:tab w:val="left" w:pos="2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>51. Основные</w:t>
      </w:r>
      <w:r w:rsidRPr="009E5240">
        <w:rPr>
          <w:rFonts w:ascii="Times New Roman" w:eastAsia="Times New Roman" w:hAnsi="Times New Roman"/>
          <w:sz w:val="24"/>
          <w:szCs w:val="24"/>
        </w:rPr>
        <w:tab/>
        <w:t xml:space="preserve">направления предупреждения преступного рецидива и преступного профессионализма.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показатели рецидивной и профессиональной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Российская организованная преступность в общеевропейском измерении.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Социально-правовая и криминологическая характеристика организованной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Криминологическая характеристика лиц, совершающих групповые преступления, и участников организованной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Обстоятельства, способствующие групповой и организованной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направления борьбы с организованной преступностью.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Виды преступных групп и их криминологическая характеристика. Признаки и структура организованной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Основные направления деятельности органов внутренних дел и учреждений уголовно-исполнительной системы по предупреждению групповой и организованной преступности. </w:t>
      </w:r>
    </w:p>
    <w:p w:rsidR="00FC5470" w:rsidRPr="009E5240" w:rsidRDefault="00FC5470" w:rsidP="007D7CDB">
      <w:pPr>
        <w:widowControl w:val="0"/>
        <w:numPr>
          <w:ilvl w:val="0"/>
          <w:numId w:val="4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Основные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показатели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организованной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tabs>
          <w:tab w:val="left" w:pos="1134"/>
          <w:tab w:val="left" w:pos="1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61. Понятие правонарушений и преступности несовершеннолетних и молодежи, их социологическая и правовая оценка.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Криминологическая характеристика личности несовершеннолетних правонарушителей и преступников, их классификация и типология.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Детерминанты правонарушений и преступности несовершеннолетних и основные направления профилактики правонарушений и преступности несовершеннолетних.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Основные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показатели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несовершеннолетних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Характеристика преступности лиц молодежного возраста и основные </w:t>
      </w:r>
      <w:r w:rsidRPr="009E5240">
        <w:rPr>
          <w:rFonts w:ascii="Times New Roman" w:eastAsia="Times New Roman" w:hAnsi="Times New Roman"/>
          <w:sz w:val="24"/>
          <w:szCs w:val="24"/>
        </w:rPr>
        <w:lastRenderedPageBreak/>
        <w:t xml:space="preserve">направления ее профилактики.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Понятие и криминологическая характеристика женской преступности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Причины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условия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женской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Профилактика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предупреждение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женской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E5240">
        <w:rPr>
          <w:rFonts w:ascii="Times New Roman" w:eastAsia="Times New Roman" w:hAnsi="Times New Roman"/>
          <w:sz w:val="24"/>
          <w:szCs w:val="24"/>
          <w:lang w:val="en-US"/>
        </w:rPr>
        <w:t>преступности</w:t>
      </w:r>
      <w:proofErr w:type="spellEnd"/>
      <w:r w:rsidRPr="009E52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Личностные особенности женщин, совершивших преступления.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Женственность и преступность: преступность отрицает женственность, женственность отрицает преступность. </w:t>
      </w:r>
    </w:p>
    <w:p w:rsidR="00FC5470" w:rsidRPr="009E5240" w:rsidRDefault="00FC5470" w:rsidP="007D7CDB">
      <w:pPr>
        <w:widowControl w:val="0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E5240">
        <w:rPr>
          <w:rFonts w:ascii="Times New Roman" w:eastAsia="Times New Roman" w:hAnsi="Times New Roman"/>
          <w:sz w:val="24"/>
          <w:szCs w:val="24"/>
        </w:rPr>
        <w:t xml:space="preserve">Специфика женской преступности: теория социальных ролей и биологические детерминанты. </w:t>
      </w:r>
    </w:p>
    <w:p w:rsidR="00FC5470" w:rsidRPr="009E5240" w:rsidRDefault="00FC5470" w:rsidP="007D7CD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C5470" w:rsidRPr="009E5240" w:rsidRDefault="00FC5470" w:rsidP="007D7CDB">
      <w:pPr>
        <w:widowControl w:val="0"/>
        <w:tabs>
          <w:tab w:val="left" w:pos="426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перечень практических заданий на зачете</w:t>
      </w:r>
      <w:r w:rsidR="00C31A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оценкой</w:t>
      </w:r>
    </w:p>
    <w:p w:rsidR="00FC5470" w:rsidRPr="009E5240" w:rsidRDefault="00FC5470" w:rsidP="007D7CDB">
      <w:pPr>
        <w:widowControl w:val="0"/>
        <w:numPr>
          <w:ilvl w:val="0"/>
          <w:numId w:val="45"/>
        </w:numPr>
        <w:tabs>
          <w:tab w:val="left" w:pos="426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>Решит</w:t>
      </w:r>
      <w:r w:rsidR="0093181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E5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У. был осужден судом за умышленное тяжкое телесное повреждение, причиненное своему соседу В. произошло это при следующих обстоятельствах. В., находясь в нетрезвом состоянии, пришел во двор к У. и затеял с ним ссору. Хозяин, не желая ввязываться в ссору с пьяным соседом, предложил В. уйти домой и проспаться. Однако тот не внял доброму совету, начал оскорблять У. и его жену, а затем вступил в драку с женщиной. Жена У., обороняясь, ударила В. тазом. В свою очередь В. нанес ей удар по животу. Защищая жену, У. оттолкнул драчливого соседа и тот упал с крыльца, повредив себе плечевой сустав.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Дайте классификационную характеристику потерпевшему В. в зависимости от его роли в генезисе преступления, определите тип личности потерпевшего. 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Дайте понятие криминологической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виктимологии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 решение каких задач направлена криминологическая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виктимология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?</w:t>
      </w:r>
    </w:p>
    <w:p w:rsidR="00FC5470" w:rsidRPr="009E5240" w:rsidRDefault="00FC5470" w:rsidP="007D7CDB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Решит</w:t>
      </w:r>
      <w:r w:rsidR="0093181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е</w:t>
      </w: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Покажите на конкретных примерах значение криминологии для практической деятельности различных служб и подразделений органов внутренних дел.</w:t>
      </w:r>
    </w:p>
    <w:p w:rsidR="00FC5470" w:rsidRPr="009E5240" w:rsidRDefault="00FC5470" w:rsidP="007D7CDB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Решите задачу 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Определите, какие из перечисленных психофизиологических особенностей преступников относятся к числу факторов, детерминирующих преступность, какие служат благоприятным фоном антиобщественного поведения: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а) </w:t>
      </w: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унаследованные или приобретенные физические или психические дефекты;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б) </w:t>
      </w: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 физические травмы, полученные в результате несчастного случая или заболевания;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в) патологии, связанные с половыми извращениями, алкоголизмом, наркоманией;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г) </w:t>
      </w: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низкий интеллектуальный уровень, невежество, наивность;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д) гормональные аномалии, связанные с повышенной сексуальностью, импотенцией.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4. 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Жогин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работая на мясокомбинате, был задержан на проходной с 1 кг супового набора, 2 кг вареной колбасы «Докторская». Он совершил мелкое хищение и был привлечен к административной ответственности. В течение года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Жогин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дважды доставлялся в медицинский вытрезвитель. Других нарушений не было. К выполняемой работе относился добросовестно. В один из зимних рабочих дней на территории комбината около забора он увидел присыпанную кем-то снегом картонную коробку, в которой находились колбасы различных видов, говядина, печень. Обрадовался находке и решил это перекинуть через забор. Во время хищения был задержан работниками охраны.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Прочитайте приведенный пример. Используя имеющиеся в криминологии классификации, обоснуйте, какой тип личности описан в каждом из них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5. 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 происшедшем в газете было всего лишь несколько строк: «Вчера в бане преступники устроили криминальную разборку. Убито 7 человек: четверо криминальных авторитетов, женщина-вахтер, ее дочка и еще одна девочка - дочка с подругой зашли к маме посмотреть видеофильм».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Проанализируйте личность преступников и причины преступного поведения. 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Проведите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виктимологический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анализ данного преступления.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6. 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Муж Анны работал судьей. Вот уже несколько недель преступная группировка безуспешно пыталась оказать на него воздействие: предлагали деньги, угрожали. Тогда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Резо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предложил заняться женой судьи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Автандилова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Этот вариант оказался весьма успешным. Стоило показать ей флакон с кислотой, и она согласилась.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Дело, которое они требовали, было несложным. Вечером она незаметно извлекла из портфеля мужа связку ключей - от кабинета и от сейфа. Эти ключи она положила в коробку, которая стояла на лестничной клетке возле их двери. Рано утром в этой же коробке она нашла ключи (их уже возвратили) и вернула их на место в портфель.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факту пропажи уголовного дела из сейфа судьи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Автандилова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было возбуждено уголовное дело.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 какому типу относится данное преступление? Проанализируйте криминогенную ситуацию. Возможно ли было предотвратить это преступление?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7. 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Шестнадцатилетние Линьков и Маратов, изрядно выпив, затеяли играть в поезде метро. Они бегали по поезду, толкали пассажиров. Один из пассажиров сделал им замечание. Линьков достал нож и нанес 4 ножевых ранения, от которых потерпевший скончался.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Квалифицируйте деяние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Линькова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Маратова</w:t>
      </w:r>
      <w:proofErr w:type="spellEnd"/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8. 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Шестнадцатилетняя Лыкова подговорила своего знакомого восемнадцатилетнего Каргина изнасиловать свою одноклассницу Лапину. Вечером, когда Лапина шла от подруги, Каргин и Лыкова напали на нее. Каргин совершил насилие, Лыкова помогала держать потерпевшую, затыкала ей рот, чтобы та не кричала.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Квалифицируйте деяния Лыковой и Каргина.</w:t>
      </w:r>
    </w:p>
    <w:p w:rsidR="00FC5470" w:rsidRPr="009E5240" w:rsidRDefault="00FC5470" w:rsidP="007D7C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Лена Гайденко была членом преступной группы, занимавшейся грабежами и разбоями. Вместе с членами преступной группы Лаковым и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Ермольником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ночью она напала на прохожего. Угрожая пистолетом, Лаков попытался отобрать у того деньги и личные вещи. Прохожий оказал сопротивление. Лаков застрелил его.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Дайте юридическую квалификацию деяния Гайденко,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Лакова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Ермольника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:rsidR="00FC5470" w:rsidRPr="009E5240" w:rsidRDefault="00FC5470" w:rsidP="007D7CD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Решите задачу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Жогин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работая на мясокомбинате, был задержан на проходной с 1 кг супового набора, 2 кг вареной колбасы «Докторская». Он совершил мелкое хищение и был привлечен к административной ответственности. В течение года </w:t>
      </w:r>
      <w:proofErr w:type="spellStart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Жогин</w:t>
      </w:r>
      <w:proofErr w:type="spellEnd"/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дважды доставлялся в медицинский вытрезвитель. Других нарушений не было. К выполняемой работе относился добросовестно. В один из зимних рабочих дней на территории комбината около забора он увидел присыпанную кем-то снегом картонную коробку, в которой находились колбасы различных видов, говядина, печень. Обрадовался находке и решил это перекинуть через забор. Во время хищения был задержан работниками охраны.</w:t>
      </w:r>
    </w:p>
    <w:p w:rsidR="00FC5470" w:rsidRPr="009E5240" w:rsidRDefault="00FC5470" w:rsidP="007D7C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E52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Прочитайте приведенный пример. Используя имеющиеся в криминологии классификации, обоснуйте, какой тип личности описан в каждом из них.</w:t>
      </w:r>
    </w:p>
    <w:p w:rsidR="00254EDC" w:rsidRPr="00254EDC" w:rsidRDefault="00254EDC" w:rsidP="007D7CDB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54EDC" w:rsidRPr="00AB50A8" w:rsidRDefault="00254EDC" w:rsidP="007D7CDB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0A8">
        <w:rPr>
          <w:rFonts w:ascii="Times New Roman" w:hAnsi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933DD4" w:rsidRDefault="00933DD4" w:rsidP="007D7CD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Студент получает зачет </w:t>
      </w:r>
      <w:r w:rsidR="00C31AC3">
        <w:rPr>
          <w:rFonts w:ascii="Times New Roman" w:hAnsi="Times New Roman"/>
          <w:bCs/>
          <w:i/>
          <w:sz w:val="24"/>
          <w:szCs w:val="24"/>
        </w:rPr>
        <w:t xml:space="preserve">с оценкой </w:t>
      </w:r>
      <w:r>
        <w:rPr>
          <w:rFonts w:ascii="Times New Roman" w:hAnsi="Times New Roman"/>
          <w:bCs/>
          <w:i/>
          <w:sz w:val="24"/>
          <w:szCs w:val="24"/>
        </w:rPr>
        <w:t>в случае выполнения рейтинговых показателей и заданий СРС, при этом общее число баллов составляет 61 и выше, не зачтено – студент набирает 60 баллов и ниже. Д</w:t>
      </w:r>
      <w:r w:rsidRPr="001F65A8">
        <w:rPr>
          <w:rFonts w:ascii="Times New Roman" w:hAnsi="Times New Roman"/>
          <w:bCs/>
          <w:i/>
          <w:sz w:val="24"/>
          <w:szCs w:val="24"/>
        </w:rPr>
        <w:t xml:space="preserve">ифференцированная оценка </w:t>
      </w:r>
      <w:r>
        <w:rPr>
          <w:rFonts w:ascii="Times New Roman" w:hAnsi="Times New Roman"/>
          <w:bCs/>
          <w:i/>
          <w:sz w:val="24"/>
          <w:szCs w:val="24"/>
        </w:rPr>
        <w:t xml:space="preserve">на зачете </w:t>
      </w:r>
      <w:r w:rsidRPr="001F65A8">
        <w:rPr>
          <w:rFonts w:ascii="Times New Roman" w:hAnsi="Times New Roman"/>
          <w:bCs/>
          <w:i/>
          <w:sz w:val="24"/>
          <w:szCs w:val="24"/>
        </w:rPr>
        <w:t xml:space="preserve">(зачет с оценкой) </w:t>
      </w:r>
      <w:r>
        <w:rPr>
          <w:rFonts w:ascii="Times New Roman" w:hAnsi="Times New Roman"/>
          <w:bCs/>
          <w:i/>
          <w:sz w:val="24"/>
          <w:szCs w:val="24"/>
        </w:rPr>
        <w:t xml:space="preserve">выставляется </w:t>
      </w:r>
      <w:r w:rsidRPr="001F65A8">
        <w:rPr>
          <w:rFonts w:ascii="Times New Roman" w:hAnsi="Times New Roman"/>
          <w:bCs/>
          <w:i/>
          <w:sz w:val="24"/>
          <w:szCs w:val="24"/>
        </w:rPr>
        <w:t>с учетом шкалы оценивания.</w:t>
      </w:r>
    </w:p>
    <w:p w:rsidR="0093181F" w:rsidRDefault="0093181F" w:rsidP="007D7CDB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566"/>
      </w:tblGrid>
      <w:tr w:rsidR="0093181F" w:rsidRPr="0093181F" w:rsidTr="007D7CDB">
        <w:tc>
          <w:tcPr>
            <w:tcW w:w="9356" w:type="dxa"/>
            <w:gridSpan w:val="2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Зачет</w:t>
            </w:r>
            <w:proofErr w:type="spellEnd"/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33D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 оценкой </w:t>
            </w:r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33DD4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Посещение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93181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3181F" w:rsidRPr="0093181F" w:rsidTr="007D7CDB">
        <w:tc>
          <w:tcPr>
            <w:tcW w:w="4790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4566" w:type="dxa"/>
          </w:tcPr>
          <w:p w:rsidR="0093181F" w:rsidRPr="0093181F" w:rsidRDefault="0093181F" w:rsidP="007D7C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9318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93181F" w:rsidRPr="008500AD" w:rsidRDefault="0093181F" w:rsidP="007D7CDB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:rsidR="0093181F" w:rsidRPr="0093181F" w:rsidRDefault="0093181F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93181F">
        <w:rPr>
          <w:rFonts w:ascii="Times New Roman" w:eastAsia="Times New Roman" w:hAnsi="Times New Roman"/>
          <w:bCs/>
          <w:sz w:val="24"/>
          <w:szCs w:val="24"/>
        </w:rPr>
        <w:t>Рейтинговая система оценок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2551"/>
        <w:gridCol w:w="5699"/>
      </w:tblGrid>
      <w:tr w:rsidR="0093181F" w:rsidRPr="00860588" w:rsidTr="007D7CDB">
        <w:tc>
          <w:tcPr>
            <w:tcW w:w="1106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5699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 xml:space="preserve"> у студента теоретических знаний, практических умений и навыков</w:t>
            </w:r>
          </w:p>
        </w:tc>
      </w:tr>
      <w:tr w:rsidR="0093181F" w:rsidRPr="00860588" w:rsidTr="007D7CDB">
        <w:tc>
          <w:tcPr>
            <w:tcW w:w="1106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699" w:type="dxa"/>
          </w:tcPr>
          <w:p w:rsidR="0093181F" w:rsidRPr="006C20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93181F" w:rsidRPr="00860588" w:rsidTr="007D7CDB">
        <w:tc>
          <w:tcPr>
            <w:tcW w:w="1106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74-90</w:t>
            </w:r>
          </w:p>
        </w:tc>
        <w:tc>
          <w:tcPr>
            <w:tcW w:w="2551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699" w:type="dxa"/>
          </w:tcPr>
          <w:p w:rsidR="0093181F" w:rsidRPr="006C20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93181F" w:rsidRPr="00860588" w:rsidTr="007D7CDB">
        <w:tc>
          <w:tcPr>
            <w:tcW w:w="1106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5699" w:type="dxa"/>
          </w:tcPr>
          <w:p w:rsidR="0093181F" w:rsidRPr="006C20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93181F" w:rsidRPr="00860588" w:rsidTr="007D7CDB">
        <w:tc>
          <w:tcPr>
            <w:tcW w:w="1106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60 и менее</w:t>
            </w:r>
          </w:p>
        </w:tc>
        <w:tc>
          <w:tcPr>
            <w:tcW w:w="2551" w:type="dxa"/>
          </w:tcPr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  <w:p w:rsidR="0093181F" w:rsidRPr="008605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5699" w:type="dxa"/>
          </w:tcPr>
          <w:p w:rsidR="0093181F" w:rsidRPr="006C2088" w:rsidRDefault="0093181F" w:rsidP="007D7CDB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C31AC3" w:rsidRDefault="00C31AC3" w:rsidP="007D7C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77E" w:rsidRDefault="006C577E" w:rsidP="007D7CDB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:rsidR="006C577E" w:rsidRPr="00254EDC" w:rsidRDefault="006C577E" w:rsidP="007D7CDB">
      <w:pPr>
        <w:spacing w:after="0" w:line="240" w:lineRule="auto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007"/>
        <w:gridCol w:w="5670"/>
        <w:gridCol w:w="1128"/>
      </w:tblGrid>
      <w:tr w:rsidR="006C577E" w:rsidTr="007D7CDB">
        <w:tc>
          <w:tcPr>
            <w:tcW w:w="540" w:type="dxa"/>
          </w:tcPr>
          <w:p w:rsidR="006C577E" w:rsidRPr="006C577E" w:rsidRDefault="006C577E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577E" w:rsidRPr="006C577E" w:rsidRDefault="006C577E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</w:tcPr>
          <w:p w:rsidR="006C577E" w:rsidRPr="006C577E" w:rsidRDefault="006C577E" w:rsidP="007D7CDB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5670" w:type="dxa"/>
          </w:tcPr>
          <w:p w:rsidR="006C577E" w:rsidRPr="006C577E" w:rsidRDefault="006C577E" w:rsidP="007D7CDB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128" w:type="dxa"/>
          </w:tcPr>
          <w:p w:rsidR="006C577E" w:rsidRPr="006C577E" w:rsidRDefault="006C577E" w:rsidP="007D7CDB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5D6101" w:rsidTr="007D7CDB">
        <w:tc>
          <w:tcPr>
            <w:tcW w:w="540" w:type="dxa"/>
          </w:tcPr>
          <w:p w:rsidR="005D6101" w:rsidRPr="006C577E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1.</w:t>
            </w:r>
          </w:p>
          <w:p w:rsidR="005D6101" w:rsidRPr="000C64E1" w:rsidRDefault="000C64E1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Понятие, предмет, метод и система криминологии. Преступность и ее основные характеристики.</w:t>
            </w:r>
          </w:p>
        </w:tc>
        <w:tc>
          <w:tcPr>
            <w:tcW w:w="5670" w:type="dxa"/>
          </w:tcPr>
          <w:p w:rsidR="00875ADC" w:rsidRPr="00E236DE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1. Предмет криминологии – это: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закономерности преступности во всех ее проявлениях;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закономерности детерминации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закономерности подверженности преступности различным мерам реагирования;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C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811" w:rsidRPr="00C31AC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совокупность изучаемых данной наукой явлений, процессов и закономерностей.</w:t>
            </w:r>
          </w:p>
          <w:p w:rsidR="00875ADC" w:rsidRPr="00E236DE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2. Содержание криминологии как науки составляет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lastRenderedPageBreak/>
              <w:t>а) разработка методологии и методики криминологических исследований;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исследование и оценка эффективности принимавшихся мер реагирования на преступность;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разработка рекомендаций по борьбе с преступностью;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г) все вышеперечисленное. </w:t>
            </w:r>
          </w:p>
          <w:p w:rsidR="00875ADC" w:rsidRPr="00E236DE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236DE">
              <w:rPr>
                <w:rFonts w:ascii="Times New Roman" w:hAnsi="Times New Roman"/>
                <w:sz w:val="24"/>
                <w:szCs w:val="24"/>
              </w:rPr>
              <w:t>Methodos</w:t>
            </w:r>
            <w:proofErr w:type="spellEnd"/>
            <w:r w:rsidRPr="00E236DE">
              <w:rPr>
                <w:rFonts w:ascii="Times New Roman" w:hAnsi="Times New Roman"/>
                <w:sz w:val="24"/>
                <w:szCs w:val="24"/>
              </w:rPr>
              <w:t xml:space="preserve"> в переводе с греческого означает</w:t>
            </w:r>
            <w:r w:rsidR="005A2E3A" w:rsidRPr="00E236D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а) путь к чему-либо, исследование;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способ;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прием;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изучение.</w:t>
            </w:r>
          </w:p>
          <w:p w:rsidR="00875ADC" w:rsidRPr="00E236DE" w:rsidRDefault="00FE0B9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4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>. При криминологическом подходе преступление анализируется как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относительно изолированный акт виновного нарушения человеком уголовного запрета;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единство четырех элементов: объект, субъект, субъективная сторона, объективная сторона;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в) в контексте одновременно условий внешней для человека среды и характеристик самого человека</w:t>
            </w:r>
            <w:r w:rsidR="00FE0B9C"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, а также как 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определенный процесс, развертывающийся в пространстве и во времени. </w:t>
            </w:r>
          </w:p>
          <w:p w:rsidR="00875ADC" w:rsidRPr="00C31AC3" w:rsidRDefault="00FE0B9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236DE">
              <w:rPr>
                <w:rFonts w:ascii="Times New Roman" w:hAnsi="Times New Roman"/>
                <w:sz w:val="24"/>
                <w:szCs w:val="24"/>
              </w:rPr>
              <w:t>Назовите н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>а каком этапе преступного поведения решаются вопросы, связанные с использованием похищенного имущества, сокрытием следов преступления?</w:t>
            </w:r>
          </w:p>
          <w:p w:rsidR="00875ADC" w:rsidRPr="00C31AC3" w:rsidRDefault="00A34652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-</w:t>
            </w:r>
            <w:r w:rsidR="00875ADC" w:rsidRPr="00C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>посткриминальное</w:t>
            </w:r>
            <w:proofErr w:type="spellEnd"/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поведение.</w:t>
            </w:r>
          </w:p>
          <w:p w:rsidR="00875ADC" w:rsidRPr="00E236DE" w:rsidRDefault="00FE0B9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6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36DE">
              <w:rPr>
                <w:rFonts w:ascii="Times New Roman" w:hAnsi="Times New Roman"/>
                <w:sz w:val="24"/>
                <w:szCs w:val="24"/>
              </w:rPr>
              <w:t>Назовите к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>акую стадию механизма преступного поведения характеризует фактическая реализация преступного решения?</w:t>
            </w:r>
          </w:p>
          <w:p w:rsidR="00875ADC" w:rsidRPr="00C31AC3" w:rsidRDefault="00A34652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исполнение решения.</w:t>
            </w:r>
          </w:p>
          <w:p w:rsidR="00A34652" w:rsidRPr="00E236DE" w:rsidRDefault="00CC2724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7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36DE">
              <w:rPr>
                <w:rFonts w:ascii="Times New Roman" w:hAnsi="Times New Roman"/>
                <w:sz w:val="24"/>
                <w:szCs w:val="24"/>
              </w:rPr>
              <w:t>Назовите как называется п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 xml:space="preserve">реступление запланированное, заранее продуманное, предумышленное </w:t>
            </w:r>
          </w:p>
          <w:p w:rsidR="005D6101" w:rsidRPr="00C31AC3" w:rsidRDefault="00A34652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1A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умышленное преступление.</w:t>
            </w:r>
          </w:p>
        </w:tc>
        <w:tc>
          <w:tcPr>
            <w:tcW w:w="1128" w:type="dxa"/>
          </w:tcPr>
          <w:p w:rsidR="005D6101" w:rsidRPr="006C577E" w:rsidRDefault="005D6101" w:rsidP="007D7CD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A34652" w:rsidRPr="00A34652">
              <w:rPr>
                <w:rFonts w:ascii="Times New Roman" w:hAnsi="Times New Roman"/>
                <w:sz w:val="24"/>
                <w:szCs w:val="24"/>
              </w:rPr>
              <w:t>4, ПК-9</w:t>
            </w:r>
            <w:r w:rsidR="005A2E3A" w:rsidRPr="00A34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6101" w:rsidTr="007D7CDB">
        <w:tc>
          <w:tcPr>
            <w:tcW w:w="540" w:type="dxa"/>
          </w:tcPr>
          <w:p w:rsidR="005D6101" w:rsidRPr="006C577E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2.</w:t>
            </w:r>
          </w:p>
          <w:p w:rsidR="005D6101" w:rsidRPr="000C64E1" w:rsidRDefault="000C64E1" w:rsidP="007D7CDB">
            <w:pPr>
              <w:pStyle w:val="Pa51"/>
              <w:spacing w:line="240" w:lineRule="auto"/>
              <w:jc w:val="both"/>
              <w:rPr>
                <w:rFonts w:ascii="Times New Roman" w:hAnsi="Times New Roman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</w:rPr>
              <w:t>Причины и условия преступности.</w:t>
            </w:r>
          </w:p>
        </w:tc>
        <w:tc>
          <w:tcPr>
            <w:tcW w:w="5670" w:type="dxa"/>
          </w:tcPr>
          <w:p w:rsidR="00875ADC" w:rsidRPr="00E236DE" w:rsidRDefault="002039D9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1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BAF" w:rsidRPr="00E236DE">
              <w:rPr>
                <w:rFonts w:ascii="Times New Roman" w:hAnsi="Times New Roman"/>
                <w:sz w:val="24"/>
                <w:szCs w:val="24"/>
              </w:rPr>
              <w:t>Под с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>истем</w:t>
            </w:r>
            <w:r w:rsidR="00175BAF" w:rsidRPr="00E236DE">
              <w:rPr>
                <w:rFonts w:ascii="Times New Roman" w:hAnsi="Times New Roman"/>
                <w:sz w:val="24"/>
                <w:szCs w:val="24"/>
              </w:rPr>
              <w:t>ой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 xml:space="preserve"> взаимосвязанных организованных преступных деяний какого-либо субъекта (одного человека или группы лиц) </w:t>
            </w:r>
            <w:r w:rsidR="00175BAF" w:rsidRPr="00E236DE">
              <w:rPr>
                <w:rFonts w:ascii="Times New Roman" w:hAnsi="Times New Roman"/>
                <w:sz w:val="24"/>
                <w:szCs w:val="24"/>
              </w:rPr>
              <w:t>понимается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75ADC" w:rsidRPr="00C31AC3" w:rsidRDefault="00A34652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-</w:t>
            </w:r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организованная преступная деятельность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5ADC" w:rsidRPr="00E236DE" w:rsidRDefault="002039D9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DE">
              <w:rPr>
                <w:rFonts w:ascii="Times New Roman" w:hAnsi="Times New Roman"/>
                <w:sz w:val="24"/>
                <w:szCs w:val="24"/>
              </w:rPr>
              <w:t>2</w:t>
            </w:r>
            <w:r w:rsidR="00875ADC" w:rsidRPr="00E236DE">
              <w:rPr>
                <w:rFonts w:ascii="Times New Roman" w:hAnsi="Times New Roman"/>
                <w:sz w:val="24"/>
                <w:szCs w:val="24"/>
              </w:rPr>
              <w:t>. Неспециализированными субъектами предупреждения преступности являются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СМИ;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физические лица;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коммерческие организации;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г) все вышеперечисленное.</w:t>
            </w:r>
          </w:p>
          <w:p w:rsidR="00875ADC" w:rsidRPr="00D77B96" w:rsidRDefault="003C58E3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sz w:val="24"/>
                <w:szCs w:val="24"/>
              </w:rPr>
              <w:t>3.</w:t>
            </w:r>
            <w:r w:rsidR="00875ADC" w:rsidRPr="00D77B96">
              <w:rPr>
                <w:rFonts w:ascii="Times New Roman" w:hAnsi="Times New Roman"/>
                <w:sz w:val="24"/>
                <w:szCs w:val="24"/>
              </w:rPr>
              <w:t xml:space="preserve"> Система по устранению процессов детерминации и причинности преступности, воздействующих на все население или отдельные его группы, выделяемые по общим экономическим, социальным, иным критериям, и создающих вероятность преступного поведения практически всех представителей этих социальных групп – это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lastRenderedPageBreak/>
              <w:t>а) контроль над преступностью;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борьба с преступностью;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предупреждение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г) общее предупреждение преступности. </w:t>
            </w:r>
          </w:p>
          <w:p w:rsidR="00875ADC" w:rsidRPr="00D77B96" w:rsidRDefault="003C58E3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sz w:val="24"/>
                <w:szCs w:val="24"/>
              </w:rPr>
              <w:t>4</w:t>
            </w:r>
            <w:r w:rsidR="00875ADC" w:rsidRPr="00D77B96">
              <w:rPr>
                <w:rFonts w:ascii="Times New Roman" w:hAnsi="Times New Roman"/>
                <w:sz w:val="24"/>
                <w:szCs w:val="24"/>
              </w:rPr>
              <w:t>. Система воздействия на процессы детерминации и причинности преступности, касающиеся отдельных социальных групп, сфер деятельности и объектов, характеризующихся повышенной вероятностью совершения преступлений – это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а) специальное предупреждение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борьба с преступностью;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предупреждение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г) общее предупреждение преступности. </w:t>
            </w:r>
          </w:p>
          <w:p w:rsidR="00875ADC" w:rsidRPr="00C31AC3" w:rsidRDefault="003C58E3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75ADC" w:rsidRPr="00D77B9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="00875ADC" w:rsidRPr="00D77B96">
              <w:rPr>
                <w:rFonts w:ascii="Times New Roman" w:hAnsi="Times New Roman"/>
                <w:sz w:val="24"/>
                <w:szCs w:val="24"/>
              </w:rPr>
              <w:t>повышенно</w:t>
            </w:r>
            <w:proofErr w:type="spellEnd"/>
            <w:r w:rsidR="00875ADC" w:rsidRPr="00D77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5ADC" w:rsidRPr="00D77B96">
              <w:rPr>
                <w:rFonts w:ascii="Times New Roman" w:hAnsi="Times New Roman"/>
                <w:sz w:val="24"/>
                <w:szCs w:val="24"/>
              </w:rPr>
              <w:t>виктимным</w:t>
            </w:r>
            <w:proofErr w:type="spellEnd"/>
            <w:r w:rsidR="00875ADC" w:rsidRPr="00D77B96">
              <w:rPr>
                <w:rFonts w:ascii="Times New Roman" w:hAnsi="Times New Roman"/>
                <w:sz w:val="24"/>
                <w:szCs w:val="24"/>
              </w:rPr>
              <w:t xml:space="preserve"> объектам относятся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сферы деятельности, связанные с денежным обращением;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регионы с интенсивными миграционными потоками;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дети;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г) все вышеперечисленное.</w:t>
            </w:r>
          </w:p>
          <w:p w:rsidR="00E76EAF" w:rsidRPr="00C31AC3" w:rsidRDefault="003C58E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76EAF" w:rsidRPr="00C31AC3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Укажите,</w:t>
            </w:r>
            <w:r w:rsidR="00E76EAF" w:rsidRPr="00D77B96">
              <w:rPr>
                <w:rFonts w:ascii="Times New Roman" w:hAnsi="Times New Roman"/>
                <w:b w:val="0"/>
                <w:spacing w:val="6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что</w:t>
            </w:r>
            <w:r w:rsidR="00E76EAF" w:rsidRPr="00D77B96">
              <w:rPr>
                <w:rFonts w:ascii="Times New Roman" w:hAnsi="Times New Roman"/>
                <w:b w:val="0"/>
                <w:spacing w:val="6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понимается</w:t>
            </w:r>
            <w:r w:rsidR="00E76EAF" w:rsidRPr="00D77B96">
              <w:rPr>
                <w:rFonts w:ascii="Times New Roman" w:hAnsi="Times New Roman"/>
                <w:b w:val="0"/>
                <w:spacing w:val="6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под</w:t>
            </w:r>
            <w:r w:rsidR="00E76EAF" w:rsidRPr="00D77B96">
              <w:rPr>
                <w:rFonts w:ascii="Times New Roman" w:hAnsi="Times New Roman"/>
                <w:b w:val="0"/>
                <w:spacing w:val="6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термином</w:t>
            </w:r>
            <w:r w:rsidR="00E76EAF" w:rsidRPr="00D77B96">
              <w:rPr>
                <w:rFonts w:ascii="Times New Roman" w:hAnsi="Times New Roman"/>
                <w:b w:val="0"/>
                <w:spacing w:val="66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«детерминанта»</w:t>
            </w:r>
          </w:p>
          <w:p w:rsidR="00E76EAF" w:rsidRPr="00C31AC3" w:rsidRDefault="003C58E3" w:rsidP="007D7CDB">
            <w:pPr>
              <w:tabs>
                <w:tab w:val="left" w:pos="459"/>
                <w:tab w:val="left" w:pos="103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а) к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онкретные</w:t>
            </w:r>
            <w:r w:rsidR="00E76EAF" w:rsidRPr="00C31AC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факторы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(обстоятельства),</w:t>
            </w:r>
            <w:r w:rsidR="00E76EAF" w:rsidRPr="00C31AC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r w:rsidR="00E76EAF" w:rsidRPr="00C31AC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порождают</w:t>
            </w:r>
            <w:r w:rsidR="00E76EAF" w:rsidRPr="00C31AC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явление,</w:t>
            </w:r>
            <w:r w:rsidR="00E76EAF" w:rsidRPr="00C31AC3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обусловливают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существование.</w:t>
            </w:r>
          </w:p>
          <w:p w:rsidR="00E76EAF" w:rsidRPr="00C31AC3" w:rsidRDefault="003C58E3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с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овокупность,</w:t>
            </w:r>
            <w:r w:rsidR="00E76EAF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множество.</w:t>
            </w:r>
          </w:p>
          <w:p w:rsidR="00E76EAF" w:rsidRPr="00C31AC3" w:rsidRDefault="003C58E3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в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ид,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разновидность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какого-либо</w:t>
            </w:r>
            <w:r w:rsidR="00E76EAF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явления.</w:t>
            </w:r>
          </w:p>
          <w:p w:rsidR="00E76EAF" w:rsidRPr="00C31AC3" w:rsidRDefault="003C58E3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п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оследствия,</w:t>
            </w:r>
            <w:r w:rsidR="00E76EAF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76EAF" w:rsidRPr="00C31AC3">
              <w:rPr>
                <w:rFonts w:ascii="Times New Roman" w:hAnsi="Times New Roman"/>
                <w:sz w:val="24"/>
                <w:szCs w:val="24"/>
              </w:rPr>
              <w:t>порождающиеся</w:t>
            </w:r>
            <w:proofErr w:type="spellEnd"/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каким-либо</w:t>
            </w:r>
            <w:r w:rsidR="00E76EAF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явлением.</w:t>
            </w:r>
          </w:p>
          <w:p w:rsidR="00E76EAF" w:rsidRPr="00D77B96" w:rsidRDefault="003C58E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. Укажите понятие для следующей дефиниции: «Многофакторная связь в массовых системах, при которой изменения в одном</w:t>
            </w:r>
            <w:r w:rsidR="00E76EAF" w:rsidRPr="00D77B96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ряду</w:t>
            </w:r>
            <w:r w:rsidR="00E76EAF" w:rsidRPr="00D77B96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факторов</w:t>
            </w:r>
            <w:r w:rsidR="00E76EAF" w:rsidRPr="00D77B96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E76EAF" w:rsidRPr="00D77B96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сторону</w:t>
            </w:r>
            <w:r w:rsidR="00E76EAF" w:rsidRPr="00D77B96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возрастания</w:t>
            </w:r>
            <w:r w:rsidR="00E76EAF" w:rsidRPr="00D77B9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или</w:t>
            </w:r>
            <w:r w:rsidR="00E76EAF" w:rsidRPr="00D77B96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уменьшения</w:t>
            </w:r>
            <w:r w:rsidR="00E76EAF" w:rsidRPr="00D77B96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вызывают</w:t>
            </w:r>
            <w:r w:rsidR="00E76EAF" w:rsidRPr="00D77B96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изменения</w:t>
            </w:r>
            <w:r w:rsidR="00E76EAF" w:rsidRPr="00D77B96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в другом</w:t>
            </w:r>
            <w:r w:rsidR="00E76EAF" w:rsidRPr="00D77B96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их</w:t>
            </w:r>
            <w:r w:rsidR="00E76EAF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ряду»</w:t>
            </w:r>
            <w:r w:rsidR="005A2E3A" w:rsidRPr="00D77B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5D6101" w:rsidRPr="00C31AC3" w:rsidRDefault="00A34652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к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орреляция.</w:t>
            </w:r>
          </w:p>
        </w:tc>
        <w:tc>
          <w:tcPr>
            <w:tcW w:w="1128" w:type="dxa"/>
          </w:tcPr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ПК-4, ПК-9</w:t>
            </w:r>
          </w:p>
        </w:tc>
      </w:tr>
      <w:tr w:rsidR="005D6101" w:rsidTr="007D7CDB">
        <w:tc>
          <w:tcPr>
            <w:tcW w:w="540" w:type="dxa"/>
          </w:tcPr>
          <w:p w:rsidR="005D6101" w:rsidRPr="006C577E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3.</w:t>
            </w:r>
          </w:p>
          <w:p w:rsidR="000C64E1" w:rsidRPr="000C64E1" w:rsidRDefault="000C64E1" w:rsidP="007D7CD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Лица, совершившие преступления, как объект криминологического исследования.</w:t>
            </w:r>
          </w:p>
          <w:p w:rsidR="005D6101" w:rsidRPr="005D6101" w:rsidRDefault="005D6101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76EAF" w:rsidRPr="00D77B96" w:rsidRDefault="00E76EAF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D77B96">
              <w:rPr>
                <w:rFonts w:ascii="Times New Roman" w:hAnsi="Times New Roman"/>
                <w:b w:val="0"/>
                <w:spacing w:val="15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Укажите,</w:t>
            </w:r>
            <w:r w:rsidRPr="00D77B96">
              <w:rPr>
                <w:rFonts w:ascii="Times New Roman" w:hAnsi="Times New Roman"/>
                <w:b w:val="0"/>
                <w:spacing w:val="14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что</w:t>
            </w:r>
            <w:r w:rsidRPr="00D77B96">
              <w:rPr>
                <w:rFonts w:ascii="Times New Roman" w:hAnsi="Times New Roman"/>
                <w:b w:val="0"/>
                <w:spacing w:val="16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понимается</w:t>
            </w:r>
            <w:r w:rsidRPr="00D77B96">
              <w:rPr>
                <w:rFonts w:ascii="Times New Roman" w:hAnsi="Times New Roman"/>
                <w:b w:val="0"/>
                <w:spacing w:val="14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под</w:t>
            </w:r>
            <w:r w:rsidRPr="00D77B96">
              <w:rPr>
                <w:rFonts w:ascii="Times New Roman" w:hAnsi="Times New Roman"/>
                <w:b w:val="0"/>
                <w:spacing w:val="15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следующей</w:t>
            </w:r>
            <w:r w:rsidRPr="00D77B96">
              <w:rPr>
                <w:rFonts w:ascii="Times New Roman" w:hAnsi="Times New Roman"/>
                <w:b w:val="0"/>
                <w:spacing w:val="14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дефиницией: «Лицо, совершившее преступление, в котором проявилась его антиобщественная направленность, отражающая совокупность негативных</w:t>
            </w:r>
            <w:r w:rsidRPr="00D77B96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социально значимых свойств, влияющих в сочетании с внешними условиями</w:t>
            </w:r>
            <w:r w:rsidRPr="00D77B96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77B96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обстоятельствами</w:t>
            </w:r>
            <w:r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r w:rsidRPr="00D77B96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характер</w:t>
            </w:r>
            <w:r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преступного</w:t>
            </w:r>
            <w:r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D77B96">
              <w:rPr>
                <w:rFonts w:ascii="Times New Roman" w:hAnsi="Times New Roman"/>
                <w:b w:val="0"/>
                <w:sz w:val="24"/>
                <w:szCs w:val="24"/>
              </w:rPr>
              <w:t>поведения»</w:t>
            </w:r>
          </w:p>
          <w:p w:rsidR="00E76EAF" w:rsidRPr="00C31AC3" w:rsidRDefault="00A34652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л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ичность</w:t>
            </w:r>
            <w:r w:rsidR="00E76EAF" w:rsidRPr="00C31AC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преступника.</w:t>
            </w:r>
          </w:p>
          <w:p w:rsidR="00E76EAF" w:rsidRPr="00D77B96" w:rsidRDefault="002B7D41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. Что понимается под случайным типом личности преступника?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3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л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ица,</w:t>
            </w:r>
            <w:r w:rsidR="00E76EAF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неоднократно</w:t>
            </w:r>
            <w:r w:rsidR="00E76EAF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совершавшие</w:t>
            </w:r>
            <w:r w:rsidR="00E76EAF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преступления,</w:t>
            </w:r>
            <w:r w:rsidR="00E76EAF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E76EAF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том</w:t>
            </w:r>
            <w:r w:rsidR="00E76EAF" w:rsidRPr="00C31A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E76EAF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E76EAF" w:rsidRPr="00C31A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ранее</w:t>
            </w:r>
            <w:r w:rsidR="00E76EAF" w:rsidRPr="00C31AC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судимые.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4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л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ица,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совершившие</w:t>
            </w:r>
            <w:r w:rsidR="00E76EAF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опасные</w:t>
            </w:r>
            <w:r w:rsidR="00E76EAF" w:rsidRPr="00C31A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76EAF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особо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опасные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рецидив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преступлений.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4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lastRenderedPageBreak/>
              <w:t>в) л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ица,</w:t>
            </w:r>
            <w:r w:rsidR="00E76EAF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совершившие</w:t>
            </w:r>
            <w:r w:rsidR="00E76EAF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="00E76EAF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впервые,</w:t>
            </w:r>
            <w:r w:rsidR="00E76EAF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но</w:t>
            </w:r>
            <w:r w:rsidR="00E76EAF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допускавшие</w:t>
            </w:r>
            <w:r w:rsidR="00E76EAF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E76EAF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ранее правонарушения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E76EAF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аморальные</w:t>
            </w:r>
            <w:r w:rsidR="00E76EAF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поступки.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39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г) л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ица,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впервые</w:t>
            </w:r>
            <w:r w:rsidR="00E76EAF" w:rsidRPr="00C31AC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совершившие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преступления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небольшой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тяжести,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противоречащие общей социально-положительной направленности их прежнего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поведения.</w:t>
            </w:r>
          </w:p>
          <w:p w:rsidR="00D77B96" w:rsidRDefault="00C927AF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D77B96">
              <w:rPr>
                <w:rFonts w:ascii="Times New Roman" w:hAnsi="Times New Roman"/>
                <w:b w:val="0"/>
                <w:sz w:val="24"/>
                <w:szCs w:val="24"/>
              </w:rPr>
              <w:t>Вставьте пропущенная слова …</w:t>
            </w:r>
          </w:p>
          <w:p w:rsidR="00E76EAF" w:rsidRPr="00D77B96" w:rsidRDefault="00D77B96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од качественной характеристикой</w:t>
            </w:r>
            <w:r w:rsidR="00E76EAF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«латентность»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понимается</w:t>
            </w:r>
          </w:p>
          <w:p w:rsidR="00E76EAF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крытность,</w:t>
            </w:r>
            <w:r w:rsidR="00E76EAF" w:rsidRPr="00C31A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негласность.</w:t>
            </w:r>
          </w:p>
          <w:p w:rsidR="00E76EAF" w:rsidRPr="00D77B96" w:rsidRDefault="00C927AF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76EAF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Укажите</w:t>
            </w:r>
            <w:r w:rsidR="00E76EAF" w:rsidRPr="00D77B96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основные</w:t>
            </w:r>
            <w:r w:rsidR="00E76EAF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положения</w:t>
            </w:r>
            <w:r w:rsidR="00E76EAF" w:rsidRPr="00D77B96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теории</w:t>
            </w:r>
            <w:r w:rsidR="00E76EAF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Ч.</w:t>
            </w:r>
            <w:r w:rsidR="00E76EAF" w:rsidRPr="00D77B96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Ломброзо</w:t>
            </w:r>
            <w:proofErr w:type="spellEnd"/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93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а) п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реступником, являющимся особым природным типом, не становятся, а рождаются; причина преступности заложена не в обществе, а в самом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преступнике;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E76EAF" w:rsidRPr="00C31AC3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врожденного</w:t>
            </w:r>
            <w:r w:rsidR="00E76EAF" w:rsidRPr="00C31AC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преступника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характерны</w:t>
            </w:r>
            <w:r w:rsidR="00E76EAF" w:rsidRPr="00C31AC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особые</w:t>
            </w:r>
            <w:r w:rsidR="00E76EAF" w:rsidRPr="00C31AC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физиологические,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психологические</w:t>
            </w:r>
            <w:r w:rsidR="00E76EAF" w:rsidRPr="00C31A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76EAF" w:rsidRPr="00C31AC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даже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анатомические свойства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5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в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 xml:space="preserve"> результате взаимодействия личности с окружающим ее социумом</w:t>
            </w:r>
            <w:r w:rsidR="00E76EAF" w:rsidRPr="00C31AC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она</w:t>
            </w:r>
            <w:r w:rsidR="00E76EAF" w:rsidRPr="00C31A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усваивает</w:t>
            </w:r>
            <w:r w:rsidR="00E76EAF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соответствующие</w:t>
            </w:r>
            <w:r w:rsidR="00E76EAF" w:rsidRPr="00C31A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качества,</w:t>
            </w:r>
            <w:r w:rsidR="00E76EAF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детерминирующие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E76EAF" w:rsidRPr="00C31AC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 w:rsidR="00E76EAF" w:rsidRPr="00C31AC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ее</w:t>
            </w:r>
            <w:r w:rsidR="00E76EAF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криминального</w:t>
            </w:r>
            <w:r w:rsidR="00E76EAF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поведение</w:t>
            </w:r>
          </w:p>
          <w:p w:rsidR="00E76EAF" w:rsidRDefault="00C927AF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76EAF" w:rsidRPr="00D77B96">
              <w:rPr>
                <w:rFonts w:ascii="Times New Roman" w:hAnsi="Times New Roman"/>
                <w:b w:val="0"/>
                <w:spacing w:val="46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Укажите,</w:t>
            </w:r>
            <w:r w:rsidR="00E76EAF" w:rsidRPr="00D77B96">
              <w:rPr>
                <w:rFonts w:ascii="Times New Roman" w:hAnsi="Times New Roman"/>
                <w:b w:val="0"/>
                <w:spacing w:val="4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что</w:t>
            </w:r>
            <w:r w:rsidR="00E76EAF" w:rsidRPr="00D77B96">
              <w:rPr>
                <w:rFonts w:ascii="Times New Roman" w:hAnsi="Times New Roman"/>
                <w:b w:val="0"/>
                <w:spacing w:val="45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понимается</w:t>
            </w:r>
            <w:r w:rsidR="00E76EAF" w:rsidRPr="00D77B96">
              <w:rPr>
                <w:rFonts w:ascii="Times New Roman" w:hAnsi="Times New Roman"/>
                <w:b w:val="0"/>
                <w:spacing w:val="44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под</w:t>
            </w:r>
            <w:r w:rsidR="00E76EAF" w:rsidRPr="00D77B96">
              <w:rPr>
                <w:rFonts w:ascii="Times New Roman" w:hAnsi="Times New Roman"/>
                <w:b w:val="0"/>
                <w:spacing w:val="44"/>
                <w:sz w:val="24"/>
                <w:szCs w:val="24"/>
              </w:rPr>
              <w:t xml:space="preserve"> </w:t>
            </w:r>
            <w:r w:rsidR="00E76EAF" w:rsidRPr="00D77B96">
              <w:rPr>
                <w:rFonts w:ascii="Times New Roman" w:hAnsi="Times New Roman"/>
                <w:b w:val="0"/>
                <w:sz w:val="24"/>
                <w:szCs w:val="24"/>
              </w:rPr>
              <w:t>термином</w:t>
            </w:r>
            <w:r w:rsidR="00E76EAF" w:rsidRPr="00D77B96">
              <w:rPr>
                <w:rFonts w:ascii="Times New Roman" w:hAnsi="Times New Roman"/>
                <w:b w:val="0"/>
                <w:spacing w:val="45"/>
                <w:sz w:val="24"/>
                <w:szCs w:val="24"/>
              </w:rPr>
              <w:t xml:space="preserve"> </w:t>
            </w:r>
            <w:r w:rsidR="00D77B96">
              <w:rPr>
                <w:rFonts w:ascii="Times New Roman" w:hAnsi="Times New Roman"/>
                <w:b w:val="0"/>
                <w:sz w:val="24"/>
                <w:szCs w:val="24"/>
              </w:rPr>
              <w:t>«детерминанта»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в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ид,</w:t>
            </w:r>
            <w:r w:rsidR="00E76EAF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разновидность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какого-либо</w:t>
            </w:r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явления.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с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овокупность,</w:t>
            </w:r>
            <w:r w:rsidR="00E76EAF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множество.</w:t>
            </w:r>
          </w:p>
          <w:p w:rsidR="00E76EAF" w:rsidRPr="00C31AC3" w:rsidRDefault="00CA6E57" w:rsidP="007D7CDB">
            <w:pPr>
              <w:tabs>
                <w:tab w:val="left" w:pos="459"/>
                <w:tab w:val="left" w:pos="103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в) к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онкретные</w:t>
            </w:r>
            <w:r w:rsidR="00E76EAF" w:rsidRPr="00C31AC3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факторы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(обстоятельства),</w:t>
            </w:r>
            <w:r w:rsidR="00E76EAF" w:rsidRPr="00C31AC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которые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порождают</w:t>
            </w:r>
            <w:r w:rsidR="00E76EAF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явление,</w:t>
            </w:r>
            <w:r w:rsidR="00E76EAF" w:rsidRPr="00C31AC3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обусловливают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  <w:r w:rsidR="00E76EAF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b/>
                <w:sz w:val="24"/>
                <w:szCs w:val="24"/>
              </w:rPr>
              <w:t>существование.</w:t>
            </w:r>
          </w:p>
          <w:p w:rsidR="009F7FE2" w:rsidRPr="00C31AC3" w:rsidRDefault="00CA6E57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п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оследствия,</w:t>
            </w:r>
            <w:r w:rsidR="00E76EAF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76EAF" w:rsidRPr="00C31AC3">
              <w:rPr>
                <w:rFonts w:ascii="Times New Roman" w:hAnsi="Times New Roman"/>
                <w:sz w:val="24"/>
                <w:szCs w:val="24"/>
              </w:rPr>
              <w:t>порождающиеся</w:t>
            </w:r>
            <w:proofErr w:type="spellEnd"/>
            <w:r w:rsidR="00E76EAF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каким-либо</w:t>
            </w:r>
            <w:r w:rsidR="00E76EAF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76EAF" w:rsidRPr="00C31AC3">
              <w:rPr>
                <w:rFonts w:ascii="Times New Roman" w:hAnsi="Times New Roman"/>
                <w:sz w:val="24"/>
                <w:szCs w:val="24"/>
              </w:rPr>
              <w:t>явлением.</w:t>
            </w:r>
            <w:bookmarkStart w:id="5" w:name="_bookmark6"/>
            <w:bookmarkStart w:id="6" w:name="_bookmark7"/>
            <w:bookmarkEnd w:id="5"/>
            <w:bookmarkEnd w:id="6"/>
          </w:p>
        </w:tc>
        <w:tc>
          <w:tcPr>
            <w:tcW w:w="1128" w:type="dxa"/>
          </w:tcPr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ПК-4, ПК-9</w:t>
            </w:r>
            <w:r>
              <w:rPr>
                <w:rFonts w:ascii="Times New Roman" w:hAnsi="Times New Roman"/>
                <w:sz w:val="24"/>
                <w:szCs w:val="24"/>
              </w:rPr>
              <w:t>, ПК-10</w:t>
            </w:r>
          </w:p>
        </w:tc>
      </w:tr>
      <w:tr w:rsidR="005D6101" w:rsidTr="007D7CDB">
        <w:tc>
          <w:tcPr>
            <w:tcW w:w="540" w:type="dxa"/>
          </w:tcPr>
          <w:p w:rsidR="005D6101" w:rsidRPr="006C577E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4.</w:t>
            </w:r>
          </w:p>
          <w:p w:rsidR="005D6101" w:rsidRPr="000C64E1" w:rsidRDefault="000C64E1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Предупреждение преступности.</w:t>
            </w:r>
          </w:p>
        </w:tc>
        <w:tc>
          <w:tcPr>
            <w:tcW w:w="5670" w:type="dxa"/>
          </w:tcPr>
          <w:p w:rsidR="00875ADC" w:rsidRPr="00D77B96" w:rsidRDefault="00E76EAF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sz w:val="24"/>
                <w:szCs w:val="24"/>
              </w:rPr>
              <w:t>1</w:t>
            </w:r>
            <w:r w:rsidR="00875ADC" w:rsidRPr="00D77B96">
              <w:rPr>
                <w:rFonts w:ascii="Times New Roman" w:hAnsi="Times New Roman"/>
                <w:sz w:val="24"/>
                <w:szCs w:val="24"/>
              </w:rPr>
              <w:t>. Устранение причин и условий преступного поведения на индивидуальном уровне, применительно к отдельным людям – это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специальное предупреждение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б) индивидуальное предупреждение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предупреждение преступности;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г) общее предупреждение преступности. </w:t>
            </w:r>
          </w:p>
          <w:p w:rsidR="00875ADC" w:rsidRPr="00D77B96" w:rsidRDefault="000B7818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75ADC" w:rsidRPr="00D7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характеру (опосредованному или непосредственному) предупреждения преступлений выделяют: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дифференцированный вид предупреждения преступления;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C31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общесоциальный</w:t>
            </w:r>
            <w:proofErr w:type="spellEnd"/>
            <w:r w:rsidRPr="00C31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вид предупреждения преступления;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специально-криминологический вид предупреждения преступления;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комплексный вид предупреждения преступления.</w:t>
            </w:r>
          </w:p>
          <w:p w:rsidR="00875ADC" w:rsidRPr="00D77B96" w:rsidRDefault="000B7818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75ADC" w:rsidRPr="00D77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Объектами индивидуального предупреждения преступлений являются: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а) лица, обнаружившие первые признаки социальной неустойчивости поведения (нарушение простейших норм морали, правил общежития, совершение малозначительных правонарушений), легко поддающиеся отрицательному влиянию;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лица, поведение и образ жизни которых свидетельствует о неуважении к социальным нормам, о наличии системы в нарушении их требований;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лица, ранее совершившие преступления;</w:t>
            </w:r>
          </w:p>
          <w:p w:rsidR="00B61011" w:rsidRPr="00C31AC3" w:rsidRDefault="00875ADC" w:rsidP="007D7C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г) все вышеперечисленное.</w:t>
            </w:r>
          </w:p>
          <w:p w:rsidR="00812626" w:rsidRPr="00D77B96" w:rsidRDefault="000B7818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Укажите,</w:t>
            </w:r>
            <w:r w:rsidR="00812626" w:rsidRPr="00D77B96">
              <w:rPr>
                <w:rFonts w:ascii="Times New Roman" w:hAnsi="Times New Roman"/>
                <w:b w:val="0"/>
                <w:spacing w:val="15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что</w:t>
            </w:r>
            <w:r w:rsidR="00812626" w:rsidRPr="00D77B96">
              <w:rPr>
                <w:rFonts w:ascii="Times New Roman" w:hAnsi="Times New Roman"/>
                <w:b w:val="0"/>
                <w:spacing w:val="16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понимается</w:t>
            </w:r>
            <w:r w:rsidR="00812626" w:rsidRPr="00D77B96">
              <w:rPr>
                <w:rFonts w:ascii="Times New Roman" w:hAnsi="Times New Roman"/>
                <w:b w:val="0"/>
                <w:spacing w:val="15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под</w:t>
            </w:r>
            <w:r w:rsidR="00812626" w:rsidRPr="00D77B96">
              <w:rPr>
                <w:rFonts w:ascii="Times New Roman" w:hAnsi="Times New Roman"/>
                <w:b w:val="0"/>
                <w:spacing w:val="15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следующей</w:t>
            </w:r>
            <w:r w:rsidR="00812626" w:rsidRPr="00D77B96">
              <w:rPr>
                <w:rFonts w:ascii="Times New Roman" w:hAnsi="Times New Roman"/>
                <w:b w:val="0"/>
                <w:spacing w:val="15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дефиницией: «Система мер по устранению процессов детерминации и причинности</w:t>
            </w:r>
            <w:r w:rsidR="00812626" w:rsidRPr="00D77B96">
              <w:rPr>
                <w:rFonts w:ascii="Times New Roman" w:hAnsi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преступности, воздействующих на все население или его группы, выделяемые по общим критериям, и создающих вероятность преступного</w:t>
            </w:r>
            <w:r w:rsidR="00812626" w:rsidRPr="00D77B96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поведения</w:t>
            </w:r>
            <w:r w:rsidR="00812626" w:rsidRPr="00D77B96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практически</w:t>
            </w:r>
            <w:r w:rsidR="00812626" w:rsidRPr="00D77B96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всех</w:t>
            </w:r>
            <w:r w:rsidR="00812626" w:rsidRPr="00D77B96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представителей</w:t>
            </w:r>
            <w:r w:rsidR="00812626" w:rsidRPr="00D77B96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этих</w:t>
            </w:r>
            <w:r w:rsidR="00812626" w:rsidRPr="00D77B96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социальных</w:t>
            </w:r>
            <w:r w:rsidR="00812626" w:rsidRPr="00D77B96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77B96" w:rsidRPr="00D77B96">
              <w:rPr>
                <w:rFonts w:ascii="Times New Roman" w:hAnsi="Times New Roman"/>
                <w:b w:val="0"/>
                <w:sz w:val="24"/>
                <w:szCs w:val="24"/>
              </w:rPr>
              <w:t>групп»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о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бщее</w:t>
            </w:r>
            <w:r w:rsidR="00812626" w:rsidRPr="00C31AC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предупреждение</w:t>
            </w:r>
            <w:r w:rsidR="00812626" w:rsidRPr="00C31AC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преступности.</w:t>
            </w:r>
          </w:p>
          <w:p w:rsidR="00812626" w:rsidRPr="00D77B96" w:rsidRDefault="00332144" w:rsidP="007D7CD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sz w:val="24"/>
                <w:szCs w:val="24"/>
              </w:rPr>
              <w:t>5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7B96">
              <w:rPr>
                <w:rFonts w:ascii="Times New Roman" w:hAnsi="Times New Roman"/>
                <w:sz w:val="24"/>
                <w:szCs w:val="24"/>
              </w:rPr>
              <w:t>Что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 xml:space="preserve"> понимается под следующей дефиницией: «Комплекс воспитательных, разъяснительных мероприятий, осуществляемых</w:t>
            </w:r>
            <w:r w:rsidR="00812626" w:rsidRPr="00D77B9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в</w:t>
            </w:r>
            <w:r w:rsidR="00812626" w:rsidRPr="00D77B9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целях</w:t>
            </w:r>
            <w:r w:rsidR="00812626" w:rsidRPr="00D77B9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812626" w:rsidRPr="00D77B9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антиобщественной</w:t>
            </w:r>
            <w:r w:rsidR="00812626" w:rsidRPr="00D77B9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="00812626" w:rsidRPr="00D77B9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личности</w:t>
            </w:r>
            <w:r w:rsidR="00812626" w:rsidRPr="00D77B9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и</w:t>
            </w:r>
            <w:r w:rsidR="00812626" w:rsidRPr="00D77B96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закрепления</w:t>
            </w:r>
            <w:r w:rsidR="00812626" w:rsidRPr="00D77B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ее</w:t>
            </w:r>
            <w:r w:rsidR="00812626" w:rsidRPr="00D77B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r w:rsidR="00812626" w:rsidRPr="00D77B9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812626" w:rsidRPr="00D77B9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D77B96" w:rsidRPr="00D77B96">
              <w:rPr>
                <w:rFonts w:ascii="Times New Roman" w:hAnsi="Times New Roman"/>
                <w:sz w:val="24"/>
                <w:szCs w:val="24"/>
              </w:rPr>
              <w:t>ориентации»</w:t>
            </w:r>
          </w:p>
          <w:p w:rsidR="00332144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м</w:t>
            </w:r>
            <w:r w:rsidR="00332144" w:rsidRPr="00C31AC3">
              <w:rPr>
                <w:rFonts w:ascii="Times New Roman" w:hAnsi="Times New Roman"/>
                <w:b/>
                <w:sz w:val="24"/>
                <w:szCs w:val="24"/>
              </w:rPr>
              <w:t>етод индивидуального предупреждения.</w:t>
            </w:r>
          </w:p>
          <w:p w:rsidR="00C31AC3" w:rsidRPr="00D77B96" w:rsidRDefault="00332144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Укажите,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какой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метод</w:t>
            </w:r>
            <w:r w:rsidR="00812626" w:rsidRPr="00D77B96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индивидуального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предупреждения</w:t>
            </w:r>
            <w:r w:rsidR="00812626" w:rsidRPr="00D77B96">
              <w:rPr>
                <w:rFonts w:ascii="Times New Roman" w:hAnsi="Times New Roman"/>
                <w:b w:val="0"/>
                <w:spacing w:val="-67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преступного поведения понимается под следующими мерами его реализации:</w:t>
            </w:r>
            <w:r w:rsidR="00812626" w:rsidRPr="00D77B96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«Трудовое</w:t>
            </w:r>
            <w:r w:rsidR="00812626" w:rsidRPr="00D77B96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устройство,</w:t>
            </w:r>
            <w:r w:rsidR="00812626" w:rsidRPr="00D77B96"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улучшение</w:t>
            </w:r>
            <w:r w:rsidR="00812626" w:rsidRPr="00D77B96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бытовых</w:t>
            </w:r>
            <w:r w:rsidR="00812626" w:rsidRPr="00D77B96"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условий,</w:t>
            </w:r>
            <w:r w:rsidR="00812626" w:rsidRPr="00D77B96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направление</w:t>
            </w:r>
            <w:r w:rsidR="00812626" w:rsidRPr="00D77B96">
              <w:rPr>
                <w:rFonts w:ascii="Times New Roman" w:hAnsi="Times New Roman"/>
                <w:b w:val="0"/>
                <w:spacing w:val="-68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r w:rsidR="00812626" w:rsidRPr="00D77B96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учебу,</w:t>
            </w:r>
            <w:r w:rsidR="00812626" w:rsidRPr="00D77B96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организация</w:t>
            </w:r>
            <w:r w:rsidR="00812626" w:rsidRPr="00D77B96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досуга,</w:t>
            </w:r>
            <w:r w:rsidR="00812626" w:rsidRPr="00D77B96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установление</w:t>
            </w:r>
            <w:r w:rsidR="00812626" w:rsidRPr="00D77B96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социально</w:t>
            </w:r>
            <w:r w:rsidR="00812626" w:rsidRPr="00D77B96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полезных</w:t>
            </w:r>
            <w:r w:rsidR="00812626" w:rsidRPr="00D77B96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контак</w:t>
            </w:r>
            <w:r w:rsidR="00812626" w:rsidRPr="00D77B96">
              <w:rPr>
                <w:rFonts w:ascii="Times New Roman" w:hAnsi="Times New Roman"/>
                <w:b w:val="0"/>
                <w:spacing w:val="-68"/>
                <w:sz w:val="24"/>
                <w:szCs w:val="24"/>
              </w:rPr>
              <w:t>т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ов,</w:t>
            </w:r>
            <w:r w:rsidR="00812626" w:rsidRPr="00D77B96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планирование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денежных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расходов,</w:t>
            </w:r>
            <w:r w:rsidR="00812626" w:rsidRPr="00D77B96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выбор</w:t>
            </w:r>
            <w:r w:rsidR="00812626" w:rsidRPr="00D77B96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жизненных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целей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812626" w:rsidRPr="00D77B96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т.д.»</w:t>
            </w:r>
          </w:p>
          <w:p w:rsidR="00812626" w:rsidRPr="00C31AC3" w:rsidRDefault="00CA6E57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- м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812626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>оказания</w:t>
            </w:r>
            <w:r w:rsidR="00812626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>помощи.</w:t>
            </w:r>
          </w:p>
          <w:p w:rsidR="00812626" w:rsidRPr="00D77B96" w:rsidRDefault="00332144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Укажите,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какой</w:t>
            </w:r>
            <w:r w:rsidR="00812626" w:rsidRPr="00D77B96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метод</w:t>
            </w:r>
            <w:r w:rsidR="00812626" w:rsidRPr="00D77B96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индивидуального</w:t>
            </w:r>
            <w:r w:rsidR="00812626" w:rsidRPr="00D77B96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предупреждения</w:t>
            </w:r>
            <w:r w:rsidR="00812626" w:rsidRPr="00D77B96">
              <w:rPr>
                <w:rFonts w:ascii="Times New Roman" w:hAnsi="Times New Roman"/>
                <w:b w:val="0"/>
                <w:spacing w:val="-68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преступного поведения понимается под следующими мерами его реализации:</w:t>
            </w:r>
            <w:r w:rsidR="00812626" w:rsidRPr="00D77B96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«Применение</w:t>
            </w:r>
            <w:r w:rsidR="00812626" w:rsidRPr="00D77B96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различных</w:t>
            </w:r>
            <w:r w:rsidR="00812626" w:rsidRPr="00D77B96"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по</w:t>
            </w:r>
            <w:r w:rsidR="00812626" w:rsidRPr="00D77B96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своей</w:t>
            </w:r>
            <w:r w:rsidR="00812626" w:rsidRPr="00D77B96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юридической</w:t>
            </w:r>
            <w:r w:rsidR="00812626" w:rsidRPr="00D77B96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природе,</w:t>
            </w:r>
            <w:r w:rsidR="00812626" w:rsidRPr="00D77B96"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содержанию</w:t>
            </w:r>
            <w:r w:rsidR="00812626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812626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b w:val="0"/>
                <w:sz w:val="24"/>
                <w:szCs w:val="24"/>
              </w:rPr>
              <w:t>направленности мер</w:t>
            </w:r>
            <w:r w:rsidR="00812626" w:rsidRPr="00D77B96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D77B96" w:rsidRPr="00D77B96">
              <w:rPr>
                <w:rFonts w:ascii="Times New Roman" w:hAnsi="Times New Roman"/>
                <w:b w:val="0"/>
                <w:sz w:val="24"/>
                <w:szCs w:val="24"/>
              </w:rPr>
              <w:t>воздействия»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м</w:t>
            </w:r>
            <w:r w:rsidR="00332144" w:rsidRPr="00C31AC3">
              <w:rPr>
                <w:rFonts w:ascii="Times New Roman" w:hAnsi="Times New Roman"/>
                <w:b/>
                <w:sz w:val="24"/>
                <w:szCs w:val="24"/>
              </w:rPr>
              <w:t>етод</w:t>
            </w:r>
            <w:r w:rsidR="00332144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332144" w:rsidRPr="00C31AC3">
              <w:rPr>
                <w:rFonts w:ascii="Times New Roman" w:hAnsi="Times New Roman"/>
                <w:b/>
                <w:sz w:val="24"/>
                <w:szCs w:val="24"/>
              </w:rPr>
              <w:t>принуждения</w:t>
            </w:r>
            <w:r w:rsidR="00332144" w:rsidRPr="00C31A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ПК-4, ПК-9</w:t>
            </w:r>
            <w:r>
              <w:rPr>
                <w:rFonts w:ascii="Times New Roman" w:hAnsi="Times New Roman"/>
                <w:sz w:val="24"/>
                <w:szCs w:val="24"/>
              </w:rPr>
              <w:t>, ПК-10</w:t>
            </w:r>
          </w:p>
        </w:tc>
      </w:tr>
      <w:tr w:rsidR="005D6101" w:rsidTr="007D7CDB">
        <w:tc>
          <w:tcPr>
            <w:tcW w:w="540" w:type="dxa"/>
          </w:tcPr>
          <w:p w:rsidR="005D6101" w:rsidRPr="006C577E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5.</w:t>
            </w:r>
          </w:p>
          <w:p w:rsidR="005D6101" w:rsidRPr="000C64E1" w:rsidRDefault="000C64E1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Криминологическая характеристика и профилактика рецидивной и профессиональной преступности.</w:t>
            </w:r>
          </w:p>
        </w:tc>
        <w:tc>
          <w:tcPr>
            <w:tcW w:w="5670" w:type="dxa"/>
          </w:tcPr>
          <w:p w:rsidR="00D77B96" w:rsidRPr="00D77B96" w:rsidRDefault="00D77B96" w:rsidP="007D7CDB">
            <w:pPr>
              <w:pStyle w:val="a5"/>
              <w:numPr>
                <w:ilvl w:val="3"/>
                <w:numId w:val="35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sz w:val="24"/>
                <w:szCs w:val="24"/>
              </w:rPr>
              <w:t>Вставьте пропущенные слова</w:t>
            </w:r>
          </w:p>
          <w:p w:rsidR="00D847AB" w:rsidRPr="00C31AC3" w:rsidRDefault="00D77B96" w:rsidP="007D7CDB">
            <w:pPr>
              <w:pStyle w:val="a5"/>
              <w:tabs>
                <w:tab w:val="left" w:pos="459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sz w:val="24"/>
                <w:szCs w:val="24"/>
              </w:rPr>
              <w:t>И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звестные Вам признаки профессионального</w:t>
            </w:r>
            <w:r w:rsidR="00812626" w:rsidRPr="00D77B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D77B96">
              <w:rPr>
                <w:rFonts w:ascii="Times New Roman" w:hAnsi="Times New Roman"/>
                <w:sz w:val="24"/>
                <w:szCs w:val="24"/>
              </w:rPr>
              <w:t>преступника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это …</w:t>
            </w:r>
          </w:p>
          <w:p w:rsidR="00812626" w:rsidRPr="00D77B96" w:rsidRDefault="00D77B96" w:rsidP="007D7CDB">
            <w:pPr>
              <w:tabs>
                <w:tab w:val="left" w:pos="459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7B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847AB" w:rsidRPr="00D77B96">
              <w:rPr>
                <w:rFonts w:ascii="Times New Roman" w:hAnsi="Times New Roman"/>
                <w:b/>
                <w:sz w:val="24"/>
                <w:szCs w:val="24"/>
              </w:rPr>
              <w:t>пециализация, преступная квалификация, связи с криминальной средой</w:t>
            </w:r>
          </w:p>
          <w:p w:rsidR="00812626" w:rsidRPr="00636EBC" w:rsidRDefault="00D847AB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12626" w:rsidRPr="00636EBC">
              <w:rPr>
                <w:rFonts w:ascii="Times New Roman" w:hAnsi="Times New Roman"/>
                <w:b w:val="0"/>
                <w:spacing w:val="2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Укажите</w:t>
            </w:r>
            <w:r w:rsidR="00812626" w:rsidRPr="00636EBC">
              <w:rPr>
                <w:rFonts w:ascii="Times New Roman" w:hAnsi="Times New Roman"/>
                <w:b w:val="0"/>
                <w:spacing w:val="20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термин</w:t>
            </w:r>
            <w:r w:rsidR="00812626" w:rsidRPr="00636EBC">
              <w:rPr>
                <w:rFonts w:ascii="Times New Roman" w:hAnsi="Times New Roman"/>
                <w:b w:val="0"/>
                <w:spacing w:val="2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для</w:t>
            </w:r>
            <w:r w:rsidR="00812626" w:rsidRPr="00636EBC">
              <w:rPr>
                <w:rFonts w:ascii="Times New Roman" w:hAnsi="Times New Roman"/>
                <w:b w:val="0"/>
                <w:spacing w:val="20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следующей</w:t>
            </w:r>
            <w:r w:rsidR="00812626" w:rsidRPr="00636EBC">
              <w:rPr>
                <w:rFonts w:ascii="Times New Roman" w:hAnsi="Times New Roman"/>
                <w:b w:val="0"/>
                <w:spacing w:val="2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легальной</w:t>
            </w:r>
            <w:r w:rsidR="00812626" w:rsidRPr="00636EBC">
              <w:rPr>
                <w:rFonts w:ascii="Times New Roman" w:hAnsi="Times New Roman"/>
                <w:b w:val="0"/>
                <w:spacing w:val="2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дефиниции: «Лицо,</w:t>
            </w:r>
            <w:r w:rsidR="00812626" w:rsidRPr="00636EBC">
              <w:rPr>
                <w:rFonts w:ascii="Times New Roman" w:hAnsi="Times New Roman"/>
                <w:b w:val="0"/>
                <w:spacing w:val="35"/>
                <w:sz w:val="24"/>
                <w:szCs w:val="24"/>
              </w:rPr>
              <w:t xml:space="preserve"> </w:t>
            </w:r>
            <w:proofErr w:type="gramStart"/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непосредственно</w:t>
            </w:r>
            <w:r w:rsidR="00812626" w:rsidRPr="00636EBC">
              <w:rPr>
                <w:rFonts w:ascii="Times New Roman" w:hAnsi="Times New Roman"/>
                <w:b w:val="0"/>
                <w:spacing w:val="35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совершившее</w:t>
            </w:r>
            <w:r w:rsidR="00812626" w:rsidRPr="00636EBC">
              <w:rPr>
                <w:rFonts w:ascii="Times New Roman" w:hAnsi="Times New Roman"/>
                <w:b w:val="0"/>
                <w:spacing w:val="3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преступление</w:t>
            </w:r>
            <w:proofErr w:type="gramEnd"/>
            <w:r w:rsidR="00812626" w:rsidRPr="00636EBC">
              <w:rPr>
                <w:rFonts w:ascii="Times New Roman" w:hAnsi="Times New Roman"/>
                <w:b w:val="0"/>
                <w:spacing w:val="3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либо</w:t>
            </w:r>
            <w:r w:rsidR="00812626" w:rsidRPr="00636EBC">
              <w:rPr>
                <w:rFonts w:ascii="Times New Roman" w:hAnsi="Times New Roman"/>
                <w:b w:val="0"/>
                <w:spacing w:val="3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непосредственно</w:t>
            </w:r>
            <w:r w:rsidR="00812626" w:rsidRPr="00636EBC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участвовавшее</w:t>
            </w:r>
            <w:r w:rsidR="00812626" w:rsidRPr="00636EB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812626" w:rsidRPr="00636EBC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его</w:t>
            </w:r>
            <w:r w:rsidR="00812626" w:rsidRPr="00636EBC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совершении</w:t>
            </w:r>
            <w:r w:rsidR="00812626" w:rsidRPr="00636EBC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совместно</w:t>
            </w:r>
            <w:r w:rsidR="00812626" w:rsidRPr="00636EBC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812626" w:rsidRPr="00636EBC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другими</w:t>
            </w:r>
            <w:r w:rsidR="00812626" w:rsidRPr="00636EBC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лицами»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сполнитель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626" w:rsidRPr="00636EBC" w:rsidRDefault="00D847AB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12626" w:rsidRPr="00636EBC">
              <w:rPr>
                <w:rFonts w:ascii="Times New Roman" w:hAnsi="Times New Roman"/>
                <w:b w:val="0"/>
                <w:spacing w:val="2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Укажите</w:t>
            </w:r>
            <w:r w:rsidR="00812626" w:rsidRPr="00636EBC">
              <w:rPr>
                <w:rFonts w:ascii="Times New Roman" w:hAnsi="Times New Roman"/>
                <w:b w:val="0"/>
                <w:spacing w:val="2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термин</w:t>
            </w:r>
            <w:r w:rsidR="00812626" w:rsidRPr="00636EBC">
              <w:rPr>
                <w:rFonts w:ascii="Times New Roman" w:hAnsi="Times New Roman"/>
                <w:b w:val="0"/>
                <w:spacing w:val="2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для</w:t>
            </w:r>
            <w:r w:rsidR="00812626" w:rsidRPr="00636EBC">
              <w:rPr>
                <w:rFonts w:ascii="Times New Roman" w:hAnsi="Times New Roman"/>
                <w:b w:val="0"/>
                <w:spacing w:val="2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следующей</w:t>
            </w:r>
            <w:r w:rsidR="00812626" w:rsidRPr="00636EBC">
              <w:rPr>
                <w:rFonts w:ascii="Times New Roman" w:hAnsi="Times New Roman"/>
                <w:b w:val="0"/>
                <w:spacing w:val="2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легальной</w:t>
            </w:r>
            <w:r w:rsidR="00812626" w:rsidRPr="00636EBC">
              <w:rPr>
                <w:rFonts w:ascii="Times New Roman" w:hAnsi="Times New Roman"/>
                <w:b w:val="0"/>
                <w:spacing w:val="2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дефиниции: «Лицо,</w:t>
            </w:r>
            <w:r w:rsidR="00812626"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создавшее</w:t>
            </w:r>
            <w:r w:rsidR="00812626" w:rsidRPr="00636EBC">
              <w:rPr>
                <w:rFonts w:ascii="Times New Roman" w:hAnsi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организованную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группу</w:t>
            </w:r>
            <w:r w:rsidR="00812626" w:rsidRPr="00636EBC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или</w:t>
            </w:r>
            <w:r w:rsidR="00812626" w:rsidRPr="00636EBC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преступное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сообщество»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рганизатор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626" w:rsidRPr="00636EBC" w:rsidRDefault="00D847AB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12626" w:rsidRPr="00636EBC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Укажите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термин</w:t>
            </w:r>
            <w:r w:rsidR="00812626" w:rsidRPr="00636EBC">
              <w:rPr>
                <w:rFonts w:ascii="Times New Roman" w:hAnsi="Times New Roman"/>
                <w:b w:val="0"/>
                <w:spacing w:val="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для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следующей</w:t>
            </w:r>
            <w:r w:rsidR="00812626" w:rsidRPr="00636EBC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легальной</w:t>
            </w:r>
            <w:r w:rsidR="00812626" w:rsidRPr="00636EBC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дефиниции: «Лицо,</w:t>
            </w:r>
            <w:r w:rsidR="00812626"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склонившее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другое</w:t>
            </w:r>
            <w:r w:rsidR="00812626" w:rsidRPr="00636EBC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лицо</w:t>
            </w:r>
            <w:r w:rsidR="00812626"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совершению</w:t>
            </w:r>
            <w:r w:rsidR="00812626"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ения»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п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одстрекатель</w:t>
            </w:r>
            <w:r w:rsidR="00812626" w:rsidRPr="00C31A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626" w:rsidRPr="00636EBC" w:rsidRDefault="00D847AB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Укажите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термин</w:t>
            </w:r>
            <w:r w:rsidR="00812626" w:rsidRPr="00636EBC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для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следующей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легальной</w:t>
            </w:r>
            <w:r w:rsidR="00812626" w:rsidRPr="00636EBC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дефиниции: «Лицо,</w:t>
            </w:r>
            <w:r w:rsidR="00812626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заранее</w:t>
            </w:r>
            <w:r w:rsidR="00812626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обещавшее</w:t>
            </w:r>
            <w:r w:rsidR="00812626" w:rsidRPr="00636EBC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скрыть</w:t>
            </w:r>
            <w:r w:rsidR="00812626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преступника,</w:t>
            </w:r>
            <w:r w:rsidR="00812626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средства</w:t>
            </w:r>
            <w:r w:rsidR="00812626" w:rsidRPr="00636EBC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или</w:t>
            </w:r>
            <w:r w:rsidR="00812626" w:rsidRPr="00636EBC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орудия</w:t>
            </w:r>
            <w:r w:rsidR="00812626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совершения</w:t>
            </w:r>
            <w:r w:rsidR="00812626"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преступления,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следы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преступления»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п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особник.</w:t>
            </w:r>
          </w:p>
          <w:p w:rsidR="00812626" w:rsidRPr="00636EBC" w:rsidRDefault="008A2726" w:rsidP="007D7CD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sz w:val="24"/>
                <w:szCs w:val="24"/>
              </w:rPr>
              <w:t>6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. Укажите подходящую легальную дефиницию для следующей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соучастия: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«В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совершении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812626" w:rsidRPr="00636EB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участвовали</w:t>
            </w:r>
            <w:r w:rsidR="00812626" w:rsidRPr="00636E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812626" w:rsidRPr="00636E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12626" w:rsidRPr="00636E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более</w:t>
            </w:r>
            <w:r w:rsidR="00812626" w:rsidRPr="00636E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="00812626" w:rsidRPr="00636E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812626" w:rsidRPr="00636E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sz w:val="24"/>
                <w:szCs w:val="24"/>
              </w:rPr>
              <w:t>предварительного</w:t>
            </w:r>
            <w:r w:rsidR="00812626" w:rsidRPr="00636EB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sz w:val="24"/>
                <w:szCs w:val="24"/>
              </w:rPr>
              <w:t>сговора»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г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  <w:r w:rsidR="00812626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лиц.</w:t>
            </w:r>
          </w:p>
          <w:p w:rsidR="00812626" w:rsidRPr="00636EBC" w:rsidRDefault="008A2726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. Укажите подходящую легальную дефиницию для следующей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формы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соучастия: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«В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совершении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преступления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совместно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участвовали лица, заранее договорившиеся о совместном совершении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преступления»</w:t>
            </w:r>
          </w:p>
          <w:p w:rsidR="00812626" w:rsidRPr="00C31AC3" w:rsidRDefault="00CA6E57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г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  <w:r w:rsidR="00812626" w:rsidRPr="00C31A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лиц</w:t>
            </w:r>
            <w:r w:rsidR="00812626" w:rsidRPr="00C31A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="00812626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предварительному</w:t>
            </w:r>
            <w:r w:rsidR="00812626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сговору.</w:t>
            </w:r>
          </w:p>
          <w:p w:rsidR="00812626" w:rsidRPr="00636EBC" w:rsidRDefault="00E166C8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. Укажите подходящую легальную дефиницию для следующей формы соучастия: «Если преступление совершено устойчивой</w:t>
            </w:r>
            <w:r w:rsidR="00812626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812626" w:rsidRPr="00636EBC">
              <w:rPr>
                <w:rFonts w:ascii="Times New Roman" w:hAnsi="Times New Roman"/>
                <w:b w:val="0"/>
                <w:sz w:val="24"/>
                <w:szCs w:val="24"/>
              </w:rPr>
              <w:t>группой лиц, заранее объединившихся для совершения одного или нескольких</w:t>
            </w:r>
            <w:r w:rsidR="00812626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преступлений»</w:t>
            </w:r>
          </w:p>
          <w:p w:rsidR="003D1691" w:rsidRPr="00C31AC3" w:rsidRDefault="004D4648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о</w:t>
            </w:r>
            <w:r w:rsidR="00812626" w:rsidRPr="00C31AC3">
              <w:rPr>
                <w:rFonts w:ascii="Times New Roman" w:hAnsi="Times New Roman"/>
                <w:b/>
                <w:sz w:val="24"/>
                <w:szCs w:val="24"/>
              </w:rPr>
              <w:t>рганизованная</w:t>
            </w:r>
            <w:r w:rsidR="00812626" w:rsidRPr="00C31AC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E236DE">
              <w:rPr>
                <w:rFonts w:ascii="Times New Roman" w:hAnsi="Times New Roman"/>
                <w:b/>
                <w:sz w:val="24"/>
                <w:szCs w:val="24"/>
              </w:rPr>
              <w:t>группа.</w:t>
            </w:r>
          </w:p>
        </w:tc>
        <w:tc>
          <w:tcPr>
            <w:tcW w:w="1128" w:type="dxa"/>
          </w:tcPr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ПК-4, ПК-9</w:t>
            </w:r>
            <w:r>
              <w:rPr>
                <w:rFonts w:ascii="Times New Roman" w:hAnsi="Times New Roman"/>
                <w:sz w:val="24"/>
                <w:szCs w:val="24"/>
              </w:rPr>
              <w:t>, ПК-10</w:t>
            </w:r>
          </w:p>
        </w:tc>
      </w:tr>
      <w:tr w:rsidR="005D6101" w:rsidTr="007D7CDB">
        <w:tc>
          <w:tcPr>
            <w:tcW w:w="540" w:type="dxa"/>
          </w:tcPr>
          <w:p w:rsidR="005D6101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6.</w:t>
            </w:r>
          </w:p>
          <w:p w:rsidR="005D6101" w:rsidRPr="005D6101" w:rsidRDefault="000C64E1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Криминологическая характеристика и профилактика организованной преступности</w:t>
            </w:r>
            <w:r w:rsidRPr="009E524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5ADC" w:rsidRPr="00636EBC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Что подлежит изучению п</w:t>
            </w:r>
            <w:r w:rsidRPr="00636EBC">
              <w:rPr>
                <w:rFonts w:ascii="Times New Roman" w:hAnsi="Times New Roman"/>
                <w:sz w:val="24"/>
                <w:szCs w:val="24"/>
                <w:lang w:eastAsia="ru-RU"/>
              </w:rPr>
              <w:t>ри анализе организованной п</w:t>
            </w:r>
            <w:r w:rsidRPr="0063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реступности?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а) организованные преступные формирования и их системные взаимодействия;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организованные преступления и организованная преступная деятельность таких формирований и их участников;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координирующие и управляющие структуры, обеспечивающие совместное достижение широких криминальных интересов;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все вышеперечисленное.</w:t>
            </w:r>
          </w:p>
          <w:p w:rsidR="00875ADC" w:rsidRPr="00636EBC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sz w:val="24"/>
                <w:szCs w:val="24"/>
              </w:rPr>
              <w:t>2. Устойчивая вооруженная группа, создавая в целях нападения на граждан или организации – это …</w:t>
            </w:r>
          </w:p>
          <w:p w:rsidR="00875ADC" w:rsidRPr="00C31AC3" w:rsidRDefault="004D4648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>банда</w:t>
            </w:r>
            <w:r w:rsidR="00875ADC" w:rsidRPr="00C31A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7F6" w:rsidRPr="00636EBC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sz w:val="24"/>
                <w:szCs w:val="24"/>
              </w:rPr>
              <w:t xml:space="preserve">3. Организованная группа лиц, созданная для подготовки или совершения по мотивам идеологической, политической, расовой, национальной или религиозной ненависти либо вражды преступлений – это … </w:t>
            </w:r>
          </w:p>
          <w:p w:rsidR="00875ADC" w:rsidRPr="00C31AC3" w:rsidRDefault="00A477F6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75ADC" w:rsidRPr="00C31AC3">
              <w:rPr>
                <w:rFonts w:ascii="Times New Roman" w:hAnsi="Times New Roman"/>
                <w:b/>
                <w:sz w:val="24"/>
                <w:szCs w:val="24"/>
              </w:rPr>
              <w:t>экстремистское сообщество.</w:t>
            </w:r>
          </w:p>
          <w:p w:rsidR="00875ADC" w:rsidRPr="00636EBC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sz w:val="24"/>
                <w:szCs w:val="24"/>
              </w:rPr>
              <w:t>4. Главные объекты борьбы с организованной преступностью …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</w:t>
            </w: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организованные преступные формирования;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система организованных преступных формирований;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их экономическая, политическая, социальная и духовная основы;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все вышеперечисленное.</w:t>
            </w:r>
          </w:p>
          <w:p w:rsidR="00875ADC" w:rsidRPr="00636EBC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sz w:val="24"/>
                <w:szCs w:val="24"/>
              </w:rPr>
              <w:t>5. Характерными признаками организованной преступности являются: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формирование преступных лиц происходит на экономической основе;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б) конспиративная преступная деятельность;</w:t>
            </w:r>
          </w:p>
          <w:p w:rsidR="00875ADC" w:rsidRPr="00C31AC3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отсутствие тенденции установления монополии на предоставление незаконных товаров и услуг;</w:t>
            </w:r>
          </w:p>
          <w:p w:rsidR="00F62D78" w:rsidRPr="00E236DE" w:rsidRDefault="00875ADC" w:rsidP="007D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ограничивается лишь осуществлением заведомо незаконной деятельности или пр</w:t>
            </w:r>
            <w:r w:rsidR="00E236DE">
              <w:rPr>
                <w:rFonts w:ascii="Times New Roman" w:hAnsi="Times New Roman"/>
                <w:sz w:val="24"/>
                <w:szCs w:val="24"/>
              </w:rPr>
              <w:t>едоставлением незаконных услуг.</w:t>
            </w:r>
          </w:p>
        </w:tc>
        <w:tc>
          <w:tcPr>
            <w:tcW w:w="1128" w:type="dxa"/>
          </w:tcPr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ПК-4, ПК-9</w:t>
            </w:r>
            <w:r>
              <w:rPr>
                <w:rFonts w:ascii="Times New Roman" w:hAnsi="Times New Roman"/>
                <w:sz w:val="24"/>
                <w:szCs w:val="24"/>
              </w:rPr>
              <w:t>, ПК-10</w:t>
            </w:r>
          </w:p>
        </w:tc>
      </w:tr>
      <w:tr w:rsidR="005D6101" w:rsidTr="007D7CDB">
        <w:tc>
          <w:tcPr>
            <w:tcW w:w="540" w:type="dxa"/>
          </w:tcPr>
          <w:p w:rsidR="005D6101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7.</w:t>
            </w:r>
          </w:p>
          <w:p w:rsidR="005D6101" w:rsidRPr="005D6101" w:rsidRDefault="000C64E1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Криминологическая характеристика и профилактика преступности несовершеннолетних и молодежи</w:t>
            </w:r>
            <w:r w:rsidRPr="009E524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5ADC" w:rsidRPr="00636EBC" w:rsidRDefault="00E76EAF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5ADC" w:rsidRPr="00636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75ADC" w:rsidRPr="0063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особенности структуры преступности несовершеннолетних: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более узкий круг совершаемых преступлений;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меньшая доля тяжких преступлений;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незначительная доля неосторожных преступлений;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г) все вышеперечисленное.</w:t>
            </w:r>
          </w:p>
          <w:p w:rsidR="00875ADC" w:rsidRPr="00636EBC" w:rsidRDefault="00E76EAF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5ADC" w:rsidRPr="00636E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75ADC" w:rsidRPr="00636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Неформальные группировки несовершеннолетних делятся на: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группировки с преобразовательной или критической программой;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группировки культивирующие уход от решения насущных проблем, пропагандирующие нежелание иметь с обществом никаких формализованных отношений;</w:t>
            </w:r>
          </w:p>
          <w:p w:rsidR="00875ADC" w:rsidRPr="00C31AC3" w:rsidRDefault="00875ADC" w:rsidP="007D7CD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группировки намеренно агрессивного поведения;</w:t>
            </w:r>
          </w:p>
          <w:p w:rsidR="00BF38A3" w:rsidRPr="00C31AC3" w:rsidRDefault="00875ADC" w:rsidP="007D7CD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A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г) все вышеперечисленное.</w:t>
            </w:r>
          </w:p>
          <w:p w:rsidR="00636EBC" w:rsidRDefault="00AF504D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C31AC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636EBC">
              <w:rPr>
                <w:rFonts w:ascii="Times New Roman" w:hAnsi="Times New Roman"/>
                <w:b w:val="0"/>
                <w:sz w:val="24"/>
                <w:szCs w:val="24"/>
              </w:rPr>
              <w:t>Вставьте пропущенные слова</w:t>
            </w:r>
          </w:p>
          <w:p w:rsidR="00636EBC" w:rsidRDefault="00636EBC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pacing w:val="-67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 признакам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и,</w:t>
            </w:r>
            <w:r w:rsidR="00BF38A3" w:rsidRPr="00636EBC">
              <w:rPr>
                <w:rFonts w:ascii="Times New Roman" w:hAnsi="Times New Roman"/>
                <w:b w:val="0"/>
                <w:spacing w:val="1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которые</w:t>
            </w:r>
            <w:r w:rsidR="00BF38A3" w:rsidRPr="00636EBC">
              <w:rPr>
                <w:rFonts w:ascii="Times New Roman" w:hAnsi="Times New Roman"/>
                <w:b w:val="0"/>
                <w:spacing w:val="12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присущи</w:t>
            </w:r>
            <w:r w:rsidR="00BF38A3" w:rsidRPr="00636EBC">
              <w:rPr>
                <w:rFonts w:ascii="Times New Roman" w:hAnsi="Times New Roman"/>
                <w:b w:val="0"/>
                <w:spacing w:val="13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преступности</w:t>
            </w:r>
            <w:r w:rsidR="00BF38A3" w:rsidRPr="00636EBC">
              <w:rPr>
                <w:rFonts w:ascii="Times New Roman" w:hAnsi="Times New Roman"/>
                <w:b w:val="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67"/>
                <w:sz w:val="24"/>
                <w:szCs w:val="24"/>
              </w:rPr>
              <w:t xml:space="preserve">     </w:t>
            </w:r>
          </w:p>
          <w:p w:rsidR="00BF38A3" w:rsidRPr="00C31AC3" w:rsidRDefault="00636EBC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есовершеннолетних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относятся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BF38A3" w:rsidRPr="00C31AC3" w:rsidRDefault="00A477F6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п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роявление</w:t>
            </w:r>
            <w:r w:rsidR="00BF38A3" w:rsidRPr="00C31A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немотивированной</w:t>
            </w:r>
            <w:r w:rsidR="00BF38A3" w:rsidRPr="00C31A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жестокости</w:t>
            </w:r>
            <w:r w:rsidR="00BF38A3" w:rsidRPr="00C31A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агрессии.</w:t>
            </w:r>
          </w:p>
          <w:p w:rsidR="00BF38A3" w:rsidRPr="00636EBC" w:rsidRDefault="00AF504D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Назовите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основные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направления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совершенствования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профилактики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безнадзорности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правонарушений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несовершеннолетних:</w:t>
            </w:r>
          </w:p>
          <w:p w:rsidR="00BF38A3" w:rsidRPr="00C31AC3" w:rsidRDefault="00FE7656" w:rsidP="007D7CDB">
            <w:pPr>
              <w:tabs>
                <w:tab w:val="left" w:pos="459"/>
                <w:tab w:val="left" w:pos="10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C31AC3">
              <w:rPr>
                <w:rFonts w:ascii="Times New Roman" w:hAnsi="Times New Roman"/>
                <w:sz w:val="24"/>
                <w:szCs w:val="24"/>
              </w:rPr>
              <w:t>г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уманизация</w:t>
            </w:r>
            <w:proofErr w:type="spellEnd"/>
            <w:r w:rsidR="00BF38A3" w:rsidRPr="00C31AC3">
              <w:rPr>
                <w:rFonts w:ascii="Times New Roman" w:hAnsi="Times New Roman"/>
                <w:sz w:val="24"/>
                <w:szCs w:val="24"/>
              </w:rPr>
              <w:t xml:space="preserve"> превентивной практики, преобладание защитных мер</w:t>
            </w:r>
            <w:r w:rsidR="00BF38A3" w:rsidRPr="00C31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над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мерами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наказания и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принуждения.</w:t>
            </w:r>
          </w:p>
          <w:p w:rsidR="00BF38A3" w:rsidRPr="00C31AC3" w:rsidRDefault="00FE7656" w:rsidP="007D7CDB">
            <w:pPr>
              <w:tabs>
                <w:tab w:val="left" w:pos="459"/>
                <w:tab w:val="left" w:pos="108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б) п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рофессионализация в </w:t>
            </w:r>
            <w:proofErr w:type="spellStart"/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-профилактической и защитной</w:t>
            </w:r>
            <w:r w:rsidR="00BF38A3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деятельности,</w:t>
            </w:r>
            <w:r w:rsidR="00BF38A3" w:rsidRPr="00C31AC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r w:rsidR="00BF38A3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специальных</w:t>
            </w:r>
            <w:r w:rsidR="00BF38A3" w:rsidRPr="00C31AC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кадров</w:t>
            </w:r>
            <w:r w:rsidR="00BF38A3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социальных</w:t>
            </w:r>
            <w:r w:rsidR="00BF38A3" w:rsidRPr="00C31AC3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работников,</w:t>
            </w:r>
            <w:r w:rsidR="00BF38A3" w:rsidRPr="00C31AC3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социальных педагогов, психологов, специализирующихся на практической</w:t>
            </w:r>
            <w:r w:rsidR="00BF38A3" w:rsidRPr="00C31AC3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работе по коррекции отклоняющегося поведения детей и подростков, оздоровлению</w:t>
            </w:r>
            <w:r w:rsidR="00BF38A3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  <w:r w:rsidR="00BF38A3" w:rsidRPr="00C31A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BF38A3" w:rsidRPr="00C31A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семейного</w:t>
            </w:r>
            <w:r w:rsidR="00BF38A3" w:rsidRPr="00C31AC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общественного воспитания.</w:t>
            </w:r>
          </w:p>
          <w:p w:rsidR="00BF38A3" w:rsidRPr="00C31AC3" w:rsidRDefault="00FE7656" w:rsidP="007D7CDB">
            <w:pPr>
              <w:tabs>
                <w:tab w:val="left" w:pos="459"/>
                <w:tab w:val="left" w:pos="103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lastRenderedPageBreak/>
              <w:t>в) у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силение</w:t>
            </w:r>
            <w:r w:rsidR="00BF38A3" w:rsidRPr="00C31A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роли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медико-психологической</w:t>
            </w:r>
            <w:r w:rsidR="00BF38A3" w:rsidRPr="00C31A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="00BF38A3" w:rsidRPr="00C31A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коррекции</w:t>
            </w:r>
            <w:r w:rsidR="00BF38A3" w:rsidRPr="00C31A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отклоняющегося</w:t>
            </w:r>
            <w:r w:rsidR="00BF38A3" w:rsidRPr="00C31A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="00BF38A3" w:rsidRPr="00C31A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BF38A3" w:rsidRPr="00C31AC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подростков,</w:t>
            </w:r>
            <w:r w:rsidR="00BF38A3" w:rsidRPr="00C31A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BF38A3" w:rsidRPr="00C31AC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 xml:space="preserve">несовершеннолетних с различными формами социальной и психической </w:t>
            </w:r>
            <w:proofErr w:type="spellStart"/>
            <w:r w:rsidR="00BF38A3" w:rsidRPr="00C31AC3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="00BF38A3" w:rsidRPr="00C31A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8A3" w:rsidRPr="00C31AC3" w:rsidRDefault="00FE7656" w:rsidP="007D7CDB">
            <w:pPr>
              <w:tabs>
                <w:tab w:val="left" w:pos="459"/>
                <w:tab w:val="left" w:pos="10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с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трогое разграничение воспитательной и профилактической компетенции между</w:t>
            </w:r>
            <w:r w:rsidR="00BF38A3" w:rsidRPr="00C31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r w:rsidR="00BF38A3" w:rsidRPr="00C31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социальными службами,</w:t>
            </w:r>
            <w:r w:rsidR="00BF38A3" w:rsidRPr="00C31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правоохрани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>тельными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>органами,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общественными</w:t>
            </w:r>
            <w:r w:rsidR="00BF38A3" w:rsidRPr="00C31A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объединениями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F38A3" w:rsidRPr="00C31A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их</w:t>
            </w:r>
            <w:r w:rsidR="00BF38A3" w:rsidRPr="00C31AC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тесном</w:t>
            </w:r>
            <w:r w:rsidR="00BF38A3" w:rsidRPr="00C31AC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r w:rsidR="00BF38A3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максимальном</w:t>
            </w:r>
            <w:r w:rsidR="00BF38A3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участии</w:t>
            </w:r>
            <w:r w:rsidR="00BF38A3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BF38A3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BF38A3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политики</w:t>
            </w:r>
          </w:p>
          <w:p w:rsidR="00636EBC" w:rsidRDefault="00AF504D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C31A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36EBC">
              <w:rPr>
                <w:rFonts w:ascii="Times New Roman" w:hAnsi="Times New Roman"/>
                <w:b w:val="0"/>
                <w:sz w:val="24"/>
                <w:szCs w:val="24"/>
              </w:rPr>
              <w:t>Вставьте пропущенные слова</w:t>
            </w:r>
          </w:p>
          <w:p w:rsidR="00BF38A3" w:rsidRPr="00C31AC3" w:rsidRDefault="00BF38A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Специализированными учреждениями для несовершеннолетних,</w:t>
            </w:r>
            <w:r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нуждающихся</w:t>
            </w:r>
            <w:r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социальной</w:t>
            </w:r>
            <w:r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реабилитации,</w:t>
            </w:r>
            <w:r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являются</w:t>
            </w:r>
            <w:r w:rsidR="00636EBC">
              <w:rPr>
                <w:rFonts w:ascii="Times New Roman" w:hAnsi="Times New Roman"/>
                <w:b w:val="0"/>
                <w:sz w:val="24"/>
                <w:szCs w:val="24"/>
              </w:rPr>
              <w:t xml:space="preserve"> …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BF38A3" w:rsidRPr="00C31AC3" w:rsidRDefault="00FE7656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оциально-реабилитационные</w:t>
            </w:r>
            <w:r w:rsidR="00BF38A3" w:rsidRPr="00C31AC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центры</w:t>
            </w:r>
            <w:r w:rsidR="00BF38A3" w:rsidRPr="00C31AC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BF38A3" w:rsidRPr="00C31AC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несовершеннолетних.</w:t>
            </w:r>
          </w:p>
          <w:p w:rsidR="00BF38A3" w:rsidRPr="00636EBC" w:rsidRDefault="00AF504D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Неформальные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группировки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несовершеннолетних</w:t>
            </w:r>
            <w:r w:rsidR="00BF38A3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делятся</w:t>
            </w:r>
            <w:r w:rsidR="00BF38A3"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на:</w:t>
            </w:r>
          </w:p>
          <w:p w:rsidR="00BF38A3" w:rsidRPr="00C31AC3" w:rsidRDefault="00C31AC3" w:rsidP="007D7CDB">
            <w:pPr>
              <w:pStyle w:val="a5"/>
              <w:numPr>
                <w:ilvl w:val="0"/>
                <w:numId w:val="47"/>
              </w:numPr>
              <w:tabs>
                <w:tab w:val="left" w:pos="459"/>
                <w:tab w:val="left" w:pos="1047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руппировки</w:t>
            </w:r>
            <w:r w:rsidR="00BF38A3" w:rsidRPr="00C31AC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преобразовательной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критической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программой.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1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г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руппировки</w:t>
            </w:r>
            <w:r w:rsidR="00C31AC3">
              <w:rPr>
                <w:rFonts w:ascii="Times New Roman" w:hAnsi="Times New Roman"/>
                <w:sz w:val="24"/>
                <w:szCs w:val="24"/>
              </w:rPr>
              <w:t>,</w:t>
            </w:r>
            <w:r w:rsidR="00BF38A3" w:rsidRPr="00C31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культивирующие</w:t>
            </w:r>
            <w:r w:rsidR="00BF38A3" w:rsidRPr="00C31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уход</w:t>
            </w:r>
            <w:r w:rsidR="00BF38A3" w:rsidRPr="00C31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от</w:t>
            </w:r>
            <w:r w:rsidR="00BF38A3" w:rsidRPr="00C31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BF38A3" w:rsidRPr="00C31AC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насущных</w:t>
            </w:r>
            <w:r w:rsidR="00BF38A3" w:rsidRPr="00C31AC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проблем,</w:t>
            </w:r>
            <w:r w:rsidR="00BF38A3" w:rsidRPr="00C31AC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пропагандирующие нежелание иметь с обществом никаких формализованных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отношений.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г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руппировки</w:t>
            </w:r>
            <w:r w:rsidR="00BF38A3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намеренно</w:t>
            </w:r>
            <w:r w:rsidR="00BF38A3" w:rsidRPr="00C31AC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агрессивного</w:t>
            </w:r>
            <w:r w:rsidR="00BF38A3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г) в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="00BF38A3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вышеперечисленное.</w:t>
            </w:r>
          </w:p>
          <w:p w:rsidR="00BF38A3" w:rsidRPr="00636EBC" w:rsidRDefault="00F70CAF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>7</w:t>
            </w:r>
            <w:r w:rsidR="00BF38A3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>Назовите</w:t>
            </w:r>
            <w:r w:rsidR="00BF38A3" w:rsidRPr="00636EBC"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>черты</w:t>
            </w:r>
            <w:r w:rsidR="00BF38A3" w:rsidRPr="00636EBC">
              <w:rPr>
                <w:rFonts w:ascii="Times New Roman" w:hAnsi="Times New Roman"/>
                <w:b w:val="0"/>
                <w:spacing w:val="-17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>лидера</w:t>
            </w:r>
            <w:r w:rsidR="00BF38A3" w:rsidRPr="00636EBC">
              <w:rPr>
                <w:rFonts w:ascii="Times New Roman" w:hAnsi="Times New Roman"/>
                <w:b w:val="0"/>
                <w:spacing w:val="-17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неформальной</w:t>
            </w:r>
            <w:r w:rsidR="00BF38A3" w:rsidRPr="00636EBC">
              <w:rPr>
                <w:rFonts w:ascii="Times New Roman" w:hAnsi="Times New Roman"/>
                <w:b w:val="0"/>
                <w:spacing w:val="-15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группировки</w:t>
            </w:r>
            <w:r w:rsidR="00BF38A3" w:rsidRPr="00636EBC">
              <w:rPr>
                <w:rFonts w:ascii="Times New Roman" w:hAnsi="Times New Roman"/>
                <w:b w:val="0"/>
                <w:spacing w:val="-18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несовершеннолетних: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н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аличие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хороших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организаторских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5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у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BF38A3" w:rsidRPr="00C31AC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расположить</w:t>
            </w:r>
            <w:r w:rsidR="00BF38A3" w:rsidRPr="00C31AC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</w:t>
            </w:r>
            <w:r w:rsidR="00BF38A3" w:rsidRPr="00C31AC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себе</w:t>
            </w:r>
            <w:r w:rsidR="00BF38A3" w:rsidRPr="00C31AC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окружающих,</w:t>
            </w:r>
            <w:r w:rsidR="00BF38A3" w:rsidRPr="00C31AC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хорошее</w:t>
            </w:r>
            <w:r w:rsidR="00BF38A3" w:rsidRPr="00C31AC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="00BF38A3" w:rsidRPr="00C31AC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на</w:t>
            </w:r>
            <w:r w:rsidR="00BF38A3" w:rsidRPr="00C31AC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бытовом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психологии своих сверстников.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к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омпетентность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вопросов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групповой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о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тличное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развитие.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д) в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="00BF38A3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вышеперечисленное.</w:t>
            </w:r>
          </w:p>
          <w:p w:rsidR="00636EBC" w:rsidRPr="00636EBC" w:rsidRDefault="00F70CAF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>Вставьте пропущенные слова</w:t>
            </w:r>
          </w:p>
          <w:p w:rsidR="00BF38A3" w:rsidRPr="00636EBC" w:rsidRDefault="00BF38A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636EBC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зависимости</w:t>
            </w:r>
            <w:r w:rsidRPr="00636EBC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r w:rsidRPr="00636EBC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стойкости</w:t>
            </w:r>
            <w:r w:rsidRPr="00636EBC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антиобщественных</w:t>
            </w:r>
            <w:r w:rsidRPr="00636EBC"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установок выделяются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 xml:space="preserve">… </w:t>
            </w:r>
          </w:p>
          <w:p w:rsidR="005D6101" w:rsidRPr="00C31AC3" w:rsidRDefault="00F9174F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r w:rsidR="00F70CAF" w:rsidRPr="00C31AC3">
              <w:rPr>
                <w:rFonts w:ascii="Times New Roman" w:hAnsi="Times New Roman"/>
                <w:b/>
                <w:sz w:val="24"/>
                <w:szCs w:val="24"/>
              </w:rPr>
              <w:t>тойкие</w:t>
            </w:r>
            <w:r w:rsidR="00F70CAF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F70CAF" w:rsidRPr="00C31AC3">
              <w:rPr>
                <w:rFonts w:ascii="Times New Roman" w:hAnsi="Times New Roman"/>
                <w:b/>
                <w:sz w:val="24"/>
                <w:szCs w:val="24"/>
              </w:rPr>
              <w:t>правонарушители.</w:t>
            </w:r>
          </w:p>
        </w:tc>
        <w:tc>
          <w:tcPr>
            <w:tcW w:w="1128" w:type="dxa"/>
          </w:tcPr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>ПК-4, ПК-9</w:t>
            </w:r>
            <w:r>
              <w:rPr>
                <w:rFonts w:ascii="Times New Roman" w:hAnsi="Times New Roman"/>
                <w:sz w:val="24"/>
                <w:szCs w:val="24"/>
              </w:rPr>
              <w:t>, ПК-10</w:t>
            </w:r>
          </w:p>
        </w:tc>
      </w:tr>
      <w:tr w:rsidR="005D6101" w:rsidTr="007D7CDB">
        <w:tc>
          <w:tcPr>
            <w:tcW w:w="540" w:type="dxa"/>
          </w:tcPr>
          <w:p w:rsidR="005D6101" w:rsidRDefault="005D6101" w:rsidP="007D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07" w:type="dxa"/>
          </w:tcPr>
          <w:p w:rsidR="005D6101" w:rsidRDefault="005D6101" w:rsidP="007D7CDB">
            <w:pPr>
              <w:jc w:val="both"/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00"/>
                <w:rFonts w:ascii="Times New Roman" w:hAnsi="Times New Roman" w:cs="Times New Roman"/>
                <w:b w:val="0"/>
                <w:sz w:val="24"/>
                <w:szCs w:val="24"/>
              </w:rPr>
              <w:t>Тема 8.</w:t>
            </w:r>
          </w:p>
          <w:p w:rsidR="005D6101" w:rsidRPr="005D6101" w:rsidRDefault="000C64E1" w:rsidP="007D7C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4E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Криминологическая характеристика женской преступности</w:t>
            </w:r>
            <w:r w:rsidRPr="009E524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F38A3" w:rsidRPr="00636EBC" w:rsidRDefault="00BF38A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Женская</w:t>
            </w:r>
            <w:r w:rsidRPr="00636EBC">
              <w:rPr>
                <w:rFonts w:ascii="Times New Roman" w:hAnsi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преступность</w:t>
            </w:r>
            <w:r w:rsidRPr="00636EBC">
              <w:rPr>
                <w:rFonts w:ascii="Times New Roman" w:hAnsi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связана:</w:t>
            </w:r>
          </w:p>
          <w:p w:rsidR="00BF38A3" w:rsidRPr="00C31AC3" w:rsidRDefault="00F9174F" w:rsidP="007D7CDB">
            <w:pPr>
              <w:pStyle w:val="a5"/>
              <w:numPr>
                <w:ilvl w:val="0"/>
                <w:numId w:val="46"/>
              </w:numPr>
              <w:tabs>
                <w:tab w:val="left" w:pos="459"/>
                <w:tab w:val="left" w:pos="1047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с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ролью и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функциями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женщины.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с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образом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деятельностью.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с</w:t>
            </w:r>
            <w:r w:rsidR="00BF38A3" w:rsidRPr="00C31AC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биологической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психофизиологической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спецификой.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61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с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 xml:space="preserve"> исторически обусловленным местом в системе общественных отношений.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д) в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="00BF38A3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вышеперечисленное.</w:t>
            </w:r>
          </w:p>
          <w:p w:rsidR="00BF38A3" w:rsidRPr="00636EBC" w:rsidRDefault="00CD5F2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Что</w:t>
            </w:r>
            <w:r w:rsidR="00BF38A3" w:rsidRPr="00636EBC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из</w:t>
            </w:r>
            <w:r w:rsidR="00BF38A3" w:rsidRPr="00636EBC">
              <w:rPr>
                <w:rFonts w:ascii="Times New Roman" w:hAnsi="Times New Roman"/>
                <w:b w:val="0"/>
                <w:spacing w:val="-12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нижеперечисленного</w:t>
            </w:r>
            <w:r w:rsidR="00BF38A3" w:rsidRPr="00636EBC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относится</w:t>
            </w:r>
            <w:r w:rsidR="00BF38A3" w:rsidRPr="00636EBC">
              <w:rPr>
                <w:rFonts w:ascii="Times New Roman" w:hAnsi="Times New Roman"/>
                <w:b w:val="0"/>
                <w:spacing w:val="-13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="00BF38A3" w:rsidRPr="00636EBC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причинам</w:t>
            </w:r>
            <w:r w:rsidR="00BF38A3" w:rsidRPr="00636EBC">
              <w:rPr>
                <w:rFonts w:ascii="Times New Roman" w:hAnsi="Times New Roman"/>
                <w:b w:val="0"/>
                <w:spacing w:val="-1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женской</w:t>
            </w:r>
            <w:r w:rsidR="00BF38A3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преступности: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а) а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ктивное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общественном</w:t>
            </w:r>
            <w:r w:rsidR="00BF38A3" w:rsidRPr="00C31AC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производстве.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6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о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слабление</w:t>
            </w:r>
            <w:r w:rsidR="00BF38A3" w:rsidRPr="00C31AC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главных</w:t>
            </w:r>
            <w:r w:rsidR="00BF38A3" w:rsidRPr="00C31AC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BF38A3" w:rsidRPr="00C31AC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институтов</w:t>
            </w:r>
            <w:r w:rsidR="00BF38A3" w:rsidRPr="00C31AC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(в</w:t>
            </w:r>
            <w:r w:rsidR="00BF38A3" w:rsidRPr="00C31AC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первую</w:t>
            </w:r>
            <w:r w:rsidR="00BF38A3" w:rsidRPr="00C31AC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очередь</w:t>
            </w:r>
            <w:r w:rsidR="00BF38A3" w:rsidRPr="00C31AC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семьи).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73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в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озросшая</w:t>
            </w:r>
            <w:r w:rsidR="00BF38A3" w:rsidRPr="00C31AC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напряженность</w:t>
            </w:r>
            <w:r w:rsidR="00BF38A3" w:rsidRPr="00C31AC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обществе,</w:t>
            </w:r>
            <w:r w:rsidR="00BF38A3" w:rsidRPr="00C31AC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конфликты</w:t>
            </w:r>
            <w:r w:rsidR="00BF38A3" w:rsidRPr="00C31AC3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враждебность</w:t>
            </w:r>
            <w:r w:rsidR="00BF38A3" w:rsidRPr="00C31AC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между</w:t>
            </w:r>
            <w:r w:rsidR="00BF38A3" w:rsidRPr="00C31A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людьми.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г) р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ост наркомании, алкоголизма, проституции, бродяжничества среди</w:t>
            </w:r>
            <w:r w:rsidR="00BF38A3" w:rsidRPr="00C31AC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женщин.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 xml:space="preserve">д)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r w:rsidR="00BF38A3" w:rsidRPr="00C31AC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вышеперечисленное.</w:t>
            </w:r>
          </w:p>
          <w:p w:rsidR="00636EBC" w:rsidRPr="00636EBC" w:rsidRDefault="00CD5F2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pacing w:val="-17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-17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pacing w:val="-17"/>
                <w:sz w:val="24"/>
                <w:szCs w:val="24"/>
              </w:rPr>
              <w:t>Вставьте пропущенные слова</w:t>
            </w:r>
          </w:p>
          <w:p w:rsidR="00BF38A3" w:rsidRPr="00636EBC" w:rsidRDefault="00636EBC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Среди женщин преобладает … преступность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BF38A3" w:rsidRPr="00C31AC3" w:rsidRDefault="00F9174F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к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орыстно-насильственная</w:t>
            </w:r>
          </w:p>
          <w:p w:rsidR="00BF38A3" w:rsidRPr="00636EBC" w:rsidRDefault="00CD5F23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BF38A3" w:rsidRPr="00636EB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BF38A3" w:rsidRPr="00636EBC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какой</w:t>
            </w:r>
            <w:r w:rsidR="00BF38A3" w:rsidRPr="00636EBC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местности</w:t>
            </w:r>
            <w:r w:rsidR="00BF38A3" w:rsidRPr="00636EB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чаще</w:t>
            </w:r>
            <w:r w:rsidR="00BF38A3" w:rsidRPr="00636EB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  <w:r w:rsidR="00BF38A3" w:rsidRPr="00636EBC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совершаются</w:t>
            </w:r>
            <w:r w:rsidR="00BF38A3" w:rsidRPr="00636EBC">
              <w:rPr>
                <w:rFonts w:ascii="Times New Roman" w:hAnsi="Times New Roman"/>
                <w:b w:val="0"/>
                <w:spacing w:val="-7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кражи</w:t>
            </w:r>
            <w:r w:rsidR="00BF38A3" w:rsidRPr="00636EBC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="00BF38A3" w:rsidRPr="00636EBC">
              <w:rPr>
                <w:rFonts w:ascii="Times New Roman" w:hAnsi="Times New Roman"/>
                <w:b w:val="0"/>
                <w:sz w:val="24"/>
                <w:szCs w:val="24"/>
              </w:rPr>
              <w:t>женщинами: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а) в</w:t>
            </w:r>
            <w:r w:rsidR="00BF38A3" w:rsidRPr="00C31A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б) в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сельской</w:t>
            </w:r>
          </w:p>
          <w:p w:rsidR="00BF38A3" w:rsidRPr="00C31AC3" w:rsidRDefault="00F9174F" w:rsidP="007D7CDB">
            <w:pPr>
              <w:tabs>
                <w:tab w:val="left" w:pos="459"/>
                <w:tab w:val="left" w:pos="1047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AC3">
              <w:rPr>
                <w:rFonts w:ascii="Times New Roman" w:hAnsi="Times New Roman"/>
                <w:sz w:val="24"/>
                <w:szCs w:val="24"/>
              </w:rPr>
              <w:t>в) р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авное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количество,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городской,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так</w:t>
            </w:r>
            <w:r w:rsidR="00BF38A3" w:rsidRPr="00C31A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и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в</w:t>
            </w:r>
            <w:r w:rsidR="00BF38A3" w:rsidRPr="00C31A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>сельской</w:t>
            </w:r>
          </w:p>
          <w:p w:rsidR="00BF38A3" w:rsidRPr="00C31AC3" w:rsidRDefault="00E236DE" w:rsidP="007D7CDB">
            <w:pPr>
              <w:pStyle w:val="4"/>
              <w:tabs>
                <w:tab w:val="left" w:pos="459"/>
              </w:tabs>
              <w:spacing w:before="0" w:after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36EB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Какой тип женщины-преступницы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характеризуется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антиобщественной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направленностью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пассивного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вида,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замещением</w:t>
            </w:r>
            <w:r w:rsidR="00636EBC" w:rsidRPr="00636EBC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утраченных связей и ценностей, личностной неопределенностью и отражающей нарушение социальной адаптации, уход от решения легитимными приемами жизненных проблем в пьянство, наркоманию, проституцию и</w:t>
            </w:r>
            <w:r w:rsidR="00636EBC" w:rsidRPr="00636EBC">
              <w:rPr>
                <w:rFonts w:ascii="Times New Roman" w:hAnsi="Times New Roman"/>
                <w:b w:val="0"/>
                <w:spacing w:val="-1"/>
                <w:sz w:val="24"/>
                <w:szCs w:val="24"/>
              </w:rPr>
              <w:t xml:space="preserve"> </w:t>
            </w:r>
            <w:r w:rsidR="00636EBC" w:rsidRPr="00636EBC">
              <w:rPr>
                <w:rFonts w:ascii="Times New Roman" w:hAnsi="Times New Roman"/>
                <w:b w:val="0"/>
                <w:sz w:val="24"/>
                <w:szCs w:val="24"/>
              </w:rPr>
              <w:t>преступность:</w:t>
            </w:r>
            <w:r w:rsidR="00BF38A3" w:rsidRPr="00C31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958" w:rsidRPr="00C31AC3" w:rsidRDefault="00F9174F" w:rsidP="007D7CDB">
            <w:pPr>
              <w:pStyle w:val="a5"/>
              <w:tabs>
                <w:tab w:val="left" w:pos="459"/>
                <w:tab w:val="left" w:pos="1047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1AC3">
              <w:rPr>
                <w:rFonts w:ascii="Times New Roman" w:hAnsi="Times New Roman"/>
                <w:b/>
                <w:sz w:val="24"/>
                <w:szCs w:val="24"/>
              </w:rPr>
              <w:t>- асоциальный тип</w:t>
            </w:r>
          </w:p>
        </w:tc>
        <w:tc>
          <w:tcPr>
            <w:tcW w:w="1128" w:type="dxa"/>
          </w:tcPr>
          <w:p w:rsidR="00A34652" w:rsidRPr="00A34652" w:rsidRDefault="00A34652" w:rsidP="007D7CD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6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ПК-4, ПК-9 </w:t>
            </w:r>
          </w:p>
          <w:p w:rsidR="005D6101" w:rsidRPr="006C577E" w:rsidRDefault="00A34652" w:rsidP="007D7CDB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</w:tr>
    </w:tbl>
    <w:p w:rsidR="005A2E3A" w:rsidRDefault="005A2E3A" w:rsidP="007D7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ED9" w:rsidRPr="005B6ED9" w:rsidRDefault="005B6ED9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6ED9">
        <w:rPr>
          <w:rFonts w:ascii="Times New Roman" w:hAnsi="Times New Roman"/>
          <w:b/>
          <w:sz w:val="24"/>
          <w:szCs w:val="24"/>
        </w:rPr>
        <w:t>КЛЮЧИ К ТЕСТУ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1.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1. Г)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2. Г)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3. А) 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4. В) 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B19CD">
        <w:rPr>
          <w:rFonts w:ascii="Times New Roman" w:hAnsi="Times New Roman"/>
          <w:sz w:val="24"/>
          <w:szCs w:val="24"/>
        </w:rPr>
        <w:t>посткриминальное</w:t>
      </w:r>
      <w:proofErr w:type="spellEnd"/>
      <w:r w:rsidRPr="000B19CD">
        <w:rPr>
          <w:rFonts w:ascii="Times New Roman" w:hAnsi="Times New Roman"/>
          <w:sz w:val="24"/>
          <w:szCs w:val="24"/>
        </w:rPr>
        <w:t xml:space="preserve"> поведение.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6. исполнение решения.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7. умышленное преступление.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2.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1. организованная преступная деятельность.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2. Г) 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3. Г) 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4. А)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5. Г)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6.</w:t>
      </w:r>
      <w:r w:rsidRPr="000B19CD">
        <w:rPr>
          <w:rFonts w:ascii="Times New Roman" w:hAnsi="Times New Roman"/>
          <w:b w:val="0"/>
          <w:spacing w:val="65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 xml:space="preserve">А) 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7. корреляция.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3.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0B19CD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Pr="000B19CD">
        <w:rPr>
          <w:rFonts w:ascii="Times New Roman" w:hAnsi="Times New Roman"/>
          <w:b w:val="0"/>
          <w:spacing w:val="15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личность</w:t>
      </w:r>
      <w:r w:rsidRPr="000B19CD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преступника.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 xml:space="preserve">2. Г) 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3.</w:t>
      </w:r>
      <w:r w:rsidRPr="000B19CD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 xml:space="preserve">А) 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4.</w:t>
      </w:r>
      <w:r w:rsidRPr="000B19CD">
        <w:rPr>
          <w:rFonts w:ascii="Times New Roman" w:hAnsi="Times New Roman"/>
          <w:b w:val="0"/>
          <w:spacing w:val="46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 xml:space="preserve">В) 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5.</w:t>
      </w:r>
      <w:r w:rsidRPr="000B19CD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А</w:t>
      </w:r>
      <w:r w:rsidRPr="000B19CD">
        <w:rPr>
          <w:rFonts w:ascii="Times New Roman" w:hAnsi="Times New Roman"/>
          <w:b w:val="0"/>
          <w:spacing w:val="-4"/>
          <w:sz w:val="24"/>
          <w:szCs w:val="24"/>
        </w:rPr>
        <w:t xml:space="preserve">) 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4.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1. Б) 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CD">
        <w:rPr>
          <w:rFonts w:ascii="Times New Roman" w:eastAsia="Times New Roman" w:hAnsi="Times New Roman"/>
          <w:sz w:val="24"/>
          <w:szCs w:val="24"/>
          <w:lang w:eastAsia="ru-RU"/>
        </w:rPr>
        <w:t xml:space="preserve">2. Б) </w:t>
      </w:r>
    </w:p>
    <w:p w:rsidR="005B6ED9" w:rsidRPr="000B19CD" w:rsidRDefault="005B6ED9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C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0B19CD" w:rsidRPr="000B19C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B19C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  <w:lang w:eastAsia="ru-RU"/>
        </w:rPr>
        <w:t>4.</w:t>
      </w:r>
      <w:r w:rsidRPr="000B19CD">
        <w:rPr>
          <w:rFonts w:ascii="Times New Roman" w:hAnsi="Times New Roman"/>
          <w:b w:val="0"/>
          <w:sz w:val="24"/>
          <w:szCs w:val="24"/>
        </w:rPr>
        <w:t xml:space="preserve"> общее</w:t>
      </w:r>
      <w:r w:rsidRPr="000B19CD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предупреждение</w:t>
      </w:r>
      <w:r w:rsidRPr="000B19CD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преступности.</w:t>
      </w:r>
    </w:p>
    <w:p w:rsidR="005B6ED9" w:rsidRPr="000B19CD" w:rsidRDefault="005B6ED9" w:rsidP="007D7CDB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5. метод индивидуального предупреждения.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6.</w:t>
      </w:r>
      <w:r w:rsidRPr="000B19CD">
        <w:rPr>
          <w:rFonts w:ascii="Times New Roman" w:hAnsi="Times New Roman"/>
          <w:b w:val="0"/>
          <w:spacing w:val="-11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метод</w:t>
      </w:r>
      <w:r w:rsidRPr="000B19CD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оказания</w:t>
      </w:r>
      <w:r w:rsidRPr="000B19C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помощи.</w:t>
      </w:r>
    </w:p>
    <w:p w:rsidR="005B6ED9" w:rsidRPr="000B19CD" w:rsidRDefault="005B6ED9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7.</w:t>
      </w:r>
      <w:r w:rsidRPr="000B19CD">
        <w:rPr>
          <w:rFonts w:ascii="Times New Roman" w:hAnsi="Times New Roman"/>
          <w:b w:val="0"/>
          <w:spacing w:val="-11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метод</w:t>
      </w:r>
      <w:r w:rsidRPr="000B19CD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принуждения.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5.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1. специализация, преступная квалификация, связи с криминальной средой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2. исполнитель.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3. организатор.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4. подстрекатель.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5. пособник.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6. группа лиц.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7. группа лиц по предварительному сговору.</w:t>
      </w:r>
    </w:p>
    <w:p w:rsidR="000B19CD" w:rsidRPr="000B19CD" w:rsidRDefault="000B19CD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8. организованная группа.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6.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eastAsia="Times New Roman" w:hAnsi="Times New Roman"/>
          <w:sz w:val="24"/>
          <w:szCs w:val="24"/>
          <w:lang w:eastAsia="ru-RU"/>
        </w:rPr>
        <w:t>1. А</w:t>
      </w:r>
      <w:r w:rsidRPr="000B19CD">
        <w:rPr>
          <w:rFonts w:ascii="Times New Roman" w:hAnsi="Times New Roman"/>
          <w:sz w:val="24"/>
          <w:szCs w:val="24"/>
        </w:rPr>
        <w:t xml:space="preserve">) 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2. банда.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3. экстремистское сообщество.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>4. А)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9CD">
        <w:rPr>
          <w:rFonts w:ascii="Times New Roman" w:hAnsi="Times New Roman"/>
          <w:sz w:val="24"/>
          <w:szCs w:val="24"/>
        </w:rPr>
        <w:t xml:space="preserve">5. Б) 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7.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C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B19CD">
        <w:rPr>
          <w:rFonts w:ascii="Times New Roman" w:eastAsia="Times New Roman" w:hAnsi="Times New Roman"/>
          <w:sz w:val="24"/>
          <w:szCs w:val="24"/>
          <w:lang w:eastAsia="ru-RU"/>
        </w:rPr>
        <w:t>Г)</w:t>
      </w:r>
    </w:p>
    <w:p w:rsidR="000B19CD" w:rsidRPr="000B19CD" w:rsidRDefault="000B19CD" w:rsidP="007D7C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9CD">
        <w:rPr>
          <w:rFonts w:ascii="Times New Roman" w:hAnsi="Times New Roman"/>
          <w:sz w:val="24"/>
          <w:szCs w:val="24"/>
          <w:lang w:eastAsia="ru-RU"/>
        </w:rPr>
        <w:t>2.</w:t>
      </w:r>
      <w:r w:rsidRPr="000B19CD">
        <w:rPr>
          <w:rFonts w:ascii="Times New Roman" w:eastAsia="Times New Roman" w:hAnsi="Times New Roman"/>
          <w:sz w:val="24"/>
          <w:szCs w:val="24"/>
          <w:lang w:eastAsia="ru-RU"/>
        </w:rPr>
        <w:t xml:space="preserve"> Г)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3. проявление</w:t>
      </w:r>
      <w:r w:rsidRPr="000B19CD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немотивированной</w:t>
      </w:r>
      <w:r w:rsidRPr="000B19C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жестокости</w:t>
      </w:r>
      <w:r w:rsidRPr="000B19C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и</w:t>
      </w:r>
      <w:r w:rsidRPr="000B19CD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агрессии.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4.</w:t>
      </w:r>
      <w:r w:rsidRPr="000B19CD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 xml:space="preserve">Б) 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5. социально-реабилитационные</w:t>
      </w:r>
      <w:r w:rsidRPr="000B19CD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центры</w:t>
      </w:r>
      <w:r w:rsidRPr="000B19CD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для</w:t>
      </w:r>
      <w:r w:rsidRPr="000B19CD">
        <w:rPr>
          <w:rFonts w:ascii="Times New Roman" w:hAnsi="Times New Roman"/>
          <w:b w:val="0"/>
          <w:spacing w:val="-9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несовершеннолетних.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6.</w:t>
      </w:r>
      <w:r w:rsidRPr="000B19CD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Г)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pacing w:val="-1"/>
          <w:sz w:val="24"/>
          <w:szCs w:val="24"/>
        </w:rPr>
        <w:t>7.</w:t>
      </w:r>
      <w:r w:rsidRPr="000B19CD">
        <w:rPr>
          <w:rFonts w:ascii="Times New Roman" w:hAnsi="Times New Roman"/>
          <w:b w:val="0"/>
          <w:spacing w:val="-16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pacing w:val="-1"/>
          <w:sz w:val="24"/>
          <w:szCs w:val="24"/>
        </w:rPr>
        <w:t>Д</w:t>
      </w:r>
      <w:r w:rsidRPr="000B19CD">
        <w:rPr>
          <w:rFonts w:ascii="Times New Roman" w:hAnsi="Times New Roman"/>
          <w:b w:val="0"/>
          <w:sz w:val="24"/>
          <w:szCs w:val="24"/>
        </w:rPr>
        <w:t>)</w:t>
      </w:r>
    </w:p>
    <w:p w:rsidR="005B6ED9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8.</w:t>
      </w:r>
      <w:r w:rsidRPr="000B19CD">
        <w:rPr>
          <w:rFonts w:ascii="Times New Roman" w:hAnsi="Times New Roman"/>
          <w:b w:val="0"/>
          <w:spacing w:val="-12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стойкие</w:t>
      </w:r>
      <w:r w:rsidRPr="000B19CD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правонарушители.</w:t>
      </w:r>
    </w:p>
    <w:p w:rsidR="005B6ED9" w:rsidRPr="000B19CD" w:rsidRDefault="005B6ED9" w:rsidP="007D7CDB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B19CD">
        <w:rPr>
          <w:rFonts w:ascii="Times New Roman" w:eastAsia="Times New Roman" w:hAnsi="Times New Roman"/>
          <w:bCs/>
          <w:sz w:val="24"/>
          <w:szCs w:val="24"/>
        </w:rPr>
        <w:t>Тема 8.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1.</w:t>
      </w:r>
      <w:r w:rsidRPr="000B19CD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Д)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2.</w:t>
      </w:r>
      <w:r w:rsidRPr="000B19CD">
        <w:rPr>
          <w:rFonts w:ascii="Times New Roman" w:hAnsi="Times New Roman"/>
          <w:b w:val="0"/>
          <w:spacing w:val="-13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Д)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3.</w:t>
      </w:r>
      <w:r w:rsidRPr="000B19CD">
        <w:rPr>
          <w:rFonts w:ascii="Times New Roman" w:hAnsi="Times New Roman"/>
          <w:b w:val="0"/>
          <w:spacing w:val="-17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корыстно-насильственная</w:t>
      </w:r>
    </w:p>
    <w:p w:rsidR="000B19CD" w:rsidRPr="000B19CD" w:rsidRDefault="000B19CD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B19CD">
        <w:rPr>
          <w:rFonts w:ascii="Times New Roman" w:hAnsi="Times New Roman"/>
          <w:b w:val="0"/>
          <w:sz w:val="24"/>
          <w:szCs w:val="24"/>
        </w:rPr>
        <w:t>4. в</w:t>
      </w:r>
      <w:r w:rsidRPr="000B19CD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0B19CD">
        <w:rPr>
          <w:rFonts w:ascii="Times New Roman" w:hAnsi="Times New Roman"/>
          <w:b w:val="0"/>
          <w:sz w:val="24"/>
          <w:szCs w:val="24"/>
        </w:rPr>
        <w:t>городской</w:t>
      </w:r>
    </w:p>
    <w:p w:rsidR="005B6ED9" w:rsidRPr="000B19CD" w:rsidRDefault="00E236DE" w:rsidP="007D7CDB">
      <w:pPr>
        <w:pStyle w:val="4"/>
        <w:tabs>
          <w:tab w:val="left" w:pos="0"/>
          <w:tab w:val="left" w:pos="459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0B19CD" w:rsidRPr="000B19CD">
        <w:rPr>
          <w:rFonts w:ascii="Times New Roman" w:hAnsi="Times New Roman"/>
          <w:b w:val="0"/>
          <w:sz w:val="24"/>
          <w:szCs w:val="24"/>
        </w:rPr>
        <w:t>. асоциальный тип</w:t>
      </w:r>
    </w:p>
    <w:p w:rsidR="00D22CF8" w:rsidRDefault="00D22CF8" w:rsidP="007D7C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95A98" w:rsidRDefault="008100C6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-1057483</wp:posOffset>
            </wp:positionH>
            <wp:positionV relativeFrom="paragraph">
              <wp:posOffset>-702505</wp:posOffset>
            </wp:positionV>
            <wp:extent cx="7509182" cy="10594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+по - 0016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126" cy="1060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A98" w:rsidRPr="003C302B">
        <w:rPr>
          <w:rFonts w:ascii="Times New Roman" w:hAnsi="Times New Roman"/>
          <w:sz w:val="24"/>
          <w:szCs w:val="24"/>
        </w:rPr>
        <w:t>Разработчик</w:t>
      </w:r>
      <w:r w:rsidR="00995A98">
        <w:rPr>
          <w:rFonts w:ascii="Times New Roman" w:hAnsi="Times New Roman"/>
          <w:sz w:val="24"/>
          <w:szCs w:val="24"/>
        </w:rPr>
        <w:t xml:space="preserve">:      </w:t>
      </w:r>
    </w:p>
    <w:p w:rsidR="00995A98" w:rsidRDefault="00995A98" w:rsidP="007D7CDB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5A98" w:rsidRPr="00164BFD" w:rsidRDefault="00D22CF8" w:rsidP="007D7CD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доцент</w:t>
      </w:r>
      <w:r w:rsidR="00995A98" w:rsidRPr="00164BFD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</w:t>
      </w:r>
      <w:r w:rsidR="00636EB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86AFC">
        <w:rPr>
          <w:rFonts w:ascii="Times New Roman" w:eastAsia="Times New Roman" w:hAnsi="Times New Roman"/>
          <w:sz w:val="24"/>
          <w:szCs w:val="24"/>
          <w:lang w:eastAsia="ru-RU"/>
        </w:rPr>
        <w:t>головно-правовых дисциплин</w:t>
      </w:r>
    </w:p>
    <w:p w:rsidR="00995A98" w:rsidRPr="00164BFD" w:rsidRDefault="00995A98" w:rsidP="007D7CD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F810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286AFC">
        <w:rPr>
          <w:rFonts w:ascii="Times New Roman" w:eastAsia="Times New Roman" w:hAnsi="Times New Roman"/>
          <w:sz w:val="24"/>
          <w:szCs w:val="24"/>
          <w:lang w:eastAsia="ru-RU"/>
        </w:rPr>
        <w:t xml:space="preserve">М.Л. </w:t>
      </w:r>
      <w:proofErr w:type="spellStart"/>
      <w:r w:rsidR="00286AFC">
        <w:rPr>
          <w:rFonts w:ascii="Times New Roman" w:eastAsia="Times New Roman" w:hAnsi="Times New Roman"/>
          <w:sz w:val="24"/>
          <w:szCs w:val="24"/>
          <w:lang w:eastAsia="ru-RU"/>
        </w:rPr>
        <w:t>Гачава</w:t>
      </w:r>
      <w:proofErr w:type="spellEnd"/>
    </w:p>
    <w:p w:rsidR="00995A98" w:rsidRPr="00164BFD" w:rsidRDefault="00995A98" w:rsidP="007D7CD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7D7CD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A98" w:rsidRDefault="00995A98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EBC" w:rsidRDefault="00DA0260" w:rsidP="007D7C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101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636EBC">
        <w:rPr>
          <w:rFonts w:ascii="Times New Roman" w:hAnsi="Times New Roman"/>
          <w:sz w:val="24"/>
          <w:szCs w:val="24"/>
        </w:rPr>
        <w:t>у</w:t>
      </w:r>
      <w:r w:rsidR="00286AFC">
        <w:rPr>
          <w:rFonts w:ascii="Times New Roman" w:eastAsia="Times New Roman" w:hAnsi="Times New Roman"/>
          <w:sz w:val="24"/>
          <w:szCs w:val="24"/>
          <w:lang w:eastAsia="ru-RU"/>
        </w:rPr>
        <w:t>головно-правовых дисциплин</w:t>
      </w:r>
      <w:r w:rsidRPr="00F8107A">
        <w:rPr>
          <w:rFonts w:ascii="Times New Roman" w:hAnsi="Times New Roman"/>
          <w:sz w:val="24"/>
          <w:szCs w:val="24"/>
        </w:rPr>
        <w:t xml:space="preserve"> </w:t>
      </w:r>
    </w:p>
    <w:p w:rsidR="00DA0260" w:rsidRPr="00F8107A" w:rsidRDefault="00636EBC" w:rsidP="007D7C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14 28</w:t>
      </w:r>
      <w:r w:rsidR="00DA0260" w:rsidRPr="00F81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DA0260" w:rsidRPr="00F8107A">
        <w:rPr>
          <w:rFonts w:ascii="Times New Roman" w:hAnsi="Times New Roman"/>
          <w:sz w:val="24"/>
          <w:szCs w:val="24"/>
        </w:rPr>
        <w:t>2022 года</w:t>
      </w:r>
    </w:p>
    <w:p w:rsidR="00DA0260" w:rsidRPr="00F8107A" w:rsidRDefault="00DA02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0260" w:rsidRPr="00F8107A" w:rsidRDefault="00DA0260" w:rsidP="007D7CD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07A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F8107A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F8107A" w:rsidRPr="00F810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286AFC">
        <w:rPr>
          <w:rFonts w:ascii="Times New Roman" w:eastAsia="Times New Roman" w:hAnsi="Times New Roman"/>
          <w:sz w:val="24"/>
          <w:szCs w:val="24"/>
          <w:lang w:eastAsia="ru-RU"/>
        </w:rPr>
        <w:t>О.Н. Дядькин</w:t>
      </w:r>
    </w:p>
    <w:p w:rsidR="00DA0260" w:rsidRPr="00F8107A" w:rsidRDefault="00DA02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A0260" w:rsidRPr="00F8107A" w:rsidRDefault="00DA0260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260" w:rsidRPr="00F8107A" w:rsidRDefault="00DA0260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0B60" w:rsidRPr="00F8107A" w:rsidRDefault="00AF0B60" w:rsidP="007D7CD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учебно-методической комиссии направления </w:t>
      </w:r>
      <w:r w:rsidR="005D6101" w:rsidRPr="00F8107A">
        <w:rPr>
          <w:rFonts w:ascii="Times New Roman" w:hAnsi="Times New Roman"/>
          <w:sz w:val="24"/>
          <w:szCs w:val="24"/>
        </w:rPr>
        <w:t>подготовки 40.05.04 Судебная и прокурорская деятельность</w:t>
      </w:r>
    </w:p>
    <w:p w:rsidR="00AF0B60" w:rsidRPr="00F8107A" w:rsidRDefault="00AF0B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 xml:space="preserve">Протокол № </w:t>
      </w:r>
      <w:r w:rsidR="00636EBC">
        <w:rPr>
          <w:rFonts w:ascii="Times New Roman" w:hAnsi="Times New Roman"/>
          <w:sz w:val="24"/>
          <w:szCs w:val="24"/>
        </w:rPr>
        <w:t>4</w:t>
      </w:r>
      <w:r w:rsidRPr="00F8107A">
        <w:rPr>
          <w:rFonts w:ascii="Times New Roman" w:hAnsi="Times New Roman"/>
          <w:sz w:val="24"/>
          <w:szCs w:val="24"/>
        </w:rPr>
        <w:t xml:space="preserve"> от </w:t>
      </w:r>
      <w:r w:rsidR="00636EBC">
        <w:rPr>
          <w:rFonts w:ascii="Times New Roman" w:hAnsi="Times New Roman"/>
          <w:sz w:val="24"/>
          <w:szCs w:val="24"/>
        </w:rPr>
        <w:t>30</w:t>
      </w:r>
      <w:r w:rsidRPr="00F8107A">
        <w:rPr>
          <w:rFonts w:ascii="Times New Roman" w:hAnsi="Times New Roman"/>
          <w:sz w:val="24"/>
          <w:szCs w:val="24"/>
        </w:rPr>
        <w:t xml:space="preserve"> </w:t>
      </w:r>
      <w:r w:rsidR="00636EBC">
        <w:rPr>
          <w:rFonts w:ascii="Times New Roman" w:hAnsi="Times New Roman"/>
          <w:sz w:val="24"/>
          <w:szCs w:val="24"/>
        </w:rPr>
        <w:t xml:space="preserve">июня </w:t>
      </w:r>
      <w:r w:rsidRPr="00F8107A">
        <w:rPr>
          <w:rFonts w:ascii="Times New Roman" w:hAnsi="Times New Roman"/>
          <w:sz w:val="24"/>
          <w:szCs w:val="24"/>
        </w:rPr>
        <w:t>2022 года</w:t>
      </w:r>
    </w:p>
    <w:p w:rsidR="00AF0B60" w:rsidRPr="00F8107A" w:rsidRDefault="00AF0B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B60" w:rsidRPr="00AF0B60" w:rsidRDefault="00AF0B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107A">
        <w:rPr>
          <w:rFonts w:ascii="Times New Roman" w:hAnsi="Times New Roman"/>
          <w:sz w:val="24"/>
          <w:szCs w:val="24"/>
        </w:rPr>
        <w:t>Председатель комиссии:</w:t>
      </w:r>
      <w:r w:rsidRPr="00AF0B60">
        <w:rPr>
          <w:rFonts w:ascii="Times New Roman" w:hAnsi="Times New Roman"/>
          <w:sz w:val="24"/>
          <w:szCs w:val="24"/>
        </w:rPr>
        <w:t xml:space="preserve"> </w:t>
      </w:r>
    </w:p>
    <w:p w:rsidR="00AF0B60" w:rsidRPr="00AF0B60" w:rsidRDefault="00AF0B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5A98" w:rsidRPr="00AF0B60" w:rsidRDefault="00AF0B60" w:rsidP="007D7CD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</w:t>
      </w:r>
      <w:r w:rsidR="00F8107A">
        <w:rPr>
          <w:rFonts w:ascii="Times New Roman" w:hAnsi="Times New Roman"/>
          <w:sz w:val="24"/>
          <w:szCs w:val="24"/>
        </w:rPr>
        <w:t>____________________________</w:t>
      </w:r>
      <w:r w:rsidRPr="00AF0B60">
        <w:rPr>
          <w:rFonts w:ascii="Times New Roman" w:hAnsi="Times New Roman"/>
          <w:sz w:val="24"/>
          <w:szCs w:val="24"/>
        </w:rPr>
        <w:t>К.Н. Курысев</w:t>
      </w:r>
    </w:p>
    <w:p w:rsidR="00995A98" w:rsidRPr="00AF0B60" w:rsidRDefault="00995A98" w:rsidP="007D7CDB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5A98" w:rsidRDefault="00995A98" w:rsidP="007D7CD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764" w:rsidRDefault="00147764" w:rsidP="007D7CDB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7764" w:rsidSect="007D7CDB">
      <w:headerReference w:type="default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BF" w:rsidRDefault="007042BF" w:rsidP="00AD7117">
      <w:pPr>
        <w:spacing w:after="0" w:line="240" w:lineRule="auto"/>
      </w:pPr>
      <w:r>
        <w:separator/>
      </w:r>
    </w:p>
  </w:endnote>
  <w:endnote w:type="continuationSeparator" w:id="0">
    <w:p w:rsidR="007042BF" w:rsidRDefault="007042BF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3" w:rsidRPr="00AD7117" w:rsidRDefault="00C31AC3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BF" w:rsidRDefault="007042BF" w:rsidP="00AD7117">
      <w:pPr>
        <w:spacing w:after="0" w:line="240" w:lineRule="auto"/>
      </w:pPr>
      <w:r>
        <w:separator/>
      </w:r>
    </w:p>
  </w:footnote>
  <w:footnote w:type="continuationSeparator" w:id="0">
    <w:p w:rsidR="007042BF" w:rsidRDefault="007042BF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3" w:rsidRDefault="00C31AC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350"/>
    <w:multiLevelType w:val="hybridMultilevel"/>
    <w:tmpl w:val="000022EE"/>
    <w:lvl w:ilvl="0" w:tplc="00004B4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0D"/>
    <w:multiLevelType w:val="hybridMultilevel"/>
    <w:tmpl w:val="00006B89"/>
    <w:lvl w:ilvl="0" w:tplc="000003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BF6"/>
    <w:multiLevelType w:val="hybridMultilevel"/>
    <w:tmpl w:val="00003A9E"/>
    <w:lvl w:ilvl="0" w:tplc="0000797D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E12"/>
    <w:multiLevelType w:val="hybridMultilevel"/>
    <w:tmpl w:val="00001A49"/>
    <w:lvl w:ilvl="0" w:tplc="00005F32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878"/>
    <w:multiLevelType w:val="hybridMultilevel"/>
    <w:tmpl w:val="00006B36"/>
    <w:lvl w:ilvl="0" w:tplc="00005CFD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D03"/>
    <w:multiLevelType w:val="hybridMultilevel"/>
    <w:tmpl w:val="00007A5A"/>
    <w:lvl w:ilvl="0" w:tplc="0000767D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F49"/>
    <w:multiLevelType w:val="hybridMultilevel"/>
    <w:tmpl w:val="00000DDC"/>
    <w:lvl w:ilvl="0" w:tplc="00004CAD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6BB"/>
    <w:multiLevelType w:val="hybridMultilevel"/>
    <w:tmpl w:val="0000428B"/>
    <w:lvl w:ilvl="0" w:tplc="000026A6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6E001FF"/>
    <w:multiLevelType w:val="hybridMultilevel"/>
    <w:tmpl w:val="A98C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52513"/>
    <w:multiLevelType w:val="hybridMultilevel"/>
    <w:tmpl w:val="E788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B03F5"/>
    <w:multiLevelType w:val="hybridMultilevel"/>
    <w:tmpl w:val="069853B2"/>
    <w:lvl w:ilvl="0" w:tplc="04190017">
      <w:start w:val="1"/>
      <w:numFmt w:val="lowerLetter"/>
      <w:lvlText w:val="%1)"/>
      <w:lvlJc w:val="left"/>
      <w:pPr>
        <w:ind w:left="1046" w:hanging="280"/>
      </w:pPr>
      <w:rPr>
        <w:rFonts w:hint="default"/>
        <w:w w:val="100"/>
        <w:sz w:val="24"/>
        <w:szCs w:val="24"/>
        <w:lang w:val="ru-RU" w:eastAsia="en-US" w:bidi="ar-SA"/>
      </w:rPr>
    </w:lvl>
    <w:lvl w:ilvl="1" w:tplc="A8647A34">
      <w:start w:val="1"/>
      <w:numFmt w:val="decimal"/>
      <w:lvlText w:val="%2."/>
      <w:lvlJc w:val="left"/>
      <w:pPr>
        <w:ind w:left="118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DAC0A6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3" w:tplc="46C8E2B4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4" w:tplc="D5501AE8">
      <w:numFmt w:val="bullet"/>
      <w:lvlText w:val="•"/>
      <w:lvlJc w:val="left"/>
      <w:pPr>
        <w:ind w:left="3942" w:hanging="281"/>
      </w:pPr>
      <w:rPr>
        <w:rFonts w:hint="default"/>
        <w:lang w:val="ru-RU" w:eastAsia="en-US" w:bidi="ar-SA"/>
      </w:rPr>
    </w:lvl>
    <w:lvl w:ilvl="5" w:tplc="A19C5AAC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6" w:tplc="09A2F45C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7" w:tplc="31CA71F6">
      <w:numFmt w:val="bullet"/>
      <w:lvlText w:val="•"/>
      <w:lvlJc w:val="left"/>
      <w:pPr>
        <w:ind w:left="6704" w:hanging="281"/>
      </w:pPr>
      <w:rPr>
        <w:rFonts w:hint="default"/>
        <w:lang w:val="ru-RU" w:eastAsia="en-US" w:bidi="ar-SA"/>
      </w:rPr>
    </w:lvl>
    <w:lvl w:ilvl="8" w:tplc="7AFEF996">
      <w:numFmt w:val="bullet"/>
      <w:lvlText w:val="•"/>
      <w:lvlJc w:val="left"/>
      <w:pPr>
        <w:ind w:left="7624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0545B6C"/>
    <w:multiLevelType w:val="hybridMultilevel"/>
    <w:tmpl w:val="0108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E4261"/>
    <w:multiLevelType w:val="hybridMultilevel"/>
    <w:tmpl w:val="513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E4D5D"/>
    <w:multiLevelType w:val="hybridMultilevel"/>
    <w:tmpl w:val="4E60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90E79"/>
    <w:multiLevelType w:val="hybridMultilevel"/>
    <w:tmpl w:val="C592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E49F1"/>
    <w:multiLevelType w:val="hybridMultilevel"/>
    <w:tmpl w:val="CCDE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E2602"/>
    <w:multiLevelType w:val="hybridMultilevel"/>
    <w:tmpl w:val="B016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85C22"/>
    <w:multiLevelType w:val="hybridMultilevel"/>
    <w:tmpl w:val="9950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D7BC3"/>
    <w:multiLevelType w:val="hybridMultilevel"/>
    <w:tmpl w:val="7830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F41A0"/>
    <w:multiLevelType w:val="hybridMultilevel"/>
    <w:tmpl w:val="C94E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FC600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02CE3D4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26AAD"/>
    <w:multiLevelType w:val="hybridMultilevel"/>
    <w:tmpl w:val="966C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047B63"/>
    <w:multiLevelType w:val="hybridMultilevel"/>
    <w:tmpl w:val="9AC2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019B1"/>
    <w:multiLevelType w:val="hybridMultilevel"/>
    <w:tmpl w:val="8096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83890"/>
    <w:multiLevelType w:val="hybridMultilevel"/>
    <w:tmpl w:val="4EA2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33397"/>
    <w:multiLevelType w:val="hybridMultilevel"/>
    <w:tmpl w:val="C6C6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B0B43"/>
    <w:multiLevelType w:val="hybridMultilevel"/>
    <w:tmpl w:val="971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7F3D"/>
    <w:multiLevelType w:val="hybridMultilevel"/>
    <w:tmpl w:val="5012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97AC7"/>
    <w:multiLevelType w:val="hybridMultilevel"/>
    <w:tmpl w:val="DECE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A3D26"/>
    <w:multiLevelType w:val="hybridMultilevel"/>
    <w:tmpl w:val="2616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373C2"/>
    <w:multiLevelType w:val="hybridMultilevel"/>
    <w:tmpl w:val="4D84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D72DD"/>
    <w:multiLevelType w:val="hybridMultilevel"/>
    <w:tmpl w:val="A108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B60CD"/>
    <w:multiLevelType w:val="hybridMultilevel"/>
    <w:tmpl w:val="E8B27922"/>
    <w:lvl w:ilvl="0" w:tplc="F30233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2B28"/>
    <w:multiLevelType w:val="hybridMultilevel"/>
    <w:tmpl w:val="BDC2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6776B"/>
    <w:multiLevelType w:val="hybridMultilevel"/>
    <w:tmpl w:val="37E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73C17"/>
    <w:multiLevelType w:val="hybridMultilevel"/>
    <w:tmpl w:val="0CBC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E0255"/>
    <w:multiLevelType w:val="hybridMultilevel"/>
    <w:tmpl w:val="498A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F804BB"/>
    <w:multiLevelType w:val="hybridMultilevel"/>
    <w:tmpl w:val="57DE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D39D6"/>
    <w:multiLevelType w:val="hybridMultilevel"/>
    <w:tmpl w:val="188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F6357"/>
    <w:multiLevelType w:val="hybridMultilevel"/>
    <w:tmpl w:val="1D188E72"/>
    <w:lvl w:ilvl="0" w:tplc="04190017">
      <w:start w:val="1"/>
      <w:numFmt w:val="lowerLetter"/>
      <w:lvlText w:val="%1)"/>
      <w:lvlJc w:val="left"/>
      <w:pPr>
        <w:ind w:left="1046" w:hanging="280"/>
      </w:pPr>
      <w:rPr>
        <w:rFonts w:hint="default"/>
        <w:w w:val="100"/>
        <w:sz w:val="28"/>
        <w:szCs w:val="28"/>
        <w:lang w:val="ru-RU" w:eastAsia="en-US" w:bidi="ar-SA"/>
      </w:rPr>
    </w:lvl>
    <w:lvl w:ilvl="1" w:tplc="69EABF7C">
      <w:numFmt w:val="bullet"/>
      <w:lvlText w:val="•"/>
      <w:lvlJc w:val="left"/>
      <w:pPr>
        <w:ind w:left="1882" w:hanging="280"/>
      </w:pPr>
      <w:rPr>
        <w:rFonts w:hint="default"/>
        <w:lang w:val="ru-RU" w:eastAsia="en-US" w:bidi="ar-SA"/>
      </w:rPr>
    </w:lvl>
    <w:lvl w:ilvl="2" w:tplc="92D09DA0">
      <w:numFmt w:val="bullet"/>
      <w:lvlText w:val="•"/>
      <w:lvlJc w:val="left"/>
      <w:pPr>
        <w:ind w:left="2725" w:hanging="280"/>
      </w:pPr>
      <w:rPr>
        <w:rFonts w:hint="default"/>
        <w:lang w:val="ru-RU" w:eastAsia="en-US" w:bidi="ar-SA"/>
      </w:rPr>
    </w:lvl>
    <w:lvl w:ilvl="3" w:tplc="9C202290">
      <w:numFmt w:val="bullet"/>
      <w:lvlText w:val="•"/>
      <w:lvlJc w:val="left"/>
      <w:pPr>
        <w:ind w:left="3567" w:hanging="280"/>
      </w:pPr>
      <w:rPr>
        <w:rFonts w:hint="default"/>
        <w:lang w:val="ru-RU" w:eastAsia="en-US" w:bidi="ar-SA"/>
      </w:rPr>
    </w:lvl>
    <w:lvl w:ilvl="4" w:tplc="53322244">
      <w:numFmt w:val="bullet"/>
      <w:lvlText w:val="•"/>
      <w:lvlJc w:val="left"/>
      <w:pPr>
        <w:ind w:left="4410" w:hanging="280"/>
      </w:pPr>
      <w:rPr>
        <w:rFonts w:hint="default"/>
        <w:lang w:val="ru-RU" w:eastAsia="en-US" w:bidi="ar-SA"/>
      </w:rPr>
    </w:lvl>
    <w:lvl w:ilvl="5" w:tplc="E79849BC">
      <w:numFmt w:val="bullet"/>
      <w:lvlText w:val="•"/>
      <w:lvlJc w:val="left"/>
      <w:pPr>
        <w:ind w:left="5253" w:hanging="280"/>
      </w:pPr>
      <w:rPr>
        <w:rFonts w:hint="default"/>
        <w:lang w:val="ru-RU" w:eastAsia="en-US" w:bidi="ar-SA"/>
      </w:rPr>
    </w:lvl>
    <w:lvl w:ilvl="6" w:tplc="029C85C2">
      <w:numFmt w:val="bullet"/>
      <w:lvlText w:val="•"/>
      <w:lvlJc w:val="left"/>
      <w:pPr>
        <w:ind w:left="6095" w:hanging="280"/>
      </w:pPr>
      <w:rPr>
        <w:rFonts w:hint="default"/>
        <w:lang w:val="ru-RU" w:eastAsia="en-US" w:bidi="ar-SA"/>
      </w:rPr>
    </w:lvl>
    <w:lvl w:ilvl="7" w:tplc="D55A6F50">
      <w:numFmt w:val="bullet"/>
      <w:lvlText w:val="•"/>
      <w:lvlJc w:val="left"/>
      <w:pPr>
        <w:ind w:left="6938" w:hanging="280"/>
      </w:pPr>
      <w:rPr>
        <w:rFonts w:hint="default"/>
        <w:lang w:val="ru-RU" w:eastAsia="en-US" w:bidi="ar-SA"/>
      </w:rPr>
    </w:lvl>
    <w:lvl w:ilvl="8" w:tplc="C05E6BB6">
      <w:numFmt w:val="bullet"/>
      <w:lvlText w:val="•"/>
      <w:lvlJc w:val="left"/>
      <w:pPr>
        <w:ind w:left="7780" w:hanging="280"/>
      </w:pPr>
      <w:rPr>
        <w:rFonts w:hint="default"/>
        <w:lang w:val="ru-RU" w:eastAsia="en-US" w:bidi="ar-SA"/>
      </w:rPr>
    </w:lvl>
  </w:abstractNum>
  <w:abstractNum w:abstractNumId="44" w15:restartNumberingAfterBreak="0">
    <w:nsid w:val="743037B2"/>
    <w:multiLevelType w:val="hybridMultilevel"/>
    <w:tmpl w:val="D592BC8A"/>
    <w:lvl w:ilvl="0" w:tplc="EE8400BA">
      <w:start w:val="1"/>
      <w:numFmt w:val="decimal"/>
      <w:lvlText w:val="%1."/>
      <w:lvlJc w:val="left"/>
      <w:pPr>
        <w:ind w:left="720" w:hanging="360"/>
      </w:pPr>
    </w:lvl>
    <w:lvl w:ilvl="1" w:tplc="3A72A1B4">
      <w:start w:val="1"/>
      <w:numFmt w:val="lowerLetter"/>
      <w:lvlText w:val="%2."/>
      <w:lvlJc w:val="left"/>
      <w:pPr>
        <w:ind w:left="1440" w:hanging="360"/>
      </w:pPr>
    </w:lvl>
    <w:lvl w:ilvl="2" w:tplc="11AC78AA">
      <w:start w:val="1"/>
      <w:numFmt w:val="lowerRoman"/>
      <w:lvlText w:val="%3."/>
      <w:lvlJc w:val="right"/>
      <w:pPr>
        <w:ind w:left="2160" w:hanging="180"/>
      </w:pPr>
    </w:lvl>
    <w:lvl w:ilvl="3" w:tplc="7EFCF71E">
      <w:start w:val="1"/>
      <w:numFmt w:val="decimal"/>
      <w:lvlText w:val="%4."/>
      <w:lvlJc w:val="left"/>
      <w:pPr>
        <w:ind w:left="2880" w:hanging="360"/>
      </w:pPr>
    </w:lvl>
    <w:lvl w:ilvl="4" w:tplc="F5A2FDAC">
      <w:start w:val="1"/>
      <w:numFmt w:val="lowerLetter"/>
      <w:lvlText w:val="%5."/>
      <w:lvlJc w:val="left"/>
      <w:pPr>
        <w:ind w:left="3600" w:hanging="360"/>
      </w:pPr>
    </w:lvl>
    <w:lvl w:ilvl="5" w:tplc="4C64198A">
      <w:start w:val="1"/>
      <w:numFmt w:val="lowerRoman"/>
      <w:lvlText w:val="%6."/>
      <w:lvlJc w:val="right"/>
      <w:pPr>
        <w:ind w:left="4320" w:hanging="180"/>
      </w:pPr>
    </w:lvl>
    <w:lvl w:ilvl="6" w:tplc="1056193A">
      <w:start w:val="1"/>
      <w:numFmt w:val="decimal"/>
      <w:lvlText w:val="%7."/>
      <w:lvlJc w:val="left"/>
      <w:pPr>
        <w:ind w:left="5040" w:hanging="360"/>
      </w:pPr>
    </w:lvl>
    <w:lvl w:ilvl="7" w:tplc="2D768160">
      <w:start w:val="1"/>
      <w:numFmt w:val="lowerLetter"/>
      <w:lvlText w:val="%8."/>
      <w:lvlJc w:val="left"/>
      <w:pPr>
        <w:ind w:left="5760" w:hanging="360"/>
      </w:pPr>
    </w:lvl>
    <w:lvl w:ilvl="8" w:tplc="E2AEB2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43E69"/>
    <w:multiLevelType w:val="hybridMultilevel"/>
    <w:tmpl w:val="1810A422"/>
    <w:lvl w:ilvl="0" w:tplc="29A8710C">
      <w:start w:val="1"/>
      <w:numFmt w:val="decimal"/>
      <w:lvlText w:val="%1."/>
      <w:lvlJc w:val="left"/>
      <w:pPr>
        <w:ind w:left="720" w:hanging="360"/>
      </w:pPr>
    </w:lvl>
    <w:lvl w:ilvl="1" w:tplc="41EEBC16">
      <w:start w:val="1"/>
      <w:numFmt w:val="lowerLetter"/>
      <w:lvlText w:val="%2."/>
      <w:lvlJc w:val="left"/>
      <w:pPr>
        <w:ind w:left="1440" w:hanging="360"/>
      </w:pPr>
    </w:lvl>
    <w:lvl w:ilvl="2" w:tplc="09AC554E">
      <w:start w:val="1"/>
      <w:numFmt w:val="lowerRoman"/>
      <w:lvlText w:val="%3."/>
      <w:lvlJc w:val="right"/>
      <w:pPr>
        <w:ind w:left="2160" w:hanging="180"/>
      </w:pPr>
    </w:lvl>
    <w:lvl w:ilvl="3" w:tplc="128A8BDC">
      <w:start w:val="1"/>
      <w:numFmt w:val="decimal"/>
      <w:lvlText w:val="%4."/>
      <w:lvlJc w:val="left"/>
      <w:pPr>
        <w:ind w:left="2880" w:hanging="360"/>
      </w:pPr>
    </w:lvl>
    <w:lvl w:ilvl="4" w:tplc="F6280ECA">
      <w:start w:val="1"/>
      <w:numFmt w:val="lowerLetter"/>
      <w:lvlText w:val="%5."/>
      <w:lvlJc w:val="left"/>
      <w:pPr>
        <w:ind w:left="3600" w:hanging="360"/>
      </w:pPr>
    </w:lvl>
    <w:lvl w:ilvl="5" w:tplc="B9F6C01E">
      <w:start w:val="1"/>
      <w:numFmt w:val="lowerRoman"/>
      <w:lvlText w:val="%6."/>
      <w:lvlJc w:val="right"/>
      <w:pPr>
        <w:ind w:left="4320" w:hanging="180"/>
      </w:pPr>
    </w:lvl>
    <w:lvl w:ilvl="6" w:tplc="C4BE48D4">
      <w:start w:val="1"/>
      <w:numFmt w:val="decimal"/>
      <w:lvlText w:val="%7."/>
      <w:lvlJc w:val="left"/>
      <w:pPr>
        <w:ind w:left="5040" w:hanging="360"/>
      </w:pPr>
    </w:lvl>
    <w:lvl w:ilvl="7" w:tplc="3D428790">
      <w:start w:val="1"/>
      <w:numFmt w:val="lowerLetter"/>
      <w:lvlText w:val="%8."/>
      <w:lvlJc w:val="left"/>
      <w:pPr>
        <w:ind w:left="5760" w:hanging="360"/>
      </w:pPr>
    </w:lvl>
    <w:lvl w:ilvl="8" w:tplc="19D68CB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43329"/>
    <w:multiLevelType w:val="hybridMultilevel"/>
    <w:tmpl w:val="E0387F92"/>
    <w:lvl w:ilvl="0" w:tplc="293E9242">
      <w:start w:val="1"/>
      <w:numFmt w:val="decimal"/>
      <w:lvlText w:val="%1."/>
      <w:lvlJc w:val="left"/>
      <w:pPr>
        <w:ind w:left="720" w:hanging="360"/>
      </w:pPr>
    </w:lvl>
    <w:lvl w:ilvl="1" w:tplc="531E1132">
      <w:start w:val="1"/>
      <w:numFmt w:val="lowerLetter"/>
      <w:lvlText w:val="%2."/>
      <w:lvlJc w:val="left"/>
      <w:pPr>
        <w:ind w:left="1440" w:hanging="360"/>
      </w:pPr>
    </w:lvl>
    <w:lvl w:ilvl="2" w:tplc="0D40C55A">
      <w:start w:val="1"/>
      <w:numFmt w:val="lowerRoman"/>
      <w:lvlText w:val="%3."/>
      <w:lvlJc w:val="right"/>
      <w:pPr>
        <w:ind w:left="2160" w:hanging="180"/>
      </w:pPr>
    </w:lvl>
    <w:lvl w:ilvl="3" w:tplc="8DFA20D4">
      <w:start w:val="1"/>
      <w:numFmt w:val="decimal"/>
      <w:lvlText w:val="%4."/>
      <w:lvlJc w:val="left"/>
      <w:pPr>
        <w:ind w:left="2880" w:hanging="360"/>
      </w:pPr>
    </w:lvl>
    <w:lvl w:ilvl="4" w:tplc="DB56019A">
      <w:start w:val="1"/>
      <w:numFmt w:val="lowerLetter"/>
      <w:lvlText w:val="%5."/>
      <w:lvlJc w:val="left"/>
      <w:pPr>
        <w:ind w:left="3600" w:hanging="360"/>
      </w:pPr>
    </w:lvl>
    <w:lvl w:ilvl="5" w:tplc="D11EE896">
      <w:start w:val="1"/>
      <w:numFmt w:val="lowerRoman"/>
      <w:lvlText w:val="%6."/>
      <w:lvlJc w:val="right"/>
      <w:pPr>
        <w:ind w:left="4320" w:hanging="180"/>
      </w:pPr>
    </w:lvl>
    <w:lvl w:ilvl="6" w:tplc="81ECC35A">
      <w:start w:val="1"/>
      <w:numFmt w:val="decimal"/>
      <w:lvlText w:val="%7."/>
      <w:lvlJc w:val="left"/>
      <w:pPr>
        <w:ind w:left="5040" w:hanging="360"/>
      </w:pPr>
    </w:lvl>
    <w:lvl w:ilvl="7" w:tplc="DD18A018">
      <w:start w:val="1"/>
      <w:numFmt w:val="lowerLetter"/>
      <w:lvlText w:val="%8."/>
      <w:lvlJc w:val="left"/>
      <w:pPr>
        <w:ind w:left="5760" w:hanging="360"/>
      </w:pPr>
    </w:lvl>
    <w:lvl w:ilvl="8" w:tplc="6A5838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233E7"/>
    <w:rsid w:val="00025804"/>
    <w:rsid w:val="00026CCB"/>
    <w:rsid w:val="00030EC9"/>
    <w:rsid w:val="000343ED"/>
    <w:rsid w:val="00036CCD"/>
    <w:rsid w:val="000467AD"/>
    <w:rsid w:val="00063169"/>
    <w:rsid w:val="00070FBE"/>
    <w:rsid w:val="00075F3A"/>
    <w:rsid w:val="00077C60"/>
    <w:rsid w:val="00083EC4"/>
    <w:rsid w:val="000866E8"/>
    <w:rsid w:val="00092654"/>
    <w:rsid w:val="000927D2"/>
    <w:rsid w:val="000B19CD"/>
    <w:rsid w:val="000B487A"/>
    <w:rsid w:val="000B67D9"/>
    <w:rsid w:val="000B700B"/>
    <w:rsid w:val="000B7818"/>
    <w:rsid w:val="000C5305"/>
    <w:rsid w:val="000C64E1"/>
    <w:rsid w:val="000C7FE0"/>
    <w:rsid w:val="000D4DA2"/>
    <w:rsid w:val="00115229"/>
    <w:rsid w:val="001152A5"/>
    <w:rsid w:val="00116D9F"/>
    <w:rsid w:val="001206CB"/>
    <w:rsid w:val="00133603"/>
    <w:rsid w:val="001367B3"/>
    <w:rsid w:val="0014029A"/>
    <w:rsid w:val="001476AA"/>
    <w:rsid w:val="00147764"/>
    <w:rsid w:val="00151BB2"/>
    <w:rsid w:val="00152FF2"/>
    <w:rsid w:val="0015678C"/>
    <w:rsid w:val="00164CE3"/>
    <w:rsid w:val="00175BAF"/>
    <w:rsid w:val="00186A1F"/>
    <w:rsid w:val="00193757"/>
    <w:rsid w:val="0019478E"/>
    <w:rsid w:val="001B01B2"/>
    <w:rsid w:val="001B535F"/>
    <w:rsid w:val="001B5F40"/>
    <w:rsid w:val="001D3429"/>
    <w:rsid w:val="001D57F6"/>
    <w:rsid w:val="001E1159"/>
    <w:rsid w:val="001E44D0"/>
    <w:rsid w:val="002039D9"/>
    <w:rsid w:val="002043C5"/>
    <w:rsid w:val="00205E44"/>
    <w:rsid w:val="00206281"/>
    <w:rsid w:val="00220C40"/>
    <w:rsid w:val="002367F9"/>
    <w:rsid w:val="0023686E"/>
    <w:rsid w:val="0025474F"/>
    <w:rsid w:val="00254EDC"/>
    <w:rsid w:val="002751F8"/>
    <w:rsid w:val="00285C51"/>
    <w:rsid w:val="00286AFC"/>
    <w:rsid w:val="00297211"/>
    <w:rsid w:val="00297FA5"/>
    <w:rsid w:val="002B19E4"/>
    <w:rsid w:val="002B7D41"/>
    <w:rsid w:val="002C06A8"/>
    <w:rsid w:val="002E06DF"/>
    <w:rsid w:val="002F39CC"/>
    <w:rsid w:val="002F594F"/>
    <w:rsid w:val="003029D1"/>
    <w:rsid w:val="00303E87"/>
    <w:rsid w:val="003062F8"/>
    <w:rsid w:val="0031469C"/>
    <w:rsid w:val="00321327"/>
    <w:rsid w:val="00332144"/>
    <w:rsid w:val="003363E6"/>
    <w:rsid w:val="0034574D"/>
    <w:rsid w:val="003504AA"/>
    <w:rsid w:val="00350AB1"/>
    <w:rsid w:val="00354669"/>
    <w:rsid w:val="00356B80"/>
    <w:rsid w:val="00396B72"/>
    <w:rsid w:val="003A0AD8"/>
    <w:rsid w:val="003B5F58"/>
    <w:rsid w:val="003C58E3"/>
    <w:rsid w:val="003D1691"/>
    <w:rsid w:val="003E241A"/>
    <w:rsid w:val="004008D3"/>
    <w:rsid w:val="00416BD8"/>
    <w:rsid w:val="004247C7"/>
    <w:rsid w:val="00424BCA"/>
    <w:rsid w:val="004275F7"/>
    <w:rsid w:val="00435695"/>
    <w:rsid w:val="00453718"/>
    <w:rsid w:val="00455C0C"/>
    <w:rsid w:val="00462023"/>
    <w:rsid w:val="00466B5A"/>
    <w:rsid w:val="004A089E"/>
    <w:rsid w:val="004A3A16"/>
    <w:rsid w:val="004B3FBF"/>
    <w:rsid w:val="004D1232"/>
    <w:rsid w:val="004D1E24"/>
    <w:rsid w:val="004D2B4C"/>
    <w:rsid w:val="004D4648"/>
    <w:rsid w:val="004E34BC"/>
    <w:rsid w:val="004E4D76"/>
    <w:rsid w:val="004F3428"/>
    <w:rsid w:val="005025A7"/>
    <w:rsid w:val="0050771E"/>
    <w:rsid w:val="005158B4"/>
    <w:rsid w:val="00517C5A"/>
    <w:rsid w:val="005246BE"/>
    <w:rsid w:val="00527AB3"/>
    <w:rsid w:val="00531D6D"/>
    <w:rsid w:val="005661D7"/>
    <w:rsid w:val="00574E9F"/>
    <w:rsid w:val="00576CBF"/>
    <w:rsid w:val="00582B3C"/>
    <w:rsid w:val="00583518"/>
    <w:rsid w:val="005837A2"/>
    <w:rsid w:val="00592ABE"/>
    <w:rsid w:val="005A2E3A"/>
    <w:rsid w:val="005A56F0"/>
    <w:rsid w:val="005B338F"/>
    <w:rsid w:val="005B6ED9"/>
    <w:rsid w:val="005C08D7"/>
    <w:rsid w:val="005C0A77"/>
    <w:rsid w:val="005D3494"/>
    <w:rsid w:val="005D4571"/>
    <w:rsid w:val="005D6101"/>
    <w:rsid w:val="005E207F"/>
    <w:rsid w:val="005E37AC"/>
    <w:rsid w:val="005E5C1E"/>
    <w:rsid w:val="005E5DF2"/>
    <w:rsid w:val="005E626D"/>
    <w:rsid w:val="00601B46"/>
    <w:rsid w:val="0060356C"/>
    <w:rsid w:val="0062799A"/>
    <w:rsid w:val="00632A7F"/>
    <w:rsid w:val="00636EBC"/>
    <w:rsid w:val="00657172"/>
    <w:rsid w:val="00660124"/>
    <w:rsid w:val="00666D2C"/>
    <w:rsid w:val="0067733F"/>
    <w:rsid w:val="00691DE7"/>
    <w:rsid w:val="00696A29"/>
    <w:rsid w:val="006A60C3"/>
    <w:rsid w:val="006C527D"/>
    <w:rsid w:val="006C577E"/>
    <w:rsid w:val="006C649B"/>
    <w:rsid w:val="006E5E7C"/>
    <w:rsid w:val="006F6A9A"/>
    <w:rsid w:val="007042BF"/>
    <w:rsid w:val="00723C50"/>
    <w:rsid w:val="007346E4"/>
    <w:rsid w:val="00741877"/>
    <w:rsid w:val="00755882"/>
    <w:rsid w:val="00764472"/>
    <w:rsid w:val="00770950"/>
    <w:rsid w:val="00777996"/>
    <w:rsid w:val="007A7806"/>
    <w:rsid w:val="007A79C3"/>
    <w:rsid w:val="007C7C8D"/>
    <w:rsid w:val="007D7363"/>
    <w:rsid w:val="007D7CDB"/>
    <w:rsid w:val="007E3670"/>
    <w:rsid w:val="007E3C7A"/>
    <w:rsid w:val="007E3E44"/>
    <w:rsid w:val="007E7041"/>
    <w:rsid w:val="008100C6"/>
    <w:rsid w:val="00812626"/>
    <w:rsid w:val="00815302"/>
    <w:rsid w:val="00816129"/>
    <w:rsid w:val="008219A2"/>
    <w:rsid w:val="008262A9"/>
    <w:rsid w:val="00832958"/>
    <w:rsid w:val="008352B6"/>
    <w:rsid w:val="00835EDB"/>
    <w:rsid w:val="0084455C"/>
    <w:rsid w:val="00844CD5"/>
    <w:rsid w:val="00847B4A"/>
    <w:rsid w:val="0085063A"/>
    <w:rsid w:val="00856AF0"/>
    <w:rsid w:val="00861F1A"/>
    <w:rsid w:val="00870647"/>
    <w:rsid w:val="0087147E"/>
    <w:rsid w:val="00875ADC"/>
    <w:rsid w:val="008A13F6"/>
    <w:rsid w:val="008A2726"/>
    <w:rsid w:val="008B6BF1"/>
    <w:rsid w:val="008C20CC"/>
    <w:rsid w:val="00905808"/>
    <w:rsid w:val="00912C54"/>
    <w:rsid w:val="00921FC6"/>
    <w:rsid w:val="009302B1"/>
    <w:rsid w:val="0093181F"/>
    <w:rsid w:val="00931834"/>
    <w:rsid w:val="00933DD4"/>
    <w:rsid w:val="0093442C"/>
    <w:rsid w:val="00947860"/>
    <w:rsid w:val="00972211"/>
    <w:rsid w:val="009871EF"/>
    <w:rsid w:val="00991461"/>
    <w:rsid w:val="00992839"/>
    <w:rsid w:val="00994FB4"/>
    <w:rsid w:val="00995A98"/>
    <w:rsid w:val="009A2BD7"/>
    <w:rsid w:val="009B4871"/>
    <w:rsid w:val="009C2B09"/>
    <w:rsid w:val="009D0329"/>
    <w:rsid w:val="009D2751"/>
    <w:rsid w:val="009D346F"/>
    <w:rsid w:val="009E6A17"/>
    <w:rsid w:val="009F023B"/>
    <w:rsid w:val="009F21C0"/>
    <w:rsid w:val="009F7FE2"/>
    <w:rsid w:val="00A02502"/>
    <w:rsid w:val="00A132AB"/>
    <w:rsid w:val="00A25EB9"/>
    <w:rsid w:val="00A34652"/>
    <w:rsid w:val="00A37C11"/>
    <w:rsid w:val="00A44299"/>
    <w:rsid w:val="00A477F6"/>
    <w:rsid w:val="00A47C6C"/>
    <w:rsid w:val="00A57EA9"/>
    <w:rsid w:val="00A94D33"/>
    <w:rsid w:val="00A94E22"/>
    <w:rsid w:val="00A97225"/>
    <w:rsid w:val="00AB50A8"/>
    <w:rsid w:val="00AD3AC6"/>
    <w:rsid w:val="00AD7117"/>
    <w:rsid w:val="00AF0B60"/>
    <w:rsid w:val="00AF13DB"/>
    <w:rsid w:val="00AF504D"/>
    <w:rsid w:val="00B219B5"/>
    <w:rsid w:val="00B25D4E"/>
    <w:rsid w:val="00B32C83"/>
    <w:rsid w:val="00B35FE4"/>
    <w:rsid w:val="00B43E69"/>
    <w:rsid w:val="00B61011"/>
    <w:rsid w:val="00B64A53"/>
    <w:rsid w:val="00B8504A"/>
    <w:rsid w:val="00BB1B66"/>
    <w:rsid w:val="00BD14A7"/>
    <w:rsid w:val="00BE082E"/>
    <w:rsid w:val="00BF3811"/>
    <w:rsid w:val="00BF38A3"/>
    <w:rsid w:val="00BF6AFB"/>
    <w:rsid w:val="00C1147E"/>
    <w:rsid w:val="00C22BF2"/>
    <w:rsid w:val="00C31AC3"/>
    <w:rsid w:val="00C34FD4"/>
    <w:rsid w:val="00C40CFB"/>
    <w:rsid w:val="00C54394"/>
    <w:rsid w:val="00C553D2"/>
    <w:rsid w:val="00C61EBF"/>
    <w:rsid w:val="00C63EA9"/>
    <w:rsid w:val="00C6725F"/>
    <w:rsid w:val="00C728E7"/>
    <w:rsid w:val="00C927AF"/>
    <w:rsid w:val="00C93015"/>
    <w:rsid w:val="00C97AF2"/>
    <w:rsid w:val="00CA6E57"/>
    <w:rsid w:val="00CC2724"/>
    <w:rsid w:val="00CC52BA"/>
    <w:rsid w:val="00CD0C36"/>
    <w:rsid w:val="00CD5F23"/>
    <w:rsid w:val="00CF526C"/>
    <w:rsid w:val="00CF561C"/>
    <w:rsid w:val="00CF6779"/>
    <w:rsid w:val="00D0521F"/>
    <w:rsid w:val="00D114B2"/>
    <w:rsid w:val="00D11C13"/>
    <w:rsid w:val="00D22CF8"/>
    <w:rsid w:val="00D26582"/>
    <w:rsid w:val="00D27ADC"/>
    <w:rsid w:val="00D33CB8"/>
    <w:rsid w:val="00D500A1"/>
    <w:rsid w:val="00D62953"/>
    <w:rsid w:val="00D6578D"/>
    <w:rsid w:val="00D77B96"/>
    <w:rsid w:val="00D847AB"/>
    <w:rsid w:val="00D92417"/>
    <w:rsid w:val="00DA0260"/>
    <w:rsid w:val="00DA487F"/>
    <w:rsid w:val="00DB08BE"/>
    <w:rsid w:val="00DC1232"/>
    <w:rsid w:val="00DC2BB2"/>
    <w:rsid w:val="00DD72D4"/>
    <w:rsid w:val="00DE1016"/>
    <w:rsid w:val="00DE7E68"/>
    <w:rsid w:val="00DF2B1D"/>
    <w:rsid w:val="00DF741C"/>
    <w:rsid w:val="00E166C8"/>
    <w:rsid w:val="00E236DE"/>
    <w:rsid w:val="00E24EA2"/>
    <w:rsid w:val="00E3252C"/>
    <w:rsid w:val="00E33161"/>
    <w:rsid w:val="00E3570B"/>
    <w:rsid w:val="00E468F1"/>
    <w:rsid w:val="00E50E4D"/>
    <w:rsid w:val="00E60EB8"/>
    <w:rsid w:val="00E61FD0"/>
    <w:rsid w:val="00E7302D"/>
    <w:rsid w:val="00E76EAF"/>
    <w:rsid w:val="00E91FBC"/>
    <w:rsid w:val="00EA7893"/>
    <w:rsid w:val="00EB1FDF"/>
    <w:rsid w:val="00EC1132"/>
    <w:rsid w:val="00EC3008"/>
    <w:rsid w:val="00ED2DDB"/>
    <w:rsid w:val="00ED476F"/>
    <w:rsid w:val="00EF1A9F"/>
    <w:rsid w:val="00F007AF"/>
    <w:rsid w:val="00F10BB7"/>
    <w:rsid w:val="00F11DDD"/>
    <w:rsid w:val="00F20AAE"/>
    <w:rsid w:val="00F22B4F"/>
    <w:rsid w:val="00F24480"/>
    <w:rsid w:val="00F34329"/>
    <w:rsid w:val="00F427E8"/>
    <w:rsid w:val="00F4355A"/>
    <w:rsid w:val="00F4610B"/>
    <w:rsid w:val="00F4643E"/>
    <w:rsid w:val="00F62D78"/>
    <w:rsid w:val="00F66C6D"/>
    <w:rsid w:val="00F7078B"/>
    <w:rsid w:val="00F70CAF"/>
    <w:rsid w:val="00F75CCF"/>
    <w:rsid w:val="00F80E4E"/>
    <w:rsid w:val="00F8107A"/>
    <w:rsid w:val="00F9174F"/>
    <w:rsid w:val="00F93885"/>
    <w:rsid w:val="00F96645"/>
    <w:rsid w:val="00FA453C"/>
    <w:rsid w:val="00FB45A7"/>
    <w:rsid w:val="00FB72E5"/>
    <w:rsid w:val="00FC2E73"/>
    <w:rsid w:val="00FC5470"/>
    <w:rsid w:val="00FD7F1F"/>
    <w:rsid w:val="00FE0B9C"/>
    <w:rsid w:val="00FE7656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61E7-DB8A-49CB-B350-CA684ED2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C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76EAF"/>
    <w:pPr>
      <w:widowControl w:val="0"/>
      <w:autoSpaceDE w:val="0"/>
      <w:autoSpaceDN w:val="0"/>
      <w:spacing w:after="0" w:line="240" w:lineRule="auto"/>
      <w:ind w:left="415" w:right="413"/>
      <w:jc w:val="center"/>
      <w:outlineLvl w:val="0"/>
    </w:pPr>
    <w:rPr>
      <w:rFonts w:ascii="Times New Roman" w:eastAsia="Times New Roman" w:hAnsi="Times New Roman"/>
      <w:sz w:val="96"/>
      <w:szCs w:val="96"/>
    </w:rPr>
  </w:style>
  <w:style w:type="paragraph" w:styleId="2">
    <w:name w:val="heading 2"/>
    <w:basedOn w:val="a"/>
    <w:link w:val="20"/>
    <w:uiPriority w:val="1"/>
    <w:qFormat/>
    <w:rsid w:val="00E76EAF"/>
    <w:pPr>
      <w:widowControl w:val="0"/>
      <w:autoSpaceDE w:val="0"/>
      <w:autoSpaceDN w:val="0"/>
      <w:spacing w:before="102" w:after="0" w:line="240" w:lineRule="auto"/>
      <w:ind w:left="415" w:right="413"/>
      <w:jc w:val="center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3">
    <w:name w:val="Body Text Indent 2"/>
    <w:basedOn w:val="a"/>
    <w:link w:val="24"/>
    <w:semiHidden/>
    <w:unhideWhenUsed/>
    <w:rsid w:val="00666D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iPriority w:val="99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uiPriority w:val="99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466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A44299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A44299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A44299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A44299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A44299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5E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5E37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5E37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5D6101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5D6101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921FC6"/>
    <w:rPr>
      <w:i/>
      <w:iCs/>
    </w:rPr>
  </w:style>
  <w:style w:type="character" w:customStyle="1" w:styleId="8">
    <w:name w:val="Основной текст (8) + Не курсив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A94D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A94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A94D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60356C"/>
    <w:pPr>
      <w:autoSpaceDE w:val="0"/>
      <w:autoSpaceDN w:val="0"/>
      <w:adjustRightInd w:val="0"/>
      <w:spacing w:after="0" w:line="181" w:lineRule="atLeast"/>
    </w:pPr>
    <w:rPr>
      <w:rFonts w:ascii="Minion Pro" w:eastAsiaTheme="minorHAnsi" w:hAnsi="Minion Pro" w:cstheme="minorBidi"/>
      <w:sz w:val="24"/>
      <w:szCs w:val="24"/>
    </w:rPr>
  </w:style>
  <w:style w:type="paragraph" w:styleId="afb">
    <w:name w:val="Subtitle"/>
    <w:basedOn w:val="a"/>
    <w:next w:val="a"/>
    <w:link w:val="afc"/>
    <w:qFormat/>
    <w:rsid w:val="00DE1016"/>
    <w:pPr>
      <w:suppressAutoHyphens/>
      <w:autoSpaceDE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afc">
    <w:name w:val="Подзаголовок Знак"/>
    <w:basedOn w:val="a0"/>
    <w:link w:val="afb"/>
    <w:rsid w:val="00DE10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10">
    <w:name w:val="Заголовок 1 Знак"/>
    <w:basedOn w:val="a0"/>
    <w:link w:val="1"/>
    <w:uiPriority w:val="1"/>
    <w:rsid w:val="00E76EAF"/>
    <w:rPr>
      <w:rFonts w:ascii="Times New Roman" w:eastAsia="Times New Roman" w:hAnsi="Times New Roman" w:cs="Times New Roman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E76EAF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12">
    <w:name w:val="toc 1"/>
    <w:basedOn w:val="a"/>
    <w:uiPriority w:val="39"/>
    <w:qFormat/>
    <w:rsid w:val="00E76EAF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/>
      <w:b/>
      <w:bCs/>
    </w:rPr>
  </w:style>
  <w:style w:type="paragraph" w:styleId="25">
    <w:name w:val="toc 2"/>
    <w:basedOn w:val="a"/>
    <w:uiPriority w:val="39"/>
    <w:qFormat/>
    <w:rsid w:val="00E76EAF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/>
      <w:b/>
      <w:bCs/>
      <w:i/>
      <w:iCs/>
    </w:rPr>
  </w:style>
  <w:style w:type="paragraph" w:styleId="33">
    <w:name w:val="toc 3"/>
    <w:basedOn w:val="a"/>
    <w:uiPriority w:val="39"/>
    <w:qFormat/>
    <w:rsid w:val="00E76EAF"/>
    <w:pPr>
      <w:widowControl w:val="0"/>
      <w:autoSpaceDE w:val="0"/>
      <w:autoSpaceDN w:val="0"/>
      <w:spacing w:after="0" w:line="318" w:lineRule="exact"/>
      <w:ind w:left="648"/>
    </w:pPr>
    <w:rPr>
      <w:rFonts w:ascii="Times New Roman" w:eastAsia="Times New Roman" w:hAnsi="Times New Roman"/>
      <w:sz w:val="28"/>
      <w:szCs w:val="28"/>
    </w:rPr>
  </w:style>
  <w:style w:type="paragraph" w:styleId="42">
    <w:name w:val="toc 4"/>
    <w:basedOn w:val="a"/>
    <w:uiPriority w:val="1"/>
    <w:qFormat/>
    <w:rsid w:val="00E76EAF"/>
    <w:pPr>
      <w:widowControl w:val="0"/>
      <w:autoSpaceDE w:val="0"/>
      <w:autoSpaceDN w:val="0"/>
      <w:spacing w:after="0" w:line="240" w:lineRule="auto"/>
      <w:ind w:left="1304"/>
    </w:pPr>
    <w:rPr>
      <w:rFonts w:ascii="Times New Roman" w:eastAsia="Times New Roman" w:hAnsi="Times New Roman"/>
      <w:sz w:val="28"/>
      <w:szCs w:val="28"/>
    </w:rPr>
  </w:style>
  <w:style w:type="paragraph" w:styleId="51">
    <w:name w:val="toc 5"/>
    <w:basedOn w:val="a"/>
    <w:uiPriority w:val="1"/>
    <w:qFormat/>
    <w:rsid w:val="00E76EAF"/>
    <w:pPr>
      <w:widowControl w:val="0"/>
      <w:autoSpaceDE w:val="0"/>
      <w:autoSpaceDN w:val="0"/>
      <w:spacing w:after="0" w:line="318" w:lineRule="exact"/>
      <w:ind w:left="1332"/>
    </w:pPr>
    <w:rPr>
      <w:rFonts w:ascii="Times New Roman" w:eastAsia="Times New Roman" w:hAnsi="Times New Roman"/>
      <w:b/>
      <w:bCs/>
    </w:rPr>
  </w:style>
  <w:style w:type="paragraph" w:styleId="afd">
    <w:name w:val="Plain Text"/>
    <w:basedOn w:val="a"/>
    <w:link w:val="afe"/>
    <w:semiHidden/>
    <w:rsid w:val="00E76EA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E76E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1"/>
    <w:basedOn w:val="a"/>
    <w:rsid w:val="00E76E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E76EAF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E76EAF"/>
    <w:rPr>
      <w:rFonts w:eastAsiaTheme="minorEastAsia"/>
      <w:sz w:val="16"/>
      <w:szCs w:val="16"/>
      <w:lang w:eastAsia="ru-RU"/>
    </w:rPr>
  </w:style>
  <w:style w:type="paragraph" w:customStyle="1" w:styleId="FR1">
    <w:name w:val="FR1"/>
    <w:uiPriority w:val="99"/>
    <w:rsid w:val="00E76EAF"/>
    <w:pPr>
      <w:widowControl w:val="0"/>
      <w:spacing w:before="120" w:after="0" w:line="240" w:lineRule="auto"/>
      <w:ind w:right="200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2">
    <w:name w:val="FR2"/>
    <w:uiPriority w:val="99"/>
    <w:rsid w:val="00E76EAF"/>
    <w:pPr>
      <w:widowControl w:val="0"/>
      <w:autoSpaceDE w:val="0"/>
      <w:autoSpaceDN w:val="0"/>
      <w:spacing w:after="0" w:line="320" w:lineRule="auto"/>
      <w:ind w:left="320" w:hanging="320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paragraph" w:customStyle="1" w:styleId="26">
    <w:name w:val="Обычный2"/>
    <w:rsid w:val="00E76EAF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6">
    <w:name w:val="Обычный3"/>
    <w:rsid w:val="00E76EAF"/>
    <w:pPr>
      <w:widowControl w:val="0"/>
      <w:spacing w:after="0" w:line="260" w:lineRule="auto"/>
      <w:ind w:firstLine="26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styleId="aff">
    <w:name w:val="Hyperlink"/>
    <w:uiPriority w:val="99"/>
    <w:unhideWhenUsed/>
    <w:rsid w:val="00E76EAF"/>
    <w:rPr>
      <w:color w:val="0000FF"/>
      <w:u w:val="single"/>
    </w:rPr>
  </w:style>
  <w:style w:type="character" w:customStyle="1" w:styleId="value">
    <w:name w:val="value"/>
    <w:basedOn w:val="a0"/>
    <w:rsid w:val="00E76EAF"/>
  </w:style>
  <w:style w:type="paragraph" w:customStyle="1" w:styleId="book-paragraph">
    <w:name w:val="book-paragraph"/>
    <w:basedOn w:val="a"/>
    <w:rsid w:val="00E76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E76EAF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9285-F90A-4996-8411-1A53DDDD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7687</Words>
  <Characters>43818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Константин Н. Курысев</cp:lastModifiedBy>
  <cp:revision>3</cp:revision>
  <cp:lastPrinted>2021-12-27T10:45:00Z</cp:lastPrinted>
  <dcterms:created xsi:type="dcterms:W3CDTF">2022-09-27T08:46:00Z</dcterms:created>
  <dcterms:modified xsi:type="dcterms:W3CDTF">2022-12-05T06:57:00Z</dcterms:modified>
</cp:coreProperties>
</file>