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20D03" w14:textId="3CE1ABCC" w:rsidR="00C007B5" w:rsidRPr="00A42122" w:rsidRDefault="00A44087" w:rsidP="00A4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148F789D" wp14:editId="56FD4901">
            <wp:simplePos x="0" y="0"/>
            <wp:positionH relativeFrom="column">
              <wp:posOffset>-1059588</wp:posOffset>
            </wp:positionH>
            <wp:positionV relativeFrom="paragraph">
              <wp:posOffset>-695377</wp:posOffset>
            </wp:positionV>
            <wp:extent cx="7508253" cy="1061033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СПКН тит и подп - 0001.tif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805" cy="1061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007B5" w:rsidRPr="00A4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423A05C7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FC8D64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61C916F5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7A82A8D7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«Владимирский государственный университет</w:t>
      </w:r>
    </w:p>
    <w:p w14:paraId="01943945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Александра Григорьевича и Николая Григорьевича Столетовых»</w:t>
      </w:r>
    </w:p>
    <w:p w14:paraId="2E65B49B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A4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ВлГУ</w:t>
      </w:r>
      <w:proofErr w:type="spellEnd"/>
      <w:r w:rsidRPr="00A4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0ECE5C0E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AE377A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930FDC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институт</w:t>
      </w:r>
    </w:p>
    <w:p w14:paraId="07D44687" w14:textId="77777777" w:rsidR="00C007B5" w:rsidRPr="00A42122" w:rsidRDefault="00C007B5" w:rsidP="00A4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0"/>
        <w:gridCol w:w="4480"/>
      </w:tblGrid>
      <w:tr w:rsidR="00C007B5" w:rsidRPr="00A42122" w14:paraId="558F6B06" w14:textId="77777777" w:rsidTr="00307ABD">
        <w:tc>
          <w:tcPr>
            <w:tcW w:w="5245" w:type="dxa"/>
          </w:tcPr>
          <w:p w14:paraId="75A24B82" w14:textId="77777777" w:rsidR="00C007B5" w:rsidRPr="00A42122" w:rsidRDefault="00C007B5" w:rsidP="00A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6E37A958" w14:textId="77777777" w:rsidR="00C007B5" w:rsidRPr="00A42122" w:rsidRDefault="00C007B5" w:rsidP="00A44087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687D31" w14:textId="77777777" w:rsidR="00C007B5" w:rsidRPr="00A42122" w:rsidRDefault="00C007B5" w:rsidP="00A44087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14:paraId="0B97B41E" w14:textId="77777777" w:rsidR="00C007B5" w:rsidRPr="00A42122" w:rsidRDefault="00C007B5" w:rsidP="00A44087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юридического института</w:t>
            </w:r>
          </w:p>
          <w:p w14:paraId="55E5AB47" w14:textId="77777777" w:rsidR="00C007B5" w:rsidRPr="00A42122" w:rsidRDefault="00C007B5" w:rsidP="00A44087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E8AE76" w14:textId="77777777" w:rsidR="00C007B5" w:rsidRPr="00A42122" w:rsidRDefault="00C007B5" w:rsidP="00A44087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О.Д. Третьякова</w:t>
            </w:r>
          </w:p>
          <w:p w14:paraId="0779E5BF" w14:textId="77777777" w:rsidR="00C007B5" w:rsidRPr="00A42122" w:rsidRDefault="00C007B5" w:rsidP="00A44087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F940B" w14:textId="77777777" w:rsidR="00C007B5" w:rsidRPr="00A42122" w:rsidRDefault="00C007B5" w:rsidP="00A44087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____________________2022 г.</w:t>
            </w:r>
          </w:p>
        </w:tc>
      </w:tr>
    </w:tbl>
    <w:p w14:paraId="7A0996C6" w14:textId="77777777" w:rsidR="00C007B5" w:rsidRPr="00A42122" w:rsidRDefault="00C007B5" w:rsidP="00A4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A22B6" w14:textId="77777777" w:rsidR="00C007B5" w:rsidRPr="00A42122" w:rsidRDefault="00C007B5" w:rsidP="00A44087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298D4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1EEDC865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232D9A31" w14:textId="77777777" w:rsidR="00C007B5" w:rsidRPr="00A42122" w:rsidRDefault="00C007B5" w:rsidP="00A4408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t>ФОНД ОЦЕНОЧНЫХ МАТЕРИАЛОВ (СРЕДСТВ)</w:t>
      </w:r>
    </w:p>
    <w:p w14:paraId="278118ED" w14:textId="77777777" w:rsidR="00C007B5" w:rsidRPr="00A42122" w:rsidRDefault="00C007B5" w:rsidP="00A4408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t>ПО ДИСЦИПЛИНЫ</w:t>
      </w:r>
    </w:p>
    <w:p w14:paraId="1EA60EBF" w14:textId="77777777" w:rsidR="00C007B5" w:rsidRPr="00A42122" w:rsidRDefault="00C007B5" w:rsidP="00A4408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907646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381640CF" w14:textId="77777777" w:rsidR="00C007B5" w:rsidRPr="004E1844" w:rsidRDefault="00C007B5" w:rsidP="00A4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4E1844">
        <w:rPr>
          <w:rFonts w:ascii="Times New Roman" w:eastAsia="Calibri" w:hAnsi="Times New Roman" w:cs="Times New Roman"/>
          <w:b/>
          <w:sz w:val="24"/>
          <w:szCs w:val="24"/>
        </w:rPr>
        <w:t>КВАЛИФИКАЦИЯ СУДОМ ПРЕСТУПЛЕНИЙ КОРРУПЦИОННОЙ НАПРАВЛЕННОСТИ</w:t>
      </w:r>
    </w:p>
    <w:p w14:paraId="48C115D2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326F0436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68016D2C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19C61DDC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743179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/ специальность </w:t>
      </w:r>
    </w:p>
    <w:p w14:paraId="649AE3C5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t>40.05.04 Судебная и прокурорская деятельность</w:t>
      </w:r>
    </w:p>
    <w:p w14:paraId="2520DD3A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</w:rPr>
      </w:pPr>
    </w:p>
    <w:p w14:paraId="78D3B9AE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</w:rPr>
      </w:pPr>
    </w:p>
    <w:p w14:paraId="6D875094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Calibri" w:hAnsi="Times New Roman" w:cs="Times New Roman"/>
          <w:szCs w:val="18"/>
        </w:rPr>
      </w:pPr>
      <w:r w:rsidRPr="00A42122">
        <w:rPr>
          <w:rFonts w:ascii="Times New Roman" w:eastAsia="Calibri" w:hAnsi="Times New Roman" w:cs="Times New Roman"/>
        </w:rPr>
        <w:t>специализация</w:t>
      </w:r>
    </w:p>
    <w:p w14:paraId="7B2B2E14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42122">
        <w:rPr>
          <w:rFonts w:ascii="Times New Roman" w:eastAsia="Calibri" w:hAnsi="Times New Roman" w:cs="Times New Roman"/>
          <w:b/>
          <w:bCs/>
        </w:rPr>
        <w:t>Судебная деятельность</w:t>
      </w:r>
    </w:p>
    <w:p w14:paraId="4293C042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39437BB8" w14:textId="77777777" w:rsidR="00C007B5" w:rsidRPr="00A42122" w:rsidRDefault="00C007B5" w:rsidP="00A4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E1037" w14:textId="77777777" w:rsidR="00C007B5" w:rsidRPr="00A42122" w:rsidRDefault="00C007B5" w:rsidP="00A4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10E09" w14:textId="77777777" w:rsidR="00C007B5" w:rsidRPr="00A42122" w:rsidRDefault="00C007B5" w:rsidP="00A4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43314" w14:textId="77777777" w:rsidR="00C007B5" w:rsidRPr="00A42122" w:rsidRDefault="00C007B5" w:rsidP="00A4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86EDF" w14:textId="77777777" w:rsidR="00C007B5" w:rsidRPr="00A42122" w:rsidRDefault="00C007B5" w:rsidP="00A4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20402" w14:textId="77777777" w:rsidR="00C007B5" w:rsidRPr="00A42122" w:rsidRDefault="00C007B5" w:rsidP="00A4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06D89" w14:textId="77777777" w:rsidR="00C007B5" w:rsidRPr="00A42122" w:rsidRDefault="00C007B5" w:rsidP="00A4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6EC13" w14:textId="77777777" w:rsidR="00C007B5" w:rsidRPr="00A42122" w:rsidRDefault="00C007B5" w:rsidP="00A4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B5D70" w14:textId="77777777" w:rsidR="00C007B5" w:rsidRPr="00A42122" w:rsidRDefault="00C007B5" w:rsidP="00A4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C3E93" w14:textId="77777777" w:rsidR="00C007B5" w:rsidRPr="00A42122" w:rsidRDefault="00020AD5" w:rsidP="00A44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007B5"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</w:t>
      </w:r>
    </w:p>
    <w:p w14:paraId="06493950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</w:p>
    <w:p w14:paraId="42287679" w14:textId="77777777" w:rsidR="00C007B5" w:rsidRPr="00A42122" w:rsidRDefault="00C007B5" w:rsidP="00A4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555D394" w14:textId="77777777" w:rsidR="00C007B5" w:rsidRPr="00A42122" w:rsidRDefault="00C007B5" w:rsidP="00A4408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ПЕРЕЧЕНЬ КОМПЕТЕНЦИЙ И ПЛАНИРУЕМЫЕ РЕЗУЛЬТАТЫ ОБУЧЕНИЯ ПО ДИСЦИПЛИНЕ </w:t>
      </w:r>
    </w:p>
    <w:p w14:paraId="68A2A383" w14:textId="77777777" w:rsidR="00C007B5" w:rsidRPr="00A42122" w:rsidRDefault="00C007B5" w:rsidP="00A4408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1842"/>
        <w:gridCol w:w="4925"/>
        <w:gridCol w:w="1312"/>
      </w:tblGrid>
      <w:tr w:rsidR="00A42122" w:rsidRPr="00A44087" w14:paraId="616CC059" w14:textId="77777777" w:rsidTr="00A44087">
        <w:trPr>
          <w:trHeight w:val="353"/>
          <w:jc w:val="center"/>
        </w:trPr>
        <w:tc>
          <w:tcPr>
            <w:tcW w:w="1635" w:type="dxa"/>
            <w:vMerge w:val="restart"/>
            <w:vAlign w:val="center"/>
          </w:tcPr>
          <w:p w14:paraId="4267D51F" w14:textId="77777777" w:rsidR="00020AD5" w:rsidRPr="00A44087" w:rsidRDefault="00020AD5" w:rsidP="00A4408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4087">
              <w:rPr>
                <w:rFonts w:ascii="Times New Roman" w:eastAsia="Times New Roman" w:hAnsi="Times New Roman"/>
                <w:lang w:eastAsia="ru-RU"/>
              </w:rPr>
              <w:t>Формируемые компетенции</w:t>
            </w:r>
          </w:p>
          <w:p w14:paraId="2467DBC2" w14:textId="77777777" w:rsidR="00020AD5" w:rsidRPr="00A44087" w:rsidRDefault="00020AD5" w:rsidP="00A4408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4087">
              <w:rPr>
                <w:rFonts w:ascii="Times New Roman" w:eastAsia="Times New Roman" w:hAnsi="Times New Roman"/>
                <w:lang w:eastAsia="ru-RU"/>
              </w:rPr>
              <w:t>(код, содержание компетенции)</w:t>
            </w:r>
          </w:p>
        </w:tc>
        <w:tc>
          <w:tcPr>
            <w:tcW w:w="6767" w:type="dxa"/>
            <w:gridSpan w:val="2"/>
            <w:vAlign w:val="center"/>
          </w:tcPr>
          <w:p w14:paraId="3F665E9E" w14:textId="77777777" w:rsidR="00020AD5" w:rsidRPr="00A44087" w:rsidRDefault="00020AD5" w:rsidP="00A4408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4087">
              <w:rPr>
                <w:rFonts w:ascii="Times New Roman" w:eastAsia="Times New Roman" w:hAnsi="Times New Roman"/>
                <w:lang w:eastAsia="ru-RU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312" w:type="dxa"/>
            <w:vMerge w:val="restart"/>
            <w:vAlign w:val="center"/>
          </w:tcPr>
          <w:p w14:paraId="5548B5A1" w14:textId="77777777" w:rsidR="00020AD5" w:rsidRPr="00A44087" w:rsidRDefault="00020AD5" w:rsidP="00A4408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4087">
              <w:rPr>
                <w:rFonts w:ascii="Times New Roman" w:eastAsia="Times New Roman" w:hAnsi="Times New Roman"/>
                <w:lang w:eastAsia="ru-RU"/>
              </w:rPr>
              <w:t>Наименование оценочного средства</w:t>
            </w:r>
          </w:p>
        </w:tc>
      </w:tr>
      <w:tr w:rsidR="00A42122" w:rsidRPr="00A44087" w14:paraId="02729482" w14:textId="77777777" w:rsidTr="00A44087">
        <w:trPr>
          <w:trHeight w:val="353"/>
          <w:jc w:val="center"/>
        </w:trPr>
        <w:tc>
          <w:tcPr>
            <w:tcW w:w="1635" w:type="dxa"/>
            <w:vMerge/>
          </w:tcPr>
          <w:p w14:paraId="241BEE86" w14:textId="77777777" w:rsidR="00020AD5" w:rsidRPr="00A44087" w:rsidRDefault="00020AD5" w:rsidP="00A4408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E9A5C80" w14:textId="77777777" w:rsidR="00020AD5" w:rsidRPr="00A44087" w:rsidRDefault="00020AD5" w:rsidP="00A4408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4087">
              <w:rPr>
                <w:rFonts w:ascii="Times New Roman" w:eastAsia="Times New Roman" w:hAnsi="Times New Roman"/>
                <w:lang w:eastAsia="ru-RU"/>
              </w:rPr>
              <w:t>Индикатор достижения компетенции</w:t>
            </w:r>
          </w:p>
        </w:tc>
        <w:tc>
          <w:tcPr>
            <w:tcW w:w="4925" w:type="dxa"/>
            <w:vAlign w:val="center"/>
          </w:tcPr>
          <w:p w14:paraId="62DB81D3" w14:textId="77777777" w:rsidR="00020AD5" w:rsidRPr="00A44087" w:rsidRDefault="00020AD5" w:rsidP="00A4408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4087">
              <w:rPr>
                <w:rFonts w:ascii="Times New Roman" w:eastAsia="Times New Roman" w:hAnsi="Times New Roman"/>
                <w:lang w:eastAsia="ru-RU"/>
              </w:rPr>
              <w:t>Результаты обучения по дисциплине</w:t>
            </w:r>
          </w:p>
        </w:tc>
        <w:tc>
          <w:tcPr>
            <w:tcW w:w="1312" w:type="dxa"/>
            <w:vMerge/>
          </w:tcPr>
          <w:p w14:paraId="1A106800" w14:textId="77777777" w:rsidR="00020AD5" w:rsidRPr="00A44087" w:rsidRDefault="00020AD5" w:rsidP="00A4408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122" w:rsidRPr="00A44087" w14:paraId="6706F214" w14:textId="77777777" w:rsidTr="00A44087">
        <w:trPr>
          <w:trHeight w:val="2743"/>
          <w:jc w:val="center"/>
        </w:trPr>
        <w:tc>
          <w:tcPr>
            <w:tcW w:w="1635" w:type="dxa"/>
          </w:tcPr>
          <w:p w14:paraId="00B7DDCD" w14:textId="64EC9B7B" w:rsidR="00020AD5" w:rsidRPr="00A44087" w:rsidRDefault="00A44087" w:rsidP="00A44087">
            <w:pPr>
              <w:spacing w:after="0" w:line="240" w:lineRule="auto"/>
              <w:rPr>
                <w:rFonts w:ascii="Times New Roman" w:hAnsi="Times New Roman"/>
              </w:rPr>
            </w:pPr>
            <w:r w:rsidRPr="00A44087">
              <w:rPr>
                <w:rFonts w:ascii="Times New Roman" w:eastAsia="Times New Roman" w:hAnsi="Times New Roman"/>
              </w:rPr>
              <w:t xml:space="preserve">ПК-10. Способен выявлять </w:t>
            </w:r>
            <w:proofErr w:type="spellStart"/>
            <w:proofErr w:type="gramStart"/>
            <w:r w:rsidRPr="00A44087">
              <w:rPr>
                <w:rFonts w:ascii="Times New Roman" w:eastAsia="Times New Roman" w:hAnsi="Times New Roman"/>
              </w:rPr>
              <w:t>коррупцион</w:t>
            </w:r>
            <w:r>
              <w:rPr>
                <w:rFonts w:ascii="Times New Roman" w:eastAsia="Times New Roman" w:hAnsi="Times New Roman"/>
              </w:rPr>
              <w:t>-</w:t>
            </w:r>
            <w:r w:rsidRPr="00A44087">
              <w:rPr>
                <w:rFonts w:ascii="Times New Roman" w:eastAsia="Times New Roman" w:hAnsi="Times New Roman"/>
              </w:rPr>
              <w:t>ное</w:t>
            </w:r>
            <w:proofErr w:type="spellEnd"/>
            <w:proofErr w:type="gramEnd"/>
            <w:r w:rsidRPr="00A44087">
              <w:rPr>
                <w:rFonts w:ascii="Times New Roman" w:eastAsia="Times New Roman" w:hAnsi="Times New Roman"/>
              </w:rPr>
              <w:t xml:space="preserve"> поведение, давать оценку и содействовать его пресечению</w:t>
            </w:r>
          </w:p>
        </w:tc>
        <w:tc>
          <w:tcPr>
            <w:tcW w:w="1842" w:type="dxa"/>
          </w:tcPr>
          <w:p w14:paraId="28C4B926" w14:textId="77777777" w:rsidR="00020AD5" w:rsidRPr="00A44087" w:rsidRDefault="00020AD5" w:rsidP="00A440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4087">
              <w:rPr>
                <w:rFonts w:ascii="Times New Roman" w:eastAsia="Times New Roman" w:hAnsi="Times New Roman"/>
              </w:rPr>
              <w:t>ПК 10.1</w:t>
            </w:r>
          </w:p>
          <w:p w14:paraId="1DFFAFB5" w14:textId="77777777" w:rsidR="00020AD5" w:rsidRPr="00A44087" w:rsidRDefault="00020AD5" w:rsidP="00A4408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5046F55" w14:textId="77777777" w:rsidR="00020AD5" w:rsidRPr="00A44087" w:rsidRDefault="00020AD5" w:rsidP="00A4408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37C78DB" w14:textId="77777777" w:rsidR="00020AD5" w:rsidRDefault="00020AD5" w:rsidP="00A44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14:paraId="79717284" w14:textId="77777777" w:rsidR="00A44087" w:rsidRPr="00A44087" w:rsidRDefault="00A44087" w:rsidP="00A44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14:paraId="39355F0C" w14:textId="77777777" w:rsidR="00020AD5" w:rsidRPr="00A44087" w:rsidRDefault="00020AD5" w:rsidP="00A4408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F8C2201" w14:textId="77777777" w:rsidR="00020AD5" w:rsidRPr="00A44087" w:rsidRDefault="00020AD5" w:rsidP="00A440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4087">
              <w:rPr>
                <w:rFonts w:ascii="Times New Roman" w:eastAsia="Times New Roman" w:hAnsi="Times New Roman"/>
              </w:rPr>
              <w:t>ПК 10.2</w:t>
            </w:r>
          </w:p>
          <w:p w14:paraId="4E01679D" w14:textId="77777777" w:rsidR="00020AD5" w:rsidRPr="00A44087" w:rsidRDefault="00020AD5" w:rsidP="00A4408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26F0D76A" w14:textId="77777777" w:rsidR="00020AD5" w:rsidRPr="00A44087" w:rsidRDefault="00020AD5" w:rsidP="00A4408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0084CE23" w14:textId="77777777" w:rsidR="00020AD5" w:rsidRPr="00A44087" w:rsidRDefault="00020AD5" w:rsidP="00A4408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32106D3A" w14:textId="77777777" w:rsidR="00020AD5" w:rsidRPr="00A44087" w:rsidRDefault="00020AD5" w:rsidP="00A44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14:paraId="3B3B1945" w14:textId="77777777" w:rsidR="00020AD5" w:rsidRPr="00A44087" w:rsidRDefault="00020AD5" w:rsidP="00A44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14:paraId="654545AE" w14:textId="77777777" w:rsidR="00020AD5" w:rsidRPr="00A44087" w:rsidRDefault="00020AD5" w:rsidP="00A4408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2D8F0758" w14:textId="77777777" w:rsidR="00020AD5" w:rsidRPr="00A44087" w:rsidRDefault="00020AD5" w:rsidP="00A4408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3197A5B" w14:textId="77777777" w:rsidR="00020AD5" w:rsidRPr="00A44087" w:rsidRDefault="00020AD5" w:rsidP="00A4408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377E885" w14:textId="77777777" w:rsidR="00020AD5" w:rsidRPr="00A44087" w:rsidRDefault="00020AD5" w:rsidP="00A440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4087">
              <w:rPr>
                <w:rFonts w:ascii="Times New Roman" w:eastAsia="Times New Roman" w:hAnsi="Times New Roman"/>
              </w:rPr>
              <w:t>ПК 10.3</w:t>
            </w:r>
          </w:p>
          <w:p w14:paraId="0A203300" w14:textId="77777777" w:rsidR="00020AD5" w:rsidRPr="00A44087" w:rsidRDefault="00020AD5" w:rsidP="00A440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5" w:type="dxa"/>
          </w:tcPr>
          <w:p w14:paraId="10514412" w14:textId="77777777" w:rsidR="00020AD5" w:rsidRPr="00A44087" w:rsidRDefault="00020AD5" w:rsidP="00A4408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087">
              <w:rPr>
                <w:rFonts w:ascii="Times New Roman" w:eastAsia="Times New Roman" w:hAnsi="Times New Roman"/>
                <w:b/>
              </w:rPr>
              <w:t>Знает</w:t>
            </w:r>
            <w:r w:rsidRPr="00A44087">
              <w:rPr>
                <w:rFonts w:ascii="Times New Roman" w:eastAsia="Times New Roman" w:hAnsi="Times New Roman"/>
              </w:rPr>
              <w:t xml:space="preserve"> </w:t>
            </w:r>
            <w:r w:rsidRPr="00A44087">
              <w:rPr>
                <w:rFonts w:ascii="Times New Roman" w:eastAsia="Times New Roman" w:hAnsi="Times New Roman"/>
                <w:lang w:eastAsia="ru-RU"/>
              </w:rPr>
              <w:t>сущность преступлений коррупционной направленности и их характеристику; понятие и виды преступлений коррупционной направленности; причины и условия, способствующие коррупционной преступности в России</w:t>
            </w:r>
          </w:p>
          <w:p w14:paraId="18AD1B71" w14:textId="77777777" w:rsidR="00020AD5" w:rsidRPr="00A44087" w:rsidRDefault="00020AD5" w:rsidP="00A4408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087">
              <w:rPr>
                <w:rFonts w:ascii="Times New Roman" w:eastAsia="Times New Roman" w:hAnsi="Times New Roman"/>
                <w:b/>
              </w:rPr>
              <w:t>Умеет</w:t>
            </w:r>
            <w:r w:rsidRPr="00A44087">
              <w:rPr>
                <w:rFonts w:ascii="Times New Roman" w:eastAsia="Times New Roman" w:hAnsi="Times New Roman"/>
              </w:rPr>
              <w:t xml:space="preserve"> </w:t>
            </w:r>
            <w:r w:rsidRPr="00A44087">
              <w:rPr>
                <w:rFonts w:ascii="Times New Roman" w:hAnsi="Times New Roman"/>
              </w:rPr>
              <w:t>оценивать поведение субъектов права; содействовать пресечению коррупционного поведения;</w:t>
            </w:r>
            <w:r w:rsidRPr="00A44087">
              <w:rPr>
                <w:rFonts w:ascii="Times New Roman" w:eastAsia="Times New Roman" w:hAnsi="Times New Roman"/>
              </w:rPr>
              <w:t xml:space="preserve"> пресекать акты коррупционного поведения; осуществлять юридическую квалификацию коррупционного поведения; давать правовую оценку коррупционному поведению; давать квалифицированные юридические заключения и консультации по вопросам коррупционного поведения;</w:t>
            </w:r>
          </w:p>
          <w:p w14:paraId="44027AAB" w14:textId="77777777" w:rsidR="00020AD5" w:rsidRPr="00A44087" w:rsidRDefault="00020AD5" w:rsidP="00A44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44087">
              <w:rPr>
                <w:rFonts w:ascii="Times New Roman" w:eastAsia="Times New Roman" w:hAnsi="Times New Roman"/>
                <w:b/>
              </w:rPr>
              <w:t>Владеет</w:t>
            </w:r>
            <w:r w:rsidRPr="00A44087">
              <w:rPr>
                <w:rFonts w:ascii="Times New Roman" w:eastAsia="Times New Roman" w:hAnsi="Times New Roman"/>
              </w:rPr>
              <w:t xml:space="preserve"> </w:t>
            </w:r>
            <w:r w:rsidRPr="00A44087">
              <w:rPr>
                <w:rFonts w:ascii="Times New Roman" w:eastAsia="Times New Roman" w:hAnsi="Times New Roman"/>
                <w:lang w:eastAsia="ru-RU"/>
              </w:rPr>
              <w:t>методикой выявления и дачи правильных оценок коррупционного поведения</w:t>
            </w:r>
            <w:r w:rsidRPr="00A44087">
              <w:rPr>
                <w:rFonts w:ascii="Times New Roman" w:eastAsia="Times New Roman" w:hAnsi="Times New Roman"/>
              </w:rPr>
              <w:t xml:space="preserve">; </w:t>
            </w:r>
            <w:r w:rsidRPr="00A44087">
              <w:rPr>
                <w:rFonts w:ascii="Times New Roman" w:eastAsia="Times New Roman" w:hAnsi="Times New Roman"/>
                <w:lang w:eastAsia="ru-RU"/>
              </w:rPr>
              <w:t>навыками выявления обстоятельств, способствующих совершению коррупционных преступлений; навыками предупреждения и пресечения коррупционного поведения</w:t>
            </w:r>
            <w:r w:rsidRPr="00A4408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312" w:type="dxa"/>
          </w:tcPr>
          <w:p w14:paraId="2E28C9F0" w14:textId="77777777" w:rsidR="00020AD5" w:rsidRPr="00A44087" w:rsidRDefault="00020AD5" w:rsidP="00A440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087">
              <w:rPr>
                <w:rFonts w:ascii="Times New Roman" w:hAnsi="Times New Roman"/>
              </w:rPr>
              <w:t>Практико-ориентированные практические задания</w:t>
            </w:r>
          </w:p>
          <w:p w14:paraId="6DD7D187" w14:textId="77777777" w:rsidR="00020AD5" w:rsidRPr="00A44087" w:rsidRDefault="00020AD5" w:rsidP="00A440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087">
              <w:rPr>
                <w:rFonts w:ascii="Times New Roman" w:hAnsi="Times New Roman"/>
              </w:rPr>
              <w:t>Тестовые вопросы</w:t>
            </w:r>
          </w:p>
          <w:p w14:paraId="0B8E23FA" w14:textId="77777777" w:rsidR="00020AD5" w:rsidRPr="00A44087" w:rsidRDefault="00020AD5" w:rsidP="00A4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087">
              <w:rPr>
                <w:rFonts w:ascii="Times New Roman" w:hAnsi="Times New Roman"/>
              </w:rPr>
              <w:t>Эссе</w:t>
            </w:r>
          </w:p>
        </w:tc>
      </w:tr>
    </w:tbl>
    <w:p w14:paraId="4B33806B" w14:textId="77777777" w:rsidR="00A44087" w:rsidRDefault="00A44087" w:rsidP="00A4408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27825" w14:textId="77777777" w:rsidR="00A44087" w:rsidRDefault="00A44087" w:rsidP="00A4408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81D551" w14:textId="5257CCCD" w:rsidR="00C007B5" w:rsidRPr="00A42122" w:rsidRDefault="00C007B5" w:rsidP="00A4408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t>2. ОЦЕНОЧНЫЕ МАТЕРИАЛЫ ДЛЯ ПРОВЕДЕНИЯ ТЕКУЩЕГО КОНТРОЛЯ</w:t>
      </w:r>
    </w:p>
    <w:p w14:paraId="5FE1350D" w14:textId="77777777" w:rsidR="00C007B5" w:rsidRPr="00A42122" w:rsidRDefault="00C007B5" w:rsidP="00A4408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t>УСПЕВЕМОСТИ ПО ДИСЦИПЛИНЕ</w:t>
      </w:r>
    </w:p>
    <w:p w14:paraId="5DBD2F81" w14:textId="77777777" w:rsidR="00C007B5" w:rsidRPr="00A42122" w:rsidRDefault="00C007B5" w:rsidP="00A4408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D44466" w14:textId="77777777" w:rsidR="00C007B5" w:rsidRPr="00A42122" w:rsidRDefault="00C007B5" w:rsidP="00A4408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t>семестр 6</w:t>
      </w:r>
    </w:p>
    <w:p w14:paraId="1350E369" w14:textId="77777777" w:rsidR="00C007B5" w:rsidRPr="00A42122" w:rsidRDefault="00C007B5" w:rsidP="00A4408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30EB45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Рейтинг-контроль № 1</w:t>
      </w:r>
    </w:p>
    <w:p w14:paraId="6CBE6B6A" w14:textId="7F75D323" w:rsidR="00C007B5" w:rsidRPr="00A42122" w:rsidRDefault="00C007B5" w:rsidP="00A4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</w:t>
      </w:r>
      <w:r w:rsidR="003A1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3A1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письменны</w:t>
      </w:r>
      <w:r w:rsidR="004E18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</w:t>
      </w:r>
      <w:r w:rsidR="004E18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следующие вопросы:</w:t>
      </w:r>
    </w:p>
    <w:p w14:paraId="602BA7EF" w14:textId="77777777" w:rsidR="00020AD5" w:rsidRPr="00A42122" w:rsidRDefault="00020AD5" w:rsidP="00A44087">
      <w:pPr>
        <w:numPr>
          <w:ilvl w:val="0"/>
          <w:numId w:val="1"/>
        </w:numPr>
        <w:tabs>
          <w:tab w:val="num" w:pos="426"/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Понятие, виды и признаки коррупции. Основные направления уголовной политики в области противодействия коррупции.</w:t>
      </w:r>
    </w:p>
    <w:p w14:paraId="05D6615B" w14:textId="77777777" w:rsidR="00020AD5" w:rsidRPr="00A42122" w:rsidRDefault="00020AD5" w:rsidP="00A44087">
      <w:pPr>
        <w:numPr>
          <w:ilvl w:val="0"/>
          <w:numId w:val="1"/>
        </w:numPr>
        <w:tabs>
          <w:tab w:val="num" w:pos="426"/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Структура и значение Федерального закона РФ «О противодействии коррупции» №273-ФЗ от 25 декабря 2008 года.</w:t>
      </w:r>
    </w:p>
    <w:p w14:paraId="0C619842" w14:textId="77777777" w:rsidR="00020AD5" w:rsidRPr="00A42122" w:rsidRDefault="00020AD5" w:rsidP="00A44087">
      <w:pPr>
        <w:numPr>
          <w:ilvl w:val="0"/>
          <w:numId w:val="1"/>
        </w:numPr>
        <w:tabs>
          <w:tab w:val="num" w:pos="426"/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Общая характеристика преступлений коррупционной направленности.</w:t>
      </w:r>
    </w:p>
    <w:p w14:paraId="171AD84C" w14:textId="77777777" w:rsidR="00020AD5" w:rsidRPr="00A42122" w:rsidRDefault="00020AD5" w:rsidP="00A44087">
      <w:pPr>
        <w:numPr>
          <w:ilvl w:val="0"/>
          <w:numId w:val="1"/>
        </w:numPr>
        <w:tabs>
          <w:tab w:val="num" w:pos="426"/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Понятие должностного лица как основного субъекта преступлений против государственной власти, интересов государственной службы и службы в органах местного самоуправления</w:t>
      </w:r>
    </w:p>
    <w:p w14:paraId="7BE8978C" w14:textId="77777777" w:rsidR="00020AD5" w:rsidRPr="00A42122" w:rsidRDefault="00020AD5" w:rsidP="00A44087">
      <w:pPr>
        <w:numPr>
          <w:ilvl w:val="0"/>
          <w:numId w:val="1"/>
        </w:numPr>
        <w:tabs>
          <w:tab w:val="num" w:pos="426"/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Признак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государственного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органа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учреждения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50AE20D" w14:textId="77777777" w:rsidR="00020AD5" w:rsidRPr="00A42122" w:rsidRDefault="00020AD5" w:rsidP="00A44087">
      <w:pPr>
        <w:numPr>
          <w:ilvl w:val="0"/>
          <w:numId w:val="1"/>
        </w:numPr>
        <w:tabs>
          <w:tab w:val="num" w:pos="426"/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Общая характеристика «должностных преступлений». Соотношение понятий «должностные» и «коррупционных» преступления.</w:t>
      </w:r>
    </w:p>
    <w:p w14:paraId="2D8EE0DE" w14:textId="77777777" w:rsidR="00020AD5" w:rsidRPr="00A42122" w:rsidRDefault="00020AD5" w:rsidP="00A44087">
      <w:pPr>
        <w:numPr>
          <w:ilvl w:val="0"/>
          <w:numId w:val="1"/>
        </w:numPr>
        <w:tabs>
          <w:tab w:val="num" w:pos="426"/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Представитель власти как субъект должностного преступления.</w:t>
      </w:r>
    </w:p>
    <w:p w14:paraId="5D557DD0" w14:textId="77777777" w:rsidR="00020AD5" w:rsidRPr="00A42122" w:rsidRDefault="00020AD5" w:rsidP="00A44087">
      <w:pPr>
        <w:numPr>
          <w:ilvl w:val="0"/>
          <w:numId w:val="1"/>
        </w:numPr>
        <w:tabs>
          <w:tab w:val="num" w:pos="426"/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Должностное лицо, выполняющее административно-хозяйственные или организационно-распорядительные функции.</w:t>
      </w:r>
    </w:p>
    <w:p w14:paraId="33C8743F" w14:textId="77777777" w:rsidR="00020AD5" w:rsidRPr="00A42122" w:rsidRDefault="00020AD5" w:rsidP="00A44087">
      <w:pPr>
        <w:numPr>
          <w:ilvl w:val="0"/>
          <w:numId w:val="1"/>
        </w:numPr>
        <w:tabs>
          <w:tab w:val="num" w:pos="426"/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Должностное лицо органов местного самоуправления.</w:t>
      </w:r>
    </w:p>
    <w:p w14:paraId="2C206D01" w14:textId="77777777" w:rsidR="00020AD5" w:rsidRPr="00A42122" w:rsidRDefault="00020AD5" w:rsidP="00A44087">
      <w:pPr>
        <w:numPr>
          <w:ilvl w:val="0"/>
          <w:numId w:val="1"/>
        </w:numPr>
        <w:tabs>
          <w:tab w:val="num" w:pos="426"/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Злоупотребление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должностными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полномочиями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3028A37" w14:textId="77777777" w:rsidR="00020AD5" w:rsidRPr="00A42122" w:rsidRDefault="00020AD5" w:rsidP="00A44087">
      <w:pPr>
        <w:numPr>
          <w:ilvl w:val="0"/>
          <w:numId w:val="1"/>
        </w:numPr>
        <w:tabs>
          <w:tab w:val="num" w:pos="426"/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Превышение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должностных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полномочий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37D4B6E" w14:textId="77777777" w:rsidR="00020AD5" w:rsidRPr="00A42122" w:rsidRDefault="00020AD5" w:rsidP="00A44087">
      <w:pPr>
        <w:numPr>
          <w:ilvl w:val="0"/>
          <w:numId w:val="1"/>
        </w:numPr>
        <w:tabs>
          <w:tab w:val="num" w:pos="426"/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 xml:space="preserve">Отличие превышения должностных полномочий от злоупотребления должностными полномочиями.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Квалифицирующие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признаки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указанных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составов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преступлений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8C380B8" w14:textId="77777777" w:rsidR="00020AD5" w:rsidRPr="00A42122" w:rsidRDefault="00020AD5" w:rsidP="00A44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Minion Pro"/>
          <w:bCs/>
          <w:i/>
          <w:lang w:val="en-US" w:eastAsia="ru-RU"/>
        </w:rPr>
      </w:pPr>
    </w:p>
    <w:p w14:paraId="3F2DF0CE" w14:textId="6415A5E8" w:rsidR="00C007B5" w:rsidRPr="00A42122" w:rsidRDefault="00C007B5" w:rsidP="00A44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42122">
        <w:rPr>
          <w:rFonts w:ascii="Times New Roman" w:eastAsia="Calibri" w:hAnsi="Times New Roman" w:cs="Minion Pro"/>
          <w:bCs/>
          <w:i/>
          <w:lang w:eastAsia="ru-RU"/>
        </w:rPr>
        <w:t>Пройдите тест:</w:t>
      </w:r>
    </w:p>
    <w:p w14:paraId="607BE022" w14:textId="77777777" w:rsidR="00307ABD" w:rsidRPr="00A42122" w:rsidRDefault="00307ABD" w:rsidP="00A44087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Воспрепятствование законной предпринимательской или иной деятельности считается оконченным преступлением в момент:</w:t>
      </w:r>
    </w:p>
    <w:p w14:paraId="0B525544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а) использования должностным лицом своего служебного положения</w:t>
      </w:r>
    </w:p>
    <w:p w14:paraId="709DCE2B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причинения крупного ущерба</w:t>
      </w:r>
    </w:p>
    <w:p w14:paraId="70FB37DC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в) причинения существенного вреда правам и законным интересам граждан или организаций либо охраняемых законом интересов общества или государства</w:t>
      </w:r>
    </w:p>
    <w:p w14:paraId="709AF705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г)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наступления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тяжких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последствий</w:t>
      </w:r>
      <w:proofErr w:type="spellEnd"/>
    </w:p>
    <w:p w14:paraId="04035DA7" w14:textId="77777777" w:rsidR="00307ABD" w:rsidRPr="00A42122" w:rsidRDefault="00307ABD" w:rsidP="00A44087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Кто является субъектом воспрепятствования законной предпринимательской или иной деятельности:</w:t>
      </w:r>
    </w:p>
    <w:p w14:paraId="102C7343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а) должностное лицо</w:t>
      </w:r>
    </w:p>
    <w:p w14:paraId="144E8F89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любое физическое вменяемо лицо, достигшее 16 лет</w:t>
      </w:r>
    </w:p>
    <w:p w14:paraId="24E5251B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в) государственный или муниципальный служащий</w:t>
      </w:r>
    </w:p>
    <w:p w14:paraId="05CD4857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г) лицо, выполняющее управленческие функции в коммерческой или иной организации</w:t>
      </w:r>
    </w:p>
    <w:p w14:paraId="2F5CE8AE" w14:textId="77777777" w:rsidR="00307ABD" w:rsidRPr="00A42122" w:rsidRDefault="00307ABD" w:rsidP="00A44087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Определите субъективную сторону воспрепятствования законной предпринимательской или иной деятельности:</w:t>
      </w:r>
    </w:p>
    <w:p w14:paraId="1A572219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а) только прямой умысел</w:t>
      </w:r>
    </w:p>
    <w:p w14:paraId="1BC3C61E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прямой умысел и цель извлечения выгод и преимуществ для себя или других лиц либо нанесения вреда другим лицам</w:t>
      </w:r>
    </w:p>
    <w:p w14:paraId="409426BE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 xml:space="preserve">в) прямой или косвенный умысел </w:t>
      </w:r>
    </w:p>
    <w:p w14:paraId="0E9F298F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г) прямой или косвенный умысел и корыстная или иная личная заинтересованность</w:t>
      </w:r>
    </w:p>
    <w:p w14:paraId="0B0A00F5" w14:textId="77777777" w:rsidR="00307ABD" w:rsidRPr="00A42122" w:rsidRDefault="00307ABD" w:rsidP="00A44087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Злоупотребление полномочиями считается оконченным в момент:</w:t>
      </w:r>
    </w:p>
    <w:p w14:paraId="19D37EB7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а) использования лицом, выполняющим управленческие функции в коммерческой или иной организации, своих полномочий</w:t>
      </w:r>
    </w:p>
    <w:p w14:paraId="61B0DF70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причинения крупного ущерба</w:t>
      </w:r>
    </w:p>
    <w:p w14:paraId="5978A4ED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в) причинения существенного вреда правам и законным интересам граждан или организаций либо охраняемых законом интересов общества или государства</w:t>
      </w:r>
    </w:p>
    <w:p w14:paraId="045BFEC1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г)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наступления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тяжких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последствий</w:t>
      </w:r>
      <w:proofErr w:type="spellEnd"/>
    </w:p>
    <w:p w14:paraId="5848DFBE" w14:textId="77777777" w:rsidR="00307ABD" w:rsidRPr="00A42122" w:rsidRDefault="00307ABD" w:rsidP="00A44087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Коммерческий подкуп считается оконченным в момент:</w:t>
      </w:r>
    </w:p>
    <w:p w14:paraId="7EBC6D9C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а) незаконной передачи лицу, выполняющему управленческие функции в коммерческой или иной организации, материальных ценностей</w:t>
      </w:r>
    </w:p>
    <w:p w14:paraId="1DC607F7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незаконного получения лицом, выполняющим управленческие функции в коммерческой или иной организации, хотя бы части оговоренных предварительно материальных ценностей</w:t>
      </w:r>
    </w:p>
    <w:p w14:paraId="512C3FCF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 xml:space="preserve">в) незаконного получения лицом, выполняющим управленческие функции в коммерческой или иной организации, всех оговоренных предварительно материальных ценностей </w:t>
      </w:r>
    </w:p>
    <w:p w14:paraId="2998C111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г) попытки передачи материальных ценностей лицу, выполняющему управленческие функции в коммерческой или иной организации</w:t>
      </w:r>
    </w:p>
    <w:p w14:paraId="64336CFC" w14:textId="77777777" w:rsidR="00307ABD" w:rsidRPr="00A42122" w:rsidRDefault="00307ABD" w:rsidP="00A44087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Коммерческий подкуп, сопряженный с вымогательством считается оконченным в момент:</w:t>
      </w:r>
    </w:p>
    <w:p w14:paraId="23E8E826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 xml:space="preserve">а) с момента получения подкупа под влиянием высказанных угроз не совершать законные действия в интересах дающего </w:t>
      </w:r>
    </w:p>
    <w:p w14:paraId="391EC329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высказывания угроз не совершать незаконные действия в интересах дающего</w:t>
      </w:r>
    </w:p>
    <w:p w14:paraId="6C31CF10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 xml:space="preserve">в) высказывания требования передачи чужого имущества под угрозой применения насилия </w:t>
      </w:r>
    </w:p>
    <w:p w14:paraId="4DE18A7A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lastRenderedPageBreak/>
        <w:t>г) высказывания требования передачи чужого имущества под угрозой распространения позорящих сведений</w:t>
      </w:r>
    </w:p>
    <w:p w14:paraId="608A594A" w14:textId="77777777" w:rsidR="00307ABD" w:rsidRPr="00A42122" w:rsidRDefault="00307ABD" w:rsidP="00A44087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Кто является субъектом злоупотребления полномочиями:</w:t>
      </w:r>
    </w:p>
    <w:p w14:paraId="36904619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а) должностное лицо</w:t>
      </w:r>
    </w:p>
    <w:p w14:paraId="57DDFB3B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лицо, выполняющее управленческие функции в коммерческой организации</w:t>
      </w:r>
    </w:p>
    <w:p w14:paraId="79FBF194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в) лицо, выполняющее управленческие функции в некоммерческой организации</w:t>
      </w:r>
    </w:p>
    <w:p w14:paraId="516FB13A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г) лицо, выполняющее управленческие функции в коммерческой или иной организации</w:t>
      </w:r>
    </w:p>
    <w:p w14:paraId="44EEDEA7" w14:textId="77777777" w:rsidR="00307ABD" w:rsidRPr="00A42122" w:rsidRDefault="00307ABD" w:rsidP="00A44087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Кто является субъектом коммерческого подкупа:</w:t>
      </w:r>
    </w:p>
    <w:p w14:paraId="1AE08BAE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а) государственный или муниципальный служащий</w:t>
      </w:r>
    </w:p>
    <w:p w14:paraId="335B51FA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служащий коммерческой или некоммерческой организации</w:t>
      </w:r>
    </w:p>
    <w:p w14:paraId="5164AD66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в) любое физическое вменяемо лицо, достигшее 16 лет</w:t>
      </w:r>
    </w:p>
    <w:p w14:paraId="1E5D0A22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г) лицо, выполняющее управленческие функции в коммерческой или иной организации</w:t>
      </w:r>
    </w:p>
    <w:p w14:paraId="725A794A" w14:textId="77777777" w:rsidR="00307ABD" w:rsidRPr="00A42122" w:rsidRDefault="00307ABD" w:rsidP="00A44087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Кто не может быть субъектом коммерческого подкупа:</w:t>
      </w:r>
    </w:p>
    <w:p w14:paraId="13EBFBE7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а) начальник отдела кадров городской больницы</w:t>
      </w:r>
    </w:p>
    <w:p w14:paraId="5F2B95AC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главный бухгалтер строительной организации</w:t>
      </w:r>
    </w:p>
    <w:p w14:paraId="2619CFA3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в) председатель правления садоводческого общества</w:t>
      </w:r>
    </w:p>
    <w:p w14:paraId="473F661F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г)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кассир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гаражного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кооператива</w:t>
      </w:r>
      <w:proofErr w:type="spellEnd"/>
    </w:p>
    <w:p w14:paraId="663D9F28" w14:textId="77777777" w:rsidR="00307ABD" w:rsidRPr="00A42122" w:rsidRDefault="00307ABD" w:rsidP="00A44087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Определите субъективную сторону злоупотребления полномочиями:</w:t>
      </w:r>
    </w:p>
    <w:p w14:paraId="650FB0F3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а) только прямой умысел</w:t>
      </w:r>
    </w:p>
    <w:p w14:paraId="260437F1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прямой умысел и цель извлечения выгод и преимуществ для себя или других лиц либо нанесения вреда другим лицам</w:t>
      </w:r>
    </w:p>
    <w:p w14:paraId="0AE2CDFA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в) прямой или косвенный умысел и цель извлечения выгод и преимуществ для себя или других лиц либо нанесения вреда другим лицам</w:t>
      </w:r>
    </w:p>
    <w:p w14:paraId="3A04B6DA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г) прямой или косвенный умысел и корыстная или иная личная заинтересованность</w:t>
      </w:r>
    </w:p>
    <w:p w14:paraId="61E7AA87" w14:textId="77777777" w:rsidR="00307ABD" w:rsidRPr="00A42122" w:rsidRDefault="00307ABD" w:rsidP="00A4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85D503" w14:textId="77777777" w:rsidR="00A42122" w:rsidRPr="00A42122" w:rsidRDefault="00A42122" w:rsidP="00A4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499102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Рейтинг-контроль № 2</w:t>
      </w:r>
    </w:p>
    <w:p w14:paraId="4D4CC70D" w14:textId="21940DF6" w:rsidR="00C007B5" w:rsidRPr="00A42122" w:rsidRDefault="00C007B5" w:rsidP="00A4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</w:t>
      </w:r>
      <w:r w:rsidR="003A1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3A1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письменны</w:t>
      </w:r>
      <w:r w:rsidR="004E18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</w:t>
      </w:r>
      <w:r w:rsidR="004E18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следующие вопросы:</w:t>
      </w:r>
    </w:p>
    <w:p w14:paraId="157D28F3" w14:textId="77777777" w:rsidR="00020AD5" w:rsidRPr="00A42122" w:rsidRDefault="00020AD5" w:rsidP="00A44087">
      <w:pPr>
        <w:numPr>
          <w:ilvl w:val="0"/>
          <w:numId w:val="2"/>
        </w:numPr>
        <w:tabs>
          <w:tab w:val="num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Служебный подлог. Предмет и виды служебного подлога.</w:t>
      </w:r>
    </w:p>
    <w:p w14:paraId="7D98A2FA" w14:textId="77777777" w:rsidR="00020AD5" w:rsidRPr="00A42122" w:rsidRDefault="00020AD5" w:rsidP="00A44087">
      <w:pPr>
        <w:numPr>
          <w:ilvl w:val="0"/>
          <w:numId w:val="2"/>
        </w:numPr>
        <w:tabs>
          <w:tab w:val="num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Характеристика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халатности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3B15391" w14:textId="77777777" w:rsidR="00020AD5" w:rsidRPr="00A42122" w:rsidRDefault="00020AD5" w:rsidP="00A44087">
      <w:pPr>
        <w:numPr>
          <w:ilvl w:val="0"/>
          <w:numId w:val="2"/>
        </w:numPr>
        <w:tabs>
          <w:tab w:val="num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Дача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взятки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4DFE088" w14:textId="77777777" w:rsidR="00020AD5" w:rsidRPr="00A42122" w:rsidRDefault="00020AD5" w:rsidP="00A44087">
      <w:pPr>
        <w:numPr>
          <w:ilvl w:val="0"/>
          <w:numId w:val="2"/>
        </w:numPr>
        <w:tabs>
          <w:tab w:val="num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Посредничество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во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взяточничестве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BB588BD" w14:textId="77777777" w:rsidR="00020AD5" w:rsidRPr="00A42122" w:rsidRDefault="00020AD5" w:rsidP="00A44087">
      <w:pPr>
        <w:numPr>
          <w:ilvl w:val="0"/>
          <w:numId w:val="2"/>
        </w:numPr>
        <w:tabs>
          <w:tab w:val="num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Специальные условия освобождения от уголовной ответственности за дачу взятки.</w:t>
      </w:r>
    </w:p>
    <w:p w14:paraId="3E4B9181" w14:textId="77777777" w:rsidR="00020AD5" w:rsidRPr="00A42122" w:rsidRDefault="00020AD5" w:rsidP="00A44087">
      <w:pPr>
        <w:numPr>
          <w:ilvl w:val="0"/>
          <w:numId w:val="2"/>
        </w:numPr>
        <w:tabs>
          <w:tab w:val="num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 xml:space="preserve">Понятие, предмет и разновидности взятки, отличие взятки от подарка.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Значительный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крупный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особо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крупный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взятки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419C958" w14:textId="77777777" w:rsidR="00020AD5" w:rsidRPr="00A42122" w:rsidRDefault="00020AD5" w:rsidP="00A44087">
      <w:pPr>
        <w:numPr>
          <w:ilvl w:val="0"/>
          <w:numId w:val="2"/>
        </w:numPr>
        <w:tabs>
          <w:tab w:val="num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Провокация взятки и коммерческого подкупа.</w:t>
      </w:r>
    </w:p>
    <w:p w14:paraId="1C4E19C0" w14:textId="77777777" w:rsidR="00020AD5" w:rsidRPr="00A42122" w:rsidRDefault="00020AD5" w:rsidP="00A44087">
      <w:pPr>
        <w:numPr>
          <w:ilvl w:val="0"/>
          <w:numId w:val="2"/>
        </w:numPr>
        <w:tabs>
          <w:tab w:val="num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Общая характеристика преступлений против интересов службы в коммерческих и иных организациях. Виды преступлений против интересов службы в коммерческих и иных организациях.</w:t>
      </w:r>
    </w:p>
    <w:p w14:paraId="7B3E9A10" w14:textId="77777777" w:rsidR="00020AD5" w:rsidRPr="00A42122" w:rsidRDefault="00020AD5" w:rsidP="00A44087">
      <w:pPr>
        <w:numPr>
          <w:ilvl w:val="0"/>
          <w:numId w:val="2"/>
        </w:numPr>
        <w:tabs>
          <w:tab w:val="num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Понятие лица, выполняющего управленческие функции в коммерческих и некоммерческих организациях.</w:t>
      </w:r>
    </w:p>
    <w:p w14:paraId="2BA9444F" w14:textId="77777777" w:rsidR="00020AD5" w:rsidRPr="00A42122" w:rsidRDefault="00020AD5" w:rsidP="00A44087">
      <w:pPr>
        <w:numPr>
          <w:ilvl w:val="0"/>
          <w:numId w:val="2"/>
        </w:numPr>
        <w:tabs>
          <w:tab w:val="num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Злоупотребление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полномочиями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7AE6524" w14:textId="77777777" w:rsidR="00020AD5" w:rsidRPr="00A42122" w:rsidRDefault="00020AD5" w:rsidP="00A44087">
      <w:pPr>
        <w:numPr>
          <w:ilvl w:val="0"/>
          <w:numId w:val="2"/>
        </w:numPr>
        <w:tabs>
          <w:tab w:val="num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Коммерческий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подкуп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86AD2C6" w14:textId="77777777" w:rsidR="00020AD5" w:rsidRPr="00A42122" w:rsidRDefault="00020AD5" w:rsidP="00A44087">
      <w:pPr>
        <w:numPr>
          <w:ilvl w:val="0"/>
          <w:numId w:val="2"/>
        </w:numPr>
        <w:tabs>
          <w:tab w:val="num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Общая характеристика преступлений против правосудия, совершаемых должностными лицами органов дознания, следствия, прокуратуры и суда.</w:t>
      </w:r>
    </w:p>
    <w:p w14:paraId="5524AE5A" w14:textId="77777777" w:rsidR="00C007B5" w:rsidRPr="00A42122" w:rsidRDefault="00C007B5" w:rsidP="00A44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Minion Pro"/>
          <w:bCs/>
          <w:i/>
          <w:lang w:eastAsia="ru-RU"/>
        </w:rPr>
      </w:pPr>
    </w:p>
    <w:p w14:paraId="7B4183EA" w14:textId="77777777" w:rsidR="00C007B5" w:rsidRPr="00A42122" w:rsidRDefault="00C007B5" w:rsidP="00A44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Calibri" w:hAnsi="Times New Roman" w:cs="Minion Pro"/>
          <w:bCs/>
          <w:i/>
          <w:lang w:eastAsia="ru-RU"/>
        </w:rPr>
        <w:t xml:space="preserve">            Пройдите тест:</w:t>
      </w:r>
    </w:p>
    <w:p w14:paraId="1B6EA451" w14:textId="77777777" w:rsidR="00307ABD" w:rsidRPr="00A42122" w:rsidRDefault="00307ABD" w:rsidP="00A44087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 xml:space="preserve">Под взяткой в крупном размере понимается сумма денег, стоимость ценных бумаг, иного имущества или выгод имущественного характера, превышающая: </w:t>
      </w:r>
    </w:p>
    <w:p w14:paraId="7EA27816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а) 100 тыс. руб.</w:t>
      </w:r>
    </w:p>
    <w:p w14:paraId="39E5DAD4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150 тыс. руб.</w:t>
      </w:r>
    </w:p>
    <w:p w14:paraId="4208D427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lastRenderedPageBreak/>
        <w:t>в) 250 тыс. руб.</w:t>
      </w:r>
    </w:p>
    <w:p w14:paraId="67BFAD8A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г) 1,5 млн. руб.</w:t>
      </w:r>
    </w:p>
    <w:p w14:paraId="3F716B03" w14:textId="77777777" w:rsidR="00307ABD" w:rsidRPr="00A42122" w:rsidRDefault="00307ABD" w:rsidP="00A44087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Лицо, давшее взятку, освобождается от уголовной ответственности, если:</w:t>
      </w:r>
    </w:p>
    <w:p w14:paraId="7D2330CC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а) только имело место вымогательство взятки со стороны должностного лица</w:t>
      </w:r>
    </w:p>
    <w:p w14:paraId="4A13F2BA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только лицо добровольно сообщило органу, имеющему право возбудить уголовное дело, о даче им взятки</w:t>
      </w:r>
    </w:p>
    <w:p w14:paraId="7A53A3B5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в) имело место вымогательство взятки со стороны должностного лица</w:t>
      </w:r>
      <w:r w:rsidR="00A42122" w:rsidRPr="00A421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2122">
        <w:rPr>
          <w:rFonts w:ascii="Times New Roman" w:eastAsia="Times New Roman" w:hAnsi="Times New Roman" w:cs="Times New Roman"/>
          <w:sz w:val="24"/>
          <w:szCs w:val="24"/>
        </w:rPr>
        <w:t xml:space="preserve"> и взяткодатель добровольно сообщил органу, имеющему право возбудить уголовное дело, о даче им взятки</w:t>
      </w:r>
    </w:p>
    <w:p w14:paraId="75BC444C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г) имело место вымогательство взятки со стороны должностного лица или лицо добровольно сообщило органу, имеющему право возбудить уголовное дело, о даче им взятки</w:t>
      </w:r>
    </w:p>
    <w:p w14:paraId="52950707" w14:textId="77777777" w:rsidR="00307ABD" w:rsidRPr="00A42122" w:rsidRDefault="00307ABD" w:rsidP="00A44087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При систематической передаче ценностей и оказании услуг имущественного характера должностному лицу за общее покровительство или попустительство по службе содеянное квалифицируется:</w:t>
      </w:r>
    </w:p>
    <w:p w14:paraId="3A3B7547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а) всегда как дача взятки, совершенная по совокупности преступлений (ч. 1 или ч. 2 ст. 291 и ч. 1 или ч. 2 ст. 291 УК РФ) (в зависимости от количества эпизодов дачи взятки)</w:t>
      </w:r>
    </w:p>
    <w:p w14:paraId="160F078D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всегда как единое продолжаемое преступление без признаков множественности – дача взятки (ч. 1 или ч. 2 ст. 291 УК РФ)</w:t>
      </w:r>
    </w:p>
    <w:p w14:paraId="59A16F22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в) как единое продолжаемое преступление без признаков множественности – дача взятки (ч. 1 или ч. 2 ст. 291 УК РФ), если такие действия были объединены единым умыслом, а в остальных случаях – как дача взятки, совершенная по совокупности преступлений (ч. 1 или ч. 2 ст. 291 и ч. 1 или ч. 2 ст. 291 УК РФ) (в зависимости от количества эпизодов дачи взятки)</w:t>
      </w:r>
    </w:p>
    <w:p w14:paraId="21314D0F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г)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отсутствует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состав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преступления</w:t>
      </w:r>
      <w:proofErr w:type="spellEnd"/>
    </w:p>
    <w:p w14:paraId="7B660CE4" w14:textId="77777777" w:rsidR="00307ABD" w:rsidRPr="00A42122" w:rsidRDefault="00307ABD" w:rsidP="00A44087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Как вымогательство взятки надлежит квалифицировать:</w:t>
      </w:r>
    </w:p>
    <w:p w14:paraId="15097BDE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а) требование взяткополучателя, обращенное к взяткодателю, дать взятку за незаконное поведение должностного лица, в котором заинтересован взяткодатель</w:t>
      </w:r>
    </w:p>
    <w:p w14:paraId="27E1C300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требование взяткополучателя, обращенное к взяткодателю, дать взятку за незаконное поведение должностного лица, в котором заинтересован взяткодатель под угрозой не совершения этого действия</w:t>
      </w:r>
    </w:p>
    <w:p w14:paraId="1B029831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в) умышленное затягивание совершения действия, в котором заинтересован будущий взяткодатель, и которое должностное лицо было обязано и имело реальную возможность совершить</w:t>
      </w:r>
    </w:p>
    <w:p w14:paraId="4D954453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г) требование взяткополучателя, обращенное к взяткодателю, передать ему взятку под угрозой применения насилия либо уничтожения или повреждения имущества взяткодателя, а равно под угрозой распространения сведений, позорящих взяткодателя или его близких</w:t>
      </w:r>
    </w:p>
    <w:p w14:paraId="726B0AA7" w14:textId="77777777" w:rsidR="00307ABD" w:rsidRPr="00A42122" w:rsidRDefault="00307ABD" w:rsidP="00A44087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Получение взятки считается оконченным в момент:</w:t>
      </w:r>
    </w:p>
    <w:p w14:paraId="0F849518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а) выполнения действия должностным лицом в пользу взяткодателя за полученное от него вознаграждение</w:t>
      </w:r>
    </w:p>
    <w:p w14:paraId="6C5866E6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выполнения действия должностным лицом в пользу взяткодателя за обещание получить от него вознаграждение</w:t>
      </w:r>
    </w:p>
    <w:p w14:paraId="167073B4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в) получения должностным лицом материальных ценностей от взяткодателя без намерения совершить в его пользу действие (бездействие)</w:t>
      </w:r>
    </w:p>
    <w:p w14:paraId="73137477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г) получения части обусловленной взятки должностным лицом за выполнение последним действий (бездействия) в пользу взяткодателя</w:t>
      </w:r>
    </w:p>
    <w:p w14:paraId="4C67DC49" w14:textId="77777777" w:rsidR="00307ABD" w:rsidRPr="00A42122" w:rsidRDefault="00307ABD" w:rsidP="00A44087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Дача взятки считается оконченной в момент:</w:t>
      </w:r>
    </w:p>
    <w:p w14:paraId="477ABB74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а) выполнения действия должностным лицом в пользу взяткодателя за полученное от него вознаграждение</w:t>
      </w:r>
    </w:p>
    <w:p w14:paraId="4A76304D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выполнения действия должностным лицом в пользу взяткодателя за обещание получить от него вознаграждение</w:t>
      </w:r>
    </w:p>
    <w:p w14:paraId="3327C7AD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в) получения должностным лицом материальных ценностей от взяткодателя без намерения совершить в его пользу действие (бездействие)</w:t>
      </w:r>
    </w:p>
    <w:p w14:paraId="1823F930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г) получения части обусловленной взятки должностным лицом за выполнение последним действий (бездействия) в пользу взяткодателя</w:t>
      </w:r>
    </w:p>
    <w:p w14:paraId="371B68E6" w14:textId="77777777" w:rsidR="00307ABD" w:rsidRPr="00A42122" w:rsidRDefault="00307ABD" w:rsidP="00A44087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Предметом взятки не могут быть:</w:t>
      </w:r>
    </w:p>
    <w:p w14:paraId="31941DD1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а) поддельные бриллианты</w:t>
      </w:r>
    </w:p>
    <w:p w14:paraId="1A48A1BC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безвозмездное предоставление наркотических веществ</w:t>
      </w:r>
    </w:p>
    <w:p w14:paraId="6F7175B9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в) предоставление во временное пользование квартиры</w:t>
      </w:r>
    </w:p>
    <w:p w14:paraId="6EBE1E89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г)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почетная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грамота</w:t>
      </w:r>
      <w:proofErr w:type="spellEnd"/>
    </w:p>
    <w:p w14:paraId="0EA65001" w14:textId="77777777" w:rsidR="00307ABD" w:rsidRPr="00A42122" w:rsidRDefault="00307ABD" w:rsidP="00A44087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Выгодой имущественного характера как разновидностью предмета взятки может быть:</w:t>
      </w:r>
    </w:p>
    <w:p w14:paraId="1D57EEF0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а) строительство дачи</w:t>
      </w:r>
    </w:p>
    <w:p w14:paraId="517625FB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покупка норковой шубы по заниженной цене</w:t>
      </w:r>
    </w:p>
    <w:p w14:paraId="3C9C0240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в) ремонт квартиры</w:t>
      </w:r>
    </w:p>
    <w:p w14:paraId="480F1296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г) получение премии</w:t>
      </w:r>
    </w:p>
    <w:p w14:paraId="0548ED52" w14:textId="77777777" w:rsidR="00307ABD" w:rsidRPr="00A42122" w:rsidRDefault="00307ABD" w:rsidP="00A44087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Услугой имущественного характера как разновидностью предмета взятки может быть:</w:t>
      </w:r>
    </w:p>
    <w:p w14:paraId="59C51AAF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а) вексель швейцарского банка</w:t>
      </w:r>
    </w:p>
    <w:p w14:paraId="799D98BE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прощение долга</w:t>
      </w:r>
    </w:p>
    <w:p w14:paraId="2DF9A3D1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 xml:space="preserve">в) предоставление оплаченной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</w:rPr>
        <w:t>вз</w:t>
      </w:r>
      <w:proofErr w:type="spellEnd"/>
    </w:p>
    <w:p w14:paraId="5D0E46E4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</w:rPr>
        <w:t>яткодателем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</w:rPr>
        <w:t xml:space="preserve"> туристической путевки</w:t>
      </w:r>
    </w:p>
    <w:p w14:paraId="07C27AFD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г)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автомобиль</w:t>
      </w:r>
      <w:proofErr w:type="spellEnd"/>
    </w:p>
    <w:p w14:paraId="4AF4ED70" w14:textId="77777777" w:rsidR="00307ABD" w:rsidRPr="00A42122" w:rsidRDefault="00307ABD" w:rsidP="00A44087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Представляемое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взяткодателем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лицо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это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3145BE00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а) любое физическое вменяемое лицо, достигшее 16 лет</w:t>
      </w:r>
    </w:p>
    <w:p w14:paraId="5B96D772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организация, в которой работает взяткодатель</w:t>
      </w:r>
    </w:p>
    <w:p w14:paraId="44D41B43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в) любое физическое или юридическое лицо, в пользу которого взяткодатель передает должностному лицу взятку</w:t>
      </w:r>
    </w:p>
    <w:p w14:paraId="1826B3EE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г) родственник взяткодателя</w:t>
      </w:r>
    </w:p>
    <w:p w14:paraId="1FD17C18" w14:textId="77777777" w:rsidR="00307ABD" w:rsidRPr="00A42122" w:rsidRDefault="00307ABD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 xml:space="preserve">д) посредник </w:t>
      </w:r>
    </w:p>
    <w:p w14:paraId="429254E6" w14:textId="77777777" w:rsidR="00C007B5" w:rsidRPr="00A42122" w:rsidRDefault="00C007B5" w:rsidP="00A4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Рейтинг-контроль № 3</w:t>
      </w:r>
    </w:p>
    <w:p w14:paraId="02CFCD88" w14:textId="0F08365D" w:rsidR="00C007B5" w:rsidRPr="00A42122" w:rsidRDefault="00C007B5" w:rsidP="00A4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</w:t>
      </w:r>
      <w:r w:rsidR="003A1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3A1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письменны</w:t>
      </w:r>
      <w:r w:rsidR="004E18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</w:t>
      </w:r>
      <w:r w:rsidR="004E18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следующие вопросы:</w:t>
      </w:r>
    </w:p>
    <w:p w14:paraId="790C82F0" w14:textId="77777777" w:rsidR="00020AD5" w:rsidRPr="00A42122" w:rsidRDefault="00020AD5" w:rsidP="00A44087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Привлечение заведомо невиновного к уголовной ответственности.</w:t>
      </w:r>
    </w:p>
    <w:p w14:paraId="70083BA8" w14:textId="77777777" w:rsidR="00020AD5" w:rsidRPr="00A42122" w:rsidRDefault="00020AD5" w:rsidP="00A44087">
      <w:pPr>
        <w:numPr>
          <w:ilvl w:val="0"/>
          <w:numId w:val="3"/>
        </w:numPr>
        <w:tabs>
          <w:tab w:val="num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Незаконное освобождение от уголовной ответственности.</w:t>
      </w:r>
    </w:p>
    <w:p w14:paraId="06E5805D" w14:textId="77777777" w:rsidR="00020AD5" w:rsidRPr="00A42122" w:rsidRDefault="00020AD5" w:rsidP="00A44087">
      <w:pPr>
        <w:numPr>
          <w:ilvl w:val="0"/>
          <w:numId w:val="3"/>
        </w:numPr>
        <w:tabs>
          <w:tab w:val="num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Незаконное освобождение от уголовной ответственности.</w:t>
      </w:r>
    </w:p>
    <w:p w14:paraId="2D7A2BA8" w14:textId="77777777" w:rsidR="00020AD5" w:rsidRPr="00A42122" w:rsidRDefault="00020AD5" w:rsidP="00A44087">
      <w:pPr>
        <w:numPr>
          <w:ilvl w:val="0"/>
          <w:numId w:val="3"/>
        </w:numPr>
        <w:tabs>
          <w:tab w:val="num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Незаконное задержание, заключение под стражу или содержание под стражей.</w:t>
      </w:r>
    </w:p>
    <w:p w14:paraId="42E98487" w14:textId="77777777" w:rsidR="00020AD5" w:rsidRPr="00A42122" w:rsidRDefault="00020AD5" w:rsidP="00A44087">
      <w:pPr>
        <w:numPr>
          <w:ilvl w:val="0"/>
          <w:numId w:val="3"/>
        </w:numPr>
        <w:tabs>
          <w:tab w:val="num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Принуждение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даче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показаний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38E073D" w14:textId="77777777" w:rsidR="00020AD5" w:rsidRPr="00A42122" w:rsidRDefault="00020AD5" w:rsidP="00A44087">
      <w:pPr>
        <w:numPr>
          <w:ilvl w:val="0"/>
          <w:numId w:val="3"/>
        </w:numPr>
        <w:tabs>
          <w:tab w:val="num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Фальсификация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доказательств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AB85A9E" w14:textId="77777777" w:rsidR="00020AD5" w:rsidRPr="00A42122" w:rsidRDefault="00020AD5" w:rsidP="00A44087">
      <w:pPr>
        <w:numPr>
          <w:ilvl w:val="0"/>
          <w:numId w:val="3"/>
        </w:numPr>
        <w:tabs>
          <w:tab w:val="num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Вынесение заведомо неправосудных приговора, решения или иного судебного акта.</w:t>
      </w:r>
    </w:p>
    <w:p w14:paraId="1D7946BA" w14:textId="77777777" w:rsidR="00020AD5" w:rsidRPr="00A42122" w:rsidRDefault="00020AD5" w:rsidP="00A44087">
      <w:pPr>
        <w:numPr>
          <w:ilvl w:val="0"/>
          <w:numId w:val="3"/>
        </w:numPr>
        <w:tabs>
          <w:tab w:val="num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Неисполнение сотрудником органа внутренних дел приказа (ст.286.1 УК РФ).</w:t>
      </w:r>
    </w:p>
    <w:p w14:paraId="509B138D" w14:textId="77777777" w:rsidR="00020AD5" w:rsidRPr="00A42122" w:rsidRDefault="00020AD5" w:rsidP="00A44087">
      <w:pPr>
        <w:numPr>
          <w:ilvl w:val="0"/>
          <w:numId w:val="3"/>
        </w:numPr>
        <w:tabs>
          <w:tab w:val="num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Отказ в предоставлении информации Федеральному Собранию РФ или Счетной палате РФ (ст. 287 УК РФ).</w:t>
      </w:r>
    </w:p>
    <w:p w14:paraId="6849FB16" w14:textId="77777777" w:rsidR="00020AD5" w:rsidRPr="00A42122" w:rsidRDefault="00020AD5" w:rsidP="00A44087">
      <w:pPr>
        <w:numPr>
          <w:ilvl w:val="0"/>
          <w:numId w:val="3"/>
        </w:numPr>
        <w:tabs>
          <w:tab w:val="num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Присвоение полномочий должностного лица (ст. 288 УК РФ).</w:t>
      </w:r>
    </w:p>
    <w:p w14:paraId="79326649" w14:textId="77777777" w:rsidR="00020AD5" w:rsidRPr="00A42122" w:rsidRDefault="00020AD5" w:rsidP="00A44087">
      <w:pPr>
        <w:numPr>
          <w:ilvl w:val="0"/>
          <w:numId w:val="3"/>
        </w:numPr>
        <w:tabs>
          <w:tab w:val="num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Незаконное участие в предпринимательской деятельности (ст. 289 УК РФ).</w:t>
      </w:r>
    </w:p>
    <w:p w14:paraId="1D8B02EC" w14:textId="77777777" w:rsidR="00020AD5" w:rsidRPr="00A42122" w:rsidRDefault="00020AD5" w:rsidP="00A44087">
      <w:pPr>
        <w:numPr>
          <w:ilvl w:val="0"/>
          <w:numId w:val="3"/>
        </w:numPr>
        <w:tabs>
          <w:tab w:val="num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Зарубежный опыт борьбы с коррупционными преступлениями.</w:t>
      </w:r>
    </w:p>
    <w:p w14:paraId="78FBC9B5" w14:textId="77777777" w:rsidR="00C007B5" w:rsidRPr="00A42122" w:rsidRDefault="00C007B5" w:rsidP="00A44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762AE0" w14:textId="77777777" w:rsidR="00C007B5" w:rsidRPr="00A42122" w:rsidRDefault="00C007B5" w:rsidP="00A44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Calibri" w:hAnsi="Times New Roman" w:cs="Minion Pro"/>
          <w:bCs/>
          <w:i/>
          <w:lang w:eastAsia="ru-RU"/>
        </w:rPr>
        <w:t xml:space="preserve">             Пройдите тест:</w:t>
      </w:r>
    </w:p>
    <w:p w14:paraId="4657B29C" w14:textId="77777777" w:rsidR="00DB6796" w:rsidRPr="00A42122" w:rsidRDefault="00DB6796" w:rsidP="00A44087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Каков состав преступления, закрепленный в ст. 290 УК РФ «Получение взятки», по конструкции объективной стороны?</w:t>
      </w:r>
    </w:p>
    <w:p w14:paraId="2D6BDF6B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а) материальный</w:t>
      </w:r>
    </w:p>
    <w:p w14:paraId="1E66D00F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формальный</w:t>
      </w:r>
    </w:p>
    <w:p w14:paraId="69488E29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в) усеченный</w:t>
      </w:r>
    </w:p>
    <w:p w14:paraId="1F82BC5F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г)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состав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поставления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опасность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5815D8D" w14:textId="77777777" w:rsidR="00DB6796" w:rsidRPr="00A42122" w:rsidRDefault="00DB6796" w:rsidP="00A44087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Каков состав преступления, закрепленный в ст. 291 УК РФ «Дача взятки», по конструкции объективной стороны?</w:t>
      </w:r>
    </w:p>
    <w:p w14:paraId="7EEEF0A4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а) материальный</w:t>
      </w:r>
    </w:p>
    <w:p w14:paraId="2F92BEB0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lastRenderedPageBreak/>
        <w:t>б) формальный</w:t>
      </w:r>
    </w:p>
    <w:p w14:paraId="2BAA2A33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в) усеченный</w:t>
      </w:r>
    </w:p>
    <w:p w14:paraId="3A21AC36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г)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состав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поставления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опасность</w:t>
      </w:r>
      <w:proofErr w:type="spellEnd"/>
    </w:p>
    <w:p w14:paraId="38D86A9C" w14:textId="77777777" w:rsidR="00DB6796" w:rsidRPr="00A42122" w:rsidRDefault="00DB6796" w:rsidP="00A44087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iCs/>
          <w:sz w:val="24"/>
          <w:szCs w:val="24"/>
        </w:rPr>
        <w:t>Укажите признак, не характеризующий должностное лицо?</w:t>
      </w:r>
    </w:p>
    <w:p w14:paraId="617EB817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лицо, осуществляющее функции представителя власти</w:t>
      </w:r>
    </w:p>
    <w:p w14:paraId="556926E4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должностные функции осуществляются постоянно, временно или по специальному полномочию</w:t>
      </w:r>
    </w:p>
    <w:p w14:paraId="3E05DF2E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в) должностные функции осуществляются в государственных органах, органах местного самоуправления, в государственных или муниципальных учреждениях, государственных корпорациях, в Вооруженных силах РФ</w:t>
      </w:r>
    </w:p>
    <w:p w14:paraId="024FC633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г)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это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лицо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имеющее</w:t>
      </w:r>
      <w:proofErr w:type="spellEnd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val="en-US"/>
        </w:rPr>
        <w:t>должность</w:t>
      </w:r>
      <w:proofErr w:type="spellEnd"/>
    </w:p>
    <w:p w14:paraId="497347E0" w14:textId="77777777" w:rsidR="00DB6796" w:rsidRPr="00A42122" w:rsidRDefault="00DB6796" w:rsidP="00A44087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iCs/>
          <w:sz w:val="24"/>
          <w:szCs w:val="24"/>
        </w:rPr>
        <w:t>Кто из ниже перечисленных лиц не является должностным лицом?</w:t>
      </w:r>
    </w:p>
    <w:p w14:paraId="669942CD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депутат законодательного собрания города</w:t>
      </w:r>
    </w:p>
    <w:p w14:paraId="20A4AEEE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начальник отдела кадров прокуратуры</w:t>
      </w:r>
    </w:p>
    <w:p w14:paraId="68D7AEFC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в) мировой судья</w:t>
      </w:r>
    </w:p>
    <w:p w14:paraId="3560E12C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kern w:val="3276"/>
          <w:position w:val="-1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pacing w:val="-1"/>
          <w:kern w:val="3276"/>
          <w:position w:val="-1"/>
          <w:sz w:val="24"/>
          <w:szCs w:val="24"/>
          <w:lang w:eastAsia="ru-RU"/>
        </w:rPr>
        <w:t>г) директор муниципального унитарного предприятия</w:t>
      </w:r>
    </w:p>
    <w:p w14:paraId="60AB36D7" w14:textId="77777777" w:rsidR="00DB6796" w:rsidRPr="00A42122" w:rsidRDefault="00DB6796" w:rsidP="00A44087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iCs/>
          <w:sz w:val="24"/>
          <w:szCs w:val="24"/>
        </w:rPr>
        <w:t>Кто из ниже перечисленных лиц является должностным лицом?</w:t>
      </w:r>
    </w:p>
    <w:p w14:paraId="2363B87D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начальник цеха деревообработки закрытого акционерного общества</w:t>
      </w:r>
    </w:p>
    <w:p w14:paraId="43A959D8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кассир гаражного кооператива</w:t>
      </w:r>
    </w:p>
    <w:p w14:paraId="52E8836B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в) главный инженер жилищно-эксплуатационного участка</w:t>
      </w:r>
    </w:p>
    <w:p w14:paraId="3D067271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kern w:val="3276"/>
          <w:position w:val="-1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pacing w:val="-1"/>
          <w:kern w:val="3276"/>
          <w:position w:val="-1"/>
          <w:sz w:val="24"/>
          <w:szCs w:val="24"/>
          <w:lang w:eastAsia="ru-RU"/>
        </w:rPr>
        <w:t>г) заведующий лабораторией государственной корпорации «Российская корпорация нанотехнологий»</w:t>
      </w:r>
    </w:p>
    <w:p w14:paraId="3B613956" w14:textId="77777777" w:rsidR="00DB6796" w:rsidRPr="00A42122" w:rsidRDefault="00DB6796" w:rsidP="00A44087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iCs/>
          <w:sz w:val="24"/>
          <w:szCs w:val="24"/>
        </w:rPr>
        <w:t>Кто из ниже перечисленных лиц является государственным служащим, не являющимся должностным лицом?</w:t>
      </w:r>
    </w:p>
    <w:p w14:paraId="1BE15B61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следователь следственного отдела следственного управления прокуратуры</w:t>
      </w:r>
    </w:p>
    <w:p w14:paraId="2F7B687D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инспектор жилищного отдела администрации города</w:t>
      </w:r>
    </w:p>
    <w:p w14:paraId="2C644B7E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в) постовой ГИБДД МВД России</w:t>
      </w:r>
    </w:p>
    <w:p w14:paraId="1EB0F093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kern w:val="3276"/>
          <w:position w:val="-1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pacing w:val="-1"/>
          <w:kern w:val="3276"/>
          <w:position w:val="-1"/>
          <w:sz w:val="24"/>
          <w:szCs w:val="24"/>
          <w:lang w:eastAsia="ru-RU"/>
        </w:rPr>
        <w:t>г) помощник судьи арбитражного суда области</w:t>
      </w:r>
    </w:p>
    <w:p w14:paraId="0509FC0A" w14:textId="77777777" w:rsidR="00DB6796" w:rsidRPr="00A42122" w:rsidRDefault="00DB6796" w:rsidP="00A44087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iCs/>
          <w:sz w:val="24"/>
          <w:szCs w:val="24"/>
        </w:rPr>
        <w:t>Кого из ниже перечисленных лиц нельзя отнести к представителям власти?</w:t>
      </w:r>
    </w:p>
    <w:p w14:paraId="6B16CDCB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дознаватель отдела дознания городского отдела милиции</w:t>
      </w:r>
    </w:p>
    <w:p w14:paraId="64E1CD7E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стажер прокуратуры</w:t>
      </w:r>
    </w:p>
    <w:p w14:paraId="45955894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в) лесник</w:t>
      </w:r>
    </w:p>
    <w:p w14:paraId="0D73FEA2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pacing w:val="-1"/>
          <w:kern w:val="3276"/>
          <w:position w:val="-1"/>
          <w:sz w:val="24"/>
          <w:szCs w:val="24"/>
          <w:lang w:eastAsia="ru-RU"/>
        </w:rPr>
        <w:t>г) преподаватель</w:t>
      </w:r>
    </w:p>
    <w:p w14:paraId="35FC50AA" w14:textId="77777777" w:rsidR="00DB6796" w:rsidRPr="00A42122" w:rsidRDefault="00DB6796" w:rsidP="00A440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iCs/>
          <w:sz w:val="24"/>
          <w:szCs w:val="24"/>
        </w:rPr>
        <w:t>Объективная сторона злоупотребления должностными полномочиями включает в себя:</w:t>
      </w:r>
    </w:p>
    <w:p w14:paraId="2BAF4BFF" w14:textId="77777777" w:rsidR="00DB6796" w:rsidRPr="00A42122" w:rsidRDefault="00DB6796" w:rsidP="00A4408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A42122">
        <w:rPr>
          <w:rFonts w:ascii="Times New Roman" w:eastAsia="Times New Roman" w:hAnsi="Times New Roman" w:cs="Times New Roman"/>
          <w:spacing w:val="-1"/>
          <w:kern w:val="3276"/>
          <w:position w:val="-1"/>
          <w:sz w:val="24"/>
          <w:szCs w:val="24"/>
          <w:lang w:eastAsia="ru-RU"/>
        </w:rPr>
        <w:t xml:space="preserve">совершение должностным лицом действий, относящихся к полномочиям другого должностного лица </w:t>
      </w:r>
    </w:p>
    <w:p w14:paraId="7F033EFD" w14:textId="77777777" w:rsidR="00DB6796" w:rsidRPr="00A42122" w:rsidRDefault="00DB6796" w:rsidP="00A4408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ненадлежащее исполнение должностным лицом своих обязанностей вследствие недобросовестного отношения к службе</w:t>
      </w:r>
    </w:p>
    <w:p w14:paraId="3A946972" w14:textId="77777777" w:rsidR="00DB6796" w:rsidRPr="00A42122" w:rsidRDefault="00DB6796" w:rsidP="00A4408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в) использование должностным лицом своих служебных полномочий вопреки интересам службы</w:t>
      </w:r>
    </w:p>
    <w:p w14:paraId="6A9E05DD" w14:textId="77777777" w:rsidR="00DB6796" w:rsidRPr="00A42122" w:rsidRDefault="00DB6796" w:rsidP="00A4408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участие должностного лица в управлении организацией, осуществляющей предпринимательскую деятельность</w:t>
      </w:r>
    </w:p>
    <w:p w14:paraId="4B53EC1E" w14:textId="77777777" w:rsidR="00DB6796" w:rsidRPr="00A42122" w:rsidRDefault="00DB6796" w:rsidP="00A440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iCs/>
          <w:sz w:val="24"/>
          <w:szCs w:val="24"/>
        </w:rPr>
        <w:t>Объективная сторона превышения должностных полномочий включает в себя:</w:t>
      </w:r>
    </w:p>
    <w:p w14:paraId="6D9605E6" w14:textId="77777777" w:rsidR="00DB6796" w:rsidRPr="00A42122" w:rsidRDefault="00DB6796" w:rsidP="00A4408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A42122">
        <w:rPr>
          <w:rFonts w:ascii="Times New Roman" w:eastAsia="Times New Roman" w:hAnsi="Times New Roman" w:cs="Times New Roman"/>
          <w:spacing w:val="-1"/>
          <w:kern w:val="3276"/>
          <w:position w:val="-1"/>
          <w:sz w:val="24"/>
          <w:szCs w:val="24"/>
          <w:lang w:eastAsia="ru-RU"/>
        </w:rPr>
        <w:t>использование должностным лицом своих служебных полномочий вопреки интересам службы</w:t>
      </w:r>
    </w:p>
    <w:p w14:paraId="2F6D41F1" w14:textId="77777777" w:rsidR="00DB6796" w:rsidRPr="00A42122" w:rsidRDefault="00DB6796" w:rsidP="00A4408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>б) ненадлежащее исполнение должностным лицом своих обязанностей вследствие недобросовестного отношения к службе</w:t>
      </w:r>
    </w:p>
    <w:p w14:paraId="0D8777EC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</w:rPr>
        <w:t xml:space="preserve">в) совершение должностным лицом действий, относящихся к полномочиям другого должностного лица </w:t>
      </w:r>
    </w:p>
    <w:p w14:paraId="21104325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участие должностного лица в управлении организацией, осуществляющей предпринимательскую деятельность</w:t>
      </w:r>
    </w:p>
    <w:p w14:paraId="07ECB4F1" w14:textId="77777777" w:rsidR="00DB6796" w:rsidRPr="00A42122" w:rsidRDefault="00DB6796" w:rsidP="00A44087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Крупным ущербом как последствие халатности является сумма, превышающая:</w:t>
      </w:r>
    </w:p>
    <w:p w14:paraId="1EE63481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а) 100 тыс. рублей</w:t>
      </w:r>
    </w:p>
    <w:p w14:paraId="00790020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б) 150 тыс. рублей</w:t>
      </w:r>
    </w:p>
    <w:p w14:paraId="3D067523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в) 250 тыс. рублей</w:t>
      </w:r>
    </w:p>
    <w:p w14:paraId="3BC88B52" w14:textId="77777777" w:rsidR="00DB6796" w:rsidRPr="00A42122" w:rsidRDefault="00DB6796" w:rsidP="00A44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г) 1,5 млн. рублей</w:t>
      </w:r>
    </w:p>
    <w:p w14:paraId="1795924C" w14:textId="77777777" w:rsidR="00C007B5" w:rsidRPr="00A42122" w:rsidRDefault="00C007B5" w:rsidP="00A440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A285A" w14:textId="77777777" w:rsidR="00C007B5" w:rsidRDefault="00C007B5" w:rsidP="00A4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t>Иные оценочные материалы для проведения текущего контроля успеваемости</w:t>
      </w:r>
    </w:p>
    <w:p w14:paraId="491A5664" w14:textId="77777777" w:rsidR="003A1F83" w:rsidRPr="00A42122" w:rsidRDefault="003A1F83" w:rsidP="00A4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8AEE1E" w14:textId="77777777" w:rsidR="00C007B5" w:rsidRPr="00A42122" w:rsidRDefault="00C007B5" w:rsidP="00A4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Темы эссе</w:t>
      </w:r>
    </w:p>
    <w:p w14:paraId="7ADDE48A" w14:textId="77777777" w:rsidR="00DB6796" w:rsidRPr="00A42122" w:rsidRDefault="00DB6796" w:rsidP="00A44087">
      <w:pPr>
        <w:pStyle w:val="a5"/>
        <w:numPr>
          <w:ilvl w:val="3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42122">
        <w:rPr>
          <w:rFonts w:ascii="Times New Roman" w:hAnsi="Times New Roman"/>
          <w:spacing w:val="-4"/>
          <w:sz w:val="24"/>
          <w:szCs w:val="24"/>
        </w:rPr>
        <w:t>Коррупция как социальное явление.</w:t>
      </w:r>
    </w:p>
    <w:p w14:paraId="2D9574B3" w14:textId="77777777" w:rsidR="00DB6796" w:rsidRPr="00A42122" w:rsidRDefault="00DB6796" w:rsidP="00A44087">
      <w:pPr>
        <w:pStyle w:val="a5"/>
        <w:numPr>
          <w:ilvl w:val="3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42122">
        <w:rPr>
          <w:rFonts w:ascii="Times New Roman" w:hAnsi="Times New Roman"/>
          <w:spacing w:val="-4"/>
          <w:sz w:val="24"/>
          <w:szCs w:val="24"/>
        </w:rPr>
        <w:t>Классификация коррупционных правонарушений.</w:t>
      </w:r>
    </w:p>
    <w:p w14:paraId="59AAC686" w14:textId="77777777" w:rsidR="00DB6796" w:rsidRPr="00A42122" w:rsidRDefault="00DB6796" w:rsidP="00A44087">
      <w:pPr>
        <w:pStyle w:val="a5"/>
        <w:numPr>
          <w:ilvl w:val="3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42122">
        <w:rPr>
          <w:rFonts w:ascii="Times New Roman" w:hAnsi="Times New Roman"/>
          <w:spacing w:val="-4"/>
          <w:sz w:val="24"/>
          <w:szCs w:val="24"/>
        </w:rPr>
        <w:t>Основные направления уголовной политики в области противодействия преступности.</w:t>
      </w:r>
    </w:p>
    <w:p w14:paraId="078EF82C" w14:textId="77777777" w:rsidR="00DB6796" w:rsidRPr="00A42122" w:rsidRDefault="00DB6796" w:rsidP="00A44087">
      <w:pPr>
        <w:pStyle w:val="a5"/>
        <w:numPr>
          <w:ilvl w:val="3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42122">
        <w:rPr>
          <w:rFonts w:ascii="Times New Roman" w:hAnsi="Times New Roman"/>
          <w:spacing w:val="-4"/>
          <w:sz w:val="24"/>
          <w:szCs w:val="24"/>
        </w:rPr>
        <w:t>Правовая регламентация противодействия коррупции в РФ.</w:t>
      </w:r>
    </w:p>
    <w:p w14:paraId="12D35C45" w14:textId="77777777" w:rsidR="00DB6796" w:rsidRPr="00A42122" w:rsidRDefault="00DB6796" w:rsidP="00A44087">
      <w:pPr>
        <w:pStyle w:val="a5"/>
        <w:numPr>
          <w:ilvl w:val="3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122">
        <w:rPr>
          <w:rFonts w:ascii="Times New Roman" w:hAnsi="Times New Roman"/>
          <w:sz w:val="24"/>
          <w:szCs w:val="24"/>
        </w:rPr>
        <w:t>Специфика корысти и иной личной заинтересованности как мотивация некоторых должностных преступлений.</w:t>
      </w:r>
    </w:p>
    <w:p w14:paraId="518783F4" w14:textId="77777777" w:rsidR="00DB6796" w:rsidRPr="00A42122" w:rsidRDefault="00DB6796" w:rsidP="00A44087">
      <w:pPr>
        <w:pStyle w:val="a5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122">
        <w:rPr>
          <w:rFonts w:ascii="Times New Roman" w:hAnsi="Times New Roman"/>
          <w:sz w:val="24"/>
          <w:szCs w:val="24"/>
        </w:rPr>
        <w:t>Особенности объекта преступления против государственной власти, интересов государственной службы и службы в органах местного самоуправления.</w:t>
      </w:r>
    </w:p>
    <w:p w14:paraId="56DE0D04" w14:textId="77777777" w:rsidR="00DB6796" w:rsidRPr="00A42122" w:rsidRDefault="00DB6796" w:rsidP="00A44087">
      <w:pPr>
        <w:pStyle w:val="a5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122">
        <w:rPr>
          <w:rFonts w:ascii="Times New Roman" w:hAnsi="Times New Roman"/>
          <w:sz w:val="24"/>
          <w:szCs w:val="24"/>
        </w:rPr>
        <w:t>Характеристика объективной и субъективной стороны преступлений коррупционной направленности.</w:t>
      </w:r>
    </w:p>
    <w:p w14:paraId="1FA64971" w14:textId="77777777" w:rsidR="00DB6796" w:rsidRPr="00A42122" w:rsidRDefault="00DB6796" w:rsidP="00A44087">
      <w:pPr>
        <w:pStyle w:val="a5"/>
        <w:numPr>
          <w:ilvl w:val="3"/>
          <w:numId w:val="7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122">
        <w:rPr>
          <w:rFonts w:ascii="Times New Roman" w:hAnsi="Times New Roman"/>
          <w:sz w:val="24"/>
          <w:szCs w:val="24"/>
        </w:rPr>
        <w:t>Признаки и виды субъекта преступления.</w:t>
      </w:r>
    </w:p>
    <w:p w14:paraId="495C389C" w14:textId="77777777" w:rsidR="00DB6796" w:rsidRPr="00A42122" w:rsidRDefault="00DB6796" w:rsidP="00A44087">
      <w:pPr>
        <w:pStyle w:val="a5"/>
        <w:numPr>
          <w:ilvl w:val="3"/>
          <w:numId w:val="7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122">
        <w:rPr>
          <w:rFonts w:ascii="Times New Roman" w:hAnsi="Times New Roman"/>
          <w:sz w:val="24"/>
          <w:szCs w:val="24"/>
        </w:rPr>
        <w:t>Должностное лицо как субъект преступления.</w:t>
      </w:r>
    </w:p>
    <w:p w14:paraId="71F49A3A" w14:textId="77777777" w:rsidR="00DB6796" w:rsidRPr="00A42122" w:rsidRDefault="00DB6796" w:rsidP="00A44087">
      <w:pPr>
        <w:pStyle w:val="a5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122">
        <w:rPr>
          <w:rFonts w:ascii="Times New Roman" w:hAnsi="Times New Roman"/>
          <w:sz w:val="24"/>
          <w:szCs w:val="24"/>
        </w:rPr>
        <w:t>Отличие должностных полномочий от злоупотребления должностными полномочиями.</w:t>
      </w:r>
    </w:p>
    <w:p w14:paraId="4FCD8FF1" w14:textId="77777777" w:rsidR="00DB6796" w:rsidRPr="00A42122" w:rsidRDefault="00DB6796" w:rsidP="00A44087">
      <w:pPr>
        <w:pStyle w:val="a5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122">
        <w:rPr>
          <w:rFonts w:ascii="Times New Roman" w:hAnsi="Times New Roman"/>
          <w:sz w:val="24"/>
          <w:szCs w:val="24"/>
        </w:rPr>
        <w:t>Виды служебного подлога.</w:t>
      </w:r>
    </w:p>
    <w:p w14:paraId="1C17E78C" w14:textId="77777777" w:rsidR="00DB6796" w:rsidRPr="00A42122" w:rsidRDefault="00DB6796" w:rsidP="00A44087">
      <w:pPr>
        <w:pStyle w:val="a5"/>
        <w:numPr>
          <w:ilvl w:val="3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122">
        <w:rPr>
          <w:rFonts w:ascii="Times New Roman" w:hAnsi="Times New Roman"/>
          <w:sz w:val="24"/>
          <w:szCs w:val="24"/>
        </w:rPr>
        <w:t>Присвоение полномочий должностного лица.</w:t>
      </w:r>
    </w:p>
    <w:p w14:paraId="5C1A94EA" w14:textId="77777777" w:rsidR="00DB6796" w:rsidRPr="00A42122" w:rsidRDefault="00DB6796" w:rsidP="00A44087">
      <w:pPr>
        <w:pStyle w:val="a5"/>
        <w:numPr>
          <w:ilvl w:val="3"/>
          <w:numId w:val="7"/>
        </w:numPr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122">
        <w:rPr>
          <w:rFonts w:ascii="Times New Roman" w:hAnsi="Times New Roman"/>
          <w:sz w:val="24"/>
          <w:szCs w:val="24"/>
        </w:rPr>
        <w:t>Понятие и разновидности взятки.</w:t>
      </w:r>
    </w:p>
    <w:p w14:paraId="02CFB18C" w14:textId="77777777" w:rsidR="00DB6796" w:rsidRPr="00A42122" w:rsidRDefault="00DB6796" w:rsidP="00A44087">
      <w:pPr>
        <w:pStyle w:val="a5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122">
        <w:rPr>
          <w:rFonts w:ascii="Times New Roman" w:hAnsi="Times New Roman"/>
          <w:sz w:val="24"/>
          <w:szCs w:val="24"/>
        </w:rPr>
        <w:t>Отличие взятки от подарка.</w:t>
      </w:r>
    </w:p>
    <w:p w14:paraId="74DB07D8" w14:textId="77777777" w:rsidR="00DB6796" w:rsidRPr="00A42122" w:rsidRDefault="00DB6796" w:rsidP="00A44087">
      <w:pPr>
        <w:pStyle w:val="a5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A42122">
        <w:rPr>
          <w:rFonts w:ascii="Times New Roman" w:hAnsi="Times New Roman"/>
          <w:spacing w:val="-2"/>
          <w:sz w:val="24"/>
          <w:szCs w:val="24"/>
          <w:lang w:eastAsia="ru-RU"/>
        </w:rPr>
        <w:t>Особо квалифицированные виды взяточничества.</w:t>
      </w:r>
    </w:p>
    <w:p w14:paraId="11C8EE52" w14:textId="77777777" w:rsidR="00DB6796" w:rsidRPr="00A42122" w:rsidRDefault="00DB6796" w:rsidP="00A44087">
      <w:pPr>
        <w:pStyle w:val="a5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122">
        <w:rPr>
          <w:rFonts w:ascii="Times New Roman" w:hAnsi="Times New Roman"/>
          <w:sz w:val="24"/>
          <w:szCs w:val="24"/>
        </w:rPr>
        <w:t>Особенности квалификации действий посредника при взятке.</w:t>
      </w:r>
    </w:p>
    <w:p w14:paraId="646B8C24" w14:textId="77777777" w:rsidR="00DB6796" w:rsidRPr="00A42122" w:rsidRDefault="00DB6796" w:rsidP="00A44087">
      <w:pPr>
        <w:pStyle w:val="a5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122">
        <w:rPr>
          <w:rFonts w:ascii="Times New Roman" w:hAnsi="Times New Roman"/>
          <w:sz w:val="24"/>
          <w:szCs w:val="24"/>
          <w:lang w:eastAsia="ru-RU"/>
        </w:rPr>
        <w:t>Субъект дачи взятки.</w:t>
      </w:r>
    </w:p>
    <w:p w14:paraId="0CEC1E71" w14:textId="77777777" w:rsidR="00DB6796" w:rsidRPr="00A42122" w:rsidRDefault="00DB6796" w:rsidP="00A44087">
      <w:pPr>
        <w:pStyle w:val="a5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122">
        <w:rPr>
          <w:rFonts w:ascii="Times New Roman" w:hAnsi="Times New Roman"/>
          <w:sz w:val="24"/>
          <w:szCs w:val="24"/>
        </w:rPr>
        <w:t xml:space="preserve">Общая характеристика преступлений против интересов службы в коммерческих и иных организациях. </w:t>
      </w:r>
    </w:p>
    <w:p w14:paraId="595894F7" w14:textId="77777777" w:rsidR="00DB6796" w:rsidRPr="00A42122" w:rsidRDefault="00DB6796" w:rsidP="00A44087">
      <w:pPr>
        <w:pStyle w:val="a5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122">
        <w:rPr>
          <w:rFonts w:ascii="Times New Roman" w:hAnsi="Times New Roman"/>
          <w:sz w:val="24"/>
          <w:szCs w:val="24"/>
        </w:rPr>
        <w:t xml:space="preserve">Преступления управляющих в коммерческих и иных организациях.   </w:t>
      </w:r>
    </w:p>
    <w:p w14:paraId="36579F3F" w14:textId="77777777" w:rsidR="00DB6796" w:rsidRPr="00A42122" w:rsidRDefault="00DB6796" w:rsidP="00A44087">
      <w:pPr>
        <w:pStyle w:val="a5"/>
        <w:numPr>
          <w:ilvl w:val="3"/>
          <w:numId w:val="7"/>
        </w:numPr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122">
        <w:rPr>
          <w:rFonts w:ascii="Times New Roman" w:hAnsi="Times New Roman"/>
          <w:sz w:val="24"/>
          <w:szCs w:val="24"/>
        </w:rPr>
        <w:t>Преступления против частных нотариусов, аудиторов, руководителей и служащих частных детективных или охранных служб.</w:t>
      </w:r>
    </w:p>
    <w:p w14:paraId="5A8513B8" w14:textId="77777777" w:rsidR="00DB6796" w:rsidRPr="00A42122" w:rsidRDefault="00DB6796" w:rsidP="00A44087">
      <w:pPr>
        <w:pStyle w:val="a5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122">
        <w:rPr>
          <w:rFonts w:ascii="Times New Roman" w:hAnsi="Times New Roman"/>
          <w:sz w:val="24"/>
          <w:szCs w:val="24"/>
        </w:rPr>
        <w:t xml:space="preserve">Общая характеристика преступлений против правосудия. </w:t>
      </w:r>
    </w:p>
    <w:p w14:paraId="3E525FE6" w14:textId="77777777" w:rsidR="00DB6796" w:rsidRPr="00A42122" w:rsidRDefault="00DB6796" w:rsidP="00A44087">
      <w:pPr>
        <w:pStyle w:val="a5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122">
        <w:rPr>
          <w:rFonts w:ascii="Times New Roman" w:hAnsi="Times New Roman"/>
          <w:sz w:val="24"/>
          <w:szCs w:val="24"/>
        </w:rPr>
        <w:t xml:space="preserve">Преступления, посягающие на конституционные принципы правосудия (ст. 294-296, 299-301, 305, 311 УК). </w:t>
      </w:r>
    </w:p>
    <w:p w14:paraId="7935BD2A" w14:textId="77777777" w:rsidR="00DB6796" w:rsidRPr="00A42122" w:rsidRDefault="00DB6796" w:rsidP="00A44087">
      <w:pPr>
        <w:pStyle w:val="a5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122">
        <w:rPr>
          <w:rFonts w:ascii="Times New Roman" w:hAnsi="Times New Roman"/>
          <w:sz w:val="24"/>
          <w:szCs w:val="24"/>
        </w:rPr>
        <w:t xml:space="preserve">Преступления, посягающие на авторитет суда и должностных лиц (ст. 297, 298 УК).  </w:t>
      </w:r>
    </w:p>
    <w:p w14:paraId="1DA6E075" w14:textId="77777777" w:rsidR="00DB6796" w:rsidRPr="00A42122" w:rsidRDefault="00DB6796" w:rsidP="00A44087">
      <w:pPr>
        <w:pStyle w:val="a5"/>
        <w:numPr>
          <w:ilvl w:val="3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8"/>
        </w:rPr>
      </w:pPr>
      <w:r w:rsidRPr="00A42122">
        <w:rPr>
          <w:rFonts w:ascii="Times New Roman" w:hAnsi="Times New Roman"/>
          <w:sz w:val="24"/>
          <w:szCs w:val="24"/>
        </w:rPr>
        <w:t>Преступления, посягающие на процессуальный порядок получения доказательств по делу (ст. 302-304, 306-309 УК)</w:t>
      </w:r>
      <w:r w:rsidRPr="00A42122">
        <w:rPr>
          <w:rFonts w:ascii="Times New Roman" w:hAnsi="Times New Roman"/>
          <w:spacing w:val="-2"/>
          <w:sz w:val="24"/>
          <w:szCs w:val="28"/>
        </w:rPr>
        <w:t>.</w:t>
      </w:r>
    </w:p>
    <w:p w14:paraId="25FDA712" w14:textId="77777777" w:rsidR="00DB6796" w:rsidRPr="00A42122" w:rsidRDefault="00DB6796" w:rsidP="00A44087">
      <w:pPr>
        <w:pStyle w:val="a5"/>
        <w:widowControl w:val="0"/>
        <w:numPr>
          <w:ilvl w:val="3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122">
        <w:rPr>
          <w:rFonts w:ascii="Times New Roman" w:hAnsi="Times New Roman"/>
          <w:sz w:val="24"/>
          <w:szCs w:val="24"/>
        </w:rPr>
        <w:t>Новые тенденции в борьбе с коррупцией на моровой арене.</w:t>
      </w:r>
    </w:p>
    <w:p w14:paraId="0EFF2AB8" w14:textId="77777777" w:rsidR="00DB6796" w:rsidRPr="00A42122" w:rsidRDefault="00DB6796" w:rsidP="00A44087">
      <w:pPr>
        <w:pStyle w:val="a5"/>
        <w:widowControl w:val="0"/>
        <w:numPr>
          <w:ilvl w:val="3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122">
        <w:rPr>
          <w:rFonts w:ascii="Times New Roman" w:hAnsi="Times New Roman"/>
          <w:sz w:val="24"/>
          <w:szCs w:val="24"/>
        </w:rPr>
        <w:t>Перенос проблемы коррупции с внутригосударственного на международный уровень.</w:t>
      </w:r>
    </w:p>
    <w:p w14:paraId="71FCBD82" w14:textId="77777777" w:rsidR="00C007B5" w:rsidRPr="00A42122" w:rsidRDefault="00C007B5" w:rsidP="00A44087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</w:t>
      </w:r>
      <w:r w:rsidRPr="00A42122">
        <w:rPr>
          <w:rFonts w:ascii="Times New Roman" w:eastAsia="Calibri" w:hAnsi="Times New Roman" w:cs="Times New Roman"/>
          <w:b/>
          <w:bCs/>
          <w:sz w:val="24"/>
          <w:szCs w:val="24"/>
        </w:rPr>
        <w:t>ПРОМЕЖУТОЧНАЯ АТТЕСТАЦИЯ ПО ДИСЦИПЛИНЕ</w:t>
      </w:r>
    </w:p>
    <w:p w14:paraId="07FF263B" w14:textId="77777777" w:rsidR="00C007B5" w:rsidRPr="00A42122" w:rsidRDefault="00C007B5" w:rsidP="00A44087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6A5E9A" w14:textId="77777777" w:rsidR="00C007B5" w:rsidRPr="00A42122" w:rsidRDefault="00C007B5" w:rsidP="00A4408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t>семестр 6</w:t>
      </w:r>
    </w:p>
    <w:p w14:paraId="25BC2A7D" w14:textId="77777777" w:rsidR="00C007B5" w:rsidRPr="00A42122" w:rsidRDefault="00C007B5" w:rsidP="00A44087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B6D082" w14:textId="77777777" w:rsidR="00C007B5" w:rsidRPr="00A42122" w:rsidRDefault="00C007B5" w:rsidP="00A44087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вопросов к зачету </w:t>
      </w:r>
      <w:r w:rsidR="00F34274">
        <w:rPr>
          <w:rFonts w:ascii="Times New Roman" w:eastAsia="Calibri" w:hAnsi="Times New Roman" w:cs="Times New Roman"/>
          <w:b/>
          <w:sz w:val="24"/>
          <w:szCs w:val="24"/>
        </w:rPr>
        <w:t>с оценкой</w:t>
      </w:r>
    </w:p>
    <w:p w14:paraId="0669CF91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Понятие, виды и признаки коррупции. Основные направления уголовной политики в области противодействия коррупции.</w:t>
      </w:r>
    </w:p>
    <w:p w14:paraId="244C93F7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 xml:space="preserve">Структура и значение Федерального закона </w:t>
      </w:r>
      <w:r w:rsidR="00F34274" w:rsidRPr="00A42122">
        <w:rPr>
          <w:rFonts w:ascii="Times New Roman" w:hAnsi="Times New Roman" w:cs="Times New Roman"/>
          <w:sz w:val="24"/>
          <w:szCs w:val="24"/>
        </w:rPr>
        <w:t>№</w:t>
      </w:r>
      <w:r w:rsidR="00F34274">
        <w:rPr>
          <w:rFonts w:ascii="Times New Roman" w:hAnsi="Times New Roman" w:cs="Times New Roman"/>
          <w:sz w:val="24"/>
          <w:szCs w:val="24"/>
        </w:rPr>
        <w:t xml:space="preserve"> </w:t>
      </w:r>
      <w:r w:rsidR="00F34274" w:rsidRPr="00A42122">
        <w:rPr>
          <w:rFonts w:ascii="Times New Roman" w:hAnsi="Times New Roman" w:cs="Times New Roman"/>
          <w:sz w:val="24"/>
          <w:szCs w:val="24"/>
        </w:rPr>
        <w:t xml:space="preserve">273-ФЗ от 25 декабря 2008 года </w:t>
      </w:r>
      <w:r w:rsidRPr="00A42122">
        <w:rPr>
          <w:rFonts w:ascii="Times New Roman" w:hAnsi="Times New Roman" w:cs="Times New Roman"/>
          <w:sz w:val="24"/>
          <w:szCs w:val="24"/>
        </w:rPr>
        <w:t>«О противодействии коррупции».</w:t>
      </w:r>
    </w:p>
    <w:p w14:paraId="28D53D9A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Общая характеристика преступлений коррупционной направленности.</w:t>
      </w:r>
    </w:p>
    <w:p w14:paraId="17A912BE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Понятие должностного лица как основного субъекта преступлений против государственной власти, интересов государственной службы и службы в органах местного самоуправления</w:t>
      </w:r>
    </w:p>
    <w:p w14:paraId="4C40B5AD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Признак государственного органа, учреждения.</w:t>
      </w:r>
    </w:p>
    <w:p w14:paraId="69867F98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Общая характеристика «должностных преступлений». Соотношение понятий «должностные» и «коррупционных» преступления.</w:t>
      </w:r>
    </w:p>
    <w:p w14:paraId="67D9CA93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Представитель власти как субъект должностного преступления.</w:t>
      </w:r>
    </w:p>
    <w:p w14:paraId="293D59DF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Должностное лицо, выполняющее административно-хозяйственные или организационно-распорядительные функции.</w:t>
      </w:r>
    </w:p>
    <w:p w14:paraId="31AD8C24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Должностное лицо органов местного самоуправления.</w:t>
      </w:r>
    </w:p>
    <w:p w14:paraId="69E60988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Злоупотребление должностными полномочиями.</w:t>
      </w:r>
    </w:p>
    <w:p w14:paraId="3908990C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Превышение должностных полномочий.</w:t>
      </w:r>
    </w:p>
    <w:p w14:paraId="19E437C1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Отличие превышения должностных полномочий от злоупотребления должностными полномочиями. Квалифицирующие признаки указанных составов преступлений.</w:t>
      </w:r>
    </w:p>
    <w:p w14:paraId="633BAB25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Служебный подлог. Предмет и виды служебного подлога.</w:t>
      </w:r>
    </w:p>
    <w:p w14:paraId="0321A7F3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Характеристика халатности.</w:t>
      </w:r>
    </w:p>
    <w:p w14:paraId="3D34D245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Дача взятки.</w:t>
      </w:r>
    </w:p>
    <w:p w14:paraId="2E73755D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Посредничество во взяточничестве.</w:t>
      </w:r>
    </w:p>
    <w:p w14:paraId="1E6A4887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Специальные условия освобождения от уголовной ответственности за дачу взятки.</w:t>
      </w:r>
    </w:p>
    <w:p w14:paraId="6E6D316A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Понятие, предмет и разновидности взятки, отличие взятки от подарка. Значительный, крупный и особо крупный размер взятки.</w:t>
      </w:r>
    </w:p>
    <w:p w14:paraId="6E0DAF8F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Провокация взятки и коммерческого подкупа.</w:t>
      </w:r>
    </w:p>
    <w:p w14:paraId="1E14EB20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Общая характеристика преступлений против интересов службы в коммерческих и иных организациях. Виды преступлений против интересов службы в коммерческих и иных организациях.</w:t>
      </w:r>
    </w:p>
    <w:p w14:paraId="238CECF0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Понятие лица, выполняющего управленческие функции в коммерческих и некоммерческих организациях.</w:t>
      </w:r>
    </w:p>
    <w:p w14:paraId="706A8382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Злоупотребление полномочиями.</w:t>
      </w:r>
    </w:p>
    <w:p w14:paraId="414407A4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Коммерческий подкуп.</w:t>
      </w:r>
    </w:p>
    <w:p w14:paraId="69E5EA54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Общая характеристика преступлений против правосудия, совершаемых должностными лицами органов дознания, следствия, прокуратуры и суда.</w:t>
      </w:r>
    </w:p>
    <w:p w14:paraId="345B8ADB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Привлечение заведомо невиновного к уголовной ответственности.</w:t>
      </w:r>
    </w:p>
    <w:p w14:paraId="36EAD471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Незаконное освобождение от уголовной ответственности.</w:t>
      </w:r>
    </w:p>
    <w:p w14:paraId="69E4C791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Незаконное задержание, заключение под стражу или содержание под стражей.</w:t>
      </w:r>
    </w:p>
    <w:p w14:paraId="08C901B0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Принуждение к даче показаний.</w:t>
      </w:r>
    </w:p>
    <w:p w14:paraId="225261A8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Фальсификация доказательств.</w:t>
      </w:r>
    </w:p>
    <w:p w14:paraId="4D791DA8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Вынесение заведомо неправосудных приговора, решения или иного судебного акта.</w:t>
      </w:r>
    </w:p>
    <w:p w14:paraId="3A7395A4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Неисполнение сотрудником органа внутренних дел приказа (ст.</w:t>
      </w:r>
      <w:r w:rsidR="00F34274">
        <w:rPr>
          <w:rFonts w:ascii="Times New Roman" w:hAnsi="Times New Roman" w:cs="Times New Roman"/>
          <w:sz w:val="24"/>
          <w:szCs w:val="24"/>
        </w:rPr>
        <w:t xml:space="preserve"> </w:t>
      </w:r>
      <w:r w:rsidRPr="00A42122">
        <w:rPr>
          <w:rFonts w:ascii="Times New Roman" w:hAnsi="Times New Roman" w:cs="Times New Roman"/>
          <w:sz w:val="24"/>
          <w:szCs w:val="24"/>
        </w:rPr>
        <w:t>286.1 УК РФ).</w:t>
      </w:r>
    </w:p>
    <w:p w14:paraId="7F4085B9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lastRenderedPageBreak/>
        <w:t>Отказ в предоставлении информации Федеральному Собранию РФ или Счетной палате РФ (ст. 287 УК РФ).</w:t>
      </w:r>
    </w:p>
    <w:p w14:paraId="6956FF8B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Присвоение полномочий должностного лица (ст. 288 УК РФ).</w:t>
      </w:r>
    </w:p>
    <w:p w14:paraId="499662B8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Незаконное участие в предпринимательской деятельности (ст. 289 УК РФ).</w:t>
      </w:r>
    </w:p>
    <w:p w14:paraId="295603EA" w14:textId="77777777" w:rsidR="00DB6796" w:rsidRPr="00A42122" w:rsidRDefault="00DB6796" w:rsidP="00A44087">
      <w:pPr>
        <w:numPr>
          <w:ilvl w:val="0"/>
          <w:numId w:val="9"/>
        </w:numPr>
        <w:tabs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Зарубежный опыт борьбы с коррупционными преступлениями.</w:t>
      </w:r>
    </w:p>
    <w:p w14:paraId="63E0DE07" w14:textId="77777777" w:rsidR="00DB6796" w:rsidRPr="00A42122" w:rsidRDefault="00DB6796" w:rsidP="00A440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B2B152" w14:textId="77777777" w:rsidR="00DB6796" w:rsidRPr="00A42122" w:rsidRDefault="00DB6796" w:rsidP="00A44087">
      <w:pPr>
        <w:widowControl w:val="0"/>
        <w:tabs>
          <w:tab w:val="left" w:pos="42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Примерный перечень практических заданий на зачете с оценкой</w:t>
      </w:r>
    </w:p>
    <w:p w14:paraId="16497D85" w14:textId="77777777" w:rsidR="00DB6796" w:rsidRPr="00A42122" w:rsidRDefault="00DB6796" w:rsidP="00A44087">
      <w:pPr>
        <w:widowControl w:val="0"/>
        <w:tabs>
          <w:tab w:val="left" w:pos="42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C610BEB" w14:textId="77777777" w:rsidR="00DB6796" w:rsidRPr="00A42122" w:rsidRDefault="00DB6796" w:rsidP="00A44087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122">
        <w:rPr>
          <w:rFonts w:ascii="Times New Roman" w:hAnsi="Times New Roman" w:cs="Times New Roman"/>
          <w:b/>
          <w:bCs/>
          <w:sz w:val="24"/>
          <w:szCs w:val="24"/>
        </w:rPr>
        <w:t>1. Решить задачу</w:t>
      </w:r>
    </w:p>
    <w:p w14:paraId="5212FD7A" w14:textId="77777777" w:rsidR="00DB6796" w:rsidRPr="00A42122" w:rsidRDefault="00DB6796" w:rsidP="00A44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 xml:space="preserve">Иванов, нарушивший ПДД, предложил сотруднику ГИБДД 10.000 руб. и разъехаться с «миром», при этом денег последнему не передавал. </w:t>
      </w:r>
    </w:p>
    <w:p w14:paraId="3D93199F" w14:textId="77777777" w:rsidR="00DB6796" w:rsidRPr="00A42122" w:rsidRDefault="00DB6796" w:rsidP="00A440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122">
        <w:rPr>
          <w:rFonts w:ascii="Times New Roman" w:hAnsi="Times New Roman" w:cs="Times New Roman"/>
          <w:i/>
          <w:sz w:val="24"/>
          <w:szCs w:val="24"/>
        </w:rPr>
        <w:t xml:space="preserve">Имеются ли в действиях Иванова признаки какого-либо преступления, если «да», то какая стадия совершения преступления имеет место? </w:t>
      </w:r>
    </w:p>
    <w:p w14:paraId="4F4ABC9B" w14:textId="77777777" w:rsidR="00DB6796" w:rsidRPr="00A42122" w:rsidRDefault="00DB6796" w:rsidP="00A44087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122">
        <w:rPr>
          <w:rFonts w:ascii="Times New Roman" w:hAnsi="Times New Roman" w:cs="Times New Roman"/>
          <w:b/>
          <w:bCs/>
          <w:sz w:val="24"/>
          <w:szCs w:val="24"/>
        </w:rPr>
        <w:t>2. Решить задачу</w:t>
      </w:r>
    </w:p>
    <w:p w14:paraId="013269F8" w14:textId="77777777" w:rsidR="00DB6796" w:rsidRPr="00A42122" w:rsidRDefault="00DB6796" w:rsidP="00A440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i/>
          <w:iCs/>
          <w:sz w:val="24"/>
          <w:szCs w:val="24"/>
        </w:rPr>
        <w:t>Ранжируйте по значимости ниже перечисленные факторы преступности и аргументируйте свою позицию:</w:t>
      </w:r>
    </w:p>
    <w:p w14:paraId="0617F28A" w14:textId="77777777" w:rsidR="00DB6796" w:rsidRPr="00A42122" w:rsidRDefault="00DB6796" w:rsidP="00A4408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отступление от норм социальной справедливости в различных сферах общественной жизни;</w:t>
      </w:r>
    </w:p>
    <w:p w14:paraId="5FC04863" w14:textId="77777777" w:rsidR="00DB6796" w:rsidRPr="00A42122" w:rsidRDefault="00DB6796" w:rsidP="00A4408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обострение межнациональных отношений;</w:t>
      </w:r>
    </w:p>
    <w:p w14:paraId="6EA5E266" w14:textId="77777777" w:rsidR="00DB6796" w:rsidRPr="00A42122" w:rsidRDefault="00DB6796" w:rsidP="00A4408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изменения уголовного законодательства и правоприменительной практики;</w:t>
      </w:r>
    </w:p>
    <w:p w14:paraId="6CEB5B3D" w14:textId="77777777" w:rsidR="00DB6796" w:rsidRPr="00A42122" w:rsidRDefault="00DB6796" w:rsidP="00A4408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негативное воздействие «массовой культуры» через СМИ;</w:t>
      </w:r>
    </w:p>
    <w:p w14:paraId="1C181A7D" w14:textId="77777777" w:rsidR="00DB6796" w:rsidRPr="00A42122" w:rsidRDefault="00DB6796" w:rsidP="00A4408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изменение форм и отношений собственности;</w:t>
      </w:r>
    </w:p>
    <w:p w14:paraId="63BCF377" w14:textId="77777777" w:rsidR="00DB6796" w:rsidRPr="00A42122" w:rsidRDefault="00DB6796" w:rsidP="00A4408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рост психологических нагрузок, конфликтных и стрессовых ситуаций;</w:t>
      </w:r>
    </w:p>
    <w:p w14:paraId="62D51610" w14:textId="77777777" w:rsidR="00DB6796" w:rsidRPr="00A42122" w:rsidRDefault="00DB6796" w:rsidP="00A4408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ослабление семейных связей, рост числа разводов;</w:t>
      </w:r>
    </w:p>
    <w:p w14:paraId="23BC4AFE" w14:textId="77777777" w:rsidR="00DB6796" w:rsidRPr="00A42122" w:rsidRDefault="00DB6796" w:rsidP="00A4408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дефекты организационно-управленческой деятельности</w:t>
      </w:r>
    </w:p>
    <w:p w14:paraId="0995AA53" w14:textId="77777777" w:rsidR="00DB6796" w:rsidRPr="00A42122" w:rsidRDefault="00DB6796" w:rsidP="00A4408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органов власти и управления;</w:t>
      </w:r>
    </w:p>
    <w:p w14:paraId="4DB3E088" w14:textId="77777777" w:rsidR="00DB6796" w:rsidRPr="00A42122" w:rsidRDefault="00DB6796" w:rsidP="00A44087">
      <w:pPr>
        <w:numPr>
          <w:ilvl w:val="0"/>
          <w:numId w:val="8"/>
        </w:numPr>
        <w:shd w:val="clear" w:color="auto" w:fill="FFFFFF"/>
        <w:tabs>
          <w:tab w:val="left" w:pos="4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 xml:space="preserve"> безработица, инфляция.</w:t>
      </w:r>
    </w:p>
    <w:p w14:paraId="08B9ABF5" w14:textId="77777777" w:rsidR="00DB6796" w:rsidRPr="00A42122" w:rsidRDefault="00DB6796" w:rsidP="00A44087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122">
        <w:rPr>
          <w:rFonts w:ascii="Times New Roman" w:hAnsi="Times New Roman" w:cs="Times New Roman"/>
          <w:b/>
          <w:bCs/>
          <w:sz w:val="24"/>
          <w:szCs w:val="24"/>
        </w:rPr>
        <w:t>3. Решить задачу</w:t>
      </w:r>
    </w:p>
    <w:p w14:paraId="560694B8" w14:textId="77777777" w:rsidR="00DB6796" w:rsidRPr="00A42122" w:rsidRDefault="00DB6796" w:rsidP="00A440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122">
        <w:rPr>
          <w:rFonts w:ascii="Times New Roman" w:hAnsi="Times New Roman" w:cs="Times New Roman"/>
          <w:i/>
          <w:sz w:val="24"/>
          <w:szCs w:val="24"/>
        </w:rPr>
        <w:t>Определите, какие из перечисленных в задании 1 обстоятельств имеют объективный,</w:t>
      </w:r>
      <w:r w:rsidRPr="00A421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42122">
        <w:rPr>
          <w:rFonts w:ascii="Times New Roman" w:hAnsi="Times New Roman" w:cs="Times New Roman"/>
          <w:i/>
          <w:sz w:val="24"/>
          <w:szCs w:val="24"/>
        </w:rPr>
        <w:t>субъективный, объективно-субъективный (смешанный) характер.</w:t>
      </w:r>
    </w:p>
    <w:p w14:paraId="558431F5" w14:textId="77777777" w:rsidR="00DB6796" w:rsidRPr="00A42122" w:rsidRDefault="00DB6796" w:rsidP="00A44087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122">
        <w:rPr>
          <w:rFonts w:ascii="Times New Roman" w:hAnsi="Times New Roman" w:cs="Times New Roman"/>
          <w:b/>
          <w:bCs/>
          <w:sz w:val="24"/>
          <w:szCs w:val="24"/>
        </w:rPr>
        <w:t>4. Решить задачу</w:t>
      </w:r>
    </w:p>
    <w:p w14:paraId="4B7D590C" w14:textId="77777777" w:rsidR="00DB6796" w:rsidRPr="00A42122" w:rsidRDefault="00DB6796" w:rsidP="00A440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122">
        <w:rPr>
          <w:rFonts w:ascii="Times New Roman" w:hAnsi="Times New Roman" w:cs="Times New Roman"/>
          <w:i/>
          <w:sz w:val="24"/>
          <w:szCs w:val="24"/>
        </w:rPr>
        <w:t xml:space="preserve">Назовите факторы преступности. Какова </w:t>
      </w:r>
      <w:proofErr w:type="spellStart"/>
      <w:r w:rsidRPr="00A42122">
        <w:rPr>
          <w:rFonts w:ascii="Times New Roman" w:hAnsi="Times New Roman" w:cs="Times New Roman"/>
          <w:i/>
          <w:sz w:val="24"/>
          <w:szCs w:val="24"/>
        </w:rPr>
        <w:t>виктимологическая</w:t>
      </w:r>
      <w:proofErr w:type="spellEnd"/>
      <w:r w:rsidRPr="00A42122">
        <w:rPr>
          <w:rFonts w:ascii="Times New Roman" w:hAnsi="Times New Roman" w:cs="Times New Roman"/>
          <w:i/>
          <w:sz w:val="24"/>
          <w:szCs w:val="24"/>
        </w:rPr>
        <w:t xml:space="preserve"> профилактика в конкретном случае?</w:t>
      </w:r>
    </w:p>
    <w:p w14:paraId="22CE016B" w14:textId="77777777" w:rsidR="00DB6796" w:rsidRPr="00A42122" w:rsidRDefault="00DB6796" w:rsidP="00A44087">
      <w:pPr>
        <w:numPr>
          <w:ilvl w:val="1"/>
          <w:numId w:val="10"/>
        </w:numPr>
        <w:shd w:val="clear" w:color="auto" w:fill="FFFFFF"/>
        <w:tabs>
          <w:tab w:val="left" w:pos="4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Коржаков после употребления спиртных напитков с неизвестным у пивного киоска уснул около кинотеатра. Ранее судимый Дудкин,</w:t>
      </w:r>
      <w:r w:rsidRPr="00A42122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 </w:t>
      </w:r>
      <w:r w:rsidRPr="00A42122">
        <w:rPr>
          <w:rFonts w:ascii="Times New Roman" w:hAnsi="Times New Roman" w:cs="Times New Roman"/>
          <w:sz w:val="24"/>
          <w:szCs w:val="24"/>
        </w:rPr>
        <w:t>воспользовавшись состоянием Коржакова, похитил у него из пальто деньги, но был задержан с поличным работниками полиции. Что касается потерпевшего, то он даже не проснулся и о краже узнал только после вытрезвления.</w:t>
      </w:r>
    </w:p>
    <w:p w14:paraId="54193A77" w14:textId="77777777" w:rsidR="00DB6796" w:rsidRPr="00A42122" w:rsidRDefault="00DB6796" w:rsidP="00A44087">
      <w:pPr>
        <w:numPr>
          <w:ilvl w:val="1"/>
          <w:numId w:val="10"/>
        </w:numPr>
        <w:shd w:val="clear" w:color="auto" w:fill="FFFFFF"/>
        <w:tabs>
          <w:tab w:val="left" w:pos="4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122">
        <w:rPr>
          <w:rFonts w:ascii="Times New Roman" w:hAnsi="Times New Roman" w:cs="Times New Roman"/>
          <w:sz w:val="24"/>
          <w:szCs w:val="24"/>
        </w:rPr>
        <w:t>Тапкин</w:t>
      </w:r>
      <w:proofErr w:type="spellEnd"/>
      <w:r w:rsidRPr="00A42122">
        <w:rPr>
          <w:rFonts w:ascii="Times New Roman" w:hAnsi="Times New Roman" w:cs="Times New Roman"/>
          <w:sz w:val="24"/>
          <w:szCs w:val="24"/>
        </w:rPr>
        <w:t xml:space="preserve"> приехал в г. Владимир защищать диссертацию. После успешной защиты, на следующий день, он в буфете гостиницы «Владимир» познакомился с Елкиной, ранее судимой, стал угощать ее и сам опьянел. Преступница отвела его в номер, уложила спать, а затем совершила кражу вещей и скрылась.</w:t>
      </w:r>
    </w:p>
    <w:p w14:paraId="66E4C3D7" w14:textId="77777777" w:rsidR="00DB6796" w:rsidRPr="00A42122" w:rsidRDefault="00DB6796" w:rsidP="00A44087">
      <w:pPr>
        <w:numPr>
          <w:ilvl w:val="1"/>
          <w:numId w:val="10"/>
        </w:numPr>
        <w:shd w:val="clear" w:color="auto" w:fill="FFFFFF"/>
        <w:tabs>
          <w:tab w:val="left" w:pos="4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Ананьева вела разгульный образ жизни, неумеренно употребляла спиртное, развратничала, устраивала скандалы. Ее знакомый Козловский после совместной выпивки незаметно взял у нее ключи от квартиры, а на следующий день, в отсутствие потерпевшей, совершил кражу ее вещей.</w:t>
      </w:r>
    </w:p>
    <w:p w14:paraId="7139FC6C" w14:textId="77777777" w:rsidR="00DB6796" w:rsidRPr="00A42122" w:rsidRDefault="00DB6796" w:rsidP="00A44087">
      <w:pPr>
        <w:numPr>
          <w:ilvl w:val="1"/>
          <w:numId w:val="10"/>
        </w:numPr>
        <w:shd w:val="clear" w:color="auto" w:fill="FFFFFF"/>
        <w:tabs>
          <w:tab w:val="left" w:pos="4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122">
        <w:rPr>
          <w:rFonts w:ascii="Times New Roman" w:hAnsi="Times New Roman" w:cs="Times New Roman"/>
          <w:sz w:val="24"/>
          <w:szCs w:val="24"/>
        </w:rPr>
        <w:t>Лайкин</w:t>
      </w:r>
      <w:proofErr w:type="spellEnd"/>
      <w:r w:rsidRPr="00A42122">
        <w:rPr>
          <w:rFonts w:ascii="Times New Roman" w:hAnsi="Times New Roman" w:cs="Times New Roman"/>
          <w:sz w:val="24"/>
          <w:szCs w:val="24"/>
        </w:rPr>
        <w:t xml:space="preserve">, юрист с высшим образованием, начальник отдела снабжения крупного предприятия, познакомился на железнодорожном вокзале с Олейник, с которой договорился о совместном распитии спиртных напитков. В магазине у вокзала </w:t>
      </w:r>
      <w:proofErr w:type="spellStart"/>
      <w:r w:rsidRPr="00A42122">
        <w:rPr>
          <w:rFonts w:ascii="Times New Roman" w:hAnsi="Times New Roman" w:cs="Times New Roman"/>
          <w:sz w:val="24"/>
          <w:szCs w:val="24"/>
        </w:rPr>
        <w:t>Лайкин</w:t>
      </w:r>
      <w:proofErr w:type="spellEnd"/>
      <w:r w:rsidRPr="00A42122">
        <w:rPr>
          <w:rFonts w:ascii="Times New Roman" w:hAnsi="Times New Roman" w:cs="Times New Roman"/>
          <w:sz w:val="24"/>
          <w:szCs w:val="24"/>
        </w:rPr>
        <w:t xml:space="preserve">, предварительно купив водку, оставил Олейник свой чемодан с вещами и служебными документами и ушел искать стакан. Воспользовавшись этим, Олейник скрылась, похитив чемодан со всем его содержимым. </w:t>
      </w:r>
      <w:proofErr w:type="spellStart"/>
      <w:r w:rsidRPr="00A42122">
        <w:rPr>
          <w:rFonts w:ascii="Times New Roman" w:hAnsi="Times New Roman" w:cs="Times New Roman"/>
          <w:sz w:val="24"/>
          <w:szCs w:val="24"/>
        </w:rPr>
        <w:t>Лайкин</w:t>
      </w:r>
      <w:proofErr w:type="spellEnd"/>
      <w:r w:rsidRPr="00A42122">
        <w:rPr>
          <w:rFonts w:ascii="Times New Roman" w:hAnsi="Times New Roman" w:cs="Times New Roman"/>
          <w:sz w:val="24"/>
          <w:szCs w:val="24"/>
        </w:rPr>
        <w:t xml:space="preserve"> о случившемся не заявил. Преступление было раскрыто в результате задержания Олейник при попытке реализации похищенного.</w:t>
      </w:r>
    </w:p>
    <w:p w14:paraId="5895BBF6" w14:textId="77777777" w:rsidR="00DB6796" w:rsidRPr="00A42122" w:rsidRDefault="00DB6796" w:rsidP="00A44087">
      <w:pPr>
        <w:shd w:val="clear" w:color="auto" w:fill="FFFFFF"/>
        <w:tabs>
          <w:tab w:val="left" w:pos="4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Можно ли данное преступление назвать латентным? Почему? Как вы думаете, почему </w:t>
      </w:r>
      <w:proofErr w:type="spellStart"/>
      <w:r w:rsidRPr="00A42122">
        <w:rPr>
          <w:rFonts w:ascii="Times New Roman" w:hAnsi="Times New Roman" w:cs="Times New Roman"/>
          <w:i/>
          <w:iCs/>
          <w:sz w:val="24"/>
          <w:szCs w:val="24"/>
        </w:rPr>
        <w:t>Лайкин</w:t>
      </w:r>
      <w:proofErr w:type="spellEnd"/>
      <w:r w:rsidRPr="00A42122">
        <w:rPr>
          <w:rFonts w:ascii="Times New Roman" w:hAnsi="Times New Roman" w:cs="Times New Roman"/>
          <w:i/>
          <w:iCs/>
          <w:sz w:val="24"/>
          <w:szCs w:val="24"/>
        </w:rPr>
        <w:t xml:space="preserve"> не обратился</w:t>
      </w:r>
      <w:r w:rsidR="00053658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Pr="00A42122">
        <w:rPr>
          <w:rFonts w:ascii="Times New Roman" w:hAnsi="Times New Roman" w:cs="Times New Roman"/>
          <w:i/>
          <w:iCs/>
          <w:sz w:val="24"/>
          <w:szCs w:val="24"/>
        </w:rPr>
        <w:t xml:space="preserve"> ОВД?</w:t>
      </w:r>
    </w:p>
    <w:p w14:paraId="0358A89C" w14:textId="77777777" w:rsidR="00DB6796" w:rsidRPr="00A42122" w:rsidRDefault="00DB6796" w:rsidP="00A44087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122">
        <w:rPr>
          <w:rFonts w:ascii="Times New Roman" w:hAnsi="Times New Roman" w:cs="Times New Roman"/>
          <w:b/>
          <w:bCs/>
          <w:sz w:val="24"/>
          <w:szCs w:val="24"/>
        </w:rPr>
        <w:t>5. Решить задачу</w:t>
      </w:r>
    </w:p>
    <w:p w14:paraId="7B490CC9" w14:textId="77777777" w:rsidR="00DB6796" w:rsidRPr="00A42122" w:rsidRDefault="00DB6796" w:rsidP="00A440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 xml:space="preserve">Ниже приведены некоторые признаки и особенности человека. </w:t>
      </w:r>
      <w:r w:rsidRPr="00A42122">
        <w:rPr>
          <w:rFonts w:ascii="Times New Roman" w:hAnsi="Times New Roman" w:cs="Times New Roman"/>
          <w:i/>
          <w:iCs/>
          <w:sz w:val="24"/>
          <w:szCs w:val="24"/>
        </w:rPr>
        <w:t>Определите, какие из них характеризуют индивида как личность:</w:t>
      </w:r>
      <w:r w:rsidRPr="00A421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42122">
        <w:rPr>
          <w:rFonts w:ascii="Times New Roman" w:hAnsi="Times New Roman" w:cs="Times New Roman"/>
          <w:sz w:val="24"/>
          <w:szCs w:val="24"/>
        </w:rPr>
        <w:t>общительность, трудолюбие, плохое зрение, замкнутость, слабая сообразительность, аккуратность, быстрая ре</w:t>
      </w:r>
      <w:r w:rsidRPr="00A42122">
        <w:rPr>
          <w:rFonts w:ascii="Times New Roman" w:hAnsi="Times New Roman" w:cs="Times New Roman"/>
          <w:sz w:val="24"/>
          <w:szCs w:val="24"/>
        </w:rPr>
        <w:softHyphen/>
        <w:t>акция на внешние обстоятельства, высокая эмоциональная возбудимость, физическое уродство, равнодушие, рассеянность, музыкальная одаренность, невыразительность речи, эгоизм, зависть, конформизм.</w:t>
      </w:r>
    </w:p>
    <w:p w14:paraId="3C7C69FD" w14:textId="77777777" w:rsidR="00DB6796" w:rsidRPr="00A42122" w:rsidRDefault="00DB6796" w:rsidP="00A440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i/>
          <w:iCs/>
          <w:sz w:val="24"/>
          <w:szCs w:val="24"/>
        </w:rPr>
        <w:t>Какие из перечисленных признаков могут детерминировать антиобщественное поведение, а какие являются криминологически нейтральными?</w:t>
      </w:r>
    </w:p>
    <w:p w14:paraId="0BFAE934" w14:textId="77777777" w:rsidR="00DB6796" w:rsidRPr="00A42122" w:rsidRDefault="00DB6796" w:rsidP="00A44087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2122">
        <w:rPr>
          <w:rFonts w:ascii="Times New Roman" w:hAnsi="Times New Roman" w:cs="Times New Roman"/>
          <w:b/>
          <w:bCs/>
          <w:sz w:val="24"/>
          <w:szCs w:val="24"/>
        </w:rPr>
        <w:t>6.Решит</w:t>
      </w:r>
      <w:r w:rsidR="00053658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A42122">
        <w:rPr>
          <w:rFonts w:ascii="Times New Roman" w:hAnsi="Times New Roman" w:cs="Times New Roman"/>
          <w:b/>
          <w:bCs/>
          <w:sz w:val="24"/>
          <w:szCs w:val="24"/>
        </w:rPr>
        <w:t xml:space="preserve"> задачу</w:t>
      </w:r>
    </w:p>
    <w:p w14:paraId="33D11EA6" w14:textId="77777777" w:rsidR="00DB6796" w:rsidRPr="00A42122" w:rsidRDefault="00DB6796" w:rsidP="00A44087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i/>
          <w:sz w:val="24"/>
          <w:szCs w:val="24"/>
        </w:rPr>
        <w:t>Проанализируйте и прокомментируйте схему.</w:t>
      </w:r>
    </w:p>
    <w:p w14:paraId="789186F7" w14:textId="77777777" w:rsidR="00DB6796" w:rsidRPr="00A42122" w:rsidRDefault="00DB6796" w:rsidP="00A440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122">
        <w:rPr>
          <w:rFonts w:ascii="Times New Roman" w:hAnsi="Times New Roman" w:cs="Times New Roman"/>
          <w:b/>
          <w:bCs/>
          <w:sz w:val="24"/>
          <w:szCs w:val="24"/>
        </w:rPr>
        <w:t>Задачи индивидуального предупреждения преступлений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122" w:rsidRPr="00A42122" w14:paraId="7B969FCF" w14:textId="77777777" w:rsidTr="00A54902">
        <w:trPr>
          <w:jc w:val="center"/>
        </w:trPr>
        <w:tc>
          <w:tcPr>
            <w:tcW w:w="9571" w:type="dxa"/>
          </w:tcPr>
          <w:p w14:paraId="01F3A892" w14:textId="77777777" w:rsidR="00DB6796" w:rsidRPr="00A42122" w:rsidRDefault="00DB6796" w:rsidP="00A4408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hAnsi="Times New Roman" w:cs="Times New Roman"/>
                <w:sz w:val="24"/>
                <w:szCs w:val="24"/>
              </w:rPr>
              <w:t>Определение круга лиц, от которых можно ожидать совершения преступлений</w:t>
            </w:r>
          </w:p>
        </w:tc>
      </w:tr>
      <w:tr w:rsidR="00A42122" w:rsidRPr="00A42122" w14:paraId="5F392EC8" w14:textId="77777777" w:rsidTr="00A54902">
        <w:trPr>
          <w:jc w:val="center"/>
        </w:trPr>
        <w:tc>
          <w:tcPr>
            <w:tcW w:w="9571" w:type="dxa"/>
            <w:tcBorders>
              <w:left w:val="nil"/>
              <w:right w:val="nil"/>
            </w:tcBorders>
          </w:tcPr>
          <w:p w14:paraId="5C7DBFF0" w14:textId="77777777" w:rsidR="00DB6796" w:rsidRPr="00A42122" w:rsidRDefault="0034012C" w:rsidP="00A44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0288" behindDoc="0" locked="0" layoutInCell="1" allowOverlap="1" wp14:anchorId="2A14BEBC" wp14:editId="78E60577">
                      <wp:simplePos x="0" y="0"/>
                      <wp:positionH relativeFrom="column">
                        <wp:posOffset>3035934</wp:posOffset>
                      </wp:positionH>
                      <wp:positionV relativeFrom="paragraph">
                        <wp:posOffset>635</wp:posOffset>
                      </wp:positionV>
                      <wp:extent cx="0" cy="153035"/>
                      <wp:effectExtent l="0" t="0" r="19050" b="37465"/>
                      <wp:wrapNone/>
                      <wp:docPr id="1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3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2352D" id="Line 2" o:spid="_x0000_s1026" style="position:absolute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39.05pt,.05pt" to="239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50EAIAACg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"/>
                  </w:pict>
                </mc:Fallback>
              </mc:AlternateContent>
            </w:r>
          </w:p>
        </w:tc>
      </w:tr>
      <w:tr w:rsidR="00A42122" w:rsidRPr="00A42122" w14:paraId="221F9D07" w14:textId="77777777" w:rsidTr="00A54902">
        <w:trPr>
          <w:jc w:val="center"/>
        </w:trPr>
        <w:tc>
          <w:tcPr>
            <w:tcW w:w="9571" w:type="dxa"/>
          </w:tcPr>
          <w:p w14:paraId="2FC48B45" w14:textId="77777777" w:rsidR="00DB6796" w:rsidRPr="00A42122" w:rsidRDefault="00DB6796" w:rsidP="00A4408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hAnsi="Times New Roman" w:cs="Times New Roman"/>
                <w:sz w:val="24"/>
                <w:szCs w:val="24"/>
              </w:rPr>
              <w:t>Выявление источников и условий неблагоприятного воздействия на них</w:t>
            </w:r>
          </w:p>
        </w:tc>
      </w:tr>
      <w:tr w:rsidR="00A42122" w:rsidRPr="00A42122" w14:paraId="3E5BB595" w14:textId="77777777" w:rsidTr="00A54902">
        <w:trPr>
          <w:jc w:val="center"/>
        </w:trPr>
        <w:tc>
          <w:tcPr>
            <w:tcW w:w="9571" w:type="dxa"/>
            <w:tcBorders>
              <w:left w:val="nil"/>
              <w:right w:val="nil"/>
            </w:tcBorders>
          </w:tcPr>
          <w:p w14:paraId="31D7C98B" w14:textId="77777777" w:rsidR="00DB6796" w:rsidRPr="00A42122" w:rsidRDefault="0034012C" w:rsidP="00A4408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3360" behindDoc="0" locked="0" layoutInCell="1" allowOverlap="1" wp14:anchorId="2B6C97E6" wp14:editId="000C1B2A">
                      <wp:simplePos x="0" y="0"/>
                      <wp:positionH relativeFrom="column">
                        <wp:posOffset>3020694</wp:posOffset>
                      </wp:positionH>
                      <wp:positionV relativeFrom="paragraph">
                        <wp:posOffset>-5080</wp:posOffset>
                      </wp:positionV>
                      <wp:extent cx="0" cy="177165"/>
                      <wp:effectExtent l="0" t="0" r="19050" b="32385"/>
                      <wp:wrapNone/>
                      <wp:docPr id="1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8BC36" id="Line 3" o:spid="_x0000_s1026" style="position:absolute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37.85pt,-.4pt" to="237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HtEQIAACg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"/>
                  </w:pict>
                </mc:Fallback>
              </mc:AlternateContent>
            </w:r>
          </w:p>
        </w:tc>
      </w:tr>
      <w:tr w:rsidR="00A42122" w:rsidRPr="00A42122" w14:paraId="66A5421D" w14:textId="77777777" w:rsidTr="00A54902">
        <w:trPr>
          <w:jc w:val="center"/>
        </w:trPr>
        <w:tc>
          <w:tcPr>
            <w:tcW w:w="9571" w:type="dxa"/>
          </w:tcPr>
          <w:p w14:paraId="5F51F808" w14:textId="77777777" w:rsidR="00DB6796" w:rsidRPr="00A42122" w:rsidRDefault="00DB6796" w:rsidP="00A44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hAnsi="Times New Roman" w:cs="Times New Roman"/>
                <w:sz w:val="24"/>
                <w:szCs w:val="24"/>
              </w:rPr>
              <w:t>Индивидуальное прогнозирование преступного поведения</w:t>
            </w:r>
          </w:p>
        </w:tc>
      </w:tr>
      <w:tr w:rsidR="00A42122" w:rsidRPr="00A42122" w14:paraId="5AF28EFA" w14:textId="77777777" w:rsidTr="00A54902">
        <w:trPr>
          <w:jc w:val="center"/>
        </w:trPr>
        <w:tc>
          <w:tcPr>
            <w:tcW w:w="9571" w:type="dxa"/>
            <w:tcBorders>
              <w:left w:val="nil"/>
              <w:right w:val="nil"/>
            </w:tcBorders>
          </w:tcPr>
          <w:p w14:paraId="6CE6525C" w14:textId="77777777" w:rsidR="00DB6796" w:rsidRPr="00A42122" w:rsidRDefault="0034012C" w:rsidP="00A44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1312" behindDoc="0" locked="0" layoutInCell="1" allowOverlap="1" wp14:anchorId="6B7ACE1B" wp14:editId="6141D652">
                      <wp:simplePos x="0" y="0"/>
                      <wp:positionH relativeFrom="column">
                        <wp:posOffset>3026409</wp:posOffset>
                      </wp:positionH>
                      <wp:positionV relativeFrom="paragraph">
                        <wp:posOffset>-1270</wp:posOffset>
                      </wp:positionV>
                      <wp:extent cx="0" cy="168275"/>
                      <wp:effectExtent l="0" t="0" r="19050" b="22225"/>
                      <wp:wrapNone/>
                      <wp:docPr id="1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FE012" id="Line 4" o:spid="_x0000_s1026" style="position:absolute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38.3pt,-.1pt" to="238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YCyEQIAACg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"/>
                  </w:pict>
                </mc:Fallback>
              </mc:AlternateContent>
            </w:r>
          </w:p>
        </w:tc>
      </w:tr>
      <w:tr w:rsidR="00A42122" w:rsidRPr="00A42122" w14:paraId="649CD025" w14:textId="77777777" w:rsidTr="00A54902">
        <w:trPr>
          <w:jc w:val="center"/>
        </w:trPr>
        <w:tc>
          <w:tcPr>
            <w:tcW w:w="9571" w:type="dxa"/>
          </w:tcPr>
          <w:p w14:paraId="2663FAE4" w14:textId="77777777" w:rsidR="00DB6796" w:rsidRPr="00A42122" w:rsidRDefault="00DB6796" w:rsidP="00A44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индивидуально-предупредительного воздействия</w:t>
            </w:r>
          </w:p>
        </w:tc>
      </w:tr>
      <w:tr w:rsidR="00A42122" w:rsidRPr="00A42122" w14:paraId="261C5BA6" w14:textId="77777777" w:rsidTr="00A54902">
        <w:trPr>
          <w:jc w:val="center"/>
        </w:trPr>
        <w:tc>
          <w:tcPr>
            <w:tcW w:w="9571" w:type="dxa"/>
            <w:tcBorders>
              <w:left w:val="nil"/>
              <w:right w:val="nil"/>
            </w:tcBorders>
          </w:tcPr>
          <w:p w14:paraId="6EEA1B0B" w14:textId="77777777" w:rsidR="00DB6796" w:rsidRPr="00A42122" w:rsidRDefault="0034012C" w:rsidP="00A44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2336" behindDoc="0" locked="0" layoutInCell="1" allowOverlap="1" wp14:anchorId="35C800A6" wp14:editId="54CDB99E">
                      <wp:simplePos x="0" y="0"/>
                      <wp:positionH relativeFrom="column">
                        <wp:posOffset>3035934</wp:posOffset>
                      </wp:positionH>
                      <wp:positionV relativeFrom="paragraph">
                        <wp:posOffset>-3175</wp:posOffset>
                      </wp:positionV>
                      <wp:extent cx="0" cy="187325"/>
                      <wp:effectExtent l="0" t="0" r="19050" b="22225"/>
                      <wp:wrapNone/>
                      <wp:docPr id="1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82829" id="Line 5" o:spid="_x0000_s1026" style="position:absolute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39.05pt,-.25pt" to="239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08EAIAACg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"/>
                  </w:pict>
                </mc:Fallback>
              </mc:AlternateContent>
            </w:r>
          </w:p>
        </w:tc>
      </w:tr>
      <w:tr w:rsidR="00A42122" w:rsidRPr="00A42122" w14:paraId="50FAEBF1" w14:textId="77777777" w:rsidTr="00A54902">
        <w:trPr>
          <w:jc w:val="center"/>
        </w:trPr>
        <w:tc>
          <w:tcPr>
            <w:tcW w:w="9571" w:type="dxa"/>
          </w:tcPr>
          <w:p w14:paraId="28F4C373" w14:textId="77777777" w:rsidR="00DB6796" w:rsidRPr="00A42122" w:rsidRDefault="00DB6796" w:rsidP="00A4408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hAnsi="Times New Roman" w:cs="Times New Roman"/>
                <w:sz w:val="24"/>
                <w:szCs w:val="24"/>
              </w:rPr>
              <w:t>Применение предусмотренных законом мер, обеспечивающих активно-корректирующее воздействие</w:t>
            </w:r>
          </w:p>
        </w:tc>
      </w:tr>
    </w:tbl>
    <w:p w14:paraId="453A5C3C" w14:textId="77777777" w:rsidR="00DB6796" w:rsidRPr="00A42122" w:rsidRDefault="00DB6796" w:rsidP="00A44087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122">
        <w:rPr>
          <w:rFonts w:ascii="Times New Roman" w:hAnsi="Times New Roman" w:cs="Times New Roman"/>
          <w:b/>
          <w:bCs/>
          <w:sz w:val="24"/>
          <w:szCs w:val="24"/>
        </w:rPr>
        <w:t>7. Решить задачу</w:t>
      </w:r>
    </w:p>
    <w:p w14:paraId="6AF141E9" w14:textId="77777777" w:rsidR="00DB6796" w:rsidRPr="00A42122" w:rsidRDefault="00DB6796" w:rsidP="00A440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i/>
          <w:iCs/>
          <w:sz w:val="24"/>
          <w:szCs w:val="24"/>
        </w:rPr>
        <w:t>Прочтите описание преступления. Проанализируйте личность преступников и причины преступного поведения. Что такое сфера криминальной активности представителей преступного мира? Каковы ее отличительные особенности?</w:t>
      </w:r>
    </w:p>
    <w:p w14:paraId="447A78DC" w14:textId="77777777" w:rsidR="00DB6796" w:rsidRPr="00A42122" w:rsidRDefault="00DB6796" w:rsidP="00A440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i/>
          <w:iCs/>
          <w:sz w:val="24"/>
          <w:szCs w:val="24"/>
        </w:rPr>
        <w:t xml:space="preserve">Проведите </w:t>
      </w:r>
      <w:proofErr w:type="spellStart"/>
      <w:r w:rsidRPr="00A42122">
        <w:rPr>
          <w:rFonts w:ascii="Times New Roman" w:hAnsi="Times New Roman" w:cs="Times New Roman"/>
          <w:i/>
          <w:iCs/>
          <w:sz w:val="24"/>
          <w:szCs w:val="24"/>
        </w:rPr>
        <w:t>виктимологический</w:t>
      </w:r>
      <w:proofErr w:type="spellEnd"/>
      <w:r w:rsidRPr="00A42122">
        <w:rPr>
          <w:rFonts w:ascii="Times New Roman" w:hAnsi="Times New Roman" w:cs="Times New Roman"/>
          <w:i/>
          <w:iCs/>
          <w:sz w:val="24"/>
          <w:szCs w:val="24"/>
        </w:rPr>
        <w:t xml:space="preserve"> анализ данного преступления.</w:t>
      </w:r>
    </w:p>
    <w:p w14:paraId="297B7B72" w14:textId="77777777" w:rsidR="00DB6796" w:rsidRPr="00A42122" w:rsidRDefault="00DB6796" w:rsidP="00A440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Сначала Иван даже гордился этим. Еще бы, такой известный бизнесмен (его часто по телевизору показывают) живет с ним в одном подъезде. Квартира у него сильная - он закупил сразу два этажа, все переоборудовал, даже бассейн есть. Было интересно смотреть в окно, как к дому по утрам подъезжали два «Мерседеса». Один охранник проверял подъезд, второй докладывал шефу по телефону, что можно выходить.</w:t>
      </w:r>
    </w:p>
    <w:p w14:paraId="013B90FF" w14:textId="77777777" w:rsidR="00DB6796" w:rsidRPr="00A42122" w:rsidRDefault="00DB6796" w:rsidP="00A440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Какая угроза таится за этим соседством Иван понял лишь тогда, когда на бизнесмена было совершено нападение. Стреляли двое из автоматов. Убили и обоих охранников, и шофера, и самого хозяина. Затем для верности в машину бросили гранату. «Мерседес», в котором был бизнесмен, разнесло в клочья. Погибла случайно оказавшаяся в зоне обстрела женщина с ребенком.</w:t>
      </w:r>
    </w:p>
    <w:p w14:paraId="65362C2D" w14:textId="77777777" w:rsidR="00DB6796" w:rsidRPr="00A42122" w:rsidRDefault="00DB6796" w:rsidP="00A44087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122">
        <w:rPr>
          <w:rFonts w:ascii="Times New Roman" w:hAnsi="Times New Roman" w:cs="Times New Roman"/>
          <w:b/>
          <w:bCs/>
          <w:sz w:val="24"/>
          <w:szCs w:val="24"/>
        </w:rPr>
        <w:t>8. Решить задачу</w:t>
      </w:r>
    </w:p>
    <w:p w14:paraId="6A499443" w14:textId="77777777" w:rsidR="00DB6796" w:rsidRPr="00A42122" w:rsidRDefault="00DB6796" w:rsidP="00A440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i/>
          <w:iCs/>
          <w:sz w:val="24"/>
          <w:szCs w:val="24"/>
        </w:rPr>
        <w:t>Прочтите описание преступного поведения. К какому типу относится данное преступление? Проанализируйте криминогенную ситуацию и личность преступника. Возможно ли было предотвратить это преступление?</w:t>
      </w:r>
    </w:p>
    <w:p w14:paraId="23C9B272" w14:textId="77777777" w:rsidR="00DB6796" w:rsidRPr="00A42122" w:rsidRDefault="00DB6796" w:rsidP="00A440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 xml:space="preserve">Муж Анны работал судьей. Вот уже несколько недель преступная группировка безуспешно пыталась оказать на него воздействие: предлагали деньги, угрожали. Тогда Резо предложил заняться женой судьи </w:t>
      </w:r>
      <w:proofErr w:type="spellStart"/>
      <w:r w:rsidRPr="00A42122">
        <w:rPr>
          <w:rFonts w:ascii="Times New Roman" w:hAnsi="Times New Roman" w:cs="Times New Roman"/>
          <w:sz w:val="24"/>
          <w:szCs w:val="24"/>
        </w:rPr>
        <w:t>Автандилова</w:t>
      </w:r>
      <w:proofErr w:type="spellEnd"/>
      <w:r w:rsidRPr="00A42122">
        <w:rPr>
          <w:rFonts w:ascii="Times New Roman" w:hAnsi="Times New Roman" w:cs="Times New Roman"/>
          <w:sz w:val="24"/>
          <w:szCs w:val="24"/>
        </w:rPr>
        <w:t>. Этот вариант оказался весьма успешным. Стоило показать ей флакон с кислотой и она согласилась.</w:t>
      </w:r>
    </w:p>
    <w:p w14:paraId="0BCF8CAB" w14:textId="77777777" w:rsidR="00DB6796" w:rsidRPr="00A42122" w:rsidRDefault="00DB6796" w:rsidP="00A440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t>Дело, которое они требовали, было несложным. Вечером она незаметно извлекла из портфеля мужа связку ключей - от кабинета и от сейфа. Эти ключи она положила в коробку, которая стояла на лестничной клетке возле их двери. Рано утром в этой же коробке она нашла ключи (их уже возвратили) и вернула их на место в портфель.</w:t>
      </w:r>
    </w:p>
    <w:p w14:paraId="34543A03" w14:textId="77777777" w:rsidR="00DB6796" w:rsidRPr="00A42122" w:rsidRDefault="00DB6796" w:rsidP="00A440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22">
        <w:rPr>
          <w:rFonts w:ascii="Times New Roman" w:hAnsi="Times New Roman" w:cs="Times New Roman"/>
          <w:sz w:val="24"/>
          <w:szCs w:val="24"/>
        </w:rPr>
        <w:lastRenderedPageBreak/>
        <w:t xml:space="preserve">По факту пропажи уголовного дела из сейфа судьи </w:t>
      </w:r>
      <w:proofErr w:type="spellStart"/>
      <w:r w:rsidRPr="00A42122">
        <w:rPr>
          <w:rFonts w:ascii="Times New Roman" w:hAnsi="Times New Roman" w:cs="Times New Roman"/>
          <w:sz w:val="24"/>
          <w:szCs w:val="24"/>
        </w:rPr>
        <w:t>Автандилова</w:t>
      </w:r>
      <w:proofErr w:type="spellEnd"/>
      <w:r w:rsidRPr="00A42122">
        <w:rPr>
          <w:rFonts w:ascii="Times New Roman" w:hAnsi="Times New Roman" w:cs="Times New Roman"/>
          <w:sz w:val="24"/>
          <w:szCs w:val="24"/>
        </w:rPr>
        <w:t xml:space="preserve"> было возбуждено уголовное дело.</w:t>
      </w:r>
    </w:p>
    <w:p w14:paraId="1E426048" w14:textId="77777777" w:rsidR="00DB6796" w:rsidRPr="00A42122" w:rsidRDefault="00DB6796" w:rsidP="00A44087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73745FCD" w14:textId="77777777" w:rsidR="00C007B5" w:rsidRPr="00A42122" w:rsidRDefault="00C007B5" w:rsidP="00A4408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материалы, характеризующих процедуры оценивания:</w:t>
      </w:r>
    </w:p>
    <w:p w14:paraId="528C3DC6" w14:textId="77777777" w:rsidR="00C007B5" w:rsidRPr="00A42122" w:rsidRDefault="00C007B5" w:rsidP="00A44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42122">
        <w:rPr>
          <w:rFonts w:ascii="Times New Roman" w:eastAsia="Calibri" w:hAnsi="Times New Roman" w:cs="Times New Roman"/>
          <w:bCs/>
          <w:i/>
          <w:sz w:val="24"/>
          <w:szCs w:val="24"/>
        </w:rPr>
        <w:t>Студент получает зачет</w:t>
      </w:r>
      <w:r w:rsidR="00521AE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 оценкой</w:t>
      </w:r>
      <w:r w:rsidRPr="00A4212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в случае выполнения рейтинговых показателей и заданий СРС, при этом общее число баллов составляет 61 и выше, не зачтено – студент набирает 60 баллов и ниже. Дифференцированная оценка на зачете (зачет с оценкой) выставляется с учетом шкалы оценивания.</w:t>
      </w:r>
    </w:p>
    <w:p w14:paraId="692AA9F9" w14:textId="77777777" w:rsidR="00C007B5" w:rsidRPr="00A42122" w:rsidRDefault="00C007B5" w:rsidP="00A440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A42122" w:rsidRPr="00A42122" w14:paraId="17BFBD8D" w14:textId="77777777" w:rsidTr="00A44087">
        <w:tc>
          <w:tcPr>
            <w:tcW w:w="9639" w:type="dxa"/>
            <w:gridSpan w:val="2"/>
          </w:tcPr>
          <w:p w14:paraId="24C79584" w14:textId="77777777" w:rsidR="00C007B5" w:rsidRPr="00A42122" w:rsidRDefault="00C007B5" w:rsidP="00A440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Зачет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оценкой </w:t>
            </w: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семестр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A42122" w:rsidRPr="00A42122" w14:paraId="478DB35F" w14:textId="77777777" w:rsidTr="00A44087">
        <w:tc>
          <w:tcPr>
            <w:tcW w:w="4677" w:type="dxa"/>
          </w:tcPr>
          <w:p w14:paraId="31D78079" w14:textId="77777777" w:rsidR="00C007B5" w:rsidRPr="00A42122" w:rsidRDefault="00C007B5" w:rsidP="00A440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Посещение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студентом</w:t>
            </w:r>
            <w:proofErr w:type="spellEnd"/>
          </w:p>
        </w:tc>
        <w:tc>
          <w:tcPr>
            <w:tcW w:w="4962" w:type="dxa"/>
          </w:tcPr>
          <w:p w14:paraId="336868EA" w14:textId="77777777" w:rsidR="00C007B5" w:rsidRPr="00A42122" w:rsidRDefault="00C007B5" w:rsidP="00A440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A42122" w:rsidRPr="00A42122" w14:paraId="1B9C7343" w14:textId="77777777" w:rsidTr="00A44087">
        <w:tc>
          <w:tcPr>
            <w:tcW w:w="4677" w:type="dxa"/>
          </w:tcPr>
          <w:p w14:paraId="22271F9A" w14:textId="77777777" w:rsidR="00C007B5" w:rsidRPr="00A42122" w:rsidRDefault="00C007B5" w:rsidP="00A440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962" w:type="dxa"/>
          </w:tcPr>
          <w:p w14:paraId="51F4137D" w14:textId="77777777" w:rsidR="00C007B5" w:rsidRPr="00A42122" w:rsidRDefault="00C007B5" w:rsidP="00A440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A42122" w:rsidRPr="00A42122" w14:paraId="7E481084" w14:textId="77777777" w:rsidTr="00A44087">
        <w:tc>
          <w:tcPr>
            <w:tcW w:w="4677" w:type="dxa"/>
          </w:tcPr>
          <w:p w14:paraId="5BFE8471" w14:textId="77777777" w:rsidR="00C007B5" w:rsidRPr="00A42122" w:rsidRDefault="00C007B5" w:rsidP="00A440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4962" w:type="dxa"/>
          </w:tcPr>
          <w:p w14:paraId="4E2BB83E" w14:textId="77777777" w:rsidR="00C007B5" w:rsidRPr="00A42122" w:rsidRDefault="00C007B5" w:rsidP="00A440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A42122" w:rsidRPr="00A42122" w14:paraId="5E97F7D4" w14:textId="77777777" w:rsidTr="00A44087">
        <w:tc>
          <w:tcPr>
            <w:tcW w:w="4677" w:type="dxa"/>
          </w:tcPr>
          <w:p w14:paraId="2DAE8AAB" w14:textId="77777777" w:rsidR="00C007B5" w:rsidRPr="00A42122" w:rsidRDefault="00C007B5" w:rsidP="00A440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962" w:type="dxa"/>
          </w:tcPr>
          <w:p w14:paraId="1C0A9F8F" w14:textId="77777777" w:rsidR="00C007B5" w:rsidRPr="00A42122" w:rsidRDefault="00C007B5" w:rsidP="00A440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A42122" w:rsidRPr="00A42122" w14:paraId="11A5FE40" w14:textId="77777777" w:rsidTr="00A44087">
        <w:tc>
          <w:tcPr>
            <w:tcW w:w="4677" w:type="dxa"/>
          </w:tcPr>
          <w:p w14:paraId="070B79C7" w14:textId="77777777" w:rsidR="00C007B5" w:rsidRPr="00A42122" w:rsidRDefault="00C007B5" w:rsidP="00A440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семестрового плана самостоятельной работы</w:t>
            </w:r>
          </w:p>
        </w:tc>
        <w:tc>
          <w:tcPr>
            <w:tcW w:w="4962" w:type="dxa"/>
          </w:tcPr>
          <w:p w14:paraId="5E4B8123" w14:textId="77777777" w:rsidR="00C007B5" w:rsidRPr="00A42122" w:rsidRDefault="00C007B5" w:rsidP="00A440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A42122" w:rsidRPr="00A42122" w14:paraId="60E04EE5" w14:textId="77777777" w:rsidTr="00A44087">
        <w:tc>
          <w:tcPr>
            <w:tcW w:w="4677" w:type="dxa"/>
          </w:tcPr>
          <w:p w14:paraId="28178B42" w14:textId="77777777" w:rsidR="00C007B5" w:rsidRPr="00A42122" w:rsidRDefault="00C007B5" w:rsidP="00A440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баллы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(«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бонусы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»)</w:t>
            </w:r>
          </w:p>
        </w:tc>
        <w:tc>
          <w:tcPr>
            <w:tcW w:w="4962" w:type="dxa"/>
          </w:tcPr>
          <w:p w14:paraId="2A462AAF" w14:textId="77777777" w:rsidR="00C007B5" w:rsidRPr="00A42122" w:rsidRDefault="00C007B5" w:rsidP="00A440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A42122" w:rsidRPr="00A42122" w14:paraId="3CB87508" w14:textId="77777777" w:rsidTr="00A44087">
        <w:tc>
          <w:tcPr>
            <w:tcW w:w="4677" w:type="dxa"/>
          </w:tcPr>
          <w:p w14:paraId="183F806F" w14:textId="77777777" w:rsidR="00C007B5" w:rsidRPr="00A42122" w:rsidRDefault="00C007B5" w:rsidP="00A440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4962" w:type="dxa"/>
          </w:tcPr>
          <w:p w14:paraId="572EE29D" w14:textId="77777777" w:rsidR="00C007B5" w:rsidRPr="00A42122" w:rsidRDefault="00C007B5" w:rsidP="00A440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</w:tbl>
    <w:p w14:paraId="0B6E7F23" w14:textId="77777777" w:rsidR="00C007B5" w:rsidRPr="00A42122" w:rsidRDefault="00C007B5" w:rsidP="00A44087">
      <w:pPr>
        <w:tabs>
          <w:tab w:val="left" w:pos="0"/>
          <w:tab w:val="left" w:pos="426"/>
          <w:tab w:val="left" w:pos="567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A42122" w:rsidRPr="00A42122" w14:paraId="53BD5BF1" w14:textId="77777777" w:rsidTr="00A44087">
        <w:trPr>
          <w:trHeight w:hRule="exact" w:val="1220"/>
        </w:trPr>
        <w:tc>
          <w:tcPr>
            <w:tcW w:w="2127" w:type="dxa"/>
            <w:tcBorders>
              <w:bottom w:val="double" w:sz="4" w:space="0" w:color="000000"/>
            </w:tcBorders>
          </w:tcPr>
          <w:p w14:paraId="29102347" w14:textId="77777777" w:rsidR="00A42122" w:rsidRPr="00A42122" w:rsidRDefault="00A42122" w:rsidP="00A44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  <w:p w14:paraId="6B263228" w14:textId="77777777" w:rsidR="00A42122" w:rsidRPr="00A42122" w:rsidRDefault="00A42122" w:rsidP="00A44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рейтинговой</w:t>
            </w:r>
          </w:p>
          <w:p w14:paraId="335F20CB" w14:textId="77777777" w:rsidR="00A42122" w:rsidRPr="00A42122" w:rsidRDefault="00A42122" w:rsidP="00A44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7512" w:type="dxa"/>
            <w:tcBorders>
              <w:bottom w:val="double" w:sz="4" w:space="0" w:color="000000"/>
            </w:tcBorders>
          </w:tcPr>
          <w:p w14:paraId="6379D3C0" w14:textId="77777777" w:rsidR="00A42122" w:rsidRPr="00A42122" w:rsidRDefault="00A42122" w:rsidP="00A44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Критерии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оценки на зачете</w:t>
            </w:r>
          </w:p>
        </w:tc>
      </w:tr>
      <w:tr w:rsidR="00A42122" w:rsidRPr="00A42122" w14:paraId="4CB17523" w14:textId="77777777" w:rsidTr="00A44087">
        <w:trPr>
          <w:trHeight w:hRule="exact" w:val="1266"/>
        </w:trPr>
        <w:tc>
          <w:tcPr>
            <w:tcW w:w="2127" w:type="dxa"/>
            <w:tcBorders>
              <w:top w:val="double" w:sz="4" w:space="0" w:color="000000"/>
            </w:tcBorders>
          </w:tcPr>
          <w:p w14:paraId="227D1BAC" w14:textId="77777777" w:rsidR="00A42122" w:rsidRPr="00A42122" w:rsidRDefault="00A42122" w:rsidP="00A44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ачтено</w:t>
            </w:r>
            <w:proofErr w:type="spellEnd"/>
          </w:p>
          <w:p w14:paraId="349B5746" w14:textId="77777777" w:rsidR="00A42122" w:rsidRPr="00A42122" w:rsidRDefault="00A42122" w:rsidP="00A44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свыше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61</w:t>
            </w:r>
          </w:p>
        </w:tc>
        <w:tc>
          <w:tcPr>
            <w:tcW w:w="7512" w:type="dxa"/>
            <w:tcBorders>
              <w:top w:val="double" w:sz="4" w:space="0" w:color="000000"/>
            </w:tcBorders>
          </w:tcPr>
          <w:p w14:paraId="466FDE56" w14:textId="77777777" w:rsidR="00A42122" w:rsidRPr="00A42122" w:rsidRDefault="00A42122" w:rsidP="00A440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Студент самостоятельно, логично и последовательно излагает и интерпретирует материалы учебного курса; полностью раскрывает смысл вопросов к зачету; показывает умение формулировать выводы и обобщения по вопросам на зачете.</w:t>
            </w:r>
          </w:p>
        </w:tc>
      </w:tr>
      <w:tr w:rsidR="00A42122" w:rsidRPr="00A42122" w14:paraId="3E8E65C5" w14:textId="77777777" w:rsidTr="00A44087">
        <w:trPr>
          <w:trHeight w:hRule="exact" w:val="1128"/>
        </w:trPr>
        <w:tc>
          <w:tcPr>
            <w:tcW w:w="2127" w:type="dxa"/>
          </w:tcPr>
          <w:p w14:paraId="4EE7AF22" w14:textId="77777777" w:rsidR="00A42122" w:rsidRPr="00A42122" w:rsidRDefault="00A42122" w:rsidP="00A44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не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зачтено</w:t>
            </w:r>
            <w:proofErr w:type="spellEnd"/>
          </w:p>
          <w:p w14:paraId="29368903" w14:textId="77777777" w:rsidR="00A42122" w:rsidRPr="00A42122" w:rsidRDefault="00A42122" w:rsidP="00A44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менее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60</w:t>
            </w:r>
          </w:p>
        </w:tc>
        <w:tc>
          <w:tcPr>
            <w:tcW w:w="7512" w:type="dxa"/>
          </w:tcPr>
          <w:p w14:paraId="2C3313E1" w14:textId="77777777" w:rsidR="00A42122" w:rsidRPr="00A42122" w:rsidRDefault="00A42122" w:rsidP="00A44087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вопросы.</w:t>
            </w:r>
          </w:p>
        </w:tc>
      </w:tr>
    </w:tbl>
    <w:p w14:paraId="77E317E5" w14:textId="77777777" w:rsidR="00A42122" w:rsidRPr="00A42122" w:rsidRDefault="00A42122" w:rsidP="00A44087">
      <w:pPr>
        <w:tabs>
          <w:tab w:val="left" w:pos="0"/>
          <w:tab w:val="left" w:pos="426"/>
          <w:tab w:val="left" w:pos="567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E18AA85" w14:textId="77777777" w:rsidR="00C007B5" w:rsidRPr="00A42122" w:rsidRDefault="00C007B5" w:rsidP="00A44087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Рейтинговая система оценок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6095"/>
      </w:tblGrid>
      <w:tr w:rsidR="00A42122" w:rsidRPr="00A42122" w14:paraId="77DF0813" w14:textId="77777777" w:rsidTr="00A44087">
        <w:tc>
          <w:tcPr>
            <w:tcW w:w="993" w:type="dxa"/>
          </w:tcPr>
          <w:p w14:paraId="735293BE" w14:textId="77777777" w:rsidR="00C007B5" w:rsidRPr="00A42122" w:rsidRDefault="00C007B5" w:rsidP="00A44087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2551" w:type="dxa"/>
          </w:tcPr>
          <w:p w14:paraId="41FAE1A6" w14:textId="77777777" w:rsidR="00C007B5" w:rsidRPr="00A42122" w:rsidRDefault="00C007B5" w:rsidP="00A44087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по шкале</w:t>
            </w:r>
          </w:p>
        </w:tc>
        <w:tc>
          <w:tcPr>
            <w:tcW w:w="6095" w:type="dxa"/>
          </w:tcPr>
          <w:p w14:paraId="50AF806F" w14:textId="77777777" w:rsidR="00C007B5" w:rsidRPr="00A42122" w:rsidRDefault="00C007B5" w:rsidP="00A44087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Уровни сформированности у студента теоретических знаний, практических умений и навыков</w:t>
            </w:r>
          </w:p>
        </w:tc>
      </w:tr>
      <w:tr w:rsidR="00A42122" w:rsidRPr="00A42122" w14:paraId="21561E37" w14:textId="77777777" w:rsidTr="00A44087">
        <w:tc>
          <w:tcPr>
            <w:tcW w:w="993" w:type="dxa"/>
          </w:tcPr>
          <w:p w14:paraId="4245B45E" w14:textId="77777777" w:rsidR="00C007B5" w:rsidRPr="00A42122" w:rsidRDefault="00C007B5" w:rsidP="00A44087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91-100</w:t>
            </w:r>
          </w:p>
        </w:tc>
        <w:tc>
          <w:tcPr>
            <w:tcW w:w="2551" w:type="dxa"/>
          </w:tcPr>
          <w:p w14:paraId="0725508B" w14:textId="77777777" w:rsidR="00C007B5" w:rsidRPr="00A42122" w:rsidRDefault="00C007B5" w:rsidP="00A44087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Отлично</w:t>
            </w:r>
          </w:p>
          <w:p w14:paraId="3D8FA888" w14:textId="77777777" w:rsidR="00C007B5" w:rsidRPr="00A42122" w:rsidRDefault="00C007B5" w:rsidP="00A44087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(зачтено)</w:t>
            </w:r>
          </w:p>
        </w:tc>
        <w:tc>
          <w:tcPr>
            <w:tcW w:w="6095" w:type="dxa"/>
          </w:tcPr>
          <w:p w14:paraId="4B41408C" w14:textId="77777777" w:rsidR="00C007B5" w:rsidRPr="00A42122" w:rsidRDefault="00C007B5" w:rsidP="00A44087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отличный уровень теоретических знаний, полностью соответствующий требованиям основной образовательной программы, умение применять при теоретические знания при решении стандартных учебных задач, отличное владение методами и методиками при выполнении индивидуальных заданий</w:t>
            </w:r>
          </w:p>
        </w:tc>
      </w:tr>
      <w:tr w:rsidR="00A42122" w:rsidRPr="00A42122" w14:paraId="60A5C3D6" w14:textId="77777777" w:rsidTr="00A44087">
        <w:tc>
          <w:tcPr>
            <w:tcW w:w="993" w:type="dxa"/>
          </w:tcPr>
          <w:p w14:paraId="7FD1F845" w14:textId="77777777" w:rsidR="00C007B5" w:rsidRPr="00A42122" w:rsidRDefault="00C007B5" w:rsidP="00A44087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74-90</w:t>
            </w:r>
          </w:p>
        </w:tc>
        <w:tc>
          <w:tcPr>
            <w:tcW w:w="2551" w:type="dxa"/>
          </w:tcPr>
          <w:p w14:paraId="352E7C88" w14:textId="77777777" w:rsidR="00C007B5" w:rsidRPr="00A42122" w:rsidRDefault="00C007B5" w:rsidP="00A44087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Хорошо</w:t>
            </w:r>
          </w:p>
          <w:p w14:paraId="536C44D9" w14:textId="77777777" w:rsidR="00C007B5" w:rsidRPr="00A42122" w:rsidRDefault="00C007B5" w:rsidP="00A44087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(зачтено)</w:t>
            </w:r>
          </w:p>
        </w:tc>
        <w:tc>
          <w:tcPr>
            <w:tcW w:w="6095" w:type="dxa"/>
          </w:tcPr>
          <w:p w14:paraId="7B9A11B2" w14:textId="77777777" w:rsidR="00C007B5" w:rsidRPr="00A42122" w:rsidRDefault="00C007B5" w:rsidP="00A44087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хороший уровень теоретических знаний в рамках основной образовательной программы, умение решать учебные задачи, выполнение индивидуальных заданий с небольшими ошибками</w:t>
            </w:r>
          </w:p>
        </w:tc>
      </w:tr>
      <w:tr w:rsidR="00A42122" w:rsidRPr="00A42122" w14:paraId="76F9B067" w14:textId="77777777" w:rsidTr="00A44087">
        <w:tc>
          <w:tcPr>
            <w:tcW w:w="993" w:type="dxa"/>
          </w:tcPr>
          <w:p w14:paraId="5256D16B" w14:textId="77777777" w:rsidR="00C007B5" w:rsidRPr="00A42122" w:rsidRDefault="00C007B5" w:rsidP="00A44087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61-73</w:t>
            </w:r>
          </w:p>
        </w:tc>
        <w:tc>
          <w:tcPr>
            <w:tcW w:w="2551" w:type="dxa"/>
          </w:tcPr>
          <w:p w14:paraId="67ACC631" w14:textId="77777777" w:rsidR="00C007B5" w:rsidRPr="00A42122" w:rsidRDefault="00C007B5" w:rsidP="00A44087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Удовлетворительно</w:t>
            </w:r>
          </w:p>
          <w:p w14:paraId="6A3C3B36" w14:textId="77777777" w:rsidR="00C007B5" w:rsidRPr="00A42122" w:rsidRDefault="00C007B5" w:rsidP="00A44087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(зачтено)</w:t>
            </w:r>
          </w:p>
        </w:tc>
        <w:tc>
          <w:tcPr>
            <w:tcW w:w="6095" w:type="dxa"/>
          </w:tcPr>
          <w:p w14:paraId="23B878A9" w14:textId="77777777" w:rsidR="00C007B5" w:rsidRPr="00A42122" w:rsidRDefault="00C007B5" w:rsidP="00A44087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удовлетворительный уровень теоретических знаний в рамках основной образовательной программы, умение решать простые учебные задачи, выполнение индивидуальных заданий с заметными ошибками</w:t>
            </w:r>
          </w:p>
        </w:tc>
      </w:tr>
      <w:tr w:rsidR="00A42122" w:rsidRPr="00A42122" w14:paraId="1B2AF590" w14:textId="77777777" w:rsidTr="00A44087">
        <w:tc>
          <w:tcPr>
            <w:tcW w:w="993" w:type="dxa"/>
          </w:tcPr>
          <w:p w14:paraId="63F1446B" w14:textId="77777777" w:rsidR="00C007B5" w:rsidRPr="00A42122" w:rsidRDefault="00C007B5" w:rsidP="00A44087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60 и менее</w:t>
            </w:r>
          </w:p>
        </w:tc>
        <w:tc>
          <w:tcPr>
            <w:tcW w:w="2551" w:type="dxa"/>
          </w:tcPr>
          <w:p w14:paraId="39DAB761" w14:textId="77777777" w:rsidR="00C007B5" w:rsidRPr="00A42122" w:rsidRDefault="00C007B5" w:rsidP="00A44087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  <w:p w14:paraId="16B9DD68" w14:textId="77777777" w:rsidR="00C007B5" w:rsidRPr="00A42122" w:rsidRDefault="00C007B5" w:rsidP="00A44087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(не зачтено)</w:t>
            </w:r>
          </w:p>
        </w:tc>
        <w:tc>
          <w:tcPr>
            <w:tcW w:w="6095" w:type="dxa"/>
          </w:tcPr>
          <w:p w14:paraId="736F9819" w14:textId="77777777" w:rsidR="00C007B5" w:rsidRPr="00A42122" w:rsidRDefault="00C007B5" w:rsidP="00A44087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недостаточный уровень теоретических знаний в рамках основной образовательной программы, решение простых учебных задач и выполнение индивидуальных заданий с существенными ошибками</w:t>
            </w:r>
          </w:p>
        </w:tc>
      </w:tr>
    </w:tbl>
    <w:p w14:paraId="5A1B602A" w14:textId="77777777" w:rsidR="00C007B5" w:rsidRDefault="00C007B5" w:rsidP="00A44087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C745D7" w14:textId="77777777" w:rsidR="00A44087" w:rsidRPr="00A42122" w:rsidRDefault="00A44087" w:rsidP="00A44087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4516B4" w14:textId="77777777" w:rsidR="00C007B5" w:rsidRPr="00A42122" w:rsidRDefault="00C007B5" w:rsidP="00A44087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t>4. ИТОГОВЫЕ ТЕСТОВЫЕ ЗАДАНИЯ ПО ДИСЦИПЛИНЕ</w:t>
      </w:r>
    </w:p>
    <w:p w14:paraId="6084E35C" w14:textId="77777777" w:rsidR="00C007B5" w:rsidRPr="00A42122" w:rsidRDefault="00C007B5" w:rsidP="00A44087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15"/>
        <w:gridCol w:w="6100"/>
        <w:gridCol w:w="992"/>
      </w:tblGrid>
      <w:tr w:rsidR="00A42122" w:rsidRPr="00A42122" w14:paraId="14100C64" w14:textId="77777777" w:rsidTr="00A44087">
        <w:tc>
          <w:tcPr>
            <w:tcW w:w="540" w:type="dxa"/>
          </w:tcPr>
          <w:p w14:paraId="651336CE" w14:textId="77777777" w:rsidR="00C007B5" w:rsidRPr="00A42122" w:rsidRDefault="00C007B5" w:rsidP="00A4408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2D2A7CBD" w14:textId="77777777" w:rsidR="00C007B5" w:rsidRPr="00A42122" w:rsidRDefault="00C007B5" w:rsidP="00A4408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5" w:type="dxa"/>
          </w:tcPr>
          <w:p w14:paraId="52003AD2" w14:textId="77777777" w:rsidR="00C007B5" w:rsidRPr="00A42122" w:rsidRDefault="00C007B5" w:rsidP="00A44087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Контролируемые темы</w:t>
            </w:r>
          </w:p>
        </w:tc>
        <w:tc>
          <w:tcPr>
            <w:tcW w:w="6100" w:type="dxa"/>
          </w:tcPr>
          <w:p w14:paraId="6DDD7429" w14:textId="77777777" w:rsidR="00C007B5" w:rsidRPr="00A42122" w:rsidRDefault="00C007B5" w:rsidP="00A44087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992" w:type="dxa"/>
          </w:tcPr>
          <w:p w14:paraId="63BE3BFC" w14:textId="77777777" w:rsidR="00C007B5" w:rsidRPr="00A42122" w:rsidRDefault="00C007B5" w:rsidP="00A44087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Код контролируемой компетенции</w:t>
            </w:r>
          </w:p>
        </w:tc>
      </w:tr>
      <w:tr w:rsidR="00A42122" w:rsidRPr="00A42122" w14:paraId="5AB7ED62" w14:textId="77777777" w:rsidTr="00A44087">
        <w:tc>
          <w:tcPr>
            <w:tcW w:w="540" w:type="dxa"/>
          </w:tcPr>
          <w:p w14:paraId="46B803A3" w14:textId="77777777" w:rsidR="00C007B5" w:rsidRPr="00A42122" w:rsidRDefault="00C007B5" w:rsidP="00A440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5" w:type="dxa"/>
          </w:tcPr>
          <w:p w14:paraId="1C705D9B" w14:textId="77777777" w:rsidR="00C007B5" w:rsidRPr="00A42122" w:rsidRDefault="00C007B5" w:rsidP="00A440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№ 1. </w:t>
            </w:r>
            <w:r w:rsidR="00DB6796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коррупции</w:t>
            </w:r>
          </w:p>
          <w:p w14:paraId="1DC3D189" w14:textId="77777777" w:rsidR="00C007B5" w:rsidRPr="00A42122" w:rsidRDefault="00C007B5" w:rsidP="00A44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14:paraId="3248856E" w14:textId="77777777" w:rsidR="006D4CAB" w:rsidRPr="001C19A3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D4CAB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1. </w:t>
            </w:r>
            <w:r w:rsidR="006D4CAB" w:rsidRPr="006D4C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Коррупция существует как в государственном, так и частном секторе </w:t>
            </w:r>
            <w:r w:rsidR="006D4CAB" w:rsidRPr="001C19A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экономики, так ли это:</w:t>
            </w:r>
          </w:p>
          <w:p w14:paraId="479A20A8" w14:textId="24F11571" w:rsidR="006644EA" w:rsidRPr="001C19A3" w:rsidRDefault="006D4CAB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</w:pPr>
            <w:r w:rsidRPr="001C19A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1C19A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да</w:t>
            </w:r>
            <w:r w:rsidRPr="001C19A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3B030FF" w14:textId="77777777" w:rsidR="001C19A3" w:rsidRPr="001C19A3" w:rsidRDefault="00524994" w:rsidP="00A4408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19A3">
              <w:rPr>
                <w:bCs/>
                <w:spacing w:val="8"/>
              </w:rPr>
              <w:t>2</w:t>
            </w:r>
            <w:r w:rsidR="006644EA" w:rsidRPr="001C19A3">
              <w:rPr>
                <w:bCs/>
                <w:spacing w:val="8"/>
              </w:rPr>
              <w:t xml:space="preserve">. </w:t>
            </w:r>
            <w:r w:rsidR="001C19A3" w:rsidRPr="001C19A3">
              <w:rPr>
                <w:color w:val="000000"/>
              </w:rPr>
              <w:t>Входит ли в правовую основу противодействия коррупции Конституция Российской Федерации?</w:t>
            </w:r>
          </w:p>
          <w:p w14:paraId="09547D55" w14:textId="6A5D1554" w:rsidR="001C19A3" w:rsidRPr="001C19A3" w:rsidRDefault="001C19A3" w:rsidP="00A4408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b"/>
                <w:rFonts w:eastAsiaTheme="majorEastAsia"/>
                <w:color w:val="000000"/>
              </w:rPr>
              <w:t>- д</w:t>
            </w:r>
            <w:r w:rsidRPr="001C19A3">
              <w:rPr>
                <w:rStyle w:val="ab"/>
                <w:rFonts w:eastAsiaTheme="majorEastAsia"/>
                <w:color w:val="000000"/>
              </w:rPr>
              <w:t>а</w:t>
            </w:r>
          </w:p>
          <w:p w14:paraId="47AEC214" w14:textId="77777777" w:rsidR="001C19A3" w:rsidRPr="001C19A3" w:rsidRDefault="00524994" w:rsidP="00A4408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19A3">
              <w:rPr>
                <w:bCs/>
                <w:spacing w:val="8"/>
              </w:rPr>
              <w:t>3</w:t>
            </w:r>
            <w:r w:rsidR="006644EA" w:rsidRPr="001C19A3">
              <w:rPr>
                <w:bCs/>
                <w:spacing w:val="8"/>
              </w:rPr>
              <w:t xml:space="preserve">. </w:t>
            </w:r>
            <w:r w:rsidR="001C19A3" w:rsidRPr="001C19A3">
              <w:rPr>
                <w:color w:val="000000"/>
              </w:rPr>
              <w:t>Кто является субъектом коррупционной деятельности?</w:t>
            </w:r>
          </w:p>
          <w:p w14:paraId="53DB171A" w14:textId="5D41EAE1" w:rsidR="001C19A3" w:rsidRPr="001C19A3" w:rsidRDefault="001C19A3" w:rsidP="00A4408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19A3">
              <w:rPr>
                <w:rStyle w:val="ab"/>
                <w:rFonts w:eastAsiaTheme="majorEastAsia"/>
                <w:color w:val="000000"/>
              </w:rPr>
              <w:t>- физические лица</w:t>
            </w:r>
          </w:p>
          <w:p w14:paraId="496C41E3" w14:textId="77777777" w:rsidR="007B6344" w:rsidRPr="007B6344" w:rsidRDefault="00524994" w:rsidP="00A44087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1C19A3">
              <w:rPr>
                <w:bCs/>
                <w:spacing w:val="8"/>
              </w:rPr>
              <w:t>4</w:t>
            </w:r>
            <w:r w:rsidR="006644EA" w:rsidRPr="001C19A3">
              <w:rPr>
                <w:bCs/>
                <w:spacing w:val="8"/>
              </w:rPr>
              <w:t xml:space="preserve">. </w:t>
            </w:r>
            <w:r w:rsidR="007B6344" w:rsidRPr="001C19A3">
              <w:t>Относится ли антикоррупционные</w:t>
            </w:r>
            <w:r w:rsidR="007B6344" w:rsidRPr="007B6344">
              <w:t xml:space="preserve"> образование и пропаганда к мерам по предупреждению коррупционных правонарушений</w:t>
            </w:r>
          </w:p>
          <w:p w14:paraId="2A7356C5" w14:textId="68B5099D" w:rsidR="006644EA" w:rsidRPr="00A42122" w:rsidRDefault="009073D4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</w:t>
            </w:r>
            <w:r w:rsidR="006644EA"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="00524994"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д</w:t>
            </w:r>
            <w:r w:rsidR="006644EA"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а</w:t>
            </w:r>
          </w:p>
          <w:p w14:paraId="25D491CB" w14:textId="77777777" w:rsidR="006644EA" w:rsidRPr="00A42122" w:rsidRDefault="00524994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5</w:t>
            </w:r>
            <w:r w:rsidR="006644EA" w:rsidRPr="00A4212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. Может ли государственный служащий открыть счет на члена семьи в банке за пределами Российской Федерации:</w:t>
            </w:r>
          </w:p>
          <w:p w14:paraId="66E9E47F" w14:textId="77777777" w:rsidR="006644EA" w:rsidRPr="00A42122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а)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="00A54902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ет, не может ни при каких обстоятельствах;</w:t>
            </w:r>
          </w:p>
          <w:p w14:paraId="35EFCE7A" w14:textId="77777777" w:rsidR="006644EA" w:rsidRPr="00A42122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б)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="00A54902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может, но тайно;</w:t>
            </w:r>
          </w:p>
          <w:p w14:paraId="4BD0FF34" w14:textId="77777777" w:rsidR="006644EA" w:rsidRPr="00A42122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в)</w:t>
            </w:r>
            <w:r w:rsidR="006644EA"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д</w:t>
            </w:r>
            <w:r w:rsidR="006644EA"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а, может, если жена проживает за границей, а служащий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="006644EA"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представляет интересы государства.</w:t>
            </w:r>
          </w:p>
          <w:p w14:paraId="2BDB4269" w14:textId="77777777" w:rsidR="00BA4105" w:rsidRPr="00A42122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такое коррупция?</w:t>
            </w:r>
          </w:p>
          <w:p w14:paraId="158F8BCA" w14:textId="77777777" w:rsidR="00BA4105" w:rsidRPr="00A42122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A54902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еобходимое условие для существования российского общества</w:t>
            </w:r>
          </w:p>
          <w:p w14:paraId="3EF28F76" w14:textId="77777777" w:rsidR="00BA4105" w:rsidRPr="00A42122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A54902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добный формат решения вопросов</w:t>
            </w:r>
          </w:p>
          <w:p w14:paraId="7A767BDA" w14:textId="77777777" w:rsidR="00C007B5" w:rsidRPr="00A42122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6644EA"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="00A54902"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6644EA"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</w:p>
        </w:tc>
        <w:tc>
          <w:tcPr>
            <w:tcW w:w="992" w:type="dxa"/>
          </w:tcPr>
          <w:p w14:paraId="2E7A602B" w14:textId="77777777" w:rsidR="00C007B5" w:rsidRPr="00A42122" w:rsidRDefault="00C007B5" w:rsidP="00A4408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="00DB6796" w:rsidRPr="00A42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  <w:p w14:paraId="27C822C5" w14:textId="77777777" w:rsidR="00C007B5" w:rsidRPr="00A42122" w:rsidRDefault="00C007B5" w:rsidP="00A4408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EAAE8A" w14:textId="77777777" w:rsidR="00C007B5" w:rsidRPr="00A42122" w:rsidRDefault="00C007B5" w:rsidP="00A4408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36CF35" w14:textId="77777777" w:rsidR="00C007B5" w:rsidRPr="00A42122" w:rsidRDefault="00C007B5" w:rsidP="00A4408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122" w:rsidRPr="00A42122" w14:paraId="10D5ACD7" w14:textId="77777777" w:rsidTr="00A44087">
        <w:tc>
          <w:tcPr>
            <w:tcW w:w="540" w:type="dxa"/>
          </w:tcPr>
          <w:p w14:paraId="5D1AAD3B" w14:textId="77777777" w:rsidR="00C007B5" w:rsidRPr="00A42122" w:rsidRDefault="00C007B5" w:rsidP="00A440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5" w:type="dxa"/>
          </w:tcPr>
          <w:p w14:paraId="63748819" w14:textId="77777777" w:rsidR="00C007B5" w:rsidRPr="00A42122" w:rsidRDefault="00C007B5" w:rsidP="00A440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№ 2. </w:t>
            </w:r>
            <w:r w:rsidR="00DB6796" w:rsidRPr="00A4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характеристика преступлений </w:t>
            </w:r>
            <w:r w:rsidR="00DB6796" w:rsidRPr="00A4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коррупционной направленности</w:t>
            </w:r>
          </w:p>
          <w:p w14:paraId="089614DB" w14:textId="77777777" w:rsidR="00C007B5" w:rsidRPr="00A42122" w:rsidRDefault="00C007B5" w:rsidP="00A4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14:paraId="00AACD02" w14:textId="77777777" w:rsidR="006644EA" w:rsidRPr="00A42122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lastRenderedPageBreak/>
              <w:t>1</w:t>
            </w:r>
            <w:r w:rsidR="006644EA" w:rsidRPr="00A4212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. В каких случаях государственный служащий может быть исключен из реестра, уволенных лиц:</w:t>
            </w:r>
          </w:p>
          <w:p w14:paraId="33878917" w14:textId="77777777" w:rsidR="006644EA" w:rsidRPr="00A42122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а)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по истечении 3-х лет;</w:t>
            </w:r>
          </w:p>
          <w:p w14:paraId="71A2F625" w14:textId="77777777" w:rsidR="006644EA" w:rsidRPr="00A42122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F1D02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lastRenderedPageBreak/>
              <w:t>б)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="006644EA"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при отмене акта, на основании которого данные гражданина были включены в реестр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;</w:t>
            </w:r>
          </w:p>
          <w:p w14:paraId="13C9D707" w14:textId="77777777" w:rsidR="006644EA" w:rsidRPr="00A42122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в) 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 окончания срока, который предусмотрен для разглашенных данных в качестве государственной тайны.</w:t>
            </w:r>
          </w:p>
          <w:p w14:paraId="414AE0DD" w14:textId="77777777" w:rsidR="00340004" w:rsidRPr="00340004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2</w:t>
            </w:r>
            <w:r w:rsidR="006644EA" w:rsidRPr="00340004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. </w:t>
            </w:r>
            <w:r w:rsidR="00340004" w:rsidRPr="0034000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взятки считается оконченным преступлением с момента: </w:t>
            </w:r>
          </w:p>
          <w:p w14:paraId="70A15666" w14:textId="77777777" w:rsidR="00340004" w:rsidRPr="00340004" w:rsidRDefault="00340004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04">
              <w:rPr>
                <w:rFonts w:ascii="Times New Roman" w:hAnsi="Times New Roman" w:cs="Times New Roman"/>
                <w:sz w:val="24"/>
                <w:szCs w:val="24"/>
              </w:rPr>
              <w:t xml:space="preserve">а) достижения договоренности между лицами о передаче и получении взятки; </w:t>
            </w:r>
          </w:p>
          <w:p w14:paraId="787C7845" w14:textId="77777777" w:rsidR="00340004" w:rsidRPr="00340004" w:rsidRDefault="00340004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04">
              <w:rPr>
                <w:rFonts w:ascii="Times New Roman" w:hAnsi="Times New Roman" w:cs="Times New Roman"/>
                <w:sz w:val="24"/>
                <w:szCs w:val="24"/>
              </w:rPr>
              <w:t xml:space="preserve">б) принятия должностным лицом суммы денег в полном объеме; </w:t>
            </w:r>
          </w:p>
          <w:p w14:paraId="5A1EDA96" w14:textId="77777777" w:rsidR="00340004" w:rsidRPr="00340004" w:rsidRDefault="00340004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04">
              <w:rPr>
                <w:rFonts w:ascii="Times New Roman" w:hAnsi="Times New Roman" w:cs="Times New Roman"/>
                <w:sz w:val="24"/>
                <w:szCs w:val="24"/>
              </w:rPr>
              <w:t xml:space="preserve">в) с момента выполнения действий или бездействия, обещанного за предоставление взятки; </w:t>
            </w:r>
          </w:p>
          <w:p w14:paraId="6CB49F81" w14:textId="77777777" w:rsidR="00340004" w:rsidRPr="00340004" w:rsidRDefault="00340004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г) принятия должностным лицом хотя бы части предмета взятки. </w:t>
            </w:r>
          </w:p>
          <w:p w14:paraId="62D026EB" w14:textId="53FCBB0E" w:rsidR="00BC3AF3" w:rsidRPr="00BC3AF3" w:rsidRDefault="00BA4105" w:rsidP="00A440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F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3</w:t>
            </w:r>
            <w:r w:rsidR="006644EA" w:rsidRPr="00BC3AF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. </w:t>
            </w:r>
            <w:r w:rsidR="00BC3AF3" w:rsidRPr="00BC3AF3">
              <w:rPr>
                <w:rFonts w:ascii="Times New Roman" w:hAnsi="Times New Roman" w:cs="Times New Roman"/>
                <w:bCs/>
                <w:sz w:val="24"/>
                <w:szCs w:val="24"/>
              </w:rPr>
              <w:t>Обязан ли государственный гражданский (муниципальный служащий) служащий уведомлять об обращениях в целях склонения к совершению коррупционных правонарушений?</w:t>
            </w:r>
          </w:p>
          <w:p w14:paraId="1594C207" w14:textId="1B707E26" w:rsidR="006644EA" w:rsidRPr="00BC3AF3" w:rsidRDefault="00BC3AF3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</w:pPr>
            <w:r w:rsidRPr="00BC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да</w:t>
            </w:r>
          </w:p>
          <w:p w14:paraId="06E44723" w14:textId="77777777" w:rsidR="006644EA" w:rsidRPr="00A42122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4</w:t>
            </w:r>
            <w:r w:rsidR="006644EA" w:rsidRPr="00A4212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. Имеет ли право государственный служащий быть совместителем в ином учреждении?</w:t>
            </w:r>
          </w:p>
          <w:p w14:paraId="7E89ACDA" w14:textId="77777777" w:rsidR="006644EA" w:rsidRPr="00A42122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а)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ет, не имеет права;</w:t>
            </w:r>
          </w:p>
          <w:p w14:paraId="02B92EAB" w14:textId="77777777" w:rsidR="006644EA" w:rsidRPr="00A42122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б)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а, имеет право;</w:t>
            </w:r>
          </w:p>
          <w:p w14:paraId="1540192F" w14:textId="77777777" w:rsidR="006644EA" w:rsidRPr="00A42122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в)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и</w:t>
            </w:r>
            <w:r w:rsidR="006644EA"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меет право только с разрешения представителя нанимателя.</w:t>
            </w:r>
          </w:p>
          <w:p w14:paraId="5712E95B" w14:textId="77777777" w:rsidR="006644EA" w:rsidRPr="00A42122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5</w:t>
            </w:r>
            <w:r w:rsidR="006644EA" w:rsidRPr="00A4212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. Обязан ли государственный служащий представлять отчет о своих расходах:</w:t>
            </w:r>
          </w:p>
          <w:p w14:paraId="3638ACCB" w14:textId="27F1AAD5" w:rsidR="006644EA" w:rsidRPr="00A42122" w:rsidRDefault="00BC3AF3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="009F1D0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да</w:t>
            </w:r>
          </w:p>
          <w:p w14:paraId="3749BE70" w14:textId="77777777" w:rsidR="006644EA" w:rsidRPr="00A42122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6</w:t>
            </w:r>
            <w:r w:rsidR="006644EA" w:rsidRPr="00A4212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. Что такое конфликт интересов для государственного служащего:</w:t>
            </w:r>
          </w:p>
          <w:p w14:paraId="231BAE99" w14:textId="77777777" w:rsidR="006644EA" w:rsidRPr="009F1D02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а)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конфликтная ситуация с </w:t>
            </w:r>
            <w:r w:rsidR="006644EA" w:rsidRPr="009F1D02">
              <w:rPr>
                <w:rFonts w:ascii="Times New Roman" w:hAnsi="Times New Roman" w:cs="Times New Roman"/>
                <w:sz w:val="24"/>
                <w:szCs w:val="24"/>
              </w:rPr>
              <w:t>коллегой по работе;</w:t>
            </w:r>
          </w:p>
          <w:p w14:paraId="7805EA3C" w14:textId="77777777" w:rsidR="006644EA" w:rsidRPr="00A42122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б)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="006644EA"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личная заинтересованность при разрешении вопроса, входящего в круг должностных обязанностей;</w:t>
            </w:r>
          </w:p>
          <w:p w14:paraId="15F80B04" w14:textId="77777777" w:rsidR="006644EA" w:rsidRPr="00A42122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в)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соподчиненность с родственниками.</w:t>
            </w:r>
          </w:p>
          <w:p w14:paraId="67CB5ECF" w14:textId="77777777" w:rsidR="006644EA" w:rsidRPr="00A42122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7</w:t>
            </w:r>
            <w:r w:rsidR="006644EA" w:rsidRPr="00A4212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. Утрата доверия государственного лица за совершенные коррупционные действия возможна только:</w:t>
            </w:r>
          </w:p>
          <w:p w14:paraId="00011A8C" w14:textId="77777777" w:rsidR="006644EA" w:rsidRPr="00A42122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а)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за получение взятки в крупных размерах;</w:t>
            </w:r>
          </w:p>
          <w:p w14:paraId="45641D30" w14:textId="77777777" w:rsidR="006644EA" w:rsidRPr="00A42122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б)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наличие личной заинтересованности;</w:t>
            </w:r>
          </w:p>
          <w:p w14:paraId="2CC09A59" w14:textId="77777777" w:rsidR="00C007B5" w:rsidRPr="00A42122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в)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="006644EA"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во всех случаях</w:t>
            </w:r>
            <w:r w:rsid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,</w:t>
            </w:r>
            <w:r w:rsidR="006644EA"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предусмотренных ФЗ №</w:t>
            </w:r>
            <w:r w:rsidR="00A42122"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="006644EA"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273 без учета размера причиненного ущерба.</w:t>
            </w:r>
          </w:p>
        </w:tc>
        <w:tc>
          <w:tcPr>
            <w:tcW w:w="992" w:type="dxa"/>
          </w:tcPr>
          <w:p w14:paraId="73EE1CD9" w14:textId="77777777" w:rsidR="00C007B5" w:rsidRPr="00A42122" w:rsidRDefault="00C007B5" w:rsidP="00A4408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</w:t>
            </w:r>
            <w:r w:rsidR="00DB6796" w:rsidRPr="00A42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42122" w:rsidRPr="00A42122" w14:paraId="347D0C2D" w14:textId="77777777" w:rsidTr="00A44087">
        <w:tc>
          <w:tcPr>
            <w:tcW w:w="540" w:type="dxa"/>
          </w:tcPr>
          <w:p w14:paraId="70547F42" w14:textId="77777777" w:rsidR="00C007B5" w:rsidRPr="00A42122" w:rsidRDefault="00C007B5" w:rsidP="00A440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15" w:type="dxa"/>
          </w:tcPr>
          <w:p w14:paraId="74A2E7EE" w14:textId="77777777" w:rsidR="00C007B5" w:rsidRPr="00A42122" w:rsidRDefault="00C007B5" w:rsidP="00A440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№ 3. </w:t>
            </w:r>
            <w:r w:rsidR="00DB6796" w:rsidRPr="00A4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признаки субъекта должностных преступлений</w:t>
            </w:r>
          </w:p>
          <w:p w14:paraId="28A89777" w14:textId="77777777" w:rsidR="00C007B5" w:rsidRPr="00A42122" w:rsidRDefault="00C007B5" w:rsidP="00A440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</w:tcPr>
          <w:p w14:paraId="66C76966" w14:textId="77777777" w:rsidR="006644EA" w:rsidRPr="00BC3AF3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C3AF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1. Примером коррупционных действий можно назвать:</w:t>
            </w:r>
          </w:p>
          <w:p w14:paraId="0B235E9A" w14:textId="77777777" w:rsidR="006644EA" w:rsidRPr="00BC3AF3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C3AF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а)</w:t>
            </w:r>
            <w:r w:rsidR="006644EA" w:rsidRPr="00BC3AF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преподавательскую деятельность за вознаграждение в качестве совместителя;</w:t>
            </w:r>
          </w:p>
          <w:p w14:paraId="66F0E6AD" w14:textId="77777777" w:rsidR="006644EA" w:rsidRPr="00BC3AF3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C3AF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б)</w:t>
            </w:r>
            <w:r w:rsidR="006644EA" w:rsidRPr="00BC3AF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получение любого подарка;</w:t>
            </w:r>
          </w:p>
          <w:p w14:paraId="42CE658C" w14:textId="77777777" w:rsidR="006644EA" w:rsidRPr="00BC3AF3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BC3AF3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в)</w:t>
            </w:r>
            <w:r w:rsidR="006644EA" w:rsidRPr="00BC3AF3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использование служебного положения для получения выгоды в отношении родственников.</w:t>
            </w:r>
          </w:p>
          <w:p w14:paraId="031A7884" w14:textId="77777777" w:rsidR="006644EA" w:rsidRPr="00BC3AF3" w:rsidRDefault="00BA4105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C3AF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lastRenderedPageBreak/>
              <w:t>2</w:t>
            </w:r>
            <w:r w:rsidR="006644EA" w:rsidRPr="00BC3AF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. Комиссия по соблюдения требований к служебному поведению государственного служащего обязана рассмотреть:</w:t>
            </w:r>
          </w:p>
          <w:p w14:paraId="298E0C76" w14:textId="77777777" w:rsidR="006644EA" w:rsidRPr="00BC3AF3" w:rsidRDefault="00B00E2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C3AF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а)</w:t>
            </w:r>
            <w:r w:rsidR="006644EA" w:rsidRPr="00BC3AF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все обращения, содержащие сведения о совершении коррупционных действий государственным служащим</w:t>
            </w:r>
            <w:r w:rsidR="00A42122" w:rsidRPr="00BC3AF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</w:t>
            </w:r>
            <w:r w:rsidR="006644EA" w:rsidRPr="00BC3AF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предоставленных в любой форме даже анонимные;</w:t>
            </w:r>
          </w:p>
          <w:p w14:paraId="4980E0AA" w14:textId="77777777" w:rsidR="006644EA" w:rsidRPr="00BC3AF3" w:rsidRDefault="00B00E2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C3AF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б)</w:t>
            </w:r>
            <w:r w:rsidR="006644EA" w:rsidRPr="00BC3AF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все обращения, содержащие сведения о допущенных правонарушениях, включая уголовные и административные, совершенные государственными служащими;</w:t>
            </w:r>
          </w:p>
          <w:p w14:paraId="7037A369" w14:textId="77777777" w:rsidR="006644EA" w:rsidRPr="00BC3AF3" w:rsidRDefault="00B00E2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BC3AF3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в)</w:t>
            </w:r>
            <w:r w:rsidR="006644EA" w:rsidRPr="00BC3AF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="006644EA" w:rsidRPr="00BC3AF3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обращения, содержащие сведения о совершении коррупционных действий государственным служащим.</w:t>
            </w:r>
          </w:p>
          <w:p w14:paraId="01E62CC6" w14:textId="37B7036C" w:rsidR="006644EA" w:rsidRPr="00BC3AF3" w:rsidRDefault="00B00E2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C3AF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3</w:t>
            </w:r>
            <w:r w:rsidR="006644EA" w:rsidRPr="00BC3AF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. </w:t>
            </w:r>
            <w:r w:rsidR="00BC3AF3" w:rsidRPr="00BC3AF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 соответствии с действующим законодательством РФ обязан ли гражданин, претендующий на замещение должности государственной гражданской службы, сообщать о наличии у него цифровой валюты?</w:t>
            </w:r>
          </w:p>
          <w:p w14:paraId="030B100B" w14:textId="632F928A" w:rsidR="00BC3AF3" w:rsidRPr="00BC3AF3" w:rsidRDefault="00BC3AF3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</w:pPr>
            <w:r w:rsidRPr="00BC3AF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- да</w:t>
            </w:r>
          </w:p>
          <w:p w14:paraId="1271148B" w14:textId="3E12C974" w:rsidR="003A1F83" w:rsidRDefault="00B00E2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</w:pPr>
            <w:r w:rsidRPr="00BC3AF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4</w:t>
            </w:r>
            <w:r w:rsidR="006644EA" w:rsidRPr="00BC3AF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. </w:t>
            </w:r>
            <w:r w:rsidR="003A1F8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Вставьте пропущенное слово</w:t>
            </w:r>
          </w:p>
          <w:p w14:paraId="038799B1" w14:textId="08E24837" w:rsidR="006644EA" w:rsidRPr="00BC3AF3" w:rsidRDefault="003A1F83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…</w:t>
            </w:r>
            <w:r w:rsidR="009A72B9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 голосованием</w:t>
            </w:r>
            <w:r w:rsidR="00A54902" w:rsidRPr="00BC3AF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 принимается р</w:t>
            </w:r>
            <w:r w:rsidR="006644EA" w:rsidRPr="00BC3AF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ешение комиссии по соблюдению требований к служебному поведению</w:t>
            </w:r>
          </w:p>
          <w:p w14:paraId="041FD945" w14:textId="12A7A56C" w:rsidR="006644EA" w:rsidRPr="00BC3AF3" w:rsidRDefault="00A54902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BC3AF3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-</w:t>
            </w:r>
            <w:r w:rsidR="006644EA" w:rsidRPr="00BC3AF3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тайным </w:t>
            </w:r>
          </w:p>
          <w:p w14:paraId="54DEE7DC" w14:textId="0144A16F" w:rsidR="006644EA" w:rsidRPr="00BC3AF3" w:rsidRDefault="00180B5D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C3AF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5</w:t>
            </w:r>
            <w:r w:rsidR="006644EA" w:rsidRPr="00BC3AF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. </w:t>
            </w:r>
            <w:r w:rsidR="003A1F8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В соответствии с </w:t>
            </w:r>
            <w:r w:rsidR="006644EA" w:rsidRPr="00BC3AF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нормами ФЗ №</w:t>
            </w:r>
            <w:r w:rsidR="003A1F8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 </w:t>
            </w:r>
            <w:r w:rsidR="006644EA" w:rsidRPr="00BC3AF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79</w:t>
            </w:r>
            <w:r w:rsidR="003A1F8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 запрещается</w:t>
            </w:r>
            <w:r w:rsidR="006644EA" w:rsidRPr="00BC3AF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:</w:t>
            </w:r>
          </w:p>
          <w:p w14:paraId="0671BAD1" w14:textId="77777777" w:rsidR="006644EA" w:rsidRPr="00BC3AF3" w:rsidRDefault="00B00E2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C3AF3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а)</w:t>
            </w:r>
            <w:r w:rsidR="006644EA" w:rsidRPr="00BC3AF3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совместная работа близких родственников</w:t>
            </w:r>
            <w:r w:rsidR="006644EA" w:rsidRPr="00BC3AF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;</w:t>
            </w:r>
          </w:p>
          <w:p w14:paraId="541899E0" w14:textId="77777777" w:rsidR="006644EA" w:rsidRPr="00BC3AF3" w:rsidRDefault="00B00E2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C3AF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б)</w:t>
            </w:r>
            <w:r w:rsidR="006644EA" w:rsidRPr="00BC3AF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публичные высказывания;</w:t>
            </w:r>
          </w:p>
          <w:p w14:paraId="4ED3F7D2" w14:textId="77777777" w:rsidR="006644EA" w:rsidRPr="00BC3AF3" w:rsidRDefault="00B00E2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C3AF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в)</w:t>
            </w:r>
            <w:r w:rsidR="006644EA" w:rsidRPr="00BC3AF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участие в управлении некоммерческой организацией.</w:t>
            </w:r>
          </w:p>
          <w:p w14:paraId="3BABFF4E" w14:textId="0CB3828B" w:rsidR="006644EA" w:rsidRPr="00BC3AF3" w:rsidRDefault="00180B5D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C3AF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6</w:t>
            </w:r>
            <w:r w:rsidR="006644EA" w:rsidRPr="00BC3AF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. </w:t>
            </w:r>
            <w:r w:rsidR="009F1D0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В каких случаях </w:t>
            </w:r>
            <w:r w:rsidR="00A42122" w:rsidRPr="00BC3AF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г</w:t>
            </w:r>
            <w:r w:rsidR="006644EA" w:rsidRPr="00BC3AF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осударственный служащий обязан уведомить представителя нанимателя:</w:t>
            </w:r>
          </w:p>
          <w:p w14:paraId="506E1DF7" w14:textId="5BE33A6F" w:rsidR="006644EA" w:rsidRPr="00BC3AF3" w:rsidRDefault="00D27F7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BC3AF3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- </w:t>
            </w:r>
            <w:r w:rsidR="00860F89" w:rsidRPr="00BC3AF3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в</w:t>
            </w:r>
            <w:r w:rsidR="0002661D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о всех</w:t>
            </w:r>
          </w:p>
          <w:p w14:paraId="2B806346" w14:textId="77777777" w:rsidR="006644EA" w:rsidRPr="00BC3AF3" w:rsidRDefault="00180B5D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BC3AF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7</w:t>
            </w:r>
            <w:r w:rsidR="006644EA" w:rsidRPr="00BC3AF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. К взысканиям, которые предусмотрены за совершение коррупционных действий, независимо от их тяжести относятся:</w:t>
            </w:r>
          </w:p>
          <w:p w14:paraId="776D4666" w14:textId="77777777" w:rsidR="006644EA" w:rsidRPr="00BC3AF3" w:rsidRDefault="00B00E2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BC3AF3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а)</w:t>
            </w:r>
            <w:r w:rsidR="006644EA" w:rsidRPr="00BC3AF3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дисциплинарные взыскания в виде выговора, строго выговора либо же увольнения;</w:t>
            </w:r>
          </w:p>
          <w:p w14:paraId="3632AC52" w14:textId="77777777" w:rsidR="006644EA" w:rsidRPr="00BC3AF3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C3AF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 понижение в должности либо же снижении чина, классности;</w:t>
            </w:r>
          </w:p>
          <w:p w14:paraId="5109839B" w14:textId="77777777" w:rsidR="00C007B5" w:rsidRPr="00BC3AF3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C3AF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 отмене выплаты премии.</w:t>
            </w:r>
          </w:p>
        </w:tc>
        <w:tc>
          <w:tcPr>
            <w:tcW w:w="992" w:type="dxa"/>
          </w:tcPr>
          <w:p w14:paraId="750AA586" w14:textId="77777777" w:rsidR="00C007B5" w:rsidRPr="00A42122" w:rsidRDefault="00C007B5" w:rsidP="00A4408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</w:t>
            </w:r>
            <w:r w:rsidR="00DB6796" w:rsidRPr="00A42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42122" w:rsidRPr="00A42122" w14:paraId="2033E9E8" w14:textId="77777777" w:rsidTr="00A44087">
        <w:tc>
          <w:tcPr>
            <w:tcW w:w="540" w:type="dxa"/>
          </w:tcPr>
          <w:p w14:paraId="3C48F5FC" w14:textId="77777777" w:rsidR="00C007B5" w:rsidRPr="00A42122" w:rsidRDefault="00C007B5" w:rsidP="00A440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5" w:type="dxa"/>
          </w:tcPr>
          <w:p w14:paraId="5611A401" w14:textId="77777777" w:rsidR="00C007B5" w:rsidRPr="00A42122" w:rsidRDefault="00C007B5" w:rsidP="00A44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№ 4.</w:t>
            </w: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6796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Уголовно-правовая характеристика коррупционных преступлений, связанных со злоупотреблением должностными полномочиями и превышением должностных полномочий, а </w:t>
            </w:r>
            <w:r w:rsidR="00DB6796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иных коррупционных преступлений против государственной власти, интересов государственной службы и службы в органах местного самоуправления</w:t>
            </w:r>
          </w:p>
        </w:tc>
        <w:tc>
          <w:tcPr>
            <w:tcW w:w="6100" w:type="dxa"/>
          </w:tcPr>
          <w:p w14:paraId="7DCDA3EF" w14:textId="580E794D" w:rsidR="006644EA" w:rsidRPr="001C4E8E" w:rsidRDefault="00B00E2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lastRenderedPageBreak/>
              <w:t>1</w:t>
            </w:r>
            <w:r w:rsidR="006644EA" w:rsidRPr="00A4212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. </w:t>
            </w:r>
            <w:r w:rsidR="003A1F8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Р</w:t>
            </w:r>
            <w:r w:rsidR="001C4E8E" w:rsidRPr="001C4E8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азмер </w:t>
            </w:r>
            <w:r w:rsidR="003A1F8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мелкой </w:t>
            </w:r>
            <w:r w:rsidR="001C4E8E" w:rsidRPr="001C4E8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взятки</w:t>
            </w:r>
            <w:r w:rsidR="003A1F8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не превышает</w:t>
            </w:r>
          </w:p>
          <w:p w14:paraId="55170567" w14:textId="6AE7E51B" w:rsidR="006644EA" w:rsidRPr="001C4E8E" w:rsidRDefault="009B728B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1C4E8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</w:t>
            </w:r>
            <w:r w:rsidR="00B00E2C" w:rsidRPr="001C4E8E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="001C4E8E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10000 рублей</w:t>
            </w:r>
          </w:p>
          <w:p w14:paraId="6F372ABD" w14:textId="77777777" w:rsidR="00A42122" w:rsidRPr="00A42122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2. </w:t>
            </w:r>
            <w:r w:rsidR="00A42122" w:rsidRPr="00A4212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Вставьте пропущенные слова</w:t>
            </w:r>
          </w:p>
          <w:p w14:paraId="326F8B33" w14:textId="77777777" w:rsidR="006644EA" w:rsidRPr="00A42122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Государственный служащий обязан предоставлять сведения о доходах следующих членов семьи</w:t>
            </w:r>
            <w:r w:rsidR="00A42122" w:rsidRPr="00A4212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 …</w:t>
            </w:r>
            <w:r w:rsidRPr="00A4212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:</w:t>
            </w:r>
          </w:p>
          <w:p w14:paraId="7C3BE4C9" w14:textId="77777777" w:rsidR="006644EA" w:rsidRPr="00A42122" w:rsidRDefault="00E74073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-</w:t>
            </w:r>
            <w:r w:rsidR="006644EA"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на супругу и детей.</w:t>
            </w:r>
          </w:p>
          <w:p w14:paraId="20C4FB3E" w14:textId="77777777" w:rsidR="006644EA" w:rsidRPr="00A42122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3. Государственному служащему не запрещено:</w:t>
            </w:r>
          </w:p>
          <w:p w14:paraId="3FE735B1" w14:textId="77777777" w:rsidR="006644EA" w:rsidRPr="00A42122" w:rsidRDefault="00B00E2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а)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занимать оплачиваемую должность в Профсоюзной организации при государственном аппарате;</w:t>
            </w:r>
          </w:p>
          <w:p w14:paraId="24039BAC" w14:textId="77777777" w:rsidR="006644EA" w:rsidRPr="00A42122" w:rsidRDefault="00B00E2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б)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быть представителем по делам третьих лиц в государственном органе;</w:t>
            </w:r>
          </w:p>
          <w:p w14:paraId="3977DD31" w14:textId="77777777" w:rsidR="006644EA" w:rsidRPr="00A42122" w:rsidRDefault="00B00E2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lastRenderedPageBreak/>
              <w:t>в)</w:t>
            </w:r>
            <w:r w:rsidR="006644EA"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быть членом ревизионной комиссии в организации, при условии, что часть уставного капитала принадлежит РФ.</w:t>
            </w:r>
          </w:p>
          <w:p w14:paraId="466D741F" w14:textId="77777777" w:rsidR="006644EA" w:rsidRPr="00A42122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4. Государственный служащий, признанный виновным в совершении коррупционных действий не может занимать государственные должности впоследствии:</w:t>
            </w:r>
          </w:p>
          <w:p w14:paraId="700CA280" w14:textId="77777777" w:rsidR="006644EA" w:rsidRPr="00A42122" w:rsidRDefault="00184E78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а)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только по решению суда;</w:t>
            </w:r>
          </w:p>
          <w:p w14:paraId="2FC2EF27" w14:textId="77777777" w:rsidR="006644EA" w:rsidRPr="00A42122" w:rsidRDefault="00184E78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б)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на основании решения комиссии по соблюдению требований к служебному поведению;</w:t>
            </w:r>
          </w:p>
          <w:p w14:paraId="645D7F50" w14:textId="77777777" w:rsidR="006644EA" w:rsidRPr="00A42122" w:rsidRDefault="00184E78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в)</w:t>
            </w:r>
            <w:r w:rsidR="006644EA"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после включения в реестр лиц, уволенных в связи с утратой доверия.</w:t>
            </w:r>
          </w:p>
          <w:p w14:paraId="71E9F939" w14:textId="77777777" w:rsidR="006644EA" w:rsidRPr="00A42122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5. При трудоустройстве на новую должность после увольнения с государственной службы гражданин обязан уведомить:</w:t>
            </w:r>
          </w:p>
          <w:p w14:paraId="380B05C1" w14:textId="77777777" w:rsidR="006644EA" w:rsidRPr="00A42122" w:rsidRDefault="00184E78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а)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представителя нанимателя о намерении заключить трудовой договор;</w:t>
            </w:r>
          </w:p>
          <w:p w14:paraId="19E8954E" w14:textId="77777777" w:rsidR="006644EA" w:rsidRPr="00A42122" w:rsidRDefault="00184E78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б)</w:t>
            </w:r>
            <w:r w:rsidR="006644EA" w:rsidRPr="00A4212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комиссию по соблюдению требований к служебному поведению;</w:t>
            </w:r>
          </w:p>
          <w:p w14:paraId="0AB4A329" w14:textId="77777777" w:rsidR="00C007B5" w:rsidRPr="00A42122" w:rsidRDefault="00184E78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в)</w:t>
            </w:r>
            <w:r w:rsidR="006644EA" w:rsidRPr="00A42122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подразделение кадровой службы государственного органа по профилактике коррупционных и иных правонарушений.</w:t>
            </w:r>
          </w:p>
        </w:tc>
        <w:tc>
          <w:tcPr>
            <w:tcW w:w="992" w:type="dxa"/>
          </w:tcPr>
          <w:p w14:paraId="4EE41CDB" w14:textId="77777777" w:rsidR="00C007B5" w:rsidRPr="00A42122" w:rsidRDefault="00C007B5" w:rsidP="00A4408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</w:t>
            </w:r>
            <w:r w:rsidR="00DB6796" w:rsidRPr="00A42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42122" w:rsidRPr="00A42122" w14:paraId="4D051391" w14:textId="77777777" w:rsidTr="00A44087">
        <w:tc>
          <w:tcPr>
            <w:tcW w:w="540" w:type="dxa"/>
          </w:tcPr>
          <w:p w14:paraId="02A135C9" w14:textId="77777777" w:rsidR="00C007B5" w:rsidRPr="00A42122" w:rsidRDefault="00C007B5" w:rsidP="00A440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5" w:type="dxa"/>
          </w:tcPr>
          <w:p w14:paraId="7D9924F3" w14:textId="77777777" w:rsidR="00C007B5" w:rsidRPr="00A42122" w:rsidRDefault="00C007B5" w:rsidP="00A44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5</w:t>
            </w:r>
            <w:r w:rsidRPr="00A42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B6796" w:rsidRPr="00A4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Уголовно-правовая характеристика взяточничества</w:t>
            </w:r>
            <w:r w:rsidR="00DB6796"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0" w:type="dxa"/>
          </w:tcPr>
          <w:p w14:paraId="772B82AD" w14:textId="77777777" w:rsidR="00A42122" w:rsidRPr="00A42122" w:rsidRDefault="00184E78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2122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Вставьте пропущенные слова</w:t>
            </w:r>
          </w:p>
          <w:p w14:paraId="5B41161D" w14:textId="77777777" w:rsidR="00E74073" w:rsidRPr="00A42122" w:rsidRDefault="00A42122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умма денег </w:t>
            </w: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признается крупным размером взятки (а также стоимость ценных бумаг, иного имущества или выгод имущественного характера):</w:t>
            </w:r>
          </w:p>
          <w:p w14:paraId="6AFA4CB2" w14:textId="1CC8B25D" w:rsidR="006644EA" w:rsidRPr="00A42122" w:rsidRDefault="00E74073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6644EA"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150 тысяч рублей до 1 миллион</w:t>
            </w:r>
            <w:r w:rsidR="00A42122"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6644EA"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1F5D33AA" w14:textId="77777777" w:rsidR="00184E78" w:rsidRPr="00A42122" w:rsidRDefault="00184E78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чем может состоять предотвращение или урегулирование конфликта интересов на гражданской службе?</w:t>
            </w:r>
          </w:p>
          <w:p w14:paraId="5593C2EB" w14:textId="77777777" w:rsidR="00184E78" w:rsidRPr="00A42122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изменении должностного или служебного положения гражданского служащего, являющегося стороной конфликта интересов</w:t>
            </w:r>
          </w:p>
          <w:p w14:paraId="20A99A20" w14:textId="77777777" w:rsidR="00A42122" w:rsidRDefault="008471B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отстранении гражданского служащего от исполнения должностных (служебных) обязанностей в установленном порядке </w:t>
            </w:r>
          </w:p>
          <w:p w14:paraId="258A6E8E" w14:textId="77777777" w:rsidR="00184E78" w:rsidRPr="00A42122" w:rsidRDefault="008471B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отказе гражданского служащего от выгоды, явившейся причиной воз</w:t>
            </w:r>
            <w:r w:rsidR="003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никновения конфликта интересов </w:t>
            </w:r>
          </w:p>
          <w:p w14:paraId="4AC00884" w14:textId="77777777" w:rsidR="006644EA" w:rsidRPr="00A42122" w:rsidRDefault="008471B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6644EA"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выше перечисленное</w:t>
            </w:r>
          </w:p>
          <w:p w14:paraId="44137C01" w14:textId="77777777" w:rsidR="00877B9F" w:rsidRPr="00877B9F" w:rsidRDefault="00184E78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44EA" w:rsidRPr="00877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77B9F" w:rsidRPr="00877B9F">
              <w:rPr>
                <w:rFonts w:ascii="Times New Roman" w:hAnsi="Times New Roman" w:cs="Times New Roman"/>
                <w:sz w:val="24"/>
                <w:szCs w:val="24"/>
              </w:rPr>
              <w:t xml:space="preserve">Какие виды коррупции выделяют по статусу субъектов? </w:t>
            </w:r>
          </w:p>
          <w:p w14:paraId="3A891A37" w14:textId="77777777" w:rsidR="00877B9F" w:rsidRPr="00877B9F" w:rsidRDefault="00877B9F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низовая, верхушечная, вертикальная; </w:t>
            </w:r>
          </w:p>
          <w:p w14:paraId="38BF8061" w14:textId="77777777" w:rsidR="00877B9F" w:rsidRPr="00877B9F" w:rsidRDefault="00877B9F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9F">
              <w:rPr>
                <w:rFonts w:ascii="Times New Roman" w:hAnsi="Times New Roman" w:cs="Times New Roman"/>
                <w:sz w:val="24"/>
                <w:szCs w:val="24"/>
              </w:rPr>
              <w:t xml:space="preserve">б) коррупция в органах власти, коррупция в частном секторе, коррупция в политике; </w:t>
            </w:r>
          </w:p>
          <w:p w14:paraId="25ACDF42" w14:textId="77777777" w:rsidR="00877B9F" w:rsidRPr="00877B9F" w:rsidRDefault="00877B9F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9F">
              <w:rPr>
                <w:rFonts w:ascii="Times New Roman" w:hAnsi="Times New Roman" w:cs="Times New Roman"/>
                <w:sz w:val="24"/>
                <w:szCs w:val="24"/>
              </w:rPr>
              <w:t xml:space="preserve">в) коррупция – проступок; </w:t>
            </w:r>
          </w:p>
          <w:p w14:paraId="73FDAE88" w14:textId="77777777" w:rsidR="00184E78" w:rsidRPr="00877B9F" w:rsidRDefault="00877B9F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B9F">
              <w:rPr>
                <w:rFonts w:ascii="Times New Roman" w:hAnsi="Times New Roman" w:cs="Times New Roman"/>
                <w:sz w:val="24"/>
                <w:szCs w:val="24"/>
              </w:rPr>
              <w:t>г) коррупция – преступление.</w:t>
            </w:r>
          </w:p>
          <w:p w14:paraId="661D8327" w14:textId="77777777" w:rsidR="00184E78" w:rsidRPr="00A42122" w:rsidRDefault="00184E78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Когда происходит непринятие гражданским служащим, который является стороной конфликта интересов, мер по предотвращению или урегулированию конфликта интересов, то это является:</w:t>
            </w:r>
          </w:p>
          <w:p w14:paraId="153D50CD" w14:textId="77777777" w:rsidR="00184E78" w:rsidRPr="00A42122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несоблюдением требований к служебному поведению, влекущим наложение дисциплинарного взыскания</w:t>
            </w:r>
          </w:p>
          <w:p w14:paraId="6C5195F2" w14:textId="77777777" w:rsidR="00184E78" w:rsidRPr="00A42122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правонарушением, влекущим увольнение гражданского служащего с гражданской службы</w:t>
            </w:r>
          </w:p>
          <w:p w14:paraId="10F25E14" w14:textId="77777777" w:rsidR="006644EA" w:rsidRPr="00A42122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несоблюдением обязанностей, установленных в целях противодействия коррупции, влекущим наложение дисциплинарного взыскания.</w:t>
            </w:r>
          </w:p>
          <w:p w14:paraId="3E506B78" w14:textId="4819FB64" w:rsidR="003A1F83" w:rsidRDefault="00184E78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44EA" w:rsidRPr="006D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Ответьте на вопрос да или нет</w:t>
            </w:r>
          </w:p>
          <w:p w14:paraId="1B9B3962" w14:textId="7C2ED851" w:rsidR="006D4CAB" w:rsidRPr="006D4CAB" w:rsidRDefault="006D4CAB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коррупционных преступлений и уголовное преследование виновных лиц является основным способом профилактики коррупции, так ли это</w:t>
            </w:r>
            <w:r w:rsidR="003A1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14:paraId="1A042167" w14:textId="77777777" w:rsidR="006D4CAB" w:rsidRPr="006D4CAB" w:rsidRDefault="006D4CAB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D4C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- нет </w:t>
            </w:r>
          </w:p>
          <w:p w14:paraId="01E39C05" w14:textId="1C62EBFE" w:rsidR="008471BC" w:rsidRPr="00A42122" w:rsidRDefault="006D4CAB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6644EA" w:rsidRPr="006D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такое право у представителя нанимателя – снять с гражданского служащего взыскание за коррупционное правонарушение до истечения одного года со дня применения дисциплинарного взыскания?</w:t>
            </w:r>
          </w:p>
          <w:p w14:paraId="13E529B6" w14:textId="06042F4C" w:rsidR="00C007B5" w:rsidRPr="00A42122" w:rsidRDefault="008471B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6644EA"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="00026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2" w:type="dxa"/>
          </w:tcPr>
          <w:p w14:paraId="597DDFF1" w14:textId="77777777" w:rsidR="00C007B5" w:rsidRPr="00A42122" w:rsidRDefault="00C007B5" w:rsidP="00A4408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</w:t>
            </w:r>
            <w:r w:rsidR="00DB6796" w:rsidRPr="00A42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42122" w:rsidRPr="00A42122" w14:paraId="4F7E8E12" w14:textId="77777777" w:rsidTr="00A44087">
        <w:tc>
          <w:tcPr>
            <w:tcW w:w="540" w:type="dxa"/>
          </w:tcPr>
          <w:p w14:paraId="56CC748C" w14:textId="77777777" w:rsidR="00C007B5" w:rsidRPr="00A42122" w:rsidRDefault="00C007B5" w:rsidP="00A440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5" w:type="dxa"/>
          </w:tcPr>
          <w:p w14:paraId="7C9FF4A6" w14:textId="77777777" w:rsidR="00C007B5" w:rsidRPr="00A42122" w:rsidRDefault="00C007B5" w:rsidP="00A440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6</w:t>
            </w:r>
            <w:r w:rsidRPr="00A42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B6796" w:rsidRPr="00A4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Уголовно-правовая характеристика коррупционных преступлений против интересов службы в коммерческих и иных организациях</w:t>
            </w:r>
          </w:p>
          <w:p w14:paraId="1F7983AF" w14:textId="77777777" w:rsidR="00C007B5" w:rsidRPr="00A42122" w:rsidRDefault="00C007B5" w:rsidP="00A440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</w:tcPr>
          <w:p w14:paraId="13BDA253" w14:textId="77777777" w:rsidR="00184E78" w:rsidRPr="00A42122" w:rsidRDefault="00184E78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данных утверждений является правильным?</w:t>
            </w:r>
          </w:p>
          <w:p w14:paraId="6D090425" w14:textId="77777777" w:rsidR="00184E78" w:rsidRPr="00A42122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8471BC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ротиводействие коррупции в РФ осуществляют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</w:t>
            </w:r>
          </w:p>
          <w:p w14:paraId="0DF0EFEA" w14:textId="77777777" w:rsidR="00184E78" w:rsidRPr="00A42122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</w:t>
            </w:r>
            <w:r w:rsidR="008471BC"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ротиводействие коррупции в РФ осуществляют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 в пределах своих полномочий</w:t>
            </w:r>
          </w:p>
          <w:p w14:paraId="6F3089D8" w14:textId="77777777" w:rsidR="006644EA" w:rsidRPr="00A42122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8471BC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ротиводействие коррупции в РФ осуществляют аудиторские организации, в пределах полномочий, предоставленных им внутренними регламентами аудиторских объединений</w:t>
            </w:r>
          </w:p>
          <w:p w14:paraId="34251942" w14:textId="24BB7A39" w:rsidR="00184E78" w:rsidRPr="00A42122" w:rsidRDefault="00184E78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Национальный план противодействия коррупции</w:t>
            </w:r>
            <w:r w:rsidR="002D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утверждается</w:t>
            </w:r>
          </w:p>
          <w:p w14:paraId="0E46C123" w14:textId="77777777" w:rsidR="00184E78" w:rsidRPr="00877B9F" w:rsidRDefault="008471B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877B9F" w:rsidRPr="00877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Указом Президента РФ</w:t>
            </w:r>
          </w:p>
          <w:p w14:paraId="4B6C0C1E" w14:textId="77777777" w:rsidR="00184E78" w:rsidRPr="00A42122" w:rsidRDefault="0034012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Какой вид сделок в соответствии с действующим законодательством учитываются при определении обязанности гражданского служащего представлять сведения о расходах?</w:t>
            </w:r>
          </w:p>
          <w:p w14:paraId="0B19C1C7" w14:textId="77777777" w:rsidR="00184E78" w:rsidRPr="00A42122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сделка по п</w:t>
            </w:r>
            <w:r w:rsidR="008471BC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риобретению земельного участка </w:t>
            </w:r>
          </w:p>
          <w:p w14:paraId="762BB1D4" w14:textId="77777777" w:rsidR="00184E78" w:rsidRPr="00A42122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сделка по приобретению нежилого помещения (хозяй</w:t>
            </w:r>
            <w:r w:rsidR="008471BC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ственные склады, гараж и т.п.) </w:t>
            </w:r>
          </w:p>
          <w:p w14:paraId="0551F73F" w14:textId="77777777" w:rsidR="00184E78" w:rsidRPr="00A42122" w:rsidRDefault="008471B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сделка по приобретению жи</w:t>
            </w: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 помещения (квартира, дом) </w:t>
            </w:r>
          </w:p>
          <w:p w14:paraId="3486EEA6" w14:textId="77777777" w:rsidR="00184E78" w:rsidRPr="00A42122" w:rsidRDefault="008471B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сделка по приоб</w:t>
            </w: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ретению транспортного средства </w:t>
            </w:r>
          </w:p>
          <w:p w14:paraId="377E2A13" w14:textId="77777777" w:rsidR="00184E78" w:rsidRPr="00A42122" w:rsidRDefault="008471B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сделка по приобретению ценных бумаг, акций (долей участия, паев в уставных (скла</w:t>
            </w: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дочных) капиталах организаций) </w:t>
            </w:r>
          </w:p>
          <w:p w14:paraId="7E20F796" w14:textId="77777777" w:rsidR="006644EA" w:rsidRPr="00A42122" w:rsidRDefault="008471B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6644EA"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вышеперечисленное</w:t>
            </w:r>
          </w:p>
          <w:p w14:paraId="0306D865" w14:textId="60762912" w:rsidR="002E77FD" w:rsidRDefault="0034012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44EA"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E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Ответьте да или нет</w:t>
            </w:r>
          </w:p>
          <w:p w14:paraId="70F667E0" w14:textId="4F915C87" w:rsidR="001C4E8E" w:rsidRPr="001C4E8E" w:rsidRDefault="001C4E8E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C4E8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Разрешает ли действующее законодательство получать государственным гражданским служащим подарки от юридических лиц в рамках проведения проверочных мероприятий</w:t>
            </w:r>
            <w:r w:rsidR="002E77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?</w:t>
            </w:r>
          </w:p>
          <w:p w14:paraId="5732A13D" w14:textId="730D5B3A" w:rsidR="001C4E8E" w:rsidRPr="001C4E8E" w:rsidRDefault="001C4E8E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1C4E8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- нет</w:t>
            </w:r>
          </w:p>
          <w:p w14:paraId="2049C9C1" w14:textId="529D77F6" w:rsidR="002E77FD" w:rsidRDefault="0034012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E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Вставьте пропущенное слово</w:t>
            </w:r>
          </w:p>
          <w:p w14:paraId="1E5487D7" w14:textId="49CDA38A" w:rsidR="00184E78" w:rsidRPr="00A42122" w:rsidRDefault="002E77FD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осслужащи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возникшем конфликте интересов или о возможности его возникновения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в … форме</w:t>
            </w:r>
          </w:p>
          <w:p w14:paraId="2BEBFF59" w14:textId="6939D130" w:rsidR="00C007B5" w:rsidRPr="00A42122" w:rsidRDefault="008471B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6644EA"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письменной </w:t>
            </w:r>
          </w:p>
        </w:tc>
        <w:tc>
          <w:tcPr>
            <w:tcW w:w="992" w:type="dxa"/>
          </w:tcPr>
          <w:p w14:paraId="17AFD4AC" w14:textId="77777777" w:rsidR="00C007B5" w:rsidRPr="00A42122" w:rsidRDefault="00C007B5" w:rsidP="00A4408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</w:t>
            </w:r>
            <w:r w:rsidR="00DB6796" w:rsidRPr="00A42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42122" w:rsidRPr="00A42122" w14:paraId="4498B1F3" w14:textId="77777777" w:rsidTr="00A44087">
        <w:tc>
          <w:tcPr>
            <w:tcW w:w="540" w:type="dxa"/>
          </w:tcPr>
          <w:p w14:paraId="451D1C3C" w14:textId="77777777" w:rsidR="00C007B5" w:rsidRPr="00A42122" w:rsidRDefault="00C007B5" w:rsidP="00A440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15539328"/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5" w:type="dxa"/>
          </w:tcPr>
          <w:p w14:paraId="08D0FF85" w14:textId="77777777" w:rsidR="00C007B5" w:rsidRPr="00A42122" w:rsidRDefault="00C007B5" w:rsidP="00A440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7</w:t>
            </w:r>
            <w:r w:rsidRPr="00A42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B6796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Уголовно-правовая характеристика коррупционных преступлений против правосудия</w:t>
            </w:r>
          </w:p>
          <w:p w14:paraId="54E73D00" w14:textId="77777777" w:rsidR="00C007B5" w:rsidRPr="00A42122" w:rsidRDefault="00C007B5" w:rsidP="00A440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</w:tcPr>
          <w:p w14:paraId="6A1AFC52" w14:textId="234977F0" w:rsidR="00126FB8" w:rsidRDefault="00184E78" w:rsidP="00A44087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1D038C">
              <w:t>1</w:t>
            </w:r>
            <w:r w:rsidR="006644EA" w:rsidRPr="001D038C">
              <w:t xml:space="preserve">. </w:t>
            </w:r>
            <w:r w:rsidR="00126FB8">
              <w:t>Ответьте да или нет</w:t>
            </w:r>
          </w:p>
          <w:p w14:paraId="35E6F7C4" w14:textId="284EC67C" w:rsidR="001D038C" w:rsidRPr="001D038C" w:rsidRDefault="001D038C" w:rsidP="00A4408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D038C">
              <w:rPr>
                <w:color w:val="000000"/>
              </w:rPr>
              <w:t>Обязан ли государственный служащий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правонарушений?</w:t>
            </w:r>
          </w:p>
          <w:p w14:paraId="78BBF96F" w14:textId="2FF82EF5" w:rsidR="001D038C" w:rsidRPr="00BC3AF3" w:rsidRDefault="001D038C" w:rsidP="00A44087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C3AF3">
              <w:rPr>
                <w:b/>
                <w:bCs/>
                <w:color w:val="000000"/>
              </w:rPr>
              <w:t>- да</w:t>
            </w:r>
          </w:p>
          <w:p w14:paraId="548AFFBD" w14:textId="77777777" w:rsidR="00126FB8" w:rsidRDefault="00184E78" w:rsidP="00A4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4EA" w:rsidRPr="00E674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2B8E8F" w14:textId="77777777" w:rsidR="00126FB8" w:rsidRDefault="00126FB8" w:rsidP="00A4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да или нет</w:t>
            </w:r>
          </w:p>
          <w:p w14:paraId="16B89BC8" w14:textId="55FF534D" w:rsidR="00E67496" w:rsidRPr="00E67496" w:rsidRDefault="00E67496" w:rsidP="00A4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ли служащий после увольнения заниматься трудовой деятельностью в организациях, которые были ему подконтрольны при выполнении должностных обязанностей?</w:t>
            </w:r>
          </w:p>
          <w:p w14:paraId="0CC0967B" w14:textId="03D24D47" w:rsidR="00D17F5B" w:rsidRPr="00E67496" w:rsidRDefault="00E67496" w:rsidP="00A44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да</w:t>
            </w:r>
          </w:p>
          <w:p w14:paraId="316A8AAB" w14:textId="13C96B14" w:rsidR="00340004" w:rsidRPr="00340004" w:rsidRDefault="00D17F5B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D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44EA" w:rsidRPr="001D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40004" w:rsidRPr="001D03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Выберите, когда был </w:t>
            </w:r>
            <w:r w:rsidR="00126F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принят Федеральный закон «О противодействии коррупции»</w:t>
            </w:r>
          </w:p>
          <w:p w14:paraId="5F56A001" w14:textId="54DD69AC" w:rsidR="00340004" w:rsidRPr="00340004" w:rsidRDefault="00340004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00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3400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200</w:t>
            </w:r>
            <w:r w:rsidR="00126F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3400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году</w:t>
            </w:r>
          </w:p>
          <w:p w14:paraId="1945370F" w14:textId="6C86CC86" w:rsidR="00340004" w:rsidRPr="00585EC1" w:rsidRDefault="00340004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5E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б) в 20</w:t>
            </w:r>
            <w:r w:rsidR="00126FB8" w:rsidRPr="00585E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07</w:t>
            </w:r>
            <w:r w:rsidRPr="00585E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году</w:t>
            </w:r>
          </w:p>
          <w:p w14:paraId="0F5DF51F" w14:textId="22B59892" w:rsidR="006644EA" w:rsidRPr="00585EC1" w:rsidRDefault="00340004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EC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в) в</w:t>
            </w:r>
            <w:r w:rsidR="00126FB8" w:rsidRPr="00585EC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2008</w:t>
            </w:r>
            <w:r w:rsidRPr="00585EC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году</w:t>
            </w:r>
          </w:p>
          <w:p w14:paraId="2291625B" w14:textId="17E24C3A" w:rsidR="00D17F5B" w:rsidRPr="00A42122" w:rsidRDefault="00D17F5B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2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госслужащего </w:t>
            </w:r>
            <w:r w:rsidR="0012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после увольнения заниматься трудовой деятельность</w:t>
            </w:r>
            <w:r w:rsidR="0012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организациях, которые курировались им в ходе выполнения должностных обязанностей</w:t>
            </w:r>
            <w:r w:rsidR="0012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каком условии?</w:t>
            </w:r>
          </w:p>
          <w:p w14:paraId="3E770A76" w14:textId="77777777" w:rsidR="00D17F5B" w:rsidRPr="007B6344" w:rsidRDefault="008471BC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B6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согласия специальной комиссии</w:t>
            </w:r>
          </w:p>
          <w:p w14:paraId="32320C4C" w14:textId="2F38754C" w:rsidR="007B6344" w:rsidRPr="007B6344" w:rsidRDefault="00D17F5B" w:rsidP="00A44087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7B6344">
              <w:t>5</w:t>
            </w:r>
            <w:r w:rsidR="006644EA" w:rsidRPr="007B6344">
              <w:t>.</w:t>
            </w:r>
            <w:r w:rsidR="007B6344" w:rsidRPr="007B6344">
              <w:t xml:space="preserve"> Основные направления государственной политики в области противодействия коррупции определяет:</w:t>
            </w:r>
          </w:p>
          <w:p w14:paraId="5F2EAB9C" w14:textId="6F0ADEFC" w:rsidR="00D17F5B" w:rsidRPr="00F357B5" w:rsidRDefault="007B6344" w:rsidP="00A4408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357B5">
              <w:rPr>
                <w:b/>
                <w:bCs/>
              </w:rPr>
              <w:t>- Президент РФ</w:t>
            </w:r>
          </w:p>
          <w:p w14:paraId="1C7A5C83" w14:textId="77777777" w:rsidR="00D17F5B" w:rsidRPr="00A42122" w:rsidRDefault="00D17F5B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Определите, возможн</w:t>
            </w:r>
            <w:r w:rsidR="00140F3F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644EA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такая ситуация, что родственники жены госслужащего работают с зятем в одном учреждении, относящимся к государственному органу:</w:t>
            </w:r>
          </w:p>
          <w:p w14:paraId="1D3BC317" w14:textId="77777777" w:rsidR="00D17F5B" w:rsidRPr="00A42122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140F3F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ет, не могут ни при каких обстоятельствах;</w:t>
            </w:r>
          </w:p>
          <w:p w14:paraId="18B8175C" w14:textId="77777777" w:rsidR="00D17F5B" w:rsidRPr="00A42122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140F3F"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могут, так как они родственники по свойству и не являются близкими;</w:t>
            </w:r>
          </w:p>
          <w:p w14:paraId="6964DB44" w14:textId="77777777" w:rsidR="006644EA" w:rsidRPr="00A42122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в) </w:t>
            </w:r>
            <w:r w:rsidR="00140F3F"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а, могут, если не являются подчиненными либо</w:t>
            </w:r>
            <w:r w:rsidR="00140F3F"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же подконтрольными друг другу</w:t>
            </w:r>
          </w:p>
          <w:p w14:paraId="7BCC3052" w14:textId="36A8C5B3" w:rsidR="00126FB8" w:rsidRDefault="00D17F5B" w:rsidP="00A44087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A42122">
              <w:t>7</w:t>
            </w:r>
            <w:r w:rsidR="006644EA" w:rsidRPr="00A42122">
              <w:t xml:space="preserve">. </w:t>
            </w:r>
            <w:r w:rsidR="00126FB8">
              <w:t>Ответьте да или нет</w:t>
            </w:r>
          </w:p>
          <w:p w14:paraId="3D821F58" w14:textId="6366AA8E" w:rsidR="00F357B5" w:rsidRPr="00126FB8" w:rsidRDefault="00F357B5" w:rsidP="00A44087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126FB8">
              <w:t xml:space="preserve">Является ли основанием для отказа в приёме гражданина на государственную службу непредставление гражданином при поступлении на государственную службу сведений о своих доходах, имуществе и обязательствах имущественного характера, а также о </w:t>
            </w:r>
            <w:r w:rsidRPr="00126FB8">
              <w:lastRenderedPageBreak/>
              <w:t>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сведений?</w:t>
            </w:r>
          </w:p>
          <w:p w14:paraId="43F95B1F" w14:textId="26FB4223" w:rsidR="00F357B5" w:rsidRPr="00126FB8" w:rsidRDefault="00F357B5" w:rsidP="00A44087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126FB8">
              <w:rPr>
                <w:b/>
                <w:bCs/>
              </w:rPr>
              <w:t>- да</w:t>
            </w:r>
          </w:p>
          <w:p w14:paraId="7CCD3C37" w14:textId="24A6CABB" w:rsidR="000A3F2B" w:rsidRPr="00126FB8" w:rsidRDefault="00D17F5B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44EA" w:rsidRPr="0012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A3F2B" w:rsidRPr="00126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Выберите ситуацию, в которой лицо, давшее взятку освобождается от уголовной ответственности:</w:t>
            </w:r>
          </w:p>
          <w:p w14:paraId="688BF726" w14:textId="77777777" w:rsidR="000A3F2B" w:rsidRPr="00126FB8" w:rsidRDefault="000A3F2B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26F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а) если имело место вымогательство взятки со стороны должностного лица или добровольно сообщило органу, имеющему право возбудить уголовное дело, о даче взятки</w:t>
            </w:r>
          </w:p>
          <w:p w14:paraId="5C955FAB" w14:textId="77777777" w:rsidR="000A3F2B" w:rsidRPr="00126FB8" w:rsidRDefault="000A3F2B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в случае деятельного раскаяния</w:t>
            </w:r>
          </w:p>
          <w:p w14:paraId="69840E6B" w14:textId="77777777" w:rsidR="000A3F2B" w:rsidRPr="00126FB8" w:rsidRDefault="000A3F2B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в) если лицо </w:t>
            </w:r>
          </w:p>
          <w:p w14:paraId="0A29FCE9" w14:textId="77777777" w:rsidR="006644EA" w:rsidRPr="00126FB8" w:rsidRDefault="000A3F2B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при возмещении причиненного вреда.</w:t>
            </w:r>
          </w:p>
          <w:p w14:paraId="03B52DB0" w14:textId="1EA33524" w:rsidR="00126FB8" w:rsidRDefault="00D17F5B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44EA" w:rsidRPr="0012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2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Ответьте да или нет</w:t>
            </w:r>
          </w:p>
          <w:p w14:paraId="07D8288D" w14:textId="58A65B41" w:rsidR="00D17F5B" w:rsidRPr="00126FB8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ли госслужащий представлять отчет о своих расходах:</w:t>
            </w:r>
          </w:p>
          <w:p w14:paraId="0A985BA7" w14:textId="77777777" w:rsidR="00C007B5" w:rsidRPr="00A42122" w:rsidRDefault="00140F3F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644EA" w:rsidRPr="00126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4FD5" w:rsidRPr="00126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14:paraId="1200D283" w14:textId="77777777" w:rsidR="00C007B5" w:rsidRPr="00A42122" w:rsidRDefault="00C007B5" w:rsidP="00A4408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</w:t>
            </w:r>
            <w:r w:rsidR="00DB6796" w:rsidRPr="00A42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bookmarkEnd w:id="1"/>
      <w:tr w:rsidR="00C007B5" w:rsidRPr="001C4E8E" w14:paraId="10FA483B" w14:textId="77777777" w:rsidTr="00A44087">
        <w:tc>
          <w:tcPr>
            <w:tcW w:w="540" w:type="dxa"/>
          </w:tcPr>
          <w:p w14:paraId="30EF8042" w14:textId="0508D8C6" w:rsidR="00C007B5" w:rsidRPr="001C4E8E" w:rsidRDefault="00C007B5" w:rsidP="00A440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E8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5" w:type="dxa"/>
          </w:tcPr>
          <w:p w14:paraId="6F183AAB" w14:textId="77777777" w:rsidR="00C007B5" w:rsidRPr="001C4E8E" w:rsidRDefault="00C007B5" w:rsidP="00A440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8.</w:t>
            </w:r>
            <w:r w:rsidRPr="001C4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6796" w:rsidRPr="001C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Зарубежный опыт борьбы с коррупционными преступлениями</w:t>
            </w:r>
            <w:r w:rsidR="00DB6796" w:rsidRPr="001C4E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0" w:type="dxa"/>
          </w:tcPr>
          <w:p w14:paraId="0F8F9208" w14:textId="77777777" w:rsidR="00D17F5B" w:rsidRPr="001C4E8E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Конфликт интересов для государственного служащего это:</w:t>
            </w:r>
          </w:p>
          <w:p w14:paraId="11E20391" w14:textId="77777777" w:rsidR="00D17F5B" w:rsidRPr="001C4E8E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конфликтная ситуация с коллегой по работе;</w:t>
            </w:r>
          </w:p>
          <w:p w14:paraId="26AF902B" w14:textId="77777777" w:rsidR="00D17F5B" w:rsidRPr="001C4E8E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личная заинтересованность при разрешении вопроса, входящего в круг должностных обязанностей</w:t>
            </w:r>
            <w:r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83A87D4" w14:textId="77777777" w:rsidR="006644EA" w:rsidRPr="001C4E8E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соподчиненность с родственниками.</w:t>
            </w:r>
          </w:p>
          <w:p w14:paraId="3879B16C" w14:textId="77777777" w:rsidR="00D17F5B" w:rsidRPr="001C4E8E" w:rsidRDefault="00D17F5B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44EA"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каком случае возможна утрата доверия государственного лица за совершенные коррупционные действия?</w:t>
            </w:r>
          </w:p>
          <w:p w14:paraId="2F985B2B" w14:textId="77777777" w:rsidR="00D17F5B" w:rsidRPr="001C4E8E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 получение взятки в крупных размерах;</w:t>
            </w:r>
          </w:p>
          <w:p w14:paraId="02EE5FC9" w14:textId="77777777" w:rsidR="00D17F5B" w:rsidRPr="001C4E8E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наличие личной заинтересованности;</w:t>
            </w:r>
          </w:p>
          <w:p w14:paraId="0DDD495C" w14:textId="77777777" w:rsidR="006644EA" w:rsidRPr="001C4E8E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 во всех случаях</w:t>
            </w:r>
            <w:r w:rsidR="00537A84" w:rsidRPr="001C4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1C4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предусмотренных ФЗ №</w:t>
            </w:r>
            <w:r w:rsidR="007C07AE" w:rsidRPr="001C4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4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 без учета размера причиненного ущерба.</w:t>
            </w:r>
          </w:p>
          <w:p w14:paraId="7D540FC2" w14:textId="77777777" w:rsidR="00D17F5B" w:rsidRPr="001C4E8E" w:rsidRDefault="00D17F5B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44EA"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Выберите пример коррупционных действий:</w:t>
            </w:r>
          </w:p>
          <w:p w14:paraId="1CED854F" w14:textId="77777777" w:rsidR="00D17F5B" w:rsidRPr="001C4E8E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преподавательскую деятельность за вознаграждение в качестве совместителя;</w:t>
            </w:r>
          </w:p>
          <w:p w14:paraId="5F1FD6AD" w14:textId="77777777" w:rsidR="00D17F5B" w:rsidRPr="001C4E8E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получение любого подарка;</w:t>
            </w:r>
          </w:p>
          <w:p w14:paraId="637BA6C7" w14:textId="77777777" w:rsidR="006644EA" w:rsidRPr="001C4E8E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 использование служебного положения для получения вы</w:t>
            </w:r>
            <w:r w:rsidR="00140F3F" w:rsidRPr="001C4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 в отношении родственников.</w:t>
            </w:r>
          </w:p>
          <w:p w14:paraId="256D119A" w14:textId="77777777" w:rsidR="001C4E8E" w:rsidRPr="001C4E8E" w:rsidRDefault="00D17F5B" w:rsidP="00A4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44EA"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C4E8E" w:rsidRPr="001C4E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Государственный гражданский служащий участвует в осуществлении отдельных функций государственного управления в отношении коммерческой организации, перед </w:t>
            </w:r>
            <w:r w:rsidR="001C4E8E" w:rsidRPr="001C4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которой у его супруги имеются обязательства имущественного характера. Своего работодателя служащий об этом не уведомлял. Какой вид ответственности может понести служащий?</w:t>
            </w:r>
          </w:p>
          <w:p w14:paraId="7D628493" w14:textId="6448FEFC" w:rsidR="001C4E8E" w:rsidRPr="001C4E8E" w:rsidRDefault="001C4E8E" w:rsidP="00A4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E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4E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дисциплинарную</w:t>
            </w:r>
          </w:p>
          <w:p w14:paraId="22A1D816" w14:textId="5C43C67E" w:rsidR="00126FB8" w:rsidRDefault="00D17F5B" w:rsidP="00A4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44EA" w:rsidRPr="001C4E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6FB8">
              <w:rPr>
                <w:rFonts w:ascii="Times New Roman" w:hAnsi="Times New Roman" w:cs="Times New Roman"/>
                <w:sz w:val="24"/>
                <w:szCs w:val="24"/>
              </w:rPr>
              <w:t>Вставьте пропущенное слово</w:t>
            </w:r>
          </w:p>
          <w:p w14:paraId="2B8ED757" w14:textId="35EB912B" w:rsidR="001C4E8E" w:rsidRPr="001C4E8E" w:rsidRDefault="00126FB8" w:rsidP="00A44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C4E8E" w:rsidRPr="001C4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мелкое взяточничество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предусмотрена … ответственность</w:t>
            </w:r>
          </w:p>
          <w:p w14:paraId="21E7DDA1" w14:textId="3BF83CAE" w:rsidR="001C4E8E" w:rsidRPr="001C4E8E" w:rsidRDefault="001C4E8E" w:rsidP="00A44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C4E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уголовная</w:t>
            </w:r>
          </w:p>
          <w:p w14:paraId="3987F660" w14:textId="77777777" w:rsidR="00D17F5B" w:rsidRPr="001C4E8E" w:rsidRDefault="00D17F5B" w:rsidP="00A44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44EA" w:rsidRPr="001C4E8E">
              <w:rPr>
                <w:rFonts w:ascii="Times New Roman" w:hAnsi="Times New Roman" w:cs="Times New Roman"/>
                <w:sz w:val="24"/>
                <w:szCs w:val="24"/>
              </w:rPr>
              <w:t>. Каким голосованием принимается решение комиссии по соблюдению</w:t>
            </w:r>
            <w:r w:rsidR="006644EA"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к служебному поведению?</w:t>
            </w:r>
          </w:p>
          <w:p w14:paraId="300383B6" w14:textId="76120A1E" w:rsidR="00D17F5B" w:rsidRPr="001C4E8E" w:rsidRDefault="00140F3F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 w:rsidR="006644EA" w:rsidRPr="001C4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тайн</w:t>
            </w:r>
            <w:r w:rsidRPr="001C4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ым </w:t>
            </w:r>
          </w:p>
          <w:p w14:paraId="11E0B7DC" w14:textId="77777777" w:rsidR="00D17F5B" w:rsidRPr="001C4E8E" w:rsidRDefault="00D17F5B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44EA"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из перечисленного относится к запретам, предусмотренным нормами ФЗ №</w:t>
            </w:r>
            <w:r w:rsidR="007C07AE"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4EA"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79?</w:t>
            </w:r>
          </w:p>
          <w:p w14:paraId="74FA251F" w14:textId="77777777" w:rsidR="00D17F5B" w:rsidRPr="001C4E8E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совместна</w:t>
            </w:r>
            <w:r w:rsidR="00140F3F" w:rsidRPr="001C4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работа близких родственников;</w:t>
            </w:r>
          </w:p>
          <w:p w14:paraId="3B6F0AED" w14:textId="77777777" w:rsidR="00D17F5B" w:rsidRPr="001C4E8E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публичные высказывания;</w:t>
            </w:r>
          </w:p>
          <w:p w14:paraId="2E02F8E5" w14:textId="77777777" w:rsidR="00C007B5" w:rsidRPr="001C4E8E" w:rsidRDefault="006644EA" w:rsidP="00A440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участие в управлении некоммерческой организацией.</w:t>
            </w:r>
          </w:p>
        </w:tc>
        <w:tc>
          <w:tcPr>
            <w:tcW w:w="992" w:type="dxa"/>
          </w:tcPr>
          <w:p w14:paraId="43133804" w14:textId="77777777" w:rsidR="00DB6796" w:rsidRPr="001C4E8E" w:rsidRDefault="00DB6796" w:rsidP="00A4408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4E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</w:t>
            </w:r>
            <w:r w:rsidRPr="001C4E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  <w:p w14:paraId="5358CE97" w14:textId="77777777" w:rsidR="00C007B5" w:rsidRPr="001C4E8E" w:rsidRDefault="00C007B5" w:rsidP="00A4408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CB1BCF3" w14:textId="77777777" w:rsidR="00537A84" w:rsidRPr="001C4E8E" w:rsidRDefault="00537A84" w:rsidP="00A44087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A94FC" w14:textId="77777777" w:rsidR="00C007B5" w:rsidRPr="00A42122" w:rsidRDefault="00C007B5" w:rsidP="00A44087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t>КЛЮЧИ К ТЕСТУ</w:t>
      </w:r>
    </w:p>
    <w:p w14:paraId="2022782B" w14:textId="77777777" w:rsidR="00C007B5" w:rsidRPr="00A42122" w:rsidRDefault="00C007B5" w:rsidP="00A44087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68BD65" w14:textId="77777777" w:rsidR="00C007B5" w:rsidRPr="00A42122" w:rsidRDefault="00C007B5" w:rsidP="00A44087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Тема 1.</w:t>
      </w:r>
    </w:p>
    <w:p w14:paraId="7E36B93C" w14:textId="500F01EE" w:rsidR="00C007B5" w:rsidRPr="00A42122" w:rsidRDefault="00C007B5" w:rsidP="00A44087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D4CA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да</w:t>
      </w:r>
    </w:p>
    <w:p w14:paraId="146D2212" w14:textId="4C47DD8D" w:rsidR="00C007B5" w:rsidRPr="00A42122" w:rsidRDefault="00C007B5" w:rsidP="00A440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C19A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да</w:t>
      </w:r>
    </w:p>
    <w:p w14:paraId="39C0B5FA" w14:textId="44DCB273" w:rsidR="00C007B5" w:rsidRPr="00A42122" w:rsidRDefault="00C007B5" w:rsidP="00A440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C19A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физические лица</w:t>
      </w:r>
    </w:p>
    <w:p w14:paraId="3111FC75" w14:textId="4E922C7A" w:rsidR="00C007B5" w:rsidRPr="00A42122" w:rsidRDefault="00C007B5" w:rsidP="00A440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7B634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да</w:t>
      </w:r>
      <w:r w:rsidR="00285169" w:rsidRPr="00A4212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</w:t>
      </w: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0ED6AB" w14:textId="77777777" w:rsidR="00C007B5" w:rsidRPr="00A42122" w:rsidRDefault="00C007B5" w:rsidP="00A440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285169" w:rsidRPr="00A42122">
        <w:rPr>
          <w:rFonts w:ascii="Times New Roman" w:eastAsia="Calibri" w:hAnsi="Times New Roman" w:cs="Times New Roman"/>
          <w:sz w:val="24"/>
          <w:szCs w:val="24"/>
        </w:rPr>
        <w:t>В)</w:t>
      </w:r>
    </w:p>
    <w:p w14:paraId="464E2082" w14:textId="77777777" w:rsidR="00C007B5" w:rsidRPr="00A42122" w:rsidRDefault="00C007B5" w:rsidP="00A440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285169" w:rsidRPr="00A42122">
        <w:rPr>
          <w:rFonts w:ascii="Times New Roman" w:eastAsia="Calibri" w:hAnsi="Times New Roman" w:cs="Times New Roman"/>
          <w:sz w:val="24"/>
          <w:szCs w:val="24"/>
        </w:rPr>
        <w:t>В)</w:t>
      </w:r>
    </w:p>
    <w:p w14:paraId="3E41F285" w14:textId="77777777" w:rsidR="00C007B5" w:rsidRPr="00A42122" w:rsidRDefault="00C007B5" w:rsidP="00A440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Тема 2.</w:t>
      </w:r>
    </w:p>
    <w:p w14:paraId="0301A340" w14:textId="77777777" w:rsidR="00C007B5" w:rsidRPr="00A42122" w:rsidRDefault="00C007B5" w:rsidP="00A440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>1.</w:t>
      </w:r>
      <w:r w:rsidR="00285169" w:rsidRPr="00A42122">
        <w:rPr>
          <w:rFonts w:ascii="Times New Roman" w:eastAsia="Calibri" w:hAnsi="Times New Roman" w:cs="Times New Roman"/>
          <w:sz w:val="24"/>
          <w:szCs w:val="24"/>
        </w:rPr>
        <w:t xml:space="preserve"> Б)</w:t>
      </w:r>
    </w:p>
    <w:p w14:paraId="70E073F0" w14:textId="77777777" w:rsidR="00C007B5" w:rsidRPr="00A42122" w:rsidRDefault="00C007B5" w:rsidP="00A44087">
      <w:pPr>
        <w:tabs>
          <w:tab w:val="left" w:pos="0"/>
        </w:tabs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4000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Г)</w:t>
      </w: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CCA60A" w14:textId="15B3A719" w:rsidR="00C007B5" w:rsidRPr="00A42122" w:rsidRDefault="00C007B5" w:rsidP="00A440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BC3AF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да</w:t>
      </w: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0AB51B" w14:textId="1F2F8E2A" w:rsidR="00C007B5" w:rsidRPr="00A42122" w:rsidRDefault="00C007B5" w:rsidP="00A440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2661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</w:t>
      </w:r>
    </w:p>
    <w:p w14:paraId="38D2C72B" w14:textId="5F36FD77" w:rsidR="00C007B5" w:rsidRPr="00A42122" w:rsidRDefault="00C007B5" w:rsidP="00A4408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02661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да</w:t>
      </w:r>
    </w:p>
    <w:p w14:paraId="092F87DA" w14:textId="77777777" w:rsidR="00C007B5" w:rsidRPr="00A42122" w:rsidRDefault="00C007B5" w:rsidP="00A44087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A42122">
        <w:rPr>
          <w:rFonts w:ascii="Times New Roman" w:eastAsia="Times New Roman" w:hAnsi="Times New Roman" w:cs="Times New Roman"/>
          <w:bCs/>
          <w:spacing w:val="65"/>
          <w:sz w:val="24"/>
          <w:szCs w:val="24"/>
        </w:rPr>
        <w:t xml:space="preserve"> </w:t>
      </w:r>
      <w:r w:rsidR="00285169" w:rsidRPr="00A42122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</w:p>
    <w:p w14:paraId="7F7B77C1" w14:textId="77777777" w:rsidR="00C007B5" w:rsidRPr="00A42122" w:rsidRDefault="00C007B5" w:rsidP="00A44087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="00285169" w:rsidRPr="00A42122">
        <w:rPr>
          <w:rFonts w:ascii="Times New Roman" w:eastAsia="Times New Roman" w:hAnsi="Times New Roman" w:cs="Times New Roman"/>
          <w:bCs/>
          <w:sz w:val="24"/>
          <w:szCs w:val="24"/>
        </w:rPr>
        <w:t>В)</w:t>
      </w:r>
    </w:p>
    <w:p w14:paraId="3EAE24D8" w14:textId="77777777" w:rsidR="00C007B5" w:rsidRPr="00A42122" w:rsidRDefault="00C007B5" w:rsidP="00A44087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Тема 3.</w:t>
      </w:r>
    </w:p>
    <w:p w14:paraId="39C84484" w14:textId="77777777" w:rsidR="00C007B5" w:rsidRPr="00A42122" w:rsidRDefault="00C007B5" w:rsidP="00A44087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85169" w:rsidRPr="00A42122">
        <w:rPr>
          <w:rFonts w:ascii="Times New Roman" w:eastAsia="Times New Roman" w:hAnsi="Times New Roman" w:cs="Times New Roman"/>
          <w:bCs/>
          <w:sz w:val="24"/>
          <w:szCs w:val="24"/>
        </w:rPr>
        <w:t>. В)</w:t>
      </w:r>
    </w:p>
    <w:p w14:paraId="52F951D2" w14:textId="77777777" w:rsidR="00C007B5" w:rsidRPr="00A42122" w:rsidRDefault="00C007B5" w:rsidP="00A44087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285169" w:rsidRPr="00A4212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</w:p>
    <w:p w14:paraId="41C4C546" w14:textId="74A446ED" w:rsidR="00C007B5" w:rsidRPr="00A42122" w:rsidRDefault="00C007B5" w:rsidP="00A44087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A421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BC3AF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да</w:t>
      </w:r>
    </w:p>
    <w:p w14:paraId="34D0DC0E" w14:textId="5BA6BA76" w:rsidR="00C007B5" w:rsidRPr="00A42122" w:rsidRDefault="00C007B5" w:rsidP="00A44087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A42122">
        <w:rPr>
          <w:rFonts w:ascii="Times New Roman" w:eastAsia="Times New Roman" w:hAnsi="Times New Roman" w:cs="Times New Roman"/>
          <w:bCs/>
          <w:spacing w:val="46"/>
          <w:sz w:val="24"/>
          <w:szCs w:val="24"/>
        </w:rPr>
        <w:t xml:space="preserve"> </w:t>
      </w:r>
      <w:r w:rsidR="00285169" w:rsidRPr="00A4212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тайным </w:t>
      </w:r>
    </w:p>
    <w:p w14:paraId="4B96E5D1" w14:textId="77777777" w:rsidR="00C007B5" w:rsidRPr="00A42122" w:rsidRDefault="00C007B5" w:rsidP="00A44087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A4212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A4212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) </w:t>
      </w:r>
    </w:p>
    <w:p w14:paraId="76FB6FDE" w14:textId="3C1EFAAF" w:rsidR="00C007B5" w:rsidRPr="00A42122" w:rsidRDefault="00C007B5" w:rsidP="00A44087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A42122">
        <w:rPr>
          <w:rFonts w:ascii="Times New Roman" w:eastAsia="Times New Roman" w:hAnsi="Times New Roman" w:cs="Times New Roman"/>
          <w:bCs/>
          <w:spacing w:val="34"/>
          <w:sz w:val="24"/>
          <w:szCs w:val="24"/>
        </w:rPr>
        <w:t xml:space="preserve"> </w:t>
      </w:r>
      <w:r w:rsidR="00860F8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</w:t>
      </w:r>
      <w:r w:rsidR="0002661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о всех </w:t>
      </w:r>
      <w:r w:rsidR="00285169" w:rsidRPr="00A4212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случаях </w:t>
      </w:r>
    </w:p>
    <w:p w14:paraId="26FF9BE6" w14:textId="77777777" w:rsidR="00C007B5" w:rsidRPr="00A42122" w:rsidRDefault="00C007B5" w:rsidP="00A44087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A42122">
        <w:rPr>
          <w:rFonts w:ascii="Times New Roman" w:eastAsia="Times New Roman" w:hAnsi="Times New Roman" w:cs="Times New Roman"/>
          <w:bCs/>
          <w:spacing w:val="-17"/>
          <w:sz w:val="24"/>
          <w:szCs w:val="24"/>
        </w:rPr>
        <w:t xml:space="preserve"> </w:t>
      </w:r>
      <w:r w:rsidR="00285169" w:rsidRPr="00A4212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370C90F6" w14:textId="77777777" w:rsidR="00C007B5" w:rsidRPr="00A42122" w:rsidRDefault="00C007B5" w:rsidP="00A44087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Тема 4.</w:t>
      </w:r>
    </w:p>
    <w:p w14:paraId="7821EF00" w14:textId="7B9CD9FE" w:rsidR="00C007B5" w:rsidRPr="00A42122" w:rsidRDefault="00C007B5" w:rsidP="00A440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2661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10000 рублей</w:t>
      </w: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DAD7B3" w14:textId="77777777" w:rsidR="00C007B5" w:rsidRPr="00A42122" w:rsidRDefault="00C007B5" w:rsidP="00A440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85169" w:rsidRPr="00A4212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на супругу и детей</w:t>
      </w: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91BBE2" w14:textId="77777777" w:rsidR="00C007B5" w:rsidRPr="00A42122" w:rsidRDefault="00C007B5" w:rsidP="00A440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85169"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7E17604" w14:textId="77777777" w:rsidR="00C007B5" w:rsidRPr="00A42122" w:rsidRDefault="00C007B5" w:rsidP="00A44087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5169" w:rsidRPr="00A42122">
        <w:rPr>
          <w:rFonts w:ascii="Times New Roman" w:eastAsia="Times New Roman" w:hAnsi="Times New Roman" w:cs="Times New Roman"/>
          <w:bCs/>
          <w:sz w:val="24"/>
          <w:szCs w:val="24"/>
        </w:rPr>
        <w:t>В)</w:t>
      </w:r>
    </w:p>
    <w:p w14:paraId="6F7931AB" w14:textId="77777777" w:rsidR="00C007B5" w:rsidRPr="00A42122" w:rsidRDefault="00C007B5" w:rsidP="00A44087">
      <w:pPr>
        <w:tabs>
          <w:tab w:val="left" w:pos="0"/>
          <w:tab w:val="left" w:pos="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285169" w:rsidRPr="00A42122">
        <w:rPr>
          <w:rFonts w:ascii="Times New Roman" w:eastAsia="Calibri" w:hAnsi="Times New Roman" w:cs="Times New Roman"/>
          <w:sz w:val="24"/>
          <w:szCs w:val="24"/>
        </w:rPr>
        <w:t>В)</w:t>
      </w:r>
    </w:p>
    <w:p w14:paraId="1773727F" w14:textId="77777777" w:rsidR="00C007B5" w:rsidRPr="00A42122" w:rsidRDefault="00C007B5" w:rsidP="00A44087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Тема 5.</w:t>
      </w:r>
    </w:p>
    <w:p w14:paraId="42FC31E7" w14:textId="77777777" w:rsidR="00C007B5" w:rsidRPr="00A42122" w:rsidRDefault="00C007B5" w:rsidP="00A44087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85169"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150 тысяч рублей до 1 миллион рублей</w:t>
      </w:r>
    </w:p>
    <w:p w14:paraId="6013347F" w14:textId="77777777" w:rsidR="00C007B5" w:rsidRPr="00A42122" w:rsidRDefault="00C007B5" w:rsidP="00A44087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85169" w:rsidRPr="00A42122">
        <w:rPr>
          <w:rFonts w:ascii="Times New Roman" w:eastAsia="Calibri" w:hAnsi="Times New Roman" w:cs="Times New Roman"/>
          <w:sz w:val="24"/>
          <w:szCs w:val="24"/>
        </w:rPr>
        <w:t>Г)</w:t>
      </w:r>
    </w:p>
    <w:p w14:paraId="5BD1D436" w14:textId="77777777" w:rsidR="00C007B5" w:rsidRPr="00A42122" w:rsidRDefault="00C007B5" w:rsidP="00A44087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77B9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14:paraId="1BC700EC" w14:textId="77777777" w:rsidR="00C007B5" w:rsidRPr="00A42122" w:rsidRDefault="00C007B5" w:rsidP="00A44087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85169" w:rsidRPr="00A42122">
        <w:rPr>
          <w:rFonts w:ascii="Times New Roman" w:eastAsia="Calibri" w:hAnsi="Times New Roman" w:cs="Times New Roman"/>
          <w:sz w:val="24"/>
          <w:szCs w:val="24"/>
        </w:rPr>
        <w:t>Б)</w:t>
      </w:r>
    </w:p>
    <w:p w14:paraId="3C7B2764" w14:textId="4F0DFF3B" w:rsidR="00C007B5" w:rsidRPr="006D4CAB" w:rsidRDefault="00C007B5" w:rsidP="00A44087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6D4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14:paraId="5BA2F002" w14:textId="11AE94C1" w:rsidR="00C007B5" w:rsidRPr="00A42122" w:rsidRDefault="00C007B5" w:rsidP="00A44087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026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14:paraId="14DE5DE9" w14:textId="77777777" w:rsidR="00C007B5" w:rsidRPr="00A42122" w:rsidRDefault="00C007B5" w:rsidP="00A44087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Тема 6.</w:t>
      </w:r>
    </w:p>
    <w:p w14:paraId="31C57DAD" w14:textId="77777777" w:rsidR="00C007B5" w:rsidRPr="00A42122" w:rsidRDefault="00C007B5" w:rsidP="00A440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85169"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00731B03" w14:textId="77777777" w:rsidR="00C007B5" w:rsidRPr="00A42122" w:rsidRDefault="00C007B5" w:rsidP="00A440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85169"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</w:t>
      </w:r>
    </w:p>
    <w:p w14:paraId="5ADFE84D" w14:textId="77777777" w:rsidR="00C007B5" w:rsidRPr="00A42122" w:rsidRDefault="0034012C" w:rsidP="00A440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007B5" w:rsidRPr="00A421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85169" w:rsidRPr="00A42122">
        <w:rPr>
          <w:rFonts w:ascii="Times New Roman" w:eastAsia="Calibri" w:hAnsi="Times New Roman" w:cs="Times New Roman"/>
          <w:sz w:val="24"/>
          <w:szCs w:val="24"/>
        </w:rPr>
        <w:t>Е</w:t>
      </w:r>
      <w:r w:rsidR="00C007B5" w:rsidRPr="00A42122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ADFC43D" w14:textId="6A491821" w:rsidR="00C007B5" w:rsidRPr="00A42122" w:rsidRDefault="0034012C" w:rsidP="00A440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007B5" w:rsidRPr="00A421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26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285169"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783D8A" w14:textId="36EC766C" w:rsidR="00C007B5" w:rsidRPr="00A42122" w:rsidRDefault="0034012C" w:rsidP="00A440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007B5" w:rsidRPr="00A421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85169"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</w:p>
    <w:p w14:paraId="00DDA7C3" w14:textId="622895C7" w:rsidR="00C007B5" w:rsidRDefault="00C007B5" w:rsidP="00A44087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Тема 7.</w:t>
      </w:r>
    </w:p>
    <w:p w14:paraId="52798209" w14:textId="1DF4046F" w:rsidR="00C007B5" w:rsidRPr="00A42122" w:rsidRDefault="00C007B5" w:rsidP="00A440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 </w:t>
      </w:r>
      <w:r w:rsidR="001D0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14:paraId="1A7E74D4" w14:textId="7D38ADFA" w:rsidR="00C007B5" w:rsidRPr="00A42122" w:rsidRDefault="00C007B5" w:rsidP="00A440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14:paraId="0054BAFE" w14:textId="60EAB721" w:rsidR="00C007B5" w:rsidRPr="00A42122" w:rsidRDefault="00C007B5" w:rsidP="00A44087">
      <w:pPr>
        <w:keepNext/>
        <w:tabs>
          <w:tab w:val="left" w:pos="0"/>
          <w:tab w:val="left" w:pos="459"/>
        </w:tabs>
        <w:spacing w:after="0" w:line="240" w:lineRule="auto"/>
        <w:ind w:firstLine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7B63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18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401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D964ACF" w14:textId="77777777" w:rsidR="00C007B5" w:rsidRPr="00A42122" w:rsidRDefault="00C007B5" w:rsidP="00A44087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A4212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B0185A"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специальной комиссии</w:t>
      </w: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9C0CB4F" w14:textId="0173FCFA" w:rsidR="00C007B5" w:rsidRPr="00A42122" w:rsidRDefault="00C007B5" w:rsidP="00A44087">
      <w:pPr>
        <w:keepNext/>
        <w:tabs>
          <w:tab w:val="left" w:pos="0"/>
          <w:tab w:val="left" w:pos="459"/>
        </w:tabs>
        <w:spacing w:after="0" w:line="240" w:lineRule="auto"/>
        <w:ind w:firstLine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7B6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РФ</w:t>
      </w:r>
    </w:p>
    <w:p w14:paraId="14444AFA" w14:textId="77777777" w:rsidR="00B0185A" w:rsidRPr="00A42122" w:rsidRDefault="00C007B5" w:rsidP="00A44087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A4212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B0185A" w:rsidRPr="00A4212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В)</w:t>
      </w:r>
    </w:p>
    <w:p w14:paraId="1AFD11EB" w14:textId="0642896B" w:rsidR="00C007B5" w:rsidRPr="00A42122" w:rsidRDefault="00B0185A" w:rsidP="00A44087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</w:t>
      </w:r>
    </w:p>
    <w:p w14:paraId="79A52794" w14:textId="77777777" w:rsidR="00B0185A" w:rsidRPr="00A42122" w:rsidRDefault="00B0185A" w:rsidP="00A44087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8</w:t>
      </w:r>
      <w:r w:rsidR="00C007B5" w:rsidRPr="00A421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</w:t>
      </w:r>
      <w:r w:rsidR="00C007B5" w:rsidRPr="00A42122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 xml:space="preserve"> </w:t>
      </w:r>
      <w:r w:rsidR="000A3F2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14:paraId="4FEC5658" w14:textId="77777777" w:rsidR="00B0185A" w:rsidRPr="00A42122" w:rsidRDefault="00B0185A" w:rsidP="00A44087">
      <w:pPr>
        <w:keepNext/>
        <w:tabs>
          <w:tab w:val="left" w:pos="0"/>
          <w:tab w:val="left" w:pos="459"/>
        </w:tabs>
        <w:spacing w:after="0" w:line="240" w:lineRule="auto"/>
        <w:ind w:firstLine="1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C007B5" w:rsidRPr="00A421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007B5" w:rsidRPr="00A42122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 </w:t>
      </w:r>
      <w:r w:rsidR="003F4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14:paraId="38B9584B" w14:textId="77777777" w:rsidR="00C007B5" w:rsidRPr="00A42122" w:rsidRDefault="00C007B5" w:rsidP="00A44087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Тема 8.</w:t>
      </w:r>
    </w:p>
    <w:p w14:paraId="397D056C" w14:textId="77777777" w:rsidR="00C007B5" w:rsidRPr="00A42122" w:rsidRDefault="00C007B5" w:rsidP="00A44087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A4212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B0185A" w:rsidRPr="00A42122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0C45C15A" w14:textId="77777777" w:rsidR="00C007B5" w:rsidRPr="00A42122" w:rsidRDefault="00C007B5" w:rsidP="00A44087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A4212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="00B0185A" w:rsidRPr="00A4212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6B174740" w14:textId="77777777" w:rsidR="00C007B5" w:rsidRPr="00A42122" w:rsidRDefault="00C007B5" w:rsidP="00A44087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A42122">
        <w:rPr>
          <w:rFonts w:ascii="Times New Roman" w:eastAsia="Times New Roman" w:hAnsi="Times New Roman" w:cs="Times New Roman"/>
          <w:bCs/>
          <w:spacing w:val="-17"/>
          <w:sz w:val="24"/>
          <w:szCs w:val="24"/>
        </w:rPr>
        <w:t xml:space="preserve"> </w:t>
      </w:r>
      <w:r w:rsidR="00B0185A" w:rsidRPr="00A42122">
        <w:rPr>
          <w:rFonts w:ascii="Times New Roman" w:eastAsia="Times New Roman" w:hAnsi="Times New Roman" w:cs="Times New Roman"/>
          <w:bCs/>
          <w:sz w:val="24"/>
          <w:szCs w:val="24"/>
        </w:rPr>
        <w:t>В)</w:t>
      </w:r>
    </w:p>
    <w:p w14:paraId="77154CDF" w14:textId="127C4791" w:rsidR="00C007B5" w:rsidRPr="00A42122" w:rsidRDefault="00C007B5" w:rsidP="00A44087">
      <w:pPr>
        <w:keepNext/>
        <w:tabs>
          <w:tab w:val="left" w:pos="0"/>
          <w:tab w:val="left" w:pos="459"/>
        </w:tabs>
        <w:spacing w:after="0" w:line="240" w:lineRule="auto"/>
        <w:ind w:firstLine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02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дисциплинарная </w:t>
      </w:r>
      <w:r w:rsidR="00B0185A"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32F323" w14:textId="04D34906" w:rsidR="00C007B5" w:rsidRPr="00A42122" w:rsidRDefault="00C007B5" w:rsidP="00A44087">
      <w:pPr>
        <w:keepNext/>
        <w:tabs>
          <w:tab w:val="left" w:pos="0"/>
          <w:tab w:val="left" w:pos="459"/>
          <w:tab w:val="right" w:pos="947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026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</w:t>
      </w:r>
    </w:p>
    <w:p w14:paraId="48A63D63" w14:textId="77777777" w:rsidR="00C007B5" w:rsidRPr="00A42122" w:rsidRDefault="00C007B5" w:rsidP="00A44087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B0185A" w:rsidRPr="00A4212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0185A"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тайным голосованием</w:t>
      </w:r>
    </w:p>
    <w:p w14:paraId="2C8DD73B" w14:textId="77777777" w:rsidR="00C007B5" w:rsidRPr="00A42122" w:rsidRDefault="00C007B5" w:rsidP="00A44087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="00B0185A" w:rsidRPr="00A42122">
        <w:rPr>
          <w:rFonts w:ascii="Times New Roman" w:eastAsia="Times New Roman" w:hAnsi="Times New Roman" w:cs="Times New Roman"/>
          <w:bCs/>
          <w:sz w:val="24"/>
          <w:szCs w:val="24"/>
        </w:rPr>
        <w:t>А)</w:t>
      </w:r>
    </w:p>
    <w:p w14:paraId="5886CB39" w14:textId="77777777" w:rsidR="00C007B5" w:rsidRDefault="00C007B5" w:rsidP="00A4408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462F2CE9" w14:textId="77777777" w:rsidR="00C007B5" w:rsidRPr="00A42122" w:rsidRDefault="00C007B5" w:rsidP="00A44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ADAD35E" w14:textId="59A30828" w:rsidR="00C007B5" w:rsidRPr="00A42122" w:rsidRDefault="00A44087" w:rsidP="00A44087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C6C5FE3" wp14:editId="75F402B8">
            <wp:simplePos x="0" y="0"/>
            <wp:positionH relativeFrom="column">
              <wp:posOffset>-1068622</wp:posOffset>
            </wp:positionH>
            <wp:positionV relativeFrom="paragraph">
              <wp:posOffset>-720090</wp:posOffset>
            </wp:positionV>
            <wp:extent cx="7543228" cy="10659762"/>
            <wp:effectExtent l="0" t="0" r="63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СПКН тит и подп - 0002.tif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534" cy="10684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7B5" w:rsidRPr="00A42122">
        <w:rPr>
          <w:rFonts w:ascii="Times New Roman" w:eastAsia="Calibri" w:hAnsi="Times New Roman" w:cs="Times New Roman"/>
          <w:sz w:val="24"/>
          <w:szCs w:val="24"/>
        </w:rPr>
        <w:t xml:space="preserve">Разработчик:      </w:t>
      </w:r>
    </w:p>
    <w:p w14:paraId="57EB8621" w14:textId="77777777" w:rsidR="00C007B5" w:rsidRPr="00A42122" w:rsidRDefault="00C007B5" w:rsidP="00A44087">
      <w:pPr>
        <w:keepNext/>
        <w:keepLine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018576AF" w14:textId="77777777" w:rsidR="00C007B5" w:rsidRPr="00A42122" w:rsidRDefault="00C007B5" w:rsidP="00A4408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</w:t>
      </w:r>
      <w:r w:rsidR="00537A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головно-правовых дисциплин</w:t>
      </w:r>
    </w:p>
    <w:p w14:paraId="7826D11E" w14:textId="77777777" w:rsidR="00C007B5" w:rsidRPr="00A42122" w:rsidRDefault="00C007B5" w:rsidP="00A4408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_____________________________________________________________М.Л. </w:t>
      </w:r>
      <w:proofErr w:type="spellStart"/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Гачава</w:t>
      </w:r>
      <w:proofErr w:type="spellEnd"/>
    </w:p>
    <w:p w14:paraId="043158ED" w14:textId="77777777" w:rsidR="00C007B5" w:rsidRPr="00A42122" w:rsidRDefault="00C007B5" w:rsidP="00A4408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D1FD6" w14:textId="77777777" w:rsidR="00C007B5" w:rsidRPr="00A42122" w:rsidRDefault="00C007B5" w:rsidP="00A4408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B473D" w14:textId="77777777" w:rsidR="00C007B5" w:rsidRPr="00A42122" w:rsidRDefault="00C007B5" w:rsidP="00A44087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589140" w14:textId="77777777" w:rsidR="00537A84" w:rsidRDefault="00C007B5" w:rsidP="00A44087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Фонд оценочных материалов (средств) рассмотрен и одобрена на заседании кафедры </w:t>
      </w:r>
      <w:r w:rsidR="00537A84">
        <w:rPr>
          <w:rFonts w:ascii="Times New Roman" w:eastAsia="Calibri" w:hAnsi="Times New Roman" w:cs="Times New Roman"/>
          <w:sz w:val="24"/>
          <w:szCs w:val="24"/>
        </w:rPr>
        <w:t>у</w:t>
      </w: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головно-правовых дисциплин</w:t>
      </w: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C936E4" w14:textId="77777777" w:rsidR="00C007B5" w:rsidRPr="00A42122" w:rsidRDefault="00537A84" w:rsidP="00A44087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14 от 28</w:t>
      </w:r>
      <w:r w:rsidR="00C007B5" w:rsidRPr="00A4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июня </w:t>
      </w:r>
      <w:r w:rsidR="00C007B5" w:rsidRPr="00A42122">
        <w:rPr>
          <w:rFonts w:ascii="Times New Roman" w:eastAsia="Calibri" w:hAnsi="Times New Roman" w:cs="Times New Roman"/>
          <w:sz w:val="24"/>
          <w:szCs w:val="24"/>
        </w:rPr>
        <w:t>2022 года</w:t>
      </w:r>
    </w:p>
    <w:p w14:paraId="3B4BB639" w14:textId="77777777" w:rsidR="00C007B5" w:rsidRPr="00A42122" w:rsidRDefault="00C007B5" w:rsidP="00A44087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629A8A09" w14:textId="77777777" w:rsidR="00C007B5" w:rsidRPr="00A42122" w:rsidRDefault="00C007B5" w:rsidP="00A4408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</w:t>
      </w: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__________________________________________О.Н. Дядькин</w:t>
      </w:r>
    </w:p>
    <w:p w14:paraId="5DAE7999" w14:textId="77777777" w:rsidR="00C007B5" w:rsidRPr="00A42122" w:rsidRDefault="00C007B5" w:rsidP="00A44087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097BC5DE" w14:textId="77777777" w:rsidR="00C007B5" w:rsidRPr="00A42122" w:rsidRDefault="00C007B5" w:rsidP="00A44087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627C9C" w14:textId="77777777" w:rsidR="00C007B5" w:rsidRPr="00A42122" w:rsidRDefault="00C007B5" w:rsidP="00A44087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5357E6" w14:textId="77777777" w:rsidR="00C007B5" w:rsidRPr="00A42122" w:rsidRDefault="00C007B5" w:rsidP="00A44087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>Фонд оценочных материалов (средств) рассмотрен и одобрена на заседании учебно-методической комиссии направления подготовки 40.05.04 Судебная и прокурорская деятельность</w:t>
      </w:r>
    </w:p>
    <w:p w14:paraId="2D5FC356" w14:textId="77777777" w:rsidR="00C007B5" w:rsidRPr="00A42122" w:rsidRDefault="00C007B5" w:rsidP="00A44087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="00537A84">
        <w:rPr>
          <w:rFonts w:ascii="Times New Roman" w:eastAsia="Calibri" w:hAnsi="Times New Roman" w:cs="Times New Roman"/>
          <w:sz w:val="24"/>
          <w:szCs w:val="24"/>
        </w:rPr>
        <w:t>4</w:t>
      </w: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537A84">
        <w:rPr>
          <w:rFonts w:ascii="Times New Roman" w:eastAsia="Calibri" w:hAnsi="Times New Roman" w:cs="Times New Roman"/>
          <w:sz w:val="24"/>
          <w:szCs w:val="24"/>
        </w:rPr>
        <w:t>30</w:t>
      </w: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A84">
        <w:rPr>
          <w:rFonts w:ascii="Times New Roman" w:eastAsia="Calibri" w:hAnsi="Times New Roman" w:cs="Times New Roman"/>
          <w:sz w:val="24"/>
          <w:szCs w:val="24"/>
        </w:rPr>
        <w:t xml:space="preserve">июня </w:t>
      </w:r>
      <w:r w:rsidRPr="00A42122">
        <w:rPr>
          <w:rFonts w:ascii="Times New Roman" w:eastAsia="Calibri" w:hAnsi="Times New Roman" w:cs="Times New Roman"/>
          <w:sz w:val="24"/>
          <w:szCs w:val="24"/>
        </w:rPr>
        <w:t>2022 года</w:t>
      </w:r>
    </w:p>
    <w:p w14:paraId="4DD5773C" w14:textId="77777777" w:rsidR="00C007B5" w:rsidRPr="00A42122" w:rsidRDefault="00C007B5" w:rsidP="00A44087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114C0D18" w14:textId="77777777" w:rsidR="00C007B5" w:rsidRPr="00A42122" w:rsidRDefault="00C007B5" w:rsidP="00A44087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>Председатель комиссии _________________________________________К.Н. Курысев</w:t>
      </w:r>
    </w:p>
    <w:p w14:paraId="2D9F1275" w14:textId="77777777" w:rsidR="00C007B5" w:rsidRPr="00A42122" w:rsidRDefault="00C007B5" w:rsidP="00A44087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93E9F2" w14:textId="77777777" w:rsidR="00C007B5" w:rsidRPr="00A42122" w:rsidRDefault="00C007B5" w:rsidP="00A4408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82C1C8" w14:textId="77777777" w:rsidR="00C007B5" w:rsidRPr="00A42122" w:rsidRDefault="00C007B5" w:rsidP="00A4408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50D977" w14:textId="77777777" w:rsidR="00C007B5" w:rsidRPr="00A42122" w:rsidRDefault="00C007B5" w:rsidP="00A44087">
      <w:pPr>
        <w:spacing w:after="0" w:line="240" w:lineRule="auto"/>
        <w:rPr>
          <w:rFonts w:ascii="Calibri" w:eastAsia="Calibri" w:hAnsi="Calibri" w:cs="Times New Roman"/>
        </w:rPr>
      </w:pPr>
    </w:p>
    <w:p w14:paraId="5EB392D4" w14:textId="77777777" w:rsidR="00A40C29" w:rsidRPr="00A42122" w:rsidRDefault="00A40C29" w:rsidP="00A44087">
      <w:pPr>
        <w:spacing w:after="0" w:line="240" w:lineRule="auto"/>
      </w:pPr>
    </w:p>
    <w:sectPr w:rsidR="00A40C29" w:rsidRPr="00A42122" w:rsidSect="00307ABD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8B922" w14:textId="77777777" w:rsidR="00AC0953" w:rsidRDefault="00AC0953" w:rsidP="00EE5A23">
      <w:pPr>
        <w:spacing w:after="0" w:line="240" w:lineRule="auto"/>
      </w:pPr>
      <w:r>
        <w:separator/>
      </w:r>
    </w:p>
  </w:endnote>
  <w:endnote w:type="continuationSeparator" w:id="0">
    <w:p w14:paraId="1A488749" w14:textId="77777777" w:rsidR="00AC0953" w:rsidRDefault="00AC0953" w:rsidP="00EE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C0C05" w14:textId="77777777" w:rsidR="003A1F83" w:rsidRPr="00AD7117" w:rsidRDefault="003A1F83">
    <w:pPr>
      <w:pStyle w:val="ae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04CCB" w14:textId="77777777" w:rsidR="00AC0953" w:rsidRDefault="00AC0953" w:rsidP="00EE5A23">
      <w:pPr>
        <w:spacing w:after="0" w:line="240" w:lineRule="auto"/>
      </w:pPr>
      <w:r>
        <w:separator/>
      </w:r>
    </w:p>
  </w:footnote>
  <w:footnote w:type="continuationSeparator" w:id="0">
    <w:p w14:paraId="0D4AC6E5" w14:textId="77777777" w:rsidR="00AC0953" w:rsidRDefault="00AC0953" w:rsidP="00EE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8F999" w14:textId="77777777" w:rsidR="003A1F83" w:rsidRDefault="003A1F8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00D"/>
    <w:multiLevelType w:val="multilevel"/>
    <w:tmpl w:val="F0EC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76D19"/>
    <w:multiLevelType w:val="multilevel"/>
    <w:tmpl w:val="BAB09A40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2" w15:restartNumberingAfterBreak="0">
    <w:nsid w:val="17961B33"/>
    <w:multiLevelType w:val="hybridMultilevel"/>
    <w:tmpl w:val="67BC0D0A"/>
    <w:lvl w:ilvl="0" w:tplc="F0E2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056"/>
    <w:multiLevelType w:val="hybridMultilevel"/>
    <w:tmpl w:val="E050EF1E"/>
    <w:lvl w:ilvl="0" w:tplc="0419000F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  <w:rPr>
        <w:rFonts w:cs="Times New Roman"/>
      </w:rPr>
    </w:lvl>
  </w:abstractNum>
  <w:abstractNum w:abstractNumId="4" w15:restartNumberingAfterBreak="0">
    <w:nsid w:val="1E4A2526"/>
    <w:multiLevelType w:val="hybridMultilevel"/>
    <w:tmpl w:val="67BC0D0A"/>
    <w:lvl w:ilvl="0" w:tplc="F0E2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C3BA0"/>
    <w:multiLevelType w:val="hybridMultilevel"/>
    <w:tmpl w:val="E1B8E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703C06B2">
      <w:start w:val="1"/>
      <w:numFmt w:val="decimal"/>
      <w:lvlText w:val="%2)"/>
      <w:lvlJc w:val="left"/>
      <w:pPr>
        <w:ind w:left="319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E3562B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3522F49"/>
    <w:multiLevelType w:val="multilevel"/>
    <w:tmpl w:val="9102A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8A1571"/>
    <w:multiLevelType w:val="hybridMultilevel"/>
    <w:tmpl w:val="D5C2070E"/>
    <w:lvl w:ilvl="0" w:tplc="96048B3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F0160572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E771432"/>
    <w:multiLevelType w:val="hybridMultilevel"/>
    <w:tmpl w:val="67BC0D0A"/>
    <w:lvl w:ilvl="0" w:tplc="F0E2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9660B7"/>
    <w:multiLevelType w:val="hybridMultilevel"/>
    <w:tmpl w:val="A252B0F0"/>
    <w:lvl w:ilvl="0" w:tplc="6060E17A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1" w15:restartNumberingAfterBreak="0">
    <w:nsid w:val="7BF52D29"/>
    <w:multiLevelType w:val="hybridMultilevel"/>
    <w:tmpl w:val="D3829CD2"/>
    <w:lvl w:ilvl="0" w:tplc="A252B578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04D57"/>
    <w:multiLevelType w:val="multilevel"/>
    <w:tmpl w:val="8C70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12"/>
  </w:num>
  <w:num w:numId="12">
    <w:abstractNumId w:val="0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44"/>
    <w:rsid w:val="00020AD5"/>
    <w:rsid w:val="0002661D"/>
    <w:rsid w:val="0003673A"/>
    <w:rsid w:val="00053658"/>
    <w:rsid w:val="000A3F2B"/>
    <w:rsid w:val="00126FB8"/>
    <w:rsid w:val="00140F3F"/>
    <w:rsid w:val="00143CD6"/>
    <w:rsid w:val="001674BE"/>
    <w:rsid w:val="00180B5D"/>
    <w:rsid w:val="00184E78"/>
    <w:rsid w:val="001C19A3"/>
    <w:rsid w:val="001C4E8E"/>
    <w:rsid w:val="001D038C"/>
    <w:rsid w:val="00285169"/>
    <w:rsid w:val="002D6DCE"/>
    <w:rsid w:val="002E77FD"/>
    <w:rsid w:val="00307ABD"/>
    <w:rsid w:val="00340004"/>
    <w:rsid w:val="0034012C"/>
    <w:rsid w:val="003A1F83"/>
    <w:rsid w:val="003F4FD5"/>
    <w:rsid w:val="003F5FDD"/>
    <w:rsid w:val="004E1844"/>
    <w:rsid w:val="00521AE0"/>
    <w:rsid w:val="00524994"/>
    <w:rsid w:val="00537A84"/>
    <w:rsid w:val="00537F66"/>
    <w:rsid w:val="00562A0D"/>
    <w:rsid w:val="00585EC1"/>
    <w:rsid w:val="005935C6"/>
    <w:rsid w:val="005C35ED"/>
    <w:rsid w:val="006644EA"/>
    <w:rsid w:val="00675A25"/>
    <w:rsid w:val="00697346"/>
    <w:rsid w:val="006D4CAB"/>
    <w:rsid w:val="0073220C"/>
    <w:rsid w:val="007B6344"/>
    <w:rsid w:val="007C07AE"/>
    <w:rsid w:val="008471BC"/>
    <w:rsid w:val="00860F89"/>
    <w:rsid w:val="00877B9F"/>
    <w:rsid w:val="008D1815"/>
    <w:rsid w:val="008E02B9"/>
    <w:rsid w:val="009073D4"/>
    <w:rsid w:val="009A168F"/>
    <w:rsid w:val="009A72B9"/>
    <w:rsid w:val="009B728B"/>
    <w:rsid w:val="009F1D02"/>
    <w:rsid w:val="00A40C29"/>
    <w:rsid w:val="00A42122"/>
    <w:rsid w:val="00A44087"/>
    <w:rsid w:val="00A54902"/>
    <w:rsid w:val="00AC0953"/>
    <w:rsid w:val="00B00E2C"/>
    <w:rsid w:val="00B0185A"/>
    <w:rsid w:val="00BA4105"/>
    <w:rsid w:val="00BC3AF3"/>
    <w:rsid w:val="00C007B5"/>
    <w:rsid w:val="00C86456"/>
    <w:rsid w:val="00D17A15"/>
    <w:rsid w:val="00D17F5B"/>
    <w:rsid w:val="00D27F7A"/>
    <w:rsid w:val="00D82D04"/>
    <w:rsid w:val="00DB6796"/>
    <w:rsid w:val="00E00744"/>
    <w:rsid w:val="00E67496"/>
    <w:rsid w:val="00E74073"/>
    <w:rsid w:val="00E91A2D"/>
    <w:rsid w:val="00EE5A23"/>
    <w:rsid w:val="00EF471F"/>
    <w:rsid w:val="00F34274"/>
    <w:rsid w:val="00F357B5"/>
    <w:rsid w:val="00F8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91D2"/>
  <w15:docId w15:val="{A6E97F62-C481-4174-9F54-24F5F997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A23"/>
  </w:style>
  <w:style w:type="paragraph" w:styleId="1">
    <w:name w:val="heading 1"/>
    <w:basedOn w:val="a"/>
    <w:link w:val="10"/>
    <w:uiPriority w:val="1"/>
    <w:qFormat/>
    <w:rsid w:val="00C007B5"/>
    <w:pPr>
      <w:widowControl w:val="0"/>
      <w:autoSpaceDE w:val="0"/>
      <w:autoSpaceDN w:val="0"/>
      <w:spacing w:after="0" w:line="240" w:lineRule="auto"/>
      <w:ind w:left="415" w:right="413"/>
      <w:jc w:val="center"/>
      <w:outlineLvl w:val="0"/>
    </w:pPr>
    <w:rPr>
      <w:rFonts w:ascii="Times New Roman" w:eastAsia="Times New Roman" w:hAnsi="Times New Roman" w:cs="Times New Roman"/>
      <w:sz w:val="96"/>
      <w:szCs w:val="96"/>
    </w:rPr>
  </w:style>
  <w:style w:type="paragraph" w:styleId="2">
    <w:name w:val="heading 2"/>
    <w:basedOn w:val="a"/>
    <w:link w:val="20"/>
    <w:uiPriority w:val="1"/>
    <w:qFormat/>
    <w:rsid w:val="00C007B5"/>
    <w:pPr>
      <w:widowControl w:val="0"/>
      <w:autoSpaceDE w:val="0"/>
      <w:autoSpaceDN w:val="0"/>
      <w:spacing w:before="102" w:after="0" w:line="240" w:lineRule="auto"/>
      <w:ind w:left="415" w:right="413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1"/>
    <w:unhideWhenUsed/>
    <w:qFormat/>
    <w:rsid w:val="00C007B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C007B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7B5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07B5"/>
    <w:rPr>
      <w:rFonts w:ascii="Times New Roman" w:eastAsia="Times New Roman" w:hAnsi="Times New Roman" w:cs="Times New Roman"/>
      <w:sz w:val="96"/>
      <w:szCs w:val="96"/>
    </w:rPr>
  </w:style>
  <w:style w:type="character" w:customStyle="1" w:styleId="20">
    <w:name w:val="Заголовок 2 Знак"/>
    <w:basedOn w:val="a0"/>
    <w:link w:val="2"/>
    <w:uiPriority w:val="1"/>
    <w:rsid w:val="00C007B5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1"/>
    <w:rsid w:val="00C007B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1"/>
    <w:rsid w:val="00C007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7B5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C007B5"/>
  </w:style>
  <w:style w:type="paragraph" w:styleId="a3">
    <w:name w:val="Body Text"/>
    <w:basedOn w:val="a"/>
    <w:link w:val="a4"/>
    <w:uiPriority w:val="1"/>
    <w:unhideWhenUsed/>
    <w:qFormat/>
    <w:rsid w:val="00C007B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C007B5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C007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rsid w:val="00C007B5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0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007B5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C007B5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nhideWhenUsed/>
    <w:rsid w:val="00C007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C00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C0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0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07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007B5"/>
  </w:style>
  <w:style w:type="character" w:styleId="ab">
    <w:name w:val="Strong"/>
    <w:basedOn w:val="a0"/>
    <w:uiPriority w:val="22"/>
    <w:qFormat/>
    <w:rsid w:val="00C007B5"/>
    <w:rPr>
      <w:b/>
      <w:bCs/>
    </w:rPr>
  </w:style>
  <w:style w:type="paragraph" w:customStyle="1" w:styleId="12">
    <w:name w:val="Обычный1"/>
    <w:rsid w:val="00C007B5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unhideWhenUsed/>
    <w:rsid w:val="00C007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rsid w:val="00C00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007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C007B5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007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C007B5"/>
    <w:rPr>
      <w:rFonts w:ascii="Calibri" w:eastAsia="Calibri" w:hAnsi="Calibri" w:cs="Times New Roman"/>
    </w:rPr>
  </w:style>
  <w:style w:type="paragraph" w:customStyle="1" w:styleId="af0">
    <w:name w:val="Абзац"/>
    <w:basedOn w:val="a"/>
    <w:rsid w:val="00C007B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f1">
    <w:name w:val="òåêñò ñíîñêè"/>
    <w:basedOn w:val="a"/>
    <w:rsid w:val="00C007B5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pacing w:val="-8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C007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C007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007B5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007B5"/>
    <w:rPr>
      <w:rFonts w:ascii="Calibri" w:eastAsia="Calibri" w:hAnsi="Calibri" w:cs="Times New Roman"/>
      <w:sz w:val="16"/>
      <w:szCs w:val="16"/>
    </w:rPr>
  </w:style>
  <w:style w:type="character" w:customStyle="1" w:styleId="Bodytext2">
    <w:name w:val="Body text (2)_"/>
    <w:basedOn w:val="a0"/>
    <w:link w:val="Bodytext20"/>
    <w:uiPriority w:val="99"/>
    <w:rsid w:val="00C007B5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007B5"/>
    <w:pPr>
      <w:shd w:val="clear" w:color="auto" w:fill="FFFFFF"/>
      <w:spacing w:after="600" w:line="240" w:lineRule="atLeast"/>
      <w:jc w:val="right"/>
    </w:pPr>
    <w:rPr>
      <w:rFonts w:ascii="Times New Roman" w:hAnsi="Times New Roman"/>
      <w:b/>
      <w:bCs/>
      <w:i/>
      <w:iCs/>
    </w:rPr>
  </w:style>
  <w:style w:type="character" w:customStyle="1" w:styleId="Bodytext">
    <w:name w:val="Body text_"/>
    <w:basedOn w:val="a0"/>
    <w:link w:val="Bodytext1"/>
    <w:uiPriority w:val="99"/>
    <w:rsid w:val="00C007B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007B5"/>
    <w:pPr>
      <w:shd w:val="clear" w:color="auto" w:fill="FFFFFF"/>
      <w:spacing w:after="240" w:line="270" w:lineRule="exact"/>
      <w:ind w:hanging="360"/>
      <w:jc w:val="center"/>
    </w:pPr>
    <w:rPr>
      <w:rFonts w:ascii="Times New Roman" w:hAnsi="Times New Roman"/>
      <w:sz w:val="23"/>
      <w:szCs w:val="23"/>
    </w:rPr>
  </w:style>
  <w:style w:type="paragraph" w:styleId="23">
    <w:name w:val="Body Text Indent 2"/>
    <w:basedOn w:val="a"/>
    <w:link w:val="24"/>
    <w:semiHidden/>
    <w:unhideWhenUsed/>
    <w:rsid w:val="00C007B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semiHidden/>
    <w:rsid w:val="00C007B5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C007B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07B5"/>
    <w:rPr>
      <w:rFonts w:ascii="Segoe UI" w:eastAsia="Calibri" w:hAnsi="Segoe UI" w:cs="Segoe UI"/>
      <w:sz w:val="18"/>
      <w:szCs w:val="18"/>
    </w:rPr>
  </w:style>
  <w:style w:type="character" w:styleId="af6">
    <w:name w:val="footnote reference"/>
    <w:unhideWhenUsed/>
    <w:rsid w:val="00C007B5"/>
    <w:rPr>
      <w:rFonts w:cs="Times New Roman"/>
      <w:vertAlign w:val="superscript"/>
    </w:rPr>
  </w:style>
  <w:style w:type="paragraph" w:styleId="af7">
    <w:name w:val="footnote text"/>
    <w:aliases w:val=" Знак1"/>
    <w:basedOn w:val="a"/>
    <w:link w:val="af8"/>
    <w:uiPriority w:val="99"/>
    <w:unhideWhenUsed/>
    <w:rsid w:val="00C007B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aliases w:val=" Знак1 Знак"/>
    <w:basedOn w:val="a0"/>
    <w:link w:val="af7"/>
    <w:uiPriority w:val="99"/>
    <w:rsid w:val="00C007B5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C007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C007B5"/>
    <w:rPr>
      <w:rFonts w:cs="Minion Pro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C007B5"/>
    <w:pPr>
      <w:tabs>
        <w:tab w:val="clear" w:pos="708"/>
      </w:tabs>
      <w:spacing w:line="22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21">
    <w:name w:val="Pa21"/>
    <w:basedOn w:val="Default"/>
    <w:next w:val="Default"/>
    <w:uiPriority w:val="99"/>
    <w:rsid w:val="00C007B5"/>
    <w:pPr>
      <w:tabs>
        <w:tab w:val="clear" w:pos="708"/>
      </w:tabs>
      <w:spacing w:line="321" w:lineRule="atLeast"/>
    </w:pPr>
    <w:rPr>
      <w:rFonts w:ascii="Minion Pro" w:eastAsia="Calibri" w:hAnsi="Minion Pro"/>
      <w:color w:val="auto"/>
      <w:lang w:eastAsia="ru-RU"/>
    </w:rPr>
  </w:style>
  <w:style w:type="character" w:customStyle="1" w:styleId="A80">
    <w:name w:val="A8"/>
    <w:uiPriority w:val="99"/>
    <w:rsid w:val="00C007B5"/>
    <w:rPr>
      <w:rFonts w:cs="Minion Pro"/>
      <w:b/>
      <w:bCs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C007B5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17">
    <w:name w:val="Pa17"/>
    <w:basedOn w:val="Default"/>
    <w:next w:val="Default"/>
    <w:uiPriority w:val="99"/>
    <w:rsid w:val="00C007B5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15">
    <w:name w:val="Pa15"/>
    <w:basedOn w:val="Default"/>
    <w:next w:val="Default"/>
    <w:uiPriority w:val="99"/>
    <w:rsid w:val="00C007B5"/>
    <w:pPr>
      <w:tabs>
        <w:tab w:val="clear" w:pos="708"/>
      </w:tabs>
      <w:spacing w:line="221" w:lineRule="atLeast"/>
    </w:pPr>
    <w:rPr>
      <w:rFonts w:ascii="Minion Pro" w:eastAsia="Calibri" w:hAnsi="Minion Pro"/>
      <w:color w:val="auto"/>
      <w:lang w:eastAsia="ru-RU"/>
    </w:rPr>
  </w:style>
  <w:style w:type="paragraph" w:styleId="af9">
    <w:name w:val="No Spacing"/>
    <w:uiPriority w:val="1"/>
    <w:qFormat/>
    <w:rsid w:val="00C0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4_Текст"/>
    <w:basedOn w:val="a"/>
    <w:rsid w:val="00C00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">
    <w:name w:val="Основной текст (6) + Курсив"/>
    <w:rsid w:val="00C007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00">
    <w:name w:val="A0"/>
    <w:uiPriority w:val="99"/>
    <w:rsid w:val="00C007B5"/>
    <w:rPr>
      <w:rFonts w:cs="Minion Pro"/>
      <w:b/>
      <w:bCs/>
      <w:color w:val="000000"/>
      <w:sz w:val="20"/>
      <w:szCs w:val="20"/>
    </w:rPr>
  </w:style>
  <w:style w:type="paragraph" w:customStyle="1" w:styleId="Pa51">
    <w:name w:val="Pa51"/>
    <w:basedOn w:val="Default"/>
    <w:next w:val="Default"/>
    <w:uiPriority w:val="99"/>
    <w:rsid w:val="00C007B5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character" w:styleId="afa">
    <w:name w:val="Emphasis"/>
    <w:basedOn w:val="a0"/>
    <w:uiPriority w:val="20"/>
    <w:qFormat/>
    <w:rsid w:val="00C007B5"/>
    <w:rPr>
      <w:i/>
      <w:iCs/>
    </w:rPr>
  </w:style>
  <w:style w:type="character" w:customStyle="1" w:styleId="8">
    <w:name w:val="Основной текст (8) + Не курсив"/>
    <w:basedOn w:val="a0"/>
    <w:rsid w:val="00C007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85pt">
    <w:name w:val="Основной текст (8) + 8;5 pt"/>
    <w:basedOn w:val="a0"/>
    <w:rsid w:val="00C007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0">
    <w:name w:val="Основной текст (6)"/>
    <w:basedOn w:val="a0"/>
    <w:rsid w:val="00C00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75pt">
    <w:name w:val="Основной текст (6) + 7;5 pt;Полужирный;Курсив"/>
    <w:basedOn w:val="a0"/>
    <w:rsid w:val="00C007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0pt">
    <w:name w:val="Основной текст (6) + 10 pt"/>
    <w:basedOn w:val="a0"/>
    <w:rsid w:val="00C00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85pt">
    <w:name w:val="Основной текст (6) + 8;5 pt;Полужирный;Курсив"/>
    <w:basedOn w:val="a0"/>
    <w:rsid w:val="00C007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Pa24">
    <w:name w:val="Pa24"/>
    <w:basedOn w:val="a"/>
    <w:next w:val="a"/>
    <w:uiPriority w:val="99"/>
    <w:rsid w:val="00C007B5"/>
    <w:pPr>
      <w:autoSpaceDE w:val="0"/>
      <w:autoSpaceDN w:val="0"/>
      <w:adjustRightInd w:val="0"/>
      <w:spacing w:after="0" w:line="181" w:lineRule="atLeast"/>
    </w:pPr>
    <w:rPr>
      <w:rFonts w:ascii="Minion Pro" w:hAnsi="Minion Pro"/>
      <w:sz w:val="24"/>
      <w:szCs w:val="24"/>
    </w:rPr>
  </w:style>
  <w:style w:type="paragraph" w:styleId="afb">
    <w:name w:val="Subtitle"/>
    <w:basedOn w:val="a"/>
    <w:next w:val="a"/>
    <w:link w:val="afc"/>
    <w:qFormat/>
    <w:rsid w:val="00C007B5"/>
    <w:pPr>
      <w:suppressAutoHyphens/>
      <w:autoSpaceDE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ar-SA"/>
    </w:rPr>
  </w:style>
  <w:style w:type="character" w:customStyle="1" w:styleId="afc">
    <w:name w:val="Подзаголовок Знак"/>
    <w:basedOn w:val="a0"/>
    <w:link w:val="afb"/>
    <w:rsid w:val="00C007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ar-SA"/>
    </w:rPr>
  </w:style>
  <w:style w:type="paragraph" w:styleId="13">
    <w:name w:val="toc 1"/>
    <w:basedOn w:val="a"/>
    <w:uiPriority w:val="39"/>
    <w:qFormat/>
    <w:rsid w:val="00C007B5"/>
    <w:pPr>
      <w:widowControl w:val="0"/>
      <w:autoSpaceDE w:val="0"/>
      <w:autoSpaceDN w:val="0"/>
      <w:spacing w:before="108" w:after="0" w:line="240" w:lineRule="auto"/>
      <w:ind w:left="198"/>
    </w:pPr>
    <w:rPr>
      <w:rFonts w:ascii="Times New Roman" w:eastAsia="Times New Roman" w:hAnsi="Times New Roman" w:cs="Times New Roman"/>
      <w:b/>
      <w:bCs/>
    </w:rPr>
  </w:style>
  <w:style w:type="paragraph" w:styleId="25">
    <w:name w:val="toc 2"/>
    <w:basedOn w:val="a"/>
    <w:uiPriority w:val="39"/>
    <w:qFormat/>
    <w:rsid w:val="00C007B5"/>
    <w:pPr>
      <w:widowControl w:val="0"/>
      <w:autoSpaceDE w:val="0"/>
      <w:autoSpaceDN w:val="0"/>
      <w:spacing w:before="108" w:after="0" w:line="240" w:lineRule="auto"/>
      <w:ind w:left="198"/>
    </w:pPr>
    <w:rPr>
      <w:rFonts w:ascii="Times New Roman" w:eastAsia="Times New Roman" w:hAnsi="Times New Roman" w:cs="Times New Roman"/>
      <w:b/>
      <w:bCs/>
      <w:i/>
      <w:iCs/>
    </w:rPr>
  </w:style>
  <w:style w:type="paragraph" w:styleId="33">
    <w:name w:val="toc 3"/>
    <w:basedOn w:val="a"/>
    <w:uiPriority w:val="39"/>
    <w:qFormat/>
    <w:rsid w:val="00C007B5"/>
    <w:pPr>
      <w:widowControl w:val="0"/>
      <w:autoSpaceDE w:val="0"/>
      <w:autoSpaceDN w:val="0"/>
      <w:spacing w:after="0" w:line="318" w:lineRule="exact"/>
      <w:ind w:left="648"/>
    </w:pPr>
    <w:rPr>
      <w:rFonts w:ascii="Times New Roman" w:eastAsia="Times New Roman" w:hAnsi="Times New Roman" w:cs="Times New Roman"/>
      <w:sz w:val="28"/>
      <w:szCs w:val="28"/>
    </w:rPr>
  </w:style>
  <w:style w:type="paragraph" w:styleId="42">
    <w:name w:val="toc 4"/>
    <w:basedOn w:val="a"/>
    <w:uiPriority w:val="1"/>
    <w:qFormat/>
    <w:rsid w:val="00C007B5"/>
    <w:pPr>
      <w:widowControl w:val="0"/>
      <w:autoSpaceDE w:val="0"/>
      <w:autoSpaceDN w:val="0"/>
      <w:spacing w:after="0" w:line="240" w:lineRule="auto"/>
      <w:ind w:left="1304"/>
    </w:pPr>
    <w:rPr>
      <w:rFonts w:ascii="Times New Roman" w:eastAsia="Times New Roman" w:hAnsi="Times New Roman" w:cs="Times New Roman"/>
      <w:sz w:val="28"/>
      <w:szCs w:val="28"/>
    </w:rPr>
  </w:style>
  <w:style w:type="paragraph" w:styleId="51">
    <w:name w:val="toc 5"/>
    <w:basedOn w:val="a"/>
    <w:uiPriority w:val="1"/>
    <w:qFormat/>
    <w:rsid w:val="00C007B5"/>
    <w:pPr>
      <w:widowControl w:val="0"/>
      <w:autoSpaceDE w:val="0"/>
      <w:autoSpaceDN w:val="0"/>
      <w:spacing w:after="0" w:line="318" w:lineRule="exact"/>
      <w:ind w:left="1332"/>
    </w:pPr>
    <w:rPr>
      <w:rFonts w:ascii="Times New Roman" w:eastAsia="Times New Roman" w:hAnsi="Times New Roman" w:cs="Times New Roman"/>
      <w:b/>
      <w:bCs/>
    </w:rPr>
  </w:style>
  <w:style w:type="paragraph" w:styleId="afd">
    <w:name w:val="Plain Text"/>
    <w:basedOn w:val="a"/>
    <w:link w:val="afe"/>
    <w:semiHidden/>
    <w:rsid w:val="00C007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semiHidden/>
    <w:rsid w:val="00C007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Текст1"/>
    <w:basedOn w:val="a"/>
    <w:rsid w:val="00C007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unhideWhenUsed/>
    <w:rsid w:val="00C007B5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C007B5"/>
    <w:rPr>
      <w:rFonts w:eastAsiaTheme="minorEastAsia"/>
      <w:sz w:val="16"/>
      <w:szCs w:val="16"/>
      <w:lang w:eastAsia="ru-RU"/>
    </w:rPr>
  </w:style>
  <w:style w:type="paragraph" w:customStyle="1" w:styleId="FR1">
    <w:name w:val="FR1"/>
    <w:uiPriority w:val="99"/>
    <w:rsid w:val="00C007B5"/>
    <w:pPr>
      <w:widowControl w:val="0"/>
      <w:spacing w:before="120" w:after="0" w:line="240" w:lineRule="auto"/>
      <w:ind w:right="200"/>
      <w:jc w:val="righ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FR2">
    <w:name w:val="FR2"/>
    <w:uiPriority w:val="99"/>
    <w:rsid w:val="00C007B5"/>
    <w:pPr>
      <w:widowControl w:val="0"/>
      <w:autoSpaceDE w:val="0"/>
      <w:autoSpaceDN w:val="0"/>
      <w:spacing w:after="0" w:line="320" w:lineRule="auto"/>
      <w:ind w:left="320" w:hanging="320"/>
    </w:pPr>
    <w:rPr>
      <w:rFonts w:ascii="Arial" w:eastAsiaTheme="minorEastAsia" w:hAnsi="Arial" w:cs="Arial"/>
      <w:b/>
      <w:bCs/>
      <w:sz w:val="18"/>
      <w:szCs w:val="18"/>
      <w:lang w:eastAsia="ru-RU"/>
    </w:rPr>
  </w:style>
  <w:style w:type="paragraph" w:customStyle="1" w:styleId="26">
    <w:name w:val="Обычный2"/>
    <w:rsid w:val="00C007B5"/>
    <w:pPr>
      <w:widowControl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36">
    <w:name w:val="Обычный3"/>
    <w:rsid w:val="00C007B5"/>
    <w:pPr>
      <w:widowControl w:val="0"/>
      <w:spacing w:after="0" w:line="260" w:lineRule="auto"/>
      <w:ind w:firstLine="260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styleId="aff">
    <w:name w:val="Hyperlink"/>
    <w:uiPriority w:val="99"/>
    <w:unhideWhenUsed/>
    <w:rsid w:val="00C007B5"/>
    <w:rPr>
      <w:color w:val="0000FF"/>
      <w:u w:val="single"/>
    </w:rPr>
  </w:style>
  <w:style w:type="character" w:customStyle="1" w:styleId="value">
    <w:name w:val="value"/>
    <w:basedOn w:val="a0"/>
    <w:rsid w:val="00C007B5"/>
  </w:style>
  <w:style w:type="paragraph" w:customStyle="1" w:styleId="book-paragraph">
    <w:name w:val="book-paragraph"/>
    <w:basedOn w:val="a"/>
    <w:rsid w:val="00C0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unhideWhenUsed/>
    <w:qFormat/>
    <w:rsid w:val="00C007B5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0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4BB0-27D2-4C66-8270-7AC2652A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6472</Words>
  <Characters>36897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Константин Н. Курысев</cp:lastModifiedBy>
  <cp:revision>3</cp:revision>
  <dcterms:created xsi:type="dcterms:W3CDTF">2022-10-03T12:21:00Z</dcterms:created>
  <dcterms:modified xsi:type="dcterms:W3CDTF">2022-12-05T06:57:00Z</dcterms:modified>
</cp:coreProperties>
</file>