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06E" w:rsidRPr="00BB196F" w:rsidRDefault="004D006E" w:rsidP="004D006E">
      <w:pPr>
        <w:pStyle w:val="4"/>
        <w:spacing w:before="0" w:after="0" w:line="240" w:lineRule="auto"/>
        <w:jc w:val="center"/>
        <w:rPr>
          <w:rFonts w:ascii="Times New Roman" w:hAnsi="Times New Roman"/>
          <w:spacing w:val="10"/>
          <w:sz w:val="24"/>
          <w:szCs w:val="24"/>
        </w:rPr>
      </w:pPr>
      <w:r w:rsidRPr="00BB196F">
        <w:rPr>
          <w:rFonts w:ascii="Times New Roman" w:hAnsi="Times New Roman"/>
          <w:spacing w:val="10"/>
          <w:sz w:val="24"/>
          <w:szCs w:val="24"/>
        </w:rPr>
        <w:t>Министерство науки и высшего образования Российской Федерации</w:t>
      </w:r>
    </w:p>
    <w:p w:rsidR="004D006E" w:rsidRPr="00BB196F" w:rsidRDefault="004D006E" w:rsidP="004D006E">
      <w:pPr>
        <w:pStyle w:val="4"/>
        <w:spacing w:before="0" w:after="0" w:line="240" w:lineRule="auto"/>
        <w:jc w:val="center"/>
        <w:rPr>
          <w:rFonts w:ascii="Times New Roman" w:hAnsi="Times New Roman"/>
          <w:b w:val="0"/>
          <w:spacing w:val="10"/>
          <w:sz w:val="24"/>
          <w:szCs w:val="24"/>
        </w:rPr>
      </w:pPr>
      <w:r w:rsidRPr="00BB196F">
        <w:rPr>
          <w:rFonts w:ascii="Times New Roman" w:hAnsi="Times New Roman"/>
          <w:b w:val="0"/>
          <w:spacing w:val="10"/>
          <w:sz w:val="24"/>
          <w:szCs w:val="24"/>
        </w:rPr>
        <w:t>Федеральное государственное бюджетное образовательное учреждение</w:t>
      </w:r>
    </w:p>
    <w:p w:rsidR="004D006E" w:rsidRPr="00BB196F" w:rsidRDefault="004D006E" w:rsidP="004D006E">
      <w:pPr>
        <w:pStyle w:val="4"/>
        <w:spacing w:before="0" w:after="0" w:line="240" w:lineRule="auto"/>
        <w:jc w:val="center"/>
        <w:rPr>
          <w:rFonts w:ascii="Times New Roman" w:hAnsi="Times New Roman"/>
          <w:b w:val="0"/>
          <w:spacing w:val="10"/>
          <w:sz w:val="24"/>
          <w:szCs w:val="24"/>
        </w:rPr>
      </w:pPr>
      <w:r w:rsidRPr="00BB196F">
        <w:rPr>
          <w:rFonts w:ascii="Times New Roman" w:hAnsi="Times New Roman"/>
          <w:b w:val="0"/>
          <w:spacing w:val="10"/>
          <w:sz w:val="24"/>
          <w:szCs w:val="24"/>
        </w:rPr>
        <w:t>высшего образования</w:t>
      </w:r>
    </w:p>
    <w:p w:rsidR="004D006E" w:rsidRPr="00BB196F" w:rsidRDefault="004D006E" w:rsidP="004D006E">
      <w:pPr>
        <w:pStyle w:val="4"/>
        <w:spacing w:before="0" w:after="0" w:line="240" w:lineRule="auto"/>
        <w:jc w:val="center"/>
        <w:rPr>
          <w:rFonts w:ascii="Times New Roman" w:hAnsi="Times New Roman"/>
          <w:sz w:val="24"/>
          <w:szCs w:val="24"/>
        </w:rPr>
      </w:pPr>
      <w:r w:rsidRPr="00BB196F">
        <w:rPr>
          <w:rFonts w:ascii="Times New Roman" w:hAnsi="Times New Roman"/>
          <w:sz w:val="24"/>
          <w:szCs w:val="24"/>
        </w:rPr>
        <w:t>«Владимирский государственный университет</w:t>
      </w:r>
    </w:p>
    <w:p w:rsidR="004D006E" w:rsidRPr="00BB196F" w:rsidRDefault="004D006E" w:rsidP="004D006E">
      <w:pPr>
        <w:pStyle w:val="4"/>
        <w:spacing w:before="0" w:after="0" w:line="240" w:lineRule="auto"/>
        <w:jc w:val="center"/>
        <w:rPr>
          <w:rFonts w:ascii="Times New Roman" w:hAnsi="Times New Roman"/>
          <w:sz w:val="24"/>
          <w:szCs w:val="24"/>
        </w:rPr>
      </w:pPr>
      <w:r w:rsidRPr="00BB196F">
        <w:rPr>
          <w:rFonts w:ascii="Times New Roman" w:hAnsi="Times New Roman"/>
          <w:sz w:val="24"/>
          <w:szCs w:val="24"/>
        </w:rPr>
        <w:t>имени Александра Григорьевича и Николая Григорьевича Столетовых»</w:t>
      </w:r>
    </w:p>
    <w:p w:rsidR="004D006E" w:rsidRPr="00994FB4" w:rsidRDefault="004D006E" w:rsidP="004D006E">
      <w:pPr>
        <w:keepNext/>
        <w:spacing w:after="0" w:line="240" w:lineRule="auto"/>
        <w:jc w:val="center"/>
        <w:rPr>
          <w:rFonts w:ascii="Times New Roman" w:hAnsi="Times New Roman"/>
          <w:sz w:val="24"/>
          <w:szCs w:val="24"/>
        </w:rPr>
      </w:pPr>
      <w:r w:rsidRPr="00BB196F">
        <w:rPr>
          <w:rFonts w:ascii="Times New Roman" w:hAnsi="Times New Roman"/>
          <w:b/>
          <w:sz w:val="24"/>
          <w:szCs w:val="24"/>
        </w:rPr>
        <w:t>(</w:t>
      </w:r>
      <w:proofErr w:type="spellStart"/>
      <w:r w:rsidRPr="00BB196F">
        <w:rPr>
          <w:rFonts w:ascii="Times New Roman" w:hAnsi="Times New Roman"/>
          <w:b/>
          <w:sz w:val="24"/>
          <w:szCs w:val="24"/>
        </w:rPr>
        <w:t>ВлГУ</w:t>
      </w:r>
      <w:proofErr w:type="spellEnd"/>
      <w:r w:rsidRPr="00BB196F">
        <w:rPr>
          <w:rFonts w:ascii="Times New Roman" w:hAnsi="Times New Roman"/>
          <w:b/>
          <w:sz w:val="24"/>
          <w:szCs w:val="24"/>
        </w:rPr>
        <w:t>)</w:t>
      </w:r>
    </w:p>
    <w:p w:rsidR="00BB196F" w:rsidRDefault="00BB196F" w:rsidP="004D006E">
      <w:pPr>
        <w:keepNext/>
        <w:spacing w:after="0" w:line="240" w:lineRule="auto"/>
        <w:jc w:val="center"/>
        <w:rPr>
          <w:rFonts w:ascii="Times New Roman" w:hAnsi="Times New Roman"/>
          <w:sz w:val="24"/>
          <w:szCs w:val="24"/>
        </w:rPr>
      </w:pPr>
    </w:p>
    <w:p w:rsidR="004D006E" w:rsidRPr="00C874E2" w:rsidRDefault="004D006E" w:rsidP="004D006E">
      <w:pPr>
        <w:keepNext/>
        <w:spacing w:after="0" w:line="240" w:lineRule="auto"/>
        <w:jc w:val="center"/>
        <w:rPr>
          <w:rFonts w:ascii="Times New Roman" w:hAnsi="Times New Roman"/>
          <w:sz w:val="24"/>
          <w:szCs w:val="24"/>
        </w:rPr>
      </w:pPr>
      <w:r w:rsidRPr="00C874E2">
        <w:rPr>
          <w:rFonts w:ascii="Times New Roman" w:hAnsi="Times New Roman"/>
          <w:sz w:val="24"/>
          <w:szCs w:val="24"/>
        </w:rPr>
        <w:t>Юридический институт</w:t>
      </w:r>
    </w:p>
    <w:p w:rsidR="004D006E" w:rsidRPr="00C874E2" w:rsidRDefault="00CD3069" w:rsidP="004D006E">
      <w:pPr>
        <w:keepNext/>
        <w:spacing w:after="0" w:line="240" w:lineRule="auto"/>
        <w:jc w:val="center"/>
        <w:rPr>
          <w:rFonts w:ascii="Times New Roman" w:hAnsi="Times New Roman"/>
          <w:sz w:val="24"/>
          <w:szCs w:val="24"/>
        </w:rPr>
      </w:pPr>
      <w:r>
        <w:rPr>
          <w:noProof/>
          <w:lang w:eastAsia="ru-RU"/>
        </w:rPr>
        <w:drawing>
          <wp:anchor distT="0" distB="0" distL="114300" distR="114300" simplePos="0" relativeHeight="251657216" behindDoc="0" locked="0" layoutInCell="1" allowOverlap="1">
            <wp:simplePos x="0" y="0"/>
            <wp:positionH relativeFrom="column">
              <wp:posOffset>3776980</wp:posOffset>
            </wp:positionH>
            <wp:positionV relativeFrom="paragraph">
              <wp:posOffset>78105</wp:posOffset>
            </wp:positionV>
            <wp:extent cx="2152650" cy="14192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06E" w:rsidRDefault="004D006E" w:rsidP="004D006E">
      <w:pPr>
        <w:keepNext/>
        <w:spacing w:after="0" w:line="240" w:lineRule="auto"/>
        <w:jc w:val="right"/>
        <w:rPr>
          <w:rFonts w:ascii="Times New Roman" w:hAnsi="Times New Roman"/>
          <w:sz w:val="24"/>
          <w:szCs w:val="24"/>
        </w:rPr>
      </w:pPr>
    </w:p>
    <w:p w:rsidR="004D006E" w:rsidRPr="00994FB4" w:rsidRDefault="00BB196F" w:rsidP="004D006E">
      <w:pPr>
        <w:keepNext/>
        <w:spacing w:after="0" w:line="240" w:lineRule="auto"/>
        <w:jc w:val="right"/>
        <w:rPr>
          <w:rFonts w:ascii="Times New Roman" w:hAnsi="Times New Roman"/>
          <w:sz w:val="24"/>
          <w:szCs w:val="24"/>
        </w:rPr>
      </w:pPr>
      <w:r>
        <w:rPr>
          <w:rFonts w:ascii="Times New Roman" w:hAnsi="Times New Roman"/>
          <w:sz w:val="24"/>
          <w:szCs w:val="24"/>
        </w:rPr>
        <w:t>УТВЕРЖДАЮ:</w:t>
      </w:r>
    </w:p>
    <w:p w:rsidR="004D006E" w:rsidRPr="0082174D" w:rsidRDefault="00BB196F" w:rsidP="004D006E">
      <w:pPr>
        <w:pStyle w:val="a3"/>
        <w:keepNext/>
        <w:spacing w:after="0" w:line="240" w:lineRule="auto"/>
        <w:jc w:val="right"/>
        <w:rPr>
          <w:rFonts w:ascii="Times New Roman" w:hAnsi="Times New Roman"/>
          <w:sz w:val="24"/>
          <w:szCs w:val="24"/>
        </w:rPr>
      </w:pPr>
      <w:r>
        <w:rPr>
          <w:rFonts w:ascii="Times New Roman" w:hAnsi="Times New Roman"/>
          <w:sz w:val="24"/>
          <w:szCs w:val="24"/>
          <w:lang w:val="ru-RU"/>
        </w:rPr>
        <w:t>Директор института</w:t>
      </w:r>
      <w:r w:rsidR="004D006E" w:rsidRPr="0082174D">
        <w:rPr>
          <w:rFonts w:ascii="Times New Roman" w:hAnsi="Times New Roman"/>
          <w:sz w:val="24"/>
          <w:szCs w:val="24"/>
        </w:rPr>
        <w:t xml:space="preserve"> </w:t>
      </w:r>
    </w:p>
    <w:p w:rsidR="004D006E" w:rsidRPr="00BB196F" w:rsidRDefault="004D006E" w:rsidP="004D006E">
      <w:pPr>
        <w:pStyle w:val="a3"/>
        <w:keepNext/>
        <w:spacing w:after="0" w:line="240" w:lineRule="auto"/>
        <w:jc w:val="right"/>
        <w:rPr>
          <w:rFonts w:ascii="Times New Roman" w:hAnsi="Times New Roman"/>
          <w:sz w:val="24"/>
          <w:szCs w:val="24"/>
          <w:lang w:val="ru-RU"/>
        </w:rPr>
      </w:pPr>
      <w:r w:rsidRPr="0082174D">
        <w:rPr>
          <w:rFonts w:ascii="Times New Roman" w:hAnsi="Times New Roman"/>
          <w:sz w:val="24"/>
          <w:szCs w:val="24"/>
        </w:rPr>
        <w:t>_______________</w:t>
      </w:r>
      <w:r w:rsidR="00BB196F">
        <w:rPr>
          <w:rFonts w:ascii="Times New Roman" w:hAnsi="Times New Roman"/>
          <w:sz w:val="24"/>
          <w:szCs w:val="24"/>
          <w:lang w:val="ru-RU"/>
        </w:rPr>
        <w:t>О.Д. Третьякова</w:t>
      </w:r>
    </w:p>
    <w:p w:rsidR="004D006E" w:rsidRPr="0082174D" w:rsidRDefault="00BB196F" w:rsidP="004D006E">
      <w:pPr>
        <w:pStyle w:val="a3"/>
        <w:keepNext/>
        <w:spacing w:after="0" w:line="240" w:lineRule="auto"/>
        <w:jc w:val="right"/>
        <w:rPr>
          <w:rFonts w:ascii="Times New Roman" w:hAnsi="Times New Roman"/>
          <w:sz w:val="24"/>
          <w:szCs w:val="24"/>
        </w:rPr>
      </w:pPr>
      <w:r>
        <w:rPr>
          <w:rFonts w:ascii="Times New Roman" w:hAnsi="Times New Roman"/>
          <w:sz w:val="24"/>
          <w:szCs w:val="24"/>
        </w:rPr>
        <w:t>«____»______________2022</w:t>
      </w:r>
      <w:r w:rsidR="004D006E" w:rsidRPr="0082174D">
        <w:rPr>
          <w:rFonts w:ascii="Times New Roman" w:hAnsi="Times New Roman"/>
          <w:sz w:val="24"/>
          <w:szCs w:val="24"/>
        </w:rPr>
        <w:t xml:space="preserve"> г.</w:t>
      </w:r>
    </w:p>
    <w:p w:rsidR="004D006E" w:rsidRPr="0082174D" w:rsidRDefault="004D006E" w:rsidP="004D006E">
      <w:pPr>
        <w:pStyle w:val="a3"/>
        <w:keepNext/>
        <w:spacing w:after="0" w:line="240" w:lineRule="auto"/>
        <w:jc w:val="right"/>
        <w:rPr>
          <w:rFonts w:ascii="Times New Roman" w:hAnsi="Times New Roman"/>
          <w:sz w:val="24"/>
          <w:szCs w:val="24"/>
        </w:rPr>
      </w:pPr>
    </w:p>
    <w:p w:rsidR="004D006E" w:rsidRDefault="004D006E" w:rsidP="004D006E">
      <w:pPr>
        <w:pStyle w:val="a3"/>
        <w:keepNext/>
        <w:spacing w:after="0" w:line="240" w:lineRule="auto"/>
        <w:rPr>
          <w:rFonts w:ascii="Times New Roman" w:hAnsi="Times New Roman"/>
          <w:b/>
          <w:sz w:val="24"/>
          <w:szCs w:val="24"/>
        </w:rPr>
      </w:pPr>
    </w:p>
    <w:p w:rsidR="004D006E" w:rsidRPr="00994FB4" w:rsidRDefault="004D006E" w:rsidP="004D006E">
      <w:pPr>
        <w:pStyle w:val="a3"/>
        <w:keepNext/>
        <w:spacing w:after="0" w:line="240" w:lineRule="auto"/>
        <w:rPr>
          <w:rFonts w:ascii="Times New Roman" w:hAnsi="Times New Roman"/>
          <w:b/>
          <w:sz w:val="24"/>
          <w:szCs w:val="24"/>
        </w:rPr>
      </w:pPr>
    </w:p>
    <w:p w:rsidR="00BB196F" w:rsidRDefault="00BB196F" w:rsidP="004D006E">
      <w:pPr>
        <w:keepNext/>
        <w:spacing w:after="0" w:line="240" w:lineRule="auto"/>
        <w:ind w:left="891" w:right="1028"/>
        <w:jc w:val="center"/>
        <w:rPr>
          <w:rFonts w:ascii="Times New Roman" w:hAnsi="Times New Roman"/>
          <w:b/>
          <w:sz w:val="24"/>
          <w:szCs w:val="24"/>
        </w:rPr>
      </w:pPr>
    </w:p>
    <w:p w:rsidR="004D006E" w:rsidRPr="0058394D" w:rsidRDefault="004D006E" w:rsidP="004D006E">
      <w:pPr>
        <w:keepNext/>
        <w:spacing w:after="0" w:line="240" w:lineRule="auto"/>
        <w:ind w:left="891" w:right="1028"/>
        <w:jc w:val="center"/>
        <w:rPr>
          <w:rFonts w:ascii="Times New Roman" w:hAnsi="Times New Roman"/>
          <w:b/>
          <w:sz w:val="24"/>
          <w:szCs w:val="24"/>
        </w:rPr>
      </w:pPr>
      <w:r w:rsidRPr="0058394D">
        <w:rPr>
          <w:rFonts w:ascii="Times New Roman" w:hAnsi="Times New Roman"/>
          <w:b/>
          <w:sz w:val="24"/>
          <w:szCs w:val="24"/>
        </w:rPr>
        <w:t xml:space="preserve">ФОНД ОЦЕНОЧНЫХ </w:t>
      </w:r>
      <w:r>
        <w:rPr>
          <w:rFonts w:ascii="Times New Roman" w:hAnsi="Times New Roman"/>
          <w:b/>
          <w:sz w:val="24"/>
          <w:szCs w:val="24"/>
        </w:rPr>
        <w:t>МАТЕРИАЛОВ</w:t>
      </w:r>
      <w:r w:rsidR="00BB196F">
        <w:rPr>
          <w:rFonts w:ascii="Times New Roman" w:hAnsi="Times New Roman"/>
          <w:b/>
          <w:sz w:val="24"/>
          <w:szCs w:val="24"/>
        </w:rPr>
        <w:t xml:space="preserve"> (СРЕДСТВ) ПО ДИСЦИПЛИНЕ</w:t>
      </w:r>
    </w:p>
    <w:p w:rsidR="004D006E" w:rsidRPr="0058394D" w:rsidRDefault="004D006E" w:rsidP="004D006E">
      <w:pPr>
        <w:keepNext/>
        <w:spacing w:after="0" w:line="240" w:lineRule="auto"/>
        <w:jc w:val="center"/>
        <w:rPr>
          <w:rFonts w:ascii="Times New Roman" w:hAnsi="Times New Roman"/>
          <w:b/>
          <w:sz w:val="24"/>
          <w:szCs w:val="24"/>
        </w:rPr>
      </w:pPr>
    </w:p>
    <w:p w:rsidR="004D006E" w:rsidRPr="00994FB4" w:rsidRDefault="004D006E" w:rsidP="004D006E">
      <w:pPr>
        <w:keepNext/>
        <w:spacing w:after="0" w:line="240" w:lineRule="auto"/>
        <w:ind w:left="890" w:right="1028"/>
        <w:jc w:val="center"/>
        <w:rPr>
          <w:rFonts w:ascii="Times New Roman" w:hAnsi="Times New Roman"/>
          <w:sz w:val="24"/>
          <w:szCs w:val="24"/>
        </w:rPr>
      </w:pPr>
    </w:p>
    <w:p w:rsidR="004D006E" w:rsidRPr="009E5E75" w:rsidRDefault="004D006E" w:rsidP="004D006E">
      <w:pPr>
        <w:keepNext/>
        <w:spacing w:after="0" w:line="240" w:lineRule="auto"/>
        <w:jc w:val="center"/>
        <w:rPr>
          <w:rFonts w:ascii="Times New Roman" w:hAnsi="Times New Roman"/>
          <w:b/>
          <w:sz w:val="28"/>
          <w:szCs w:val="24"/>
        </w:rPr>
      </w:pPr>
      <w:r w:rsidRPr="009E5E75">
        <w:rPr>
          <w:rFonts w:ascii="Times New Roman" w:hAnsi="Times New Roman"/>
          <w:b/>
          <w:sz w:val="28"/>
          <w:szCs w:val="24"/>
        </w:rPr>
        <w:t>ИСТОРИЯ ГОСУДАРСТВА И ПРАВА РОССИИ</w:t>
      </w:r>
    </w:p>
    <w:p w:rsidR="004D006E" w:rsidRPr="0058394D" w:rsidRDefault="004D006E" w:rsidP="004D006E">
      <w:pPr>
        <w:spacing w:after="0" w:line="240" w:lineRule="auto"/>
        <w:ind w:right="1204"/>
        <w:rPr>
          <w:rFonts w:ascii="Times New Roman" w:eastAsia="Times New Roman" w:hAnsi="Times New Roman"/>
          <w:sz w:val="24"/>
          <w:szCs w:val="24"/>
          <w:u w:val="single"/>
          <w:lang w:eastAsia="ru-RU"/>
        </w:rPr>
      </w:pPr>
    </w:p>
    <w:p w:rsidR="00BB196F" w:rsidRPr="009E5E75" w:rsidRDefault="004D006E" w:rsidP="004D006E">
      <w:pPr>
        <w:spacing w:after="0" w:line="240" w:lineRule="auto"/>
        <w:ind w:right="-1"/>
        <w:jc w:val="center"/>
        <w:rPr>
          <w:rFonts w:ascii="Times New Roman" w:eastAsia="Times New Roman" w:hAnsi="Times New Roman"/>
          <w:sz w:val="24"/>
          <w:szCs w:val="24"/>
          <w:lang w:eastAsia="ru-RU"/>
        </w:rPr>
      </w:pPr>
      <w:r w:rsidRPr="0058394D">
        <w:rPr>
          <w:rFonts w:ascii="Times New Roman" w:eastAsia="Times New Roman" w:hAnsi="Times New Roman"/>
          <w:sz w:val="24"/>
          <w:szCs w:val="24"/>
          <w:u w:val="single"/>
          <w:lang w:eastAsia="ru-RU"/>
        </w:rPr>
        <w:br/>
      </w:r>
      <w:r w:rsidR="00BB196F" w:rsidRPr="009E5E75">
        <w:rPr>
          <w:rFonts w:ascii="Times New Roman" w:eastAsia="Times New Roman" w:hAnsi="Times New Roman"/>
          <w:sz w:val="24"/>
          <w:szCs w:val="24"/>
          <w:lang w:eastAsia="ru-RU"/>
        </w:rPr>
        <w:t>направление подготовки / специальность</w:t>
      </w:r>
    </w:p>
    <w:p w:rsidR="004D006E" w:rsidRPr="009E5E75" w:rsidRDefault="004D006E" w:rsidP="004D006E">
      <w:pPr>
        <w:spacing w:after="0" w:line="240" w:lineRule="auto"/>
        <w:ind w:right="-1"/>
        <w:jc w:val="center"/>
        <w:rPr>
          <w:rFonts w:ascii="Times New Roman" w:eastAsia="Times New Roman" w:hAnsi="Times New Roman"/>
          <w:b/>
          <w:bCs/>
          <w:sz w:val="24"/>
          <w:szCs w:val="24"/>
          <w:lang w:eastAsia="ru-RU"/>
        </w:rPr>
      </w:pPr>
      <w:r w:rsidRPr="009E5E75">
        <w:rPr>
          <w:rFonts w:ascii="Times New Roman" w:eastAsia="Times New Roman" w:hAnsi="Times New Roman"/>
          <w:b/>
          <w:sz w:val="24"/>
          <w:szCs w:val="24"/>
          <w:lang w:eastAsia="ru-RU"/>
        </w:rPr>
        <w:t>40.05.04 Судебная и прокурорская деятельность</w:t>
      </w:r>
      <w:r w:rsidRPr="009E5E75">
        <w:rPr>
          <w:rFonts w:ascii="Times New Roman" w:eastAsia="Times New Roman" w:hAnsi="Times New Roman"/>
          <w:b/>
          <w:sz w:val="24"/>
          <w:szCs w:val="24"/>
          <w:lang w:eastAsia="ru-RU"/>
        </w:rPr>
        <w:br/>
      </w:r>
    </w:p>
    <w:p w:rsidR="00BB196F" w:rsidRPr="009E5E75" w:rsidRDefault="00BB196F" w:rsidP="004D006E">
      <w:pPr>
        <w:spacing w:after="0" w:line="240" w:lineRule="auto"/>
        <w:ind w:right="-1"/>
        <w:jc w:val="center"/>
        <w:rPr>
          <w:rFonts w:ascii="Times New Roman" w:eastAsia="Times New Roman" w:hAnsi="Times New Roman"/>
          <w:bCs/>
          <w:sz w:val="24"/>
          <w:szCs w:val="24"/>
          <w:lang w:eastAsia="ru-RU"/>
        </w:rPr>
      </w:pPr>
      <w:r w:rsidRPr="009E5E75">
        <w:rPr>
          <w:rFonts w:ascii="Times New Roman" w:eastAsia="Times New Roman" w:hAnsi="Times New Roman"/>
          <w:bCs/>
          <w:sz w:val="24"/>
          <w:szCs w:val="24"/>
          <w:lang w:eastAsia="ru-RU"/>
        </w:rPr>
        <w:t>направленность (профиль) подготовки</w:t>
      </w:r>
    </w:p>
    <w:p w:rsidR="004D006E" w:rsidRPr="009E5E75" w:rsidRDefault="004D006E" w:rsidP="004D006E">
      <w:pPr>
        <w:spacing w:after="0" w:line="240" w:lineRule="auto"/>
        <w:ind w:right="-1"/>
        <w:jc w:val="center"/>
        <w:rPr>
          <w:rFonts w:ascii="Times New Roman" w:eastAsia="Times New Roman" w:hAnsi="Times New Roman"/>
          <w:b/>
          <w:sz w:val="24"/>
          <w:szCs w:val="24"/>
          <w:lang w:eastAsia="ru-RU"/>
        </w:rPr>
      </w:pPr>
      <w:r w:rsidRPr="009E5E75">
        <w:rPr>
          <w:rFonts w:ascii="Times New Roman" w:eastAsia="Times New Roman" w:hAnsi="Times New Roman"/>
          <w:b/>
          <w:bCs/>
          <w:sz w:val="24"/>
          <w:szCs w:val="24"/>
          <w:lang w:eastAsia="ru-RU"/>
        </w:rPr>
        <w:t>Судебная деятельность</w:t>
      </w:r>
    </w:p>
    <w:p w:rsidR="004D006E" w:rsidRPr="0058394D" w:rsidRDefault="004D006E" w:rsidP="004D006E">
      <w:pPr>
        <w:spacing w:after="0" w:line="240" w:lineRule="auto"/>
        <w:ind w:right="-1"/>
        <w:jc w:val="center"/>
        <w:rPr>
          <w:rFonts w:ascii="Times New Roman" w:eastAsia="Times New Roman" w:hAnsi="Times New Roman"/>
          <w:bCs/>
          <w:sz w:val="24"/>
          <w:szCs w:val="24"/>
          <w:u w:val="single"/>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BB196F" w:rsidRDefault="00BB196F"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4D006E" w:rsidRDefault="004D006E" w:rsidP="004D006E">
      <w:pPr>
        <w:spacing w:after="0" w:line="240" w:lineRule="auto"/>
        <w:ind w:right="-1"/>
        <w:jc w:val="center"/>
        <w:rPr>
          <w:rFonts w:ascii="Times New Roman" w:eastAsia="Times New Roman" w:hAnsi="Times New Roman"/>
          <w:b/>
          <w:bCs/>
          <w:sz w:val="24"/>
          <w:szCs w:val="24"/>
          <w:lang w:eastAsia="ru-RU"/>
        </w:rPr>
      </w:pPr>
    </w:p>
    <w:p w:rsidR="00BB196F" w:rsidRDefault="00BB196F" w:rsidP="004D006E">
      <w:pPr>
        <w:spacing w:after="0" w:line="240" w:lineRule="auto"/>
        <w:ind w:right="-1"/>
        <w:jc w:val="center"/>
        <w:rPr>
          <w:rFonts w:ascii="Times New Roman" w:hAnsi="Times New Roman"/>
          <w:sz w:val="24"/>
          <w:szCs w:val="24"/>
        </w:rPr>
      </w:pPr>
      <w:r>
        <w:rPr>
          <w:rFonts w:ascii="Times New Roman" w:hAnsi="Times New Roman"/>
          <w:sz w:val="24"/>
          <w:szCs w:val="24"/>
        </w:rPr>
        <w:t xml:space="preserve">г. </w:t>
      </w:r>
      <w:r w:rsidR="004D006E" w:rsidRPr="00995A98">
        <w:rPr>
          <w:rFonts w:ascii="Times New Roman" w:hAnsi="Times New Roman"/>
          <w:sz w:val="24"/>
          <w:szCs w:val="24"/>
        </w:rPr>
        <w:t xml:space="preserve">Владимир </w:t>
      </w:r>
    </w:p>
    <w:p w:rsidR="004D006E" w:rsidRPr="00995A98" w:rsidRDefault="00BB196F" w:rsidP="004D006E">
      <w:pPr>
        <w:spacing w:after="0" w:line="240" w:lineRule="auto"/>
        <w:ind w:right="-1"/>
        <w:jc w:val="center"/>
        <w:rPr>
          <w:rFonts w:ascii="Times New Roman" w:eastAsia="Times New Roman" w:hAnsi="Times New Roman"/>
          <w:b/>
          <w:bCs/>
          <w:sz w:val="24"/>
          <w:szCs w:val="24"/>
          <w:lang w:eastAsia="ru-RU"/>
        </w:rPr>
      </w:pPr>
      <w:r>
        <w:rPr>
          <w:rFonts w:ascii="Times New Roman" w:hAnsi="Times New Roman"/>
          <w:sz w:val="24"/>
          <w:szCs w:val="24"/>
        </w:rPr>
        <w:t>2022</w:t>
      </w:r>
    </w:p>
    <w:p w:rsidR="009A300D" w:rsidRPr="00296509" w:rsidRDefault="00CC014C" w:rsidP="00195DB2">
      <w:pPr>
        <w:pStyle w:val="a5"/>
        <w:spacing w:after="0" w:line="240" w:lineRule="auto"/>
        <w:ind w:left="0"/>
        <w:jc w:val="center"/>
        <w:rPr>
          <w:rFonts w:ascii="Times New Roman" w:hAnsi="Times New Roman"/>
          <w:b/>
          <w:sz w:val="24"/>
          <w:szCs w:val="24"/>
        </w:rPr>
      </w:pPr>
      <w:r>
        <w:rPr>
          <w:rFonts w:ascii="Times New Roman" w:hAnsi="Times New Roman"/>
          <w:b/>
          <w:sz w:val="24"/>
          <w:szCs w:val="24"/>
        </w:rPr>
        <w:lastRenderedPageBreak/>
        <w:t>1</w:t>
      </w:r>
      <w:r w:rsidR="009A300D" w:rsidRPr="00296509">
        <w:rPr>
          <w:rFonts w:ascii="Times New Roman" w:hAnsi="Times New Roman"/>
          <w:b/>
          <w:sz w:val="24"/>
          <w:szCs w:val="24"/>
        </w:rPr>
        <w:t xml:space="preserve">. </w:t>
      </w:r>
      <w:r>
        <w:rPr>
          <w:rFonts w:ascii="Times New Roman" w:hAnsi="Times New Roman"/>
          <w:b/>
          <w:sz w:val="24"/>
          <w:szCs w:val="24"/>
        </w:rPr>
        <w:t>ПЕРЕЧЕНЬ КОМПЕТЕНЦИЙ И ПЛАНИРУЕМЫЕ РЕЗУЛЬТАТЫ ОБУЧЕНИЯ ПО ДИСЦИПЛИНЕ</w:t>
      </w:r>
    </w:p>
    <w:p w:rsidR="00420438" w:rsidRDefault="00420438" w:rsidP="00195DB2">
      <w:pPr>
        <w:spacing w:after="0" w:line="240" w:lineRule="auto"/>
        <w:ind w:firstLine="709"/>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300"/>
        <w:gridCol w:w="3510"/>
        <w:gridCol w:w="2335"/>
      </w:tblGrid>
      <w:tr w:rsidR="00194D67" w:rsidRPr="00105E21" w:rsidTr="00105E21">
        <w:trPr>
          <w:jc w:val="center"/>
        </w:trPr>
        <w:tc>
          <w:tcPr>
            <w:tcW w:w="1950" w:type="dxa"/>
            <w:vMerge w:val="restart"/>
            <w:shd w:val="clear" w:color="auto" w:fill="auto"/>
            <w:vAlign w:val="center"/>
          </w:tcPr>
          <w:p w:rsidR="00194D67" w:rsidRPr="00105E21" w:rsidRDefault="00194D67" w:rsidP="00105E21">
            <w:pPr>
              <w:spacing w:after="0" w:line="240" w:lineRule="auto"/>
              <w:jc w:val="center"/>
              <w:rPr>
                <w:rFonts w:ascii="Times New Roman" w:hAnsi="Times New Roman"/>
                <w:b/>
                <w:sz w:val="18"/>
                <w:szCs w:val="18"/>
              </w:rPr>
            </w:pPr>
            <w:r w:rsidRPr="00105E21">
              <w:rPr>
                <w:rFonts w:ascii="Times New Roman" w:hAnsi="Times New Roman"/>
                <w:b/>
                <w:sz w:val="18"/>
                <w:szCs w:val="18"/>
              </w:rPr>
              <w:t>Формируемые компетенции (код, содержание компетенции)</w:t>
            </w:r>
          </w:p>
        </w:tc>
        <w:tc>
          <w:tcPr>
            <w:tcW w:w="4855" w:type="dxa"/>
            <w:gridSpan w:val="2"/>
            <w:shd w:val="clear" w:color="auto" w:fill="auto"/>
            <w:vAlign w:val="center"/>
          </w:tcPr>
          <w:p w:rsidR="00194D67" w:rsidRPr="00105E21" w:rsidRDefault="00194D67" w:rsidP="00105E21">
            <w:pPr>
              <w:spacing w:after="0" w:line="240" w:lineRule="auto"/>
              <w:jc w:val="center"/>
              <w:rPr>
                <w:rFonts w:ascii="Times New Roman" w:hAnsi="Times New Roman"/>
                <w:b/>
                <w:sz w:val="18"/>
                <w:szCs w:val="18"/>
              </w:rPr>
            </w:pPr>
            <w:r w:rsidRPr="00105E21">
              <w:rPr>
                <w:rFonts w:ascii="Times New Roman" w:hAnsi="Times New Roman"/>
                <w:b/>
                <w:sz w:val="18"/>
                <w:szCs w:val="18"/>
              </w:rPr>
              <w:t>Планируемые результаты обучения по дисциплине, в соответствии с индикатором достижения компетенции</w:t>
            </w:r>
          </w:p>
        </w:tc>
        <w:tc>
          <w:tcPr>
            <w:tcW w:w="2409" w:type="dxa"/>
            <w:vMerge w:val="restart"/>
            <w:shd w:val="clear" w:color="auto" w:fill="auto"/>
            <w:vAlign w:val="center"/>
          </w:tcPr>
          <w:p w:rsidR="00194D67" w:rsidRPr="00105E21" w:rsidRDefault="00194D67" w:rsidP="00105E21">
            <w:pPr>
              <w:spacing w:after="0" w:line="240" w:lineRule="auto"/>
              <w:jc w:val="center"/>
              <w:rPr>
                <w:rFonts w:ascii="Times New Roman" w:hAnsi="Times New Roman"/>
                <w:b/>
                <w:sz w:val="18"/>
                <w:szCs w:val="18"/>
              </w:rPr>
            </w:pPr>
            <w:r w:rsidRPr="00105E21">
              <w:rPr>
                <w:rFonts w:ascii="Times New Roman" w:hAnsi="Times New Roman"/>
                <w:b/>
                <w:sz w:val="18"/>
                <w:szCs w:val="18"/>
              </w:rPr>
              <w:t>Наименование оценочного средства</w:t>
            </w:r>
          </w:p>
        </w:tc>
      </w:tr>
      <w:tr w:rsidR="00194D67" w:rsidRPr="00105E21" w:rsidTr="009C5CF2">
        <w:trPr>
          <w:trHeight w:val="729"/>
          <w:jc w:val="center"/>
        </w:trPr>
        <w:tc>
          <w:tcPr>
            <w:tcW w:w="1950" w:type="dxa"/>
            <w:vMerge/>
            <w:shd w:val="clear" w:color="auto" w:fill="auto"/>
            <w:vAlign w:val="center"/>
          </w:tcPr>
          <w:p w:rsidR="00194D67" w:rsidRPr="00105E21" w:rsidRDefault="00194D67" w:rsidP="00105E21">
            <w:pPr>
              <w:spacing w:after="0" w:line="240" w:lineRule="auto"/>
              <w:jc w:val="center"/>
              <w:rPr>
                <w:rFonts w:ascii="Times New Roman" w:hAnsi="Times New Roman"/>
                <w:b/>
                <w:sz w:val="24"/>
                <w:szCs w:val="24"/>
              </w:rPr>
            </w:pPr>
          </w:p>
        </w:tc>
        <w:tc>
          <w:tcPr>
            <w:tcW w:w="1228" w:type="dxa"/>
            <w:shd w:val="clear" w:color="auto" w:fill="auto"/>
            <w:vAlign w:val="center"/>
          </w:tcPr>
          <w:p w:rsidR="00194D67" w:rsidRPr="00105E21" w:rsidRDefault="00194D67" w:rsidP="00105E21">
            <w:pPr>
              <w:spacing w:after="0" w:line="240" w:lineRule="auto"/>
              <w:jc w:val="center"/>
              <w:rPr>
                <w:rFonts w:ascii="Times New Roman" w:hAnsi="Times New Roman"/>
                <w:b/>
                <w:sz w:val="18"/>
                <w:szCs w:val="18"/>
              </w:rPr>
            </w:pPr>
            <w:r w:rsidRPr="00105E21">
              <w:rPr>
                <w:rFonts w:ascii="Times New Roman" w:hAnsi="Times New Roman"/>
                <w:b/>
                <w:sz w:val="18"/>
                <w:szCs w:val="18"/>
              </w:rPr>
              <w:t>Индикатор достижения компетенции</w:t>
            </w:r>
          </w:p>
        </w:tc>
        <w:tc>
          <w:tcPr>
            <w:tcW w:w="3627" w:type="dxa"/>
            <w:shd w:val="clear" w:color="auto" w:fill="auto"/>
            <w:vAlign w:val="center"/>
          </w:tcPr>
          <w:p w:rsidR="00194D67" w:rsidRPr="00105E21" w:rsidRDefault="00194D67" w:rsidP="00105E21">
            <w:pPr>
              <w:spacing w:after="0" w:line="240" w:lineRule="auto"/>
              <w:jc w:val="center"/>
              <w:rPr>
                <w:rFonts w:ascii="Times New Roman" w:hAnsi="Times New Roman"/>
                <w:b/>
                <w:sz w:val="18"/>
                <w:szCs w:val="18"/>
              </w:rPr>
            </w:pPr>
            <w:r w:rsidRPr="00105E21">
              <w:rPr>
                <w:rFonts w:ascii="Times New Roman" w:hAnsi="Times New Roman"/>
                <w:b/>
                <w:sz w:val="18"/>
                <w:szCs w:val="18"/>
              </w:rPr>
              <w:t>Результаты обучения по дисциплине</w:t>
            </w:r>
          </w:p>
        </w:tc>
        <w:tc>
          <w:tcPr>
            <w:tcW w:w="2409" w:type="dxa"/>
            <w:vMerge/>
            <w:shd w:val="clear" w:color="auto" w:fill="auto"/>
            <w:vAlign w:val="center"/>
          </w:tcPr>
          <w:p w:rsidR="00194D67" w:rsidRPr="00105E21" w:rsidRDefault="00194D67" w:rsidP="00105E21">
            <w:pPr>
              <w:spacing w:after="0" w:line="240" w:lineRule="auto"/>
              <w:jc w:val="center"/>
              <w:rPr>
                <w:rFonts w:ascii="Times New Roman" w:hAnsi="Times New Roman"/>
                <w:b/>
                <w:sz w:val="24"/>
                <w:szCs w:val="24"/>
              </w:rPr>
            </w:pPr>
          </w:p>
        </w:tc>
      </w:tr>
      <w:tr w:rsidR="00194D67" w:rsidRPr="00B724AC" w:rsidTr="00105E21">
        <w:trPr>
          <w:jc w:val="center"/>
        </w:trPr>
        <w:tc>
          <w:tcPr>
            <w:tcW w:w="1950" w:type="dxa"/>
            <w:shd w:val="clear" w:color="auto" w:fill="auto"/>
          </w:tcPr>
          <w:p w:rsidR="00CC014C" w:rsidRPr="00B724AC" w:rsidRDefault="00194D67" w:rsidP="00B724AC">
            <w:pPr>
              <w:spacing w:after="0" w:line="240" w:lineRule="auto"/>
              <w:jc w:val="both"/>
              <w:rPr>
                <w:rFonts w:ascii="Times New Roman" w:hAnsi="Times New Roman"/>
                <w:b/>
                <w:sz w:val="24"/>
                <w:szCs w:val="24"/>
              </w:rPr>
            </w:pPr>
            <w:r w:rsidRPr="00B724AC">
              <w:rPr>
                <w:rFonts w:ascii="Times New Roman" w:hAnsi="Times New Roman"/>
                <w:sz w:val="24"/>
                <w:szCs w:val="24"/>
              </w:rPr>
              <w:t xml:space="preserve">УК-5 </w:t>
            </w:r>
            <w:r w:rsidR="009C5CF2" w:rsidRPr="00B724AC">
              <w:rPr>
                <w:rFonts w:ascii="Times New Roman" w:hAnsi="Times New Roman"/>
                <w:color w:val="000000"/>
                <w:sz w:val="24"/>
                <w:szCs w:val="24"/>
              </w:rPr>
              <w:t xml:space="preserve">Способен </w:t>
            </w:r>
            <w:r w:rsidRPr="00B724AC">
              <w:rPr>
                <w:rFonts w:ascii="Times New Roman" w:hAnsi="Times New Roman"/>
                <w:color w:val="000000"/>
                <w:sz w:val="24"/>
                <w:szCs w:val="24"/>
              </w:rPr>
              <w:t>анализировать и учитывать разнообразие культур в процессе межкультурного взаимодействия</w:t>
            </w:r>
            <w:r w:rsidRPr="00B724AC">
              <w:rPr>
                <w:rFonts w:ascii="Times New Roman" w:hAnsi="Times New Roman"/>
                <w:sz w:val="24"/>
                <w:szCs w:val="24"/>
              </w:rPr>
              <w:t>.</w:t>
            </w:r>
          </w:p>
        </w:tc>
        <w:tc>
          <w:tcPr>
            <w:tcW w:w="1228" w:type="dxa"/>
            <w:shd w:val="clear" w:color="auto" w:fill="auto"/>
          </w:tcPr>
          <w:p w:rsidR="00CC014C"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УК-5.1</w:t>
            </w: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УК-5.2</w:t>
            </w: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p>
          <w:p w:rsidR="00194D67"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УК-5.3</w:t>
            </w:r>
          </w:p>
        </w:tc>
        <w:tc>
          <w:tcPr>
            <w:tcW w:w="3627" w:type="dxa"/>
            <w:shd w:val="clear" w:color="auto" w:fill="auto"/>
          </w:tcPr>
          <w:p w:rsidR="00194D67" w:rsidRPr="00B724AC" w:rsidRDefault="00194D67" w:rsidP="00B724AC">
            <w:pPr>
              <w:spacing w:after="0" w:line="240" w:lineRule="auto"/>
              <w:jc w:val="both"/>
              <w:rPr>
                <w:rFonts w:ascii="Times New Roman" w:hAnsi="Times New Roman"/>
                <w:b/>
                <w:i/>
                <w:sz w:val="24"/>
                <w:szCs w:val="24"/>
              </w:rPr>
            </w:pPr>
            <w:r w:rsidRPr="00B724AC">
              <w:rPr>
                <w:rFonts w:ascii="Times New Roman" w:hAnsi="Times New Roman"/>
                <w:sz w:val="24"/>
                <w:szCs w:val="24"/>
              </w:rPr>
              <w:t>Знает</w:t>
            </w:r>
            <w:r w:rsidRPr="00B724AC">
              <w:rPr>
                <w:rFonts w:ascii="Times New Roman" w:hAnsi="Times New Roman"/>
                <w:b/>
                <w:i/>
                <w:sz w:val="24"/>
                <w:szCs w:val="24"/>
              </w:rPr>
              <w:t xml:space="preserve"> </w:t>
            </w:r>
            <w:r w:rsidRPr="00B724AC">
              <w:rPr>
                <w:rFonts w:ascii="Times New Roman" w:hAnsi="Times New Roman"/>
                <w:sz w:val="24"/>
                <w:szCs w:val="24"/>
              </w:rPr>
              <w:t>основные законы исторического развития в процессе формирования и развития государственно-правовых институтов России.</w:t>
            </w:r>
            <w:r w:rsidRPr="00B724AC">
              <w:rPr>
                <w:rFonts w:ascii="Times New Roman" w:hAnsi="Times New Roman"/>
                <w:b/>
                <w:i/>
                <w:sz w:val="24"/>
                <w:szCs w:val="24"/>
              </w:rPr>
              <w:t xml:space="preserve"> </w:t>
            </w:r>
          </w:p>
          <w:p w:rsidR="00CC014C"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Умеет</w:t>
            </w:r>
            <w:r w:rsidRPr="00B724AC">
              <w:rPr>
                <w:rFonts w:ascii="Times New Roman" w:hAnsi="Times New Roman"/>
                <w:b/>
                <w:i/>
                <w:sz w:val="24"/>
                <w:szCs w:val="24"/>
              </w:rPr>
              <w:t xml:space="preserve"> </w:t>
            </w:r>
            <w:r w:rsidRPr="00B724AC">
              <w:rPr>
                <w:rFonts w:ascii="Times New Roman" w:hAnsi="Times New Roman"/>
                <w:sz w:val="24"/>
                <w:szCs w:val="24"/>
              </w:rPr>
              <w:t>вести коммуникацию с представителями иных национальностей и конфессий с соблюдением этических и межкультурных норм.</w:t>
            </w:r>
          </w:p>
          <w:p w:rsidR="00194D67" w:rsidRPr="00B724AC" w:rsidRDefault="00194D67" w:rsidP="00B724AC">
            <w:pPr>
              <w:spacing w:after="0" w:line="240" w:lineRule="auto"/>
              <w:jc w:val="both"/>
              <w:rPr>
                <w:rFonts w:ascii="Times New Roman" w:hAnsi="Times New Roman"/>
                <w:b/>
                <w:sz w:val="24"/>
                <w:szCs w:val="24"/>
              </w:rPr>
            </w:pPr>
            <w:r w:rsidRPr="00B724AC">
              <w:rPr>
                <w:rFonts w:ascii="Times New Roman" w:hAnsi="Times New Roman"/>
                <w:sz w:val="24"/>
                <w:szCs w:val="24"/>
              </w:rPr>
              <w:t>Владеет навыками анализа исторических фактов, оценки государственно-правовых явлений.</w:t>
            </w:r>
          </w:p>
        </w:tc>
        <w:tc>
          <w:tcPr>
            <w:tcW w:w="2409" w:type="dxa"/>
            <w:shd w:val="clear" w:color="auto" w:fill="auto"/>
          </w:tcPr>
          <w:p w:rsidR="00CC014C"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Тестовые вопросы</w:t>
            </w: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Ситуационные задачи</w:t>
            </w:r>
          </w:p>
        </w:tc>
      </w:tr>
      <w:tr w:rsidR="00194D67" w:rsidRPr="00B724AC" w:rsidTr="00105E21">
        <w:trPr>
          <w:jc w:val="center"/>
        </w:trPr>
        <w:tc>
          <w:tcPr>
            <w:tcW w:w="1950" w:type="dxa"/>
            <w:shd w:val="clear" w:color="auto" w:fill="auto"/>
          </w:tcPr>
          <w:p w:rsidR="00CC014C"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 xml:space="preserve">ОПК-1 </w:t>
            </w:r>
            <w:r w:rsidR="009C5CF2" w:rsidRPr="00B724AC">
              <w:rPr>
                <w:rFonts w:ascii="Times New Roman" w:hAnsi="Times New Roman"/>
                <w:color w:val="000000"/>
                <w:sz w:val="24"/>
                <w:szCs w:val="24"/>
              </w:rPr>
              <w:t xml:space="preserve">Способен </w:t>
            </w:r>
            <w:r w:rsidRPr="00B724AC">
              <w:rPr>
                <w:rFonts w:ascii="Times New Roman" w:hAnsi="Times New Roman"/>
                <w:color w:val="000000"/>
                <w:sz w:val="24"/>
                <w:szCs w:val="24"/>
              </w:rPr>
              <w:t>анализировать основные закономерности формирования, функционирования и развития права</w:t>
            </w:r>
            <w:r w:rsidRPr="00B724AC">
              <w:rPr>
                <w:rFonts w:ascii="Times New Roman" w:hAnsi="Times New Roman"/>
                <w:sz w:val="24"/>
                <w:szCs w:val="24"/>
              </w:rPr>
              <w:t>.</w:t>
            </w:r>
          </w:p>
        </w:tc>
        <w:tc>
          <w:tcPr>
            <w:tcW w:w="1228" w:type="dxa"/>
            <w:shd w:val="clear" w:color="auto" w:fill="auto"/>
          </w:tcPr>
          <w:p w:rsidR="00CC014C"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ОПК-1.1</w:t>
            </w: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Default="00D1525E" w:rsidP="00B724AC">
            <w:pPr>
              <w:spacing w:after="0" w:line="240" w:lineRule="auto"/>
              <w:jc w:val="both"/>
              <w:rPr>
                <w:rFonts w:ascii="Times New Roman" w:hAnsi="Times New Roman"/>
                <w:sz w:val="24"/>
                <w:szCs w:val="24"/>
              </w:rPr>
            </w:pPr>
          </w:p>
          <w:p w:rsidR="00105E21" w:rsidRPr="00B724AC" w:rsidRDefault="00105E21"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r w:rsidRPr="00B724AC">
              <w:rPr>
                <w:rFonts w:ascii="Times New Roman" w:hAnsi="Times New Roman"/>
                <w:sz w:val="24"/>
                <w:szCs w:val="24"/>
              </w:rPr>
              <w:t>ОПК-1.2</w:t>
            </w: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p>
          <w:p w:rsidR="00D1525E" w:rsidRPr="00B724AC" w:rsidRDefault="00D1525E" w:rsidP="00B724AC">
            <w:pPr>
              <w:spacing w:after="0" w:line="240" w:lineRule="auto"/>
              <w:jc w:val="both"/>
              <w:rPr>
                <w:rFonts w:ascii="Times New Roman" w:hAnsi="Times New Roman"/>
                <w:sz w:val="24"/>
                <w:szCs w:val="24"/>
              </w:rPr>
            </w:pPr>
            <w:r w:rsidRPr="00B724AC">
              <w:rPr>
                <w:rFonts w:ascii="Times New Roman" w:hAnsi="Times New Roman"/>
                <w:sz w:val="24"/>
                <w:szCs w:val="24"/>
              </w:rPr>
              <w:t>ОПК-1.3</w:t>
            </w:r>
          </w:p>
        </w:tc>
        <w:tc>
          <w:tcPr>
            <w:tcW w:w="3627" w:type="dxa"/>
            <w:shd w:val="clear" w:color="auto" w:fill="auto"/>
          </w:tcPr>
          <w:p w:rsidR="00CC014C"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Знает основные принципы и закономерности возникновения, функционирования и развития государства и права, а также связанных с ними форм сознания на различных этапах развития общества;</w:t>
            </w:r>
            <w:r w:rsidRPr="00B724AC">
              <w:rPr>
                <w:rFonts w:ascii="Times New Roman" w:hAnsi="Times New Roman"/>
                <w:b/>
                <w:sz w:val="24"/>
                <w:szCs w:val="24"/>
              </w:rPr>
              <w:t xml:space="preserve"> </w:t>
            </w:r>
            <w:r w:rsidRPr="00B724AC">
              <w:rPr>
                <w:rFonts w:ascii="Times New Roman" w:hAnsi="Times New Roman"/>
                <w:sz w:val="24"/>
                <w:szCs w:val="24"/>
              </w:rPr>
              <w:t>методологию и основные подходы к изучению закономерностей функционирования государства и права, соответствующую терминологию, а также роль права в обществе, в политической, экономической и других сферах общественных отношений.</w:t>
            </w:r>
          </w:p>
          <w:p w:rsidR="00194D67"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Умеет анализировать юридическую технику и содержание правовых актов, правильно интерпретировать их смысл, учитывая исторический опыт юридической практики России.</w:t>
            </w:r>
          </w:p>
          <w:p w:rsidR="00194D67" w:rsidRPr="00B724AC" w:rsidRDefault="00194D67" w:rsidP="00B724AC">
            <w:pPr>
              <w:spacing w:after="0" w:line="240" w:lineRule="auto"/>
              <w:jc w:val="both"/>
              <w:rPr>
                <w:rFonts w:ascii="Times New Roman" w:hAnsi="Times New Roman"/>
                <w:sz w:val="24"/>
                <w:szCs w:val="24"/>
              </w:rPr>
            </w:pPr>
            <w:r w:rsidRPr="00B724AC">
              <w:rPr>
                <w:rFonts w:ascii="Times New Roman" w:hAnsi="Times New Roman"/>
                <w:sz w:val="24"/>
                <w:szCs w:val="24"/>
              </w:rPr>
              <w:t xml:space="preserve">Владеет навыками анализа и формулировки выводов на основе полученных знаний относительно существующих проблем, тенденций развития и </w:t>
            </w:r>
            <w:r w:rsidRPr="00B724AC">
              <w:rPr>
                <w:rFonts w:ascii="Times New Roman" w:hAnsi="Times New Roman"/>
                <w:sz w:val="24"/>
                <w:szCs w:val="24"/>
              </w:rPr>
              <w:lastRenderedPageBreak/>
              <w:t>функционирования государства и права.</w:t>
            </w:r>
          </w:p>
        </w:tc>
        <w:tc>
          <w:tcPr>
            <w:tcW w:w="2409" w:type="dxa"/>
            <w:shd w:val="clear" w:color="auto" w:fill="auto"/>
          </w:tcPr>
          <w:p w:rsidR="00CC014C" w:rsidRPr="00B724AC" w:rsidRDefault="00D1525E" w:rsidP="00B724AC">
            <w:pPr>
              <w:spacing w:after="0" w:line="240" w:lineRule="auto"/>
              <w:jc w:val="both"/>
              <w:rPr>
                <w:rFonts w:ascii="Times New Roman" w:hAnsi="Times New Roman"/>
                <w:sz w:val="24"/>
                <w:szCs w:val="24"/>
              </w:rPr>
            </w:pPr>
            <w:r w:rsidRPr="00B724AC">
              <w:rPr>
                <w:rFonts w:ascii="Times New Roman" w:hAnsi="Times New Roman"/>
                <w:sz w:val="24"/>
                <w:szCs w:val="24"/>
              </w:rPr>
              <w:lastRenderedPageBreak/>
              <w:t>Тестовые вопросы</w:t>
            </w: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Ситуационные задачи</w:t>
            </w:r>
          </w:p>
        </w:tc>
      </w:tr>
      <w:tr w:rsidR="00194D67" w:rsidRPr="00B724AC" w:rsidTr="00105E21">
        <w:trPr>
          <w:jc w:val="center"/>
        </w:trPr>
        <w:tc>
          <w:tcPr>
            <w:tcW w:w="1950" w:type="dxa"/>
            <w:shd w:val="clear" w:color="auto" w:fill="auto"/>
          </w:tcPr>
          <w:p w:rsidR="00CC014C" w:rsidRDefault="00DE6638" w:rsidP="00B724AC">
            <w:pPr>
              <w:spacing w:after="0" w:line="240" w:lineRule="auto"/>
              <w:jc w:val="both"/>
              <w:rPr>
                <w:rFonts w:ascii="Times New Roman" w:hAnsi="Times New Roman"/>
                <w:color w:val="000000"/>
                <w:sz w:val="24"/>
                <w:szCs w:val="24"/>
              </w:rPr>
            </w:pPr>
            <w:r w:rsidRPr="00B724AC">
              <w:rPr>
                <w:rFonts w:ascii="Times New Roman" w:hAnsi="Times New Roman"/>
                <w:sz w:val="24"/>
                <w:szCs w:val="24"/>
              </w:rPr>
              <w:t xml:space="preserve">ПК-3 </w:t>
            </w:r>
            <w:r w:rsidR="009C5CF2" w:rsidRPr="00B724AC">
              <w:rPr>
                <w:rFonts w:ascii="Times New Roman" w:hAnsi="Times New Roman"/>
                <w:color w:val="000000"/>
                <w:sz w:val="24"/>
                <w:szCs w:val="24"/>
              </w:rPr>
              <w:t xml:space="preserve">Способен </w:t>
            </w:r>
            <w:r w:rsidRPr="00B724AC">
              <w:rPr>
                <w:rFonts w:ascii="Times New Roman" w:hAnsi="Times New Roman"/>
                <w:color w:val="000000"/>
                <w:sz w:val="24"/>
                <w:szCs w:val="24"/>
              </w:rPr>
              <w:t>осуществлять профессиональную деятельность на основе развитого правосознания, правового мышления и правовой культуры</w:t>
            </w:r>
          </w:p>
          <w:p w:rsidR="006F5741" w:rsidRPr="00B724AC" w:rsidRDefault="006F5741" w:rsidP="00B724AC">
            <w:pPr>
              <w:spacing w:after="0" w:line="240" w:lineRule="auto"/>
              <w:jc w:val="both"/>
              <w:rPr>
                <w:rFonts w:ascii="Times New Roman" w:hAnsi="Times New Roman"/>
                <w:sz w:val="24"/>
                <w:szCs w:val="24"/>
              </w:rPr>
            </w:pPr>
          </w:p>
        </w:tc>
        <w:tc>
          <w:tcPr>
            <w:tcW w:w="1228" w:type="dxa"/>
            <w:shd w:val="clear" w:color="auto" w:fill="auto"/>
          </w:tcPr>
          <w:p w:rsidR="00CC014C"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ПК-3.1</w:t>
            </w: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ПК-3.2</w:t>
            </w: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ПК-3.3</w:t>
            </w:r>
          </w:p>
        </w:tc>
        <w:tc>
          <w:tcPr>
            <w:tcW w:w="3627" w:type="dxa"/>
            <w:shd w:val="clear" w:color="auto" w:fill="auto"/>
          </w:tcPr>
          <w:p w:rsidR="00CC014C"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Знает</w:t>
            </w:r>
            <w:r w:rsidRPr="00B724AC">
              <w:rPr>
                <w:rFonts w:ascii="Times New Roman" w:hAnsi="Times New Roman"/>
                <w:b/>
                <w:i/>
                <w:sz w:val="24"/>
                <w:szCs w:val="24"/>
              </w:rPr>
              <w:t xml:space="preserve"> </w:t>
            </w:r>
            <w:r w:rsidRPr="00B724AC">
              <w:rPr>
                <w:rFonts w:ascii="Times New Roman" w:hAnsi="Times New Roman"/>
                <w:sz w:val="24"/>
                <w:szCs w:val="24"/>
              </w:rPr>
              <w:t>систему понятий и категорий, связанных с нормативной регламентацией общественных отношений, структурой, сущностью и видами государственно-правовых институтов России; основные памятники права на различных этапах истории России.</w:t>
            </w: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Умеет</w:t>
            </w:r>
            <w:r w:rsidRPr="00B724AC">
              <w:rPr>
                <w:rFonts w:ascii="Times New Roman" w:hAnsi="Times New Roman"/>
                <w:b/>
                <w:i/>
                <w:sz w:val="24"/>
                <w:szCs w:val="24"/>
              </w:rPr>
              <w:t xml:space="preserve"> </w:t>
            </w:r>
            <w:r w:rsidRPr="00B724AC">
              <w:rPr>
                <w:rFonts w:ascii="Times New Roman" w:hAnsi="Times New Roman"/>
                <w:sz w:val="24"/>
                <w:szCs w:val="24"/>
              </w:rPr>
              <w:t>ориентироваться в законодательстве и анализировать правоприменительную практику в России (в историческом контексте).</w:t>
            </w: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Владеет представлениями об особенностях развития государственного и общественного строя России, национальной правовой системы для</w:t>
            </w:r>
            <w:r w:rsidRPr="00B724AC">
              <w:rPr>
                <w:rFonts w:ascii="Times New Roman" w:hAnsi="Times New Roman"/>
                <w:b/>
                <w:sz w:val="24"/>
                <w:szCs w:val="24"/>
              </w:rPr>
              <w:t xml:space="preserve"> </w:t>
            </w:r>
            <w:r w:rsidRPr="00B724AC">
              <w:rPr>
                <w:rFonts w:ascii="Times New Roman" w:hAnsi="Times New Roman"/>
                <w:sz w:val="24"/>
                <w:szCs w:val="24"/>
              </w:rPr>
              <w:t>осуществления профессиональной деятельности на основе развитого правосознания, правового мышления и правовой культуры.</w:t>
            </w:r>
          </w:p>
        </w:tc>
        <w:tc>
          <w:tcPr>
            <w:tcW w:w="2409" w:type="dxa"/>
            <w:shd w:val="clear" w:color="auto" w:fill="auto"/>
          </w:tcPr>
          <w:p w:rsidR="00CC014C"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Тестовые вопросы</w:t>
            </w: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Ситуационные задачи</w:t>
            </w:r>
          </w:p>
        </w:tc>
      </w:tr>
      <w:tr w:rsidR="00194D67" w:rsidRPr="00B724AC" w:rsidTr="00105E21">
        <w:trPr>
          <w:jc w:val="center"/>
        </w:trPr>
        <w:tc>
          <w:tcPr>
            <w:tcW w:w="1950" w:type="dxa"/>
            <w:shd w:val="clear" w:color="auto" w:fill="auto"/>
          </w:tcPr>
          <w:p w:rsidR="00CC014C" w:rsidRDefault="00DE6638" w:rsidP="00B724AC">
            <w:pPr>
              <w:spacing w:after="0" w:line="240" w:lineRule="auto"/>
              <w:jc w:val="both"/>
              <w:rPr>
                <w:rFonts w:ascii="Times New Roman" w:hAnsi="Times New Roman"/>
                <w:color w:val="000000"/>
                <w:sz w:val="24"/>
                <w:szCs w:val="24"/>
              </w:rPr>
            </w:pPr>
            <w:r w:rsidRPr="00B724AC">
              <w:rPr>
                <w:rFonts w:ascii="Times New Roman" w:hAnsi="Times New Roman"/>
                <w:sz w:val="24"/>
                <w:szCs w:val="24"/>
              </w:rPr>
              <w:t xml:space="preserve">ПК-13 </w:t>
            </w:r>
            <w:r w:rsidR="009C5CF2" w:rsidRPr="00B724AC">
              <w:rPr>
                <w:rFonts w:ascii="Times New Roman" w:hAnsi="Times New Roman"/>
                <w:color w:val="000000"/>
                <w:sz w:val="24"/>
                <w:szCs w:val="24"/>
              </w:rPr>
              <w:t xml:space="preserve">Способен </w:t>
            </w:r>
            <w:r w:rsidRPr="00B724AC">
              <w:rPr>
                <w:rFonts w:ascii="Times New Roman" w:hAnsi="Times New Roman"/>
                <w:color w:val="000000"/>
                <w:sz w:val="24"/>
                <w:szCs w:val="24"/>
              </w:rPr>
              <w:t>квалифицированно толковать нормативные правовые акты</w:t>
            </w:r>
          </w:p>
          <w:p w:rsidR="006F5741" w:rsidRPr="00B724AC" w:rsidRDefault="006F5741" w:rsidP="00B724AC">
            <w:pPr>
              <w:spacing w:after="0" w:line="240" w:lineRule="auto"/>
              <w:jc w:val="both"/>
              <w:rPr>
                <w:rFonts w:ascii="Times New Roman" w:hAnsi="Times New Roman"/>
                <w:sz w:val="24"/>
                <w:szCs w:val="24"/>
              </w:rPr>
            </w:pPr>
          </w:p>
        </w:tc>
        <w:tc>
          <w:tcPr>
            <w:tcW w:w="1228" w:type="dxa"/>
            <w:shd w:val="clear" w:color="auto" w:fill="auto"/>
          </w:tcPr>
          <w:p w:rsidR="00CC014C"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ПК-13.1</w:t>
            </w: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ПК-13.2</w:t>
            </w: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ПК-13.3</w:t>
            </w:r>
          </w:p>
        </w:tc>
        <w:tc>
          <w:tcPr>
            <w:tcW w:w="3627" w:type="dxa"/>
            <w:shd w:val="clear" w:color="auto" w:fill="auto"/>
          </w:tcPr>
          <w:p w:rsidR="00DE6638" w:rsidRPr="00B724AC" w:rsidRDefault="00DE6638" w:rsidP="00B724AC">
            <w:pPr>
              <w:pStyle w:val="aa"/>
              <w:spacing w:after="0" w:line="240" w:lineRule="auto"/>
              <w:ind w:left="0"/>
              <w:jc w:val="both"/>
              <w:rPr>
                <w:rFonts w:ascii="Times New Roman" w:hAnsi="Times New Roman"/>
                <w:sz w:val="24"/>
                <w:szCs w:val="24"/>
                <w:lang w:val="ru-RU"/>
              </w:rPr>
            </w:pPr>
            <w:r w:rsidRPr="00B724AC">
              <w:rPr>
                <w:rFonts w:ascii="Times New Roman" w:hAnsi="Times New Roman"/>
                <w:sz w:val="24"/>
                <w:szCs w:val="24"/>
                <w:lang w:val="ru-RU"/>
              </w:rPr>
              <w:t xml:space="preserve">Знает </w:t>
            </w:r>
            <w:r w:rsidRPr="00B724AC">
              <w:rPr>
                <w:rFonts w:ascii="Times New Roman" w:hAnsi="Times New Roman"/>
                <w:sz w:val="24"/>
                <w:szCs w:val="24"/>
              </w:rPr>
              <w:t>основные виды, правила и особенности толкования</w:t>
            </w:r>
            <w:r w:rsidRPr="00B724AC">
              <w:rPr>
                <w:rFonts w:ascii="Times New Roman" w:hAnsi="Times New Roman"/>
                <w:sz w:val="24"/>
                <w:szCs w:val="24"/>
                <w:lang w:val="ru-RU"/>
              </w:rPr>
              <w:t>.</w:t>
            </w:r>
          </w:p>
          <w:p w:rsidR="00DE6638" w:rsidRPr="00B724AC" w:rsidRDefault="00DE6638" w:rsidP="00B724AC">
            <w:pPr>
              <w:pStyle w:val="aa"/>
              <w:spacing w:after="0" w:line="240" w:lineRule="auto"/>
              <w:ind w:left="0"/>
              <w:jc w:val="both"/>
              <w:rPr>
                <w:rFonts w:ascii="Times New Roman" w:hAnsi="Times New Roman"/>
                <w:sz w:val="24"/>
                <w:szCs w:val="24"/>
                <w:lang w:val="ru-RU"/>
              </w:rPr>
            </w:pPr>
            <w:r w:rsidRPr="00B724AC">
              <w:rPr>
                <w:rFonts w:ascii="Times New Roman" w:hAnsi="Times New Roman"/>
                <w:sz w:val="24"/>
                <w:szCs w:val="24"/>
                <w:lang w:val="ru-RU"/>
              </w:rPr>
              <w:t xml:space="preserve">Умеет </w:t>
            </w:r>
            <w:r w:rsidRPr="00B724AC">
              <w:rPr>
                <w:rFonts w:ascii="Times New Roman" w:hAnsi="Times New Roman"/>
                <w:sz w:val="24"/>
                <w:szCs w:val="24"/>
              </w:rPr>
              <w:t>применять приемы и способы толкования нормативных правовых актов в России (в историческом контексте)</w:t>
            </w:r>
            <w:r w:rsidRPr="00B724AC">
              <w:rPr>
                <w:rFonts w:ascii="Times New Roman" w:hAnsi="Times New Roman"/>
                <w:sz w:val="24"/>
                <w:szCs w:val="24"/>
                <w:lang w:val="ru-RU"/>
              </w:rPr>
              <w:t>.</w:t>
            </w:r>
          </w:p>
          <w:p w:rsidR="00CC014C" w:rsidRPr="00B724AC" w:rsidRDefault="00DE6638" w:rsidP="00B724AC">
            <w:pPr>
              <w:pStyle w:val="aa"/>
              <w:spacing w:after="0" w:line="240" w:lineRule="auto"/>
              <w:ind w:left="0"/>
              <w:jc w:val="both"/>
              <w:rPr>
                <w:rFonts w:ascii="Times New Roman" w:hAnsi="Times New Roman"/>
                <w:b/>
                <w:sz w:val="24"/>
                <w:szCs w:val="24"/>
                <w:lang w:val="ru-RU"/>
              </w:rPr>
            </w:pPr>
            <w:r w:rsidRPr="00B724AC">
              <w:rPr>
                <w:rFonts w:ascii="Times New Roman" w:hAnsi="Times New Roman"/>
                <w:sz w:val="24"/>
                <w:szCs w:val="24"/>
                <w:lang w:val="ru-RU"/>
              </w:rPr>
              <w:t xml:space="preserve">Владеет </w:t>
            </w:r>
            <w:r w:rsidRPr="00B724AC">
              <w:rPr>
                <w:rFonts w:ascii="Times New Roman" w:hAnsi="Times New Roman"/>
                <w:sz w:val="24"/>
                <w:szCs w:val="24"/>
              </w:rPr>
              <w:t>навыками использования приемов и методов толкования, технологией толкования нормативно-правовых актов</w:t>
            </w:r>
            <w:r w:rsidRPr="00B724AC">
              <w:rPr>
                <w:rFonts w:ascii="Times New Roman" w:hAnsi="Times New Roman"/>
                <w:b/>
                <w:sz w:val="24"/>
                <w:szCs w:val="24"/>
              </w:rPr>
              <w:t xml:space="preserve"> </w:t>
            </w:r>
            <w:r w:rsidRPr="00B724AC">
              <w:rPr>
                <w:rFonts w:ascii="Times New Roman" w:hAnsi="Times New Roman"/>
                <w:sz w:val="24"/>
                <w:szCs w:val="24"/>
              </w:rPr>
              <w:t>различных государств в разные исторические периоды</w:t>
            </w:r>
            <w:r w:rsidRPr="00B724AC">
              <w:rPr>
                <w:rFonts w:ascii="Times New Roman" w:hAnsi="Times New Roman"/>
                <w:sz w:val="24"/>
                <w:szCs w:val="24"/>
                <w:lang w:val="ru-RU"/>
              </w:rPr>
              <w:t>.</w:t>
            </w:r>
          </w:p>
        </w:tc>
        <w:tc>
          <w:tcPr>
            <w:tcW w:w="2409" w:type="dxa"/>
            <w:shd w:val="clear" w:color="auto" w:fill="auto"/>
          </w:tcPr>
          <w:p w:rsidR="00CC014C"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Тестовые вопросы</w:t>
            </w:r>
          </w:p>
          <w:p w:rsidR="00DE6638" w:rsidRPr="00B724AC" w:rsidRDefault="00DE6638" w:rsidP="00B724AC">
            <w:pPr>
              <w:spacing w:after="0" w:line="240" w:lineRule="auto"/>
              <w:jc w:val="both"/>
              <w:rPr>
                <w:rFonts w:ascii="Times New Roman" w:hAnsi="Times New Roman"/>
                <w:sz w:val="24"/>
                <w:szCs w:val="24"/>
              </w:rPr>
            </w:pPr>
            <w:r w:rsidRPr="00B724AC">
              <w:rPr>
                <w:rFonts w:ascii="Times New Roman" w:hAnsi="Times New Roman"/>
                <w:sz w:val="24"/>
                <w:szCs w:val="24"/>
              </w:rPr>
              <w:t>Ситуационные задачи</w:t>
            </w:r>
          </w:p>
        </w:tc>
      </w:tr>
    </w:tbl>
    <w:p w:rsidR="00CC014C" w:rsidRDefault="00CC014C" w:rsidP="00195DB2">
      <w:pPr>
        <w:spacing w:after="0" w:line="240" w:lineRule="auto"/>
        <w:ind w:firstLine="709"/>
        <w:jc w:val="both"/>
        <w:rPr>
          <w:rFonts w:ascii="Times New Roman" w:hAnsi="Times New Roman"/>
          <w:b/>
          <w:sz w:val="24"/>
          <w:szCs w:val="24"/>
        </w:rPr>
      </w:pPr>
    </w:p>
    <w:p w:rsidR="003C2560" w:rsidRPr="00296509" w:rsidRDefault="009C5CF2" w:rsidP="003C2560">
      <w:pPr>
        <w:spacing w:after="0" w:line="240" w:lineRule="auto"/>
        <w:jc w:val="center"/>
        <w:rPr>
          <w:rFonts w:ascii="Times New Roman" w:hAnsi="Times New Roman"/>
          <w:b/>
          <w:sz w:val="24"/>
          <w:szCs w:val="24"/>
        </w:rPr>
      </w:pPr>
      <w:r>
        <w:rPr>
          <w:rFonts w:ascii="Times New Roman" w:hAnsi="Times New Roman"/>
          <w:b/>
          <w:sz w:val="24"/>
          <w:szCs w:val="24"/>
        </w:rPr>
        <w:br w:type="page"/>
      </w:r>
      <w:r w:rsidR="003C2560">
        <w:rPr>
          <w:rFonts w:ascii="Times New Roman" w:hAnsi="Times New Roman"/>
          <w:b/>
          <w:sz w:val="24"/>
          <w:szCs w:val="24"/>
        </w:rPr>
        <w:lastRenderedPageBreak/>
        <w:t>2</w:t>
      </w:r>
      <w:r w:rsidR="003C2560" w:rsidRPr="00296509">
        <w:rPr>
          <w:rFonts w:ascii="Times New Roman" w:hAnsi="Times New Roman"/>
          <w:b/>
          <w:sz w:val="24"/>
          <w:szCs w:val="24"/>
        </w:rPr>
        <w:t xml:space="preserve">. </w:t>
      </w:r>
      <w:r w:rsidR="003C2560">
        <w:rPr>
          <w:rFonts w:ascii="Times New Roman" w:hAnsi="Times New Roman"/>
          <w:b/>
          <w:sz w:val="24"/>
          <w:szCs w:val="24"/>
        </w:rPr>
        <w:t>ОЦЕНОЧНЫЕ МАТЕРИАЛЫ ДЛЯ ПРОВЕДЕНИЯ ТЕКУЩЕГО КОНТРОЛЯ УСПЕВАЕМОСТИ ПО ДИСЦИПЛИНЕ</w:t>
      </w:r>
    </w:p>
    <w:p w:rsidR="003C2560" w:rsidRDefault="003C2560" w:rsidP="003C2560">
      <w:pPr>
        <w:spacing w:after="0" w:line="240" w:lineRule="auto"/>
        <w:rPr>
          <w:rFonts w:ascii="Times New Roman" w:hAnsi="Times New Roman"/>
          <w:b/>
          <w:i/>
          <w:sz w:val="24"/>
          <w:szCs w:val="24"/>
          <w:u w:val="single"/>
        </w:rPr>
      </w:pPr>
    </w:p>
    <w:p w:rsidR="003C2560" w:rsidRPr="00296509" w:rsidRDefault="003C2560" w:rsidP="003C2560">
      <w:pPr>
        <w:spacing w:after="0" w:line="240" w:lineRule="auto"/>
        <w:jc w:val="center"/>
        <w:rPr>
          <w:rFonts w:ascii="Times New Roman" w:hAnsi="Times New Roman"/>
          <w:b/>
          <w:sz w:val="24"/>
          <w:szCs w:val="24"/>
        </w:rPr>
      </w:pPr>
      <w:r>
        <w:rPr>
          <w:rFonts w:ascii="Times New Roman" w:hAnsi="Times New Roman"/>
          <w:b/>
          <w:sz w:val="24"/>
          <w:szCs w:val="24"/>
        </w:rPr>
        <w:t>Р</w:t>
      </w:r>
      <w:r w:rsidRPr="00296509">
        <w:rPr>
          <w:rFonts w:ascii="Times New Roman" w:hAnsi="Times New Roman"/>
          <w:b/>
          <w:sz w:val="24"/>
          <w:szCs w:val="24"/>
        </w:rPr>
        <w:t>ейтинг-контрол</w:t>
      </w:r>
      <w:r>
        <w:rPr>
          <w:rFonts w:ascii="Times New Roman" w:hAnsi="Times New Roman"/>
          <w:b/>
          <w:sz w:val="24"/>
          <w:szCs w:val="24"/>
        </w:rPr>
        <w:t xml:space="preserve">ь </w:t>
      </w:r>
      <w:r w:rsidRPr="00296509">
        <w:rPr>
          <w:rFonts w:ascii="Times New Roman" w:hAnsi="Times New Roman"/>
          <w:b/>
          <w:sz w:val="24"/>
          <w:szCs w:val="24"/>
        </w:rPr>
        <w:t>1</w:t>
      </w:r>
    </w:p>
    <w:p w:rsidR="003C2560" w:rsidRPr="00296509" w:rsidRDefault="003C2560" w:rsidP="003C2560">
      <w:pPr>
        <w:spacing w:after="0" w:line="240" w:lineRule="auto"/>
        <w:jc w:val="both"/>
        <w:rPr>
          <w:rFonts w:ascii="Times New Roman" w:hAnsi="Times New Roman"/>
          <w:b/>
          <w:sz w:val="24"/>
          <w:szCs w:val="24"/>
        </w:rPr>
      </w:pPr>
    </w:p>
    <w:p w:rsidR="003C2560" w:rsidRPr="00486317" w:rsidRDefault="003C2560" w:rsidP="003C2560">
      <w:pPr>
        <w:spacing w:after="0" w:line="240" w:lineRule="auto"/>
        <w:jc w:val="both"/>
        <w:rPr>
          <w:rFonts w:ascii="Times New Roman" w:hAnsi="Times New Roman"/>
          <w:i/>
          <w:sz w:val="24"/>
          <w:szCs w:val="24"/>
        </w:rPr>
      </w:pPr>
      <w:r>
        <w:rPr>
          <w:rFonts w:ascii="Times New Roman" w:hAnsi="Times New Roman"/>
          <w:i/>
          <w:sz w:val="24"/>
          <w:szCs w:val="24"/>
        </w:rPr>
        <w:t xml:space="preserve">1. </w:t>
      </w:r>
      <w:r w:rsidRPr="00486317">
        <w:rPr>
          <w:rFonts w:ascii="Times New Roman" w:hAnsi="Times New Roman"/>
          <w:i/>
          <w:sz w:val="24"/>
          <w:szCs w:val="24"/>
        </w:rPr>
        <w:t>Выполните тест:</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1. Что такое «десятина»?</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десятая часть рубля;</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налог в пользу церкви;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система управления.</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2. Какая система управления была в период военной демократии?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дворцовая;</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вотчинная;</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десятичная.</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 xml:space="preserve">3. Государственный строй Киевской Руси можно </w:t>
      </w:r>
      <w:proofErr w:type="gramStart"/>
      <w:r w:rsidRPr="00296509">
        <w:rPr>
          <w:rFonts w:ascii="Times New Roman" w:hAnsi="Times New Roman"/>
          <w:b/>
          <w:sz w:val="24"/>
          <w:szCs w:val="24"/>
        </w:rPr>
        <w:t>определить</w:t>
      </w:r>
      <w:proofErr w:type="gramEnd"/>
      <w:r w:rsidRPr="00296509">
        <w:rPr>
          <w:rFonts w:ascii="Times New Roman" w:hAnsi="Times New Roman"/>
          <w:b/>
          <w:sz w:val="24"/>
          <w:szCs w:val="24"/>
        </w:rPr>
        <w:t xml:space="preserve"> как:</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военная демократия;</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раннефеодальная монархия;</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абсолютная монархия.</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4. Система управления в Киевской Руси: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становая;</w:t>
      </w:r>
    </w:p>
    <w:p w:rsidR="003C2560" w:rsidRPr="00296509" w:rsidRDefault="003C2560" w:rsidP="003C2560">
      <w:pPr>
        <w:spacing w:after="0" w:line="240" w:lineRule="auto"/>
        <w:jc w:val="both"/>
        <w:rPr>
          <w:rFonts w:ascii="Times New Roman" w:hAnsi="Times New Roman"/>
          <w:sz w:val="24"/>
          <w:szCs w:val="24"/>
        </w:rPr>
      </w:pPr>
      <w:r>
        <w:rPr>
          <w:rFonts w:ascii="Times New Roman" w:hAnsi="Times New Roman"/>
          <w:sz w:val="24"/>
          <w:szCs w:val="24"/>
        </w:rPr>
        <w:t>Б. дворцово-вот</w:t>
      </w:r>
      <w:r w:rsidRPr="00296509">
        <w:rPr>
          <w:rFonts w:ascii="Times New Roman" w:hAnsi="Times New Roman"/>
          <w:sz w:val="24"/>
          <w:szCs w:val="24"/>
        </w:rPr>
        <w:t>чинная;</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воеводская.</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5. В каком документе говорится о социальной группе «закупы»?</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Русская правда;</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Судебник 1497г.;</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Судебник 1550г.</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 xml:space="preserve">6. Какие виды преступления отражены в Русской правде? </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государственные;</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церковные;</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имущественные и против личности; </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Г. все выше перечисленные.</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7. Могли ли женщины по Русской правде наследовать имущество умершего мужа?</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могли;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могли только частично;</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не могли.</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8. Субъектами права по Русской правде являлись:</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юридические лица;</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физические лица;</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и те, и другие.</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9. Что являлось высшей мерой наказания по Русской правде?</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смертная казнь;</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поток и разграбление;</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крупный денежный штраф.</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10. Кто осуществлял управления в сельской местности Киевской Руси?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А. приказчики;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Б. волостели;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старосты;</w:t>
      </w:r>
    </w:p>
    <w:p w:rsidR="003C2560"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Г. наместники.</w:t>
      </w:r>
    </w:p>
    <w:p w:rsidR="003C2560" w:rsidRDefault="003C2560" w:rsidP="003C2560">
      <w:pPr>
        <w:spacing w:after="0" w:line="240" w:lineRule="auto"/>
        <w:jc w:val="both"/>
        <w:rPr>
          <w:rFonts w:ascii="Times New Roman" w:hAnsi="Times New Roman"/>
          <w:sz w:val="24"/>
          <w:szCs w:val="24"/>
        </w:rPr>
      </w:pPr>
    </w:p>
    <w:p w:rsidR="003C2560" w:rsidRPr="00486317" w:rsidRDefault="003C2560" w:rsidP="003C2560">
      <w:pPr>
        <w:spacing w:after="0" w:line="240" w:lineRule="auto"/>
        <w:jc w:val="both"/>
        <w:rPr>
          <w:rFonts w:ascii="Times New Roman" w:hAnsi="Times New Roman"/>
          <w:i/>
          <w:sz w:val="24"/>
          <w:szCs w:val="24"/>
        </w:rPr>
      </w:pPr>
      <w:r w:rsidRPr="00486317">
        <w:rPr>
          <w:rFonts w:ascii="Times New Roman" w:hAnsi="Times New Roman"/>
          <w:i/>
          <w:sz w:val="24"/>
          <w:szCs w:val="24"/>
        </w:rPr>
        <w:t>2. Используя тексты правовых источников и учебную литературу, решите задачи (ответ должен быть подтвержден соответствующей статьей).</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u w:val="single"/>
        </w:rPr>
        <w:t>Задача № 1</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lastRenderedPageBreak/>
        <w:t xml:space="preserve">На </w:t>
      </w:r>
      <w:proofErr w:type="spellStart"/>
      <w:r w:rsidRPr="00296509">
        <w:rPr>
          <w:rFonts w:ascii="Times New Roman" w:hAnsi="Times New Roman"/>
          <w:sz w:val="24"/>
          <w:szCs w:val="24"/>
        </w:rPr>
        <w:t>Белоозере</w:t>
      </w:r>
      <w:proofErr w:type="spellEnd"/>
      <w:r w:rsidRPr="00296509">
        <w:rPr>
          <w:rFonts w:ascii="Times New Roman" w:hAnsi="Times New Roman"/>
          <w:sz w:val="24"/>
          <w:szCs w:val="24"/>
        </w:rPr>
        <w:t xml:space="preserve"> в деревне Высокое в драке был убит боярин Никифор. Убийцы найдены не были.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Кто будет отвечать за совершенное преступление? Какое наказание последует за это преступление?</w:t>
      </w: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u w:val="single"/>
        </w:rPr>
        <w:t>Задача № 2</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Летом </w:t>
      </w:r>
      <w:smartTag w:uri="urn:schemas-microsoft-com:office:smarttags" w:element="metricconverter">
        <w:smartTagPr>
          <w:attr w:name="ProductID" w:val="1041 г"/>
        </w:smartTagPr>
        <w:r w:rsidRPr="00296509">
          <w:rPr>
            <w:rFonts w:ascii="Times New Roman" w:hAnsi="Times New Roman"/>
            <w:sz w:val="24"/>
            <w:szCs w:val="24"/>
          </w:rPr>
          <w:t>1041 г</w:t>
        </w:r>
      </w:smartTag>
      <w:r w:rsidRPr="00296509">
        <w:rPr>
          <w:rFonts w:ascii="Times New Roman" w:hAnsi="Times New Roman"/>
          <w:sz w:val="24"/>
          <w:szCs w:val="24"/>
        </w:rPr>
        <w:t xml:space="preserve">. на княжеский двор в Новгороде пришел изгой Савка, тело которого было покрыто синяками и ссадинами, он обвинил в нанесении побоев своего соседа Василька. </w:t>
      </w:r>
      <w:proofErr w:type="spellStart"/>
      <w:r w:rsidRPr="00296509">
        <w:rPr>
          <w:rFonts w:ascii="Times New Roman" w:hAnsi="Times New Roman"/>
          <w:sz w:val="24"/>
          <w:szCs w:val="24"/>
        </w:rPr>
        <w:t>Ябетник</w:t>
      </w:r>
      <w:proofErr w:type="spellEnd"/>
      <w:r w:rsidRPr="00296509">
        <w:rPr>
          <w:rFonts w:ascii="Times New Roman" w:hAnsi="Times New Roman"/>
          <w:sz w:val="24"/>
          <w:szCs w:val="24"/>
        </w:rPr>
        <w:t xml:space="preserve"> потребовал привести на княжеский суд </w:t>
      </w:r>
      <w:proofErr w:type="spellStart"/>
      <w:r w:rsidRPr="00296509">
        <w:rPr>
          <w:rFonts w:ascii="Times New Roman" w:hAnsi="Times New Roman"/>
          <w:sz w:val="24"/>
          <w:szCs w:val="24"/>
        </w:rPr>
        <w:t>видока</w:t>
      </w:r>
      <w:proofErr w:type="spellEnd"/>
      <w:r w:rsidRPr="00296509">
        <w:rPr>
          <w:rFonts w:ascii="Times New Roman" w:hAnsi="Times New Roman"/>
          <w:sz w:val="24"/>
          <w:szCs w:val="24"/>
        </w:rPr>
        <w:t xml:space="preserve">.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 xml:space="preserve">Правильно ли поступил </w:t>
      </w:r>
      <w:proofErr w:type="spellStart"/>
      <w:r w:rsidRPr="00296509">
        <w:rPr>
          <w:rFonts w:ascii="Times New Roman" w:hAnsi="Times New Roman"/>
          <w:i/>
          <w:sz w:val="24"/>
          <w:szCs w:val="24"/>
        </w:rPr>
        <w:t>ябетник</w:t>
      </w:r>
      <w:proofErr w:type="spellEnd"/>
      <w:r w:rsidRPr="00296509">
        <w:rPr>
          <w:rFonts w:ascii="Times New Roman" w:hAnsi="Times New Roman"/>
          <w:i/>
          <w:sz w:val="24"/>
          <w:szCs w:val="24"/>
        </w:rPr>
        <w:t>?</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3</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Посадский человек Михаил предоставил в аренду крестьянину </w:t>
      </w:r>
      <w:proofErr w:type="spellStart"/>
      <w:r w:rsidRPr="00296509">
        <w:rPr>
          <w:rFonts w:ascii="Times New Roman" w:hAnsi="Times New Roman"/>
          <w:sz w:val="24"/>
          <w:szCs w:val="24"/>
        </w:rPr>
        <w:t>Давыду</w:t>
      </w:r>
      <w:proofErr w:type="spellEnd"/>
      <w:r w:rsidRPr="00296509">
        <w:rPr>
          <w:rFonts w:ascii="Times New Roman" w:hAnsi="Times New Roman"/>
          <w:sz w:val="24"/>
          <w:szCs w:val="24"/>
        </w:rPr>
        <w:t xml:space="preserve"> участок земли сроком на три года, что и было записано в грамоте. Через пять лет после заключения договора посадский, не переписывая грамоту, потребовал от арендатора возвращения ему участка. Крестьянин отказался, считая его своей землей. </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i/>
          <w:sz w:val="24"/>
          <w:szCs w:val="24"/>
        </w:rPr>
        <w:t>Какое решение должен принять суд?</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4</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Псковский купец получил в долг у другого купца по записи 3 рубля с процентами («гостинцем») сроком на год. Величина «гостинца» составила 20% в каждые четыре месяца («</w:t>
      </w:r>
      <w:proofErr w:type="spellStart"/>
      <w:r w:rsidRPr="00296509">
        <w:rPr>
          <w:rFonts w:ascii="Times New Roman" w:hAnsi="Times New Roman"/>
          <w:sz w:val="24"/>
          <w:szCs w:val="24"/>
        </w:rPr>
        <w:t>третный</w:t>
      </w:r>
      <w:proofErr w:type="spellEnd"/>
      <w:r w:rsidRPr="00296509">
        <w:rPr>
          <w:rFonts w:ascii="Times New Roman" w:hAnsi="Times New Roman"/>
          <w:sz w:val="24"/>
          <w:szCs w:val="24"/>
        </w:rPr>
        <w:t xml:space="preserve"> процент»). За месяц до окончания срока договора должник собрался с торговым караваном в Ганзейские города, и кредитор потребовал у него всю сумму займа с «гостинцем». Должник выполнить требование отказался.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 кому обратились за разрешением спора купцы, и как было решено дело?</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5</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Псковский земец </w:t>
      </w:r>
      <w:proofErr w:type="spellStart"/>
      <w:r w:rsidRPr="00296509">
        <w:rPr>
          <w:rFonts w:ascii="Times New Roman" w:hAnsi="Times New Roman"/>
          <w:sz w:val="24"/>
          <w:szCs w:val="24"/>
        </w:rPr>
        <w:t>Акишка</w:t>
      </w:r>
      <w:proofErr w:type="spellEnd"/>
      <w:r w:rsidRPr="00296509">
        <w:rPr>
          <w:rFonts w:ascii="Times New Roman" w:hAnsi="Times New Roman"/>
          <w:sz w:val="24"/>
          <w:szCs w:val="24"/>
        </w:rPr>
        <w:t xml:space="preserve"> занял давно не обрабатываемый участок земли, находящийся по соседству, и стал использовать его под пашню. Через четыре года о своих правах на этот участок заявил псковский житий человек Бур, предъявивший на него «запись». </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i/>
          <w:sz w:val="24"/>
          <w:szCs w:val="24"/>
        </w:rPr>
        <w:t>Как должен был решить дело суд?</w:t>
      </w:r>
    </w:p>
    <w:p w:rsidR="003C2560" w:rsidRPr="00296509" w:rsidRDefault="003C2560" w:rsidP="003C2560">
      <w:pPr>
        <w:spacing w:after="0" w:line="240" w:lineRule="auto"/>
        <w:jc w:val="both"/>
        <w:rPr>
          <w:rFonts w:ascii="Times New Roman" w:hAnsi="Times New Roman"/>
          <w:sz w:val="24"/>
          <w:szCs w:val="24"/>
        </w:rPr>
      </w:pPr>
    </w:p>
    <w:p w:rsidR="003C2560" w:rsidRPr="00296509" w:rsidRDefault="003C2560" w:rsidP="003C2560">
      <w:pPr>
        <w:spacing w:after="0" w:line="240" w:lineRule="auto"/>
        <w:jc w:val="both"/>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b/>
          <w:sz w:val="24"/>
          <w:szCs w:val="24"/>
        </w:rPr>
      </w:pPr>
      <w:r>
        <w:rPr>
          <w:rFonts w:ascii="Times New Roman" w:hAnsi="Times New Roman"/>
          <w:b/>
          <w:sz w:val="24"/>
          <w:szCs w:val="24"/>
        </w:rPr>
        <w:t>Р</w:t>
      </w:r>
      <w:r w:rsidRPr="00296509">
        <w:rPr>
          <w:rFonts w:ascii="Times New Roman" w:hAnsi="Times New Roman"/>
          <w:b/>
          <w:sz w:val="24"/>
          <w:szCs w:val="24"/>
        </w:rPr>
        <w:t>ейтинг-контрол</w:t>
      </w:r>
      <w:r>
        <w:rPr>
          <w:rFonts w:ascii="Times New Roman" w:hAnsi="Times New Roman"/>
          <w:b/>
          <w:sz w:val="24"/>
          <w:szCs w:val="24"/>
        </w:rPr>
        <w:t xml:space="preserve">ь </w:t>
      </w:r>
      <w:r w:rsidRPr="00296509">
        <w:rPr>
          <w:rFonts w:ascii="Times New Roman" w:hAnsi="Times New Roman"/>
          <w:b/>
          <w:sz w:val="24"/>
          <w:szCs w:val="24"/>
        </w:rPr>
        <w:t>2</w:t>
      </w:r>
    </w:p>
    <w:p w:rsidR="003C2560" w:rsidRPr="00296509" w:rsidRDefault="003C2560" w:rsidP="003C2560">
      <w:pPr>
        <w:spacing w:after="0" w:line="240" w:lineRule="auto"/>
        <w:jc w:val="both"/>
        <w:rPr>
          <w:rFonts w:ascii="Times New Roman" w:hAnsi="Times New Roman"/>
          <w:b/>
          <w:sz w:val="24"/>
          <w:szCs w:val="24"/>
        </w:rPr>
      </w:pPr>
    </w:p>
    <w:p w:rsidR="003C2560" w:rsidRDefault="003C2560" w:rsidP="003C2560">
      <w:pPr>
        <w:pStyle w:val="ac"/>
        <w:spacing w:before="0" w:beforeAutospacing="0" w:after="0" w:afterAutospacing="0"/>
        <w:rPr>
          <w:rStyle w:val="ad"/>
          <w:b w:val="0"/>
          <w:bCs w:val="0"/>
        </w:rPr>
      </w:pPr>
      <w:r w:rsidRPr="00486317">
        <w:rPr>
          <w:i/>
        </w:rPr>
        <w:t>Выполните тест:</w:t>
      </w:r>
    </w:p>
    <w:p w:rsidR="003C2560" w:rsidRPr="00296509" w:rsidRDefault="003C2560" w:rsidP="003C2560">
      <w:pPr>
        <w:pStyle w:val="ac"/>
        <w:spacing w:before="0" w:beforeAutospacing="0" w:after="0" w:afterAutospacing="0"/>
      </w:pPr>
      <w:r w:rsidRPr="00296509">
        <w:rPr>
          <w:rStyle w:val="ad"/>
          <w:b w:val="0"/>
          <w:bCs w:val="0"/>
        </w:rPr>
        <w:t>1.</w:t>
      </w:r>
      <w:r w:rsidRPr="00296509">
        <w:rPr>
          <w:rStyle w:val="ad"/>
        </w:rPr>
        <w:t xml:space="preserve"> Какие события ускорили принятие Соборного Уложения?</w:t>
      </w:r>
    </w:p>
    <w:p w:rsidR="003C2560" w:rsidRPr="00296509" w:rsidRDefault="003C2560" w:rsidP="003C2560">
      <w:pPr>
        <w:pStyle w:val="ac"/>
        <w:spacing w:before="0" w:beforeAutospacing="0" w:after="0" w:afterAutospacing="0"/>
      </w:pPr>
      <w:r w:rsidRPr="00296509">
        <w:t>А. восстание в Москве в 1648 г.;</w:t>
      </w:r>
    </w:p>
    <w:p w:rsidR="003C2560" w:rsidRPr="00296509" w:rsidRDefault="003C2560" w:rsidP="003C2560">
      <w:pPr>
        <w:pStyle w:val="ac"/>
        <w:spacing w:before="0" w:beforeAutospacing="0" w:after="0" w:afterAutospacing="0"/>
      </w:pPr>
      <w:r w:rsidRPr="00296509">
        <w:t>Б. великая Северная война;</w:t>
      </w:r>
    </w:p>
    <w:p w:rsidR="003C2560" w:rsidRPr="00296509" w:rsidRDefault="003C2560" w:rsidP="003C2560">
      <w:pPr>
        <w:pStyle w:val="ac"/>
        <w:spacing w:before="0" w:beforeAutospacing="0" w:after="0" w:afterAutospacing="0"/>
      </w:pPr>
      <w:r w:rsidRPr="00296509">
        <w:t>В. «смута»;</w:t>
      </w:r>
    </w:p>
    <w:p w:rsidR="003C2560" w:rsidRPr="00296509" w:rsidRDefault="003C2560" w:rsidP="003C2560">
      <w:pPr>
        <w:pStyle w:val="ac"/>
        <w:spacing w:before="0" w:beforeAutospacing="0" w:after="0" w:afterAutospacing="0"/>
      </w:pPr>
      <w:r w:rsidRPr="00296509">
        <w:t>Г. восстание Степана Разина.</w:t>
      </w:r>
    </w:p>
    <w:p w:rsidR="003C2560" w:rsidRPr="00296509" w:rsidRDefault="003C2560" w:rsidP="003C2560">
      <w:pPr>
        <w:pStyle w:val="ac"/>
        <w:spacing w:before="0" w:beforeAutospacing="0" w:after="0" w:afterAutospacing="0"/>
      </w:pPr>
      <w:r w:rsidRPr="00296509">
        <w:rPr>
          <w:rStyle w:val="ad"/>
        </w:rPr>
        <w:t>2. Одним из источников Соборного Уложения 1649 г. стали:</w:t>
      </w:r>
    </w:p>
    <w:p w:rsidR="003C2560" w:rsidRPr="00296509" w:rsidRDefault="003C2560" w:rsidP="003C2560">
      <w:pPr>
        <w:pStyle w:val="ac"/>
        <w:spacing w:before="0" w:beforeAutospacing="0" w:after="0" w:afterAutospacing="0"/>
      </w:pPr>
      <w:r w:rsidRPr="00296509">
        <w:t>А. челобитные выборных людей;</w:t>
      </w:r>
    </w:p>
    <w:p w:rsidR="003C2560" w:rsidRPr="00296509" w:rsidRDefault="003C2560" w:rsidP="003C2560">
      <w:pPr>
        <w:pStyle w:val="ac"/>
        <w:spacing w:before="0" w:beforeAutospacing="0" w:after="0" w:afterAutospacing="0"/>
      </w:pPr>
      <w:r w:rsidRPr="00296509">
        <w:t>Б. Русская Правда;</w:t>
      </w:r>
    </w:p>
    <w:p w:rsidR="003C2560" w:rsidRPr="00296509" w:rsidRDefault="003C2560" w:rsidP="003C2560">
      <w:pPr>
        <w:pStyle w:val="ac"/>
        <w:spacing w:before="0" w:beforeAutospacing="0" w:after="0" w:afterAutospacing="0"/>
      </w:pPr>
      <w:r w:rsidRPr="00296509">
        <w:t>В. договоры;</w:t>
      </w:r>
    </w:p>
    <w:p w:rsidR="003C2560" w:rsidRPr="00296509" w:rsidRDefault="003C2560" w:rsidP="003C2560">
      <w:pPr>
        <w:pStyle w:val="ac"/>
        <w:spacing w:before="0" w:beforeAutospacing="0" w:after="0" w:afterAutospacing="0"/>
      </w:pPr>
      <w:r w:rsidRPr="00296509">
        <w:t>Г. указы Боярской думы.</w:t>
      </w:r>
    </w:p>
    <w:p w:rsidR="003C2560" w:rsidRPr="00296509" w:rsidRDefault="003C2560" w:rsidP="003C2560">
      <w:pPr>
        <w:pStyle w:val="ac"/>
        <w:spacing w:before="0" w:beforeAutospacing="0" w:after="0" w:afterAutospacing="0"/>
      </w:pPr>
      <w:r w:rsidRPr="00296509">
        <w:rPr>
          <w:rStyle w:val="ad"/>
        </w:rPr>
        <w:t xml:space="preserve">3. Какие принципы определяли систему наказаний по Соборному </w:t>
      </w:r>
      <w:proofErr w:type="spellStart"/>
      <w:r w:rsidRPr="00296509">
        <w:rPr>
          <w:rStyle w:val="ad"/>
        </w:rPr>
        <w:t>Уложе</w:t>
      </w:r>
      <w:proofErr w:type="spellEnd"/>
      <w:r w:rsidRPr="00296509">
        <w:rPr>
          <w:rStyle w:val="ad"/>
        </w:rPr>
        <w:t>-</w:t>
      </w:r>
    </w:p>
    <w:p w:rsidR="003C2560" w:rsidRPr="00296509" w:rsidRDefault="003C2560" w:rsidP="003C2560">
      <w:pPr>
        <w:pStyle w:val="ac"/>
        <w:spacing w:before="0" w:beforeAutospacing="0" w:after="0" w:afterAutospacing="0"/>
      </w:pPr>
      <w:proofErr w:type="spellStart"/>
      <w:r w:rsidRPr="00296509">
        <w:rPr>
          <w:rStyle w:val="ad"/>
        </w:rPr>
        <w:t>нию</w:t>
      </w:r>
      <w:proofErr w:type="spellEnd"/>
      <w:r w:rsidRPr="00296509">
        <w:rPr>
          <w:rStyle w:val="ad"/>
        </w:rPr>
        <w:t>?</w:t>
      </w:r>
    </w:p>
    <w:p w:rsidR="003C2560" w:rsidRPr="00296509" w:rsidRDefault="003C2560" w:rsidP="003C2560">
      <w:pPr>
        <w:pStyle w:val="ac"/>
        <w:spacing w:before="0" w:beforeAutospacing="0" w:after="0" w:afterAutospacing="0"/>
      </w:pPr>
      <w:r w:rsidRPr="00296509">
        <w:t>А. неопределенность наказания и множест</w:t>
      </w:r>
      <w:r>
        <w:t>венность наказаний за одно пре</w:t>
      </w:r>
      <w:r w:rsidRPr="00296509">
        <w:t>ступление;</w:t>
      </w:r>
    </w:p>
    <w:p w:rsidR="003C2560" w:rsidRPr="00296509" w:rsidRDefault="003C2560" w:rsidP="003C2560">
      <w:pPr>
        <w:pStyle w:val="ac"/>
        <w:spacing w:before="0" w:beforeAutospacing="0" w:after="0" w:afterAutospacing="0"/>
      </w:pPr>
      <w:r w:rsidRPr="00296509">
        <w:t>Б. индивидуализация наказания (жена и де</w:t>
      </w:r>
      <w:r>
        <w:t xml:space="preserve">ти преступника не отвечали за </w:t>
      </w:r>
      <w:r w:rsidRPr="00296509">
        <w:t>его деяния);</w:t>
      </w:r>
    </w:p>
    <w:p w:rsidR="003C2560" w:rsidRPr="00296509" w:rsidRDefault="003C2560" w:rsidP="003C2560">
      <w:pPr>
        <w:pStyle w:val="ac"/>
        <w:spacing w:before="0" w:beforeAutospacing="0" w:after="0" w:afterAutospacing="0"/>
      </w:pPr>
      <w:r w:rsidRPr="00296509">
        <w:t>В. сословный характер наказания;</w:t>
      </w:r>
    </w:p>
    <w:p w:rsidR="003C2560" w:rsidRPr="00296509" w:rsidRDefault="003C2560" w:rsidP="003C2560">
      <w:pPr>
        <w:pStyle w:val="ac"/>
        <w:spacing w:before="0" w:beforeAutospacing="0" w:after="0" w:afterAutospacing="0"/>
      </w:pPr>
      <w:r w:rsidRPr="00296509">
        <w:t>Г. все перечисленное.</w:t>
      </w:r>
    </w:p>
    <w:p w:rsidR="003C2560" w:rsidRPr="00296509" w:rsidRDefault="003C2560" w:rsidP="003C2560">
      <w:pPr>
        <w:pStyle w:val="ac"/>
        <w:spacing w:before="0" w:beforeAutospacing="0" w:after="0" w:afterAutospacing="0"/>
      </w:pPr>
      <w:r w:rsidRPr="00296509">
        <w:rPr>
          <w:rStyle w:val="ad"/>
        </w:rPr>
        <w:t>4. Главные цели наказания по Соборному Уложению:</w:t>
      </w:r>
    </w:p>
    <w:p w:rsidR="003C2560" w:rsidRPr="00296509" w:rsidRDefault="003C2560" w:rsidP="003C2560">
      <w:pPr>
        <w:pStyle w:val="ac"/>
        <w:spacing w:before="0" w:beforeAutospacing="0" w:after="0" w:afterAutospacing="0"/>
      </w:pPr>
      <w:r w:rsidRPr="00296509">
        <w:t>А. наставление преступника на путь истинный;</w:t>
      </w:r>
    </w:p>
    <w:p w:rsidR="003C2560" w:rsidRPr="00296509" w:rsidRDefault="003C2560" w:rsidP="003C2560">
      <w:pPr>
        <w:pStyle w:val="ac"/>
        <w:spacing w:before="0" w:beforeAutospacing="0" w:after="0" w:afterAutospacing="0"/>
      </w:pPr>
      <w:r w:rsidRPr="00296509">
        <w:t>Б. устрашение и возмездие;</w:t>
      </w:r>
    </w:p>
    <w:p w:rsidR="003C2560" w:rsidRPr="00296509" w:rsidRDefault="003C2560" w:rsidP="003C2560">
      <w:pPr>
        <w:pStyle w:val="ac"/>
        <w:spacing w:before="0" w:beforeAutospacing="0" w:after="0" w:afterAutospacing="0"/>
      </w:pPr>
      <w:r w:rsidRPr="00296509">
        <w:t>В. возмещение ущерба;</w:t>
      </w:r>
    </w:p>
    <w:p w:rsidR="003C2560" w:rsidRPr="00296509" w:rsidRDefault="003C2560" w:rsidP="003C2560">
      <w:pPr>
        <w:pStyle w:val="ac"/>
        <w:spacing w:before="0" w:beforeAutospacing="0" w:after="0" w:afterAutospacing="0"/>
      </w:pPr>
      <w:r w:rsidRPr="00296509">
        <w:lastRenderedPageBreak/>
        <w:t>Г. изоляция преступника от общества.</w:t>
      </w:r>
    </w:p>
    <w:p w:rsidR="003C2560" w:rsidRPr="00296509" w:rsidRDefault="003C2560" w:rsidP="003C2560">
      <w:pPr>
        <w:pStyle w:val="ac"/>
        <w:spacing w:before="0" w:beforeAutospacing="0" w:after="0" w:afterAutospacing="0"/>
        <w:jc w:val="both"/>
      </w:pPr>
      <w:r w:rsidRPr="00296509">
        <w:rPr>
          <w:rStyle w:val="ad"/>
        </w:rPr>
        <w:t>5. Какие преступления были вынесены на первое место в системе правонарушений в Соборном Уложении?</w:t>
      </w:r>
    </w:p>
    <w:p w:rsidR="003C2560" w:rsidRPr="00296509" w:rsidRDefault="003C2560" w:rsidP="003C2560">
      <w:pPr>
        <w:pStyle w:val="ac"/>
        <w:spacing w:before="0" w:beforeAutospacing="0" w:after="0" w:afterAutospacing="0"/>
        <w:jc w:val="both"/>
      </w:pPr>
      <w:r w:rsidRPr="00296509">
        <w:t>А. фальшивомонетничество;</w:t>
      </w:r>
    </w:p>
    <w:p w:rsidR="003C2560" w:rsidRPr="00296509" w:rsidRDefault="003C2560" w:rsidP="003C2560">
      <w:pPr>
        <w:pStyle w:val="ac"/>
        <w:spacing w:before="0" w:beforeAutospacing="0" w:after="0" w:afterAutospacing="0"/>
        <w:jc w:val="both"/>
      </w:pPr>
      <w:r w:rsidRPr="00296509">
        <w:t>Б. против личности;</w:t>
      </w:r>
    </w:p>
    <w:p w:rsidR="003C2560" w:rsidRPr="00296509" w:rsidRDefault="003C2560" w:rsidP="003C2560">
      <w:pPr>
        <w:pStyle w:val="ac"/>
        <w:spacing w:before="0" w:beforeAutospacing="0" w:after="0" w:afterAutospacing="0"/>
        <w:jc w:val="both"/>
      </w:pPr>
      <w:r w:rsidRPr="00296509">
        <w:t>В. действия, направленные против государя и его семьи;</w:t>
      </w:r>
    </w:p>
    <w:p w:rsidR="003C2560" w:rsidRPr="00296509" w:rsidRDefault="003C2560" w:rsidP="003C2560">
      <w:pPr>
        <w:pStyle w:val="ac"/>
        <w:spacing w:before="0" w:beforeAutospacing="0" w:after="0" w:afterAutospacing="0"/>
        <w:jc w:val="both"/>
      </w:pPr>
      <w:r w:rsidRPr="00296509">
        <w:t>Г. преступления против религии.</w:t>
      </w:r>
    </w:p>
    <w:p w:rsidR="003C2560" w:rsidRPr="00296509" w:rsidRDefault="003C2560" w:rsidP="003C2560">
      <w:pPr>
        <w:pStyle w:val="ac"/>
        <w:spacing w:before="0" w:beforeAutospacing="0" w:after="0" w:afterAutospacing="0"/>
        <w:jc w:val="both"/>
      </w:pPr>
      <w:r w:rsidRPr="00296509">
        <w:rPr>
          <w:rStyle w:val="ad"/>
        </w:rPr>
        <w:t>6. Какое наказание применялось к жене, умышленно убившей своего мужа?</w:t>
      </w:r>
    </w:p>
    <w:p w:rsidR="003C2560" w:rsidRPr="00296509" w:rsidRDefault="003C2560" w:rsidP="003C2560">
      <w:pPr>
        <w:pStyle w:val="ac"/>
        <w:spacing w:before="0" w:beforeAutospacing="0" w:after="0" w:afterAutospacing="0"/>
        <w:jc w:val="both"/>
      </w:pPr>
      <w:r w:rsidRPr="00296509">
        <w:t>А. пожизненное заключение;</w:t>
      </w:r>
    </w:p>
    <w:p w:rsidR="003C2560" w:rsidRPr="00296509" w:rsidRDefault="003C2560" w:rsidP="003C2560">
      <w:pPr>
        <w:pStyle w:val="ac"/>
        <w:spacing w:before="0" w:beforeAutospacing="0" w:after="0" w:afterAutospacing="0"/>
        <w:jc w:val="both"/>
      </w:pPr>
      <w:r w:rsidRPr="00296509">
        <w:t>Б. четвертование;</w:t>
      </w:r>
    </w:p>
    <w:p w:rsidR="003C2560" w:rsidRPr="00296509" w:rsidRDefault="003C2560" w:rsidP="003C2560">
      <w:pPr>
        <w:pStyle w:val="ac"/>
        <w:spacing w:before="0" w:beforeAutospacing="0" w:after="0" w:afterAutospacing="0"/>
        <w:jc w:val="both"/>
      </w:pPr>
      <w:r w:rsidRPr="00296509">
        <w:t>В. закапывание живьем в землю;</w:t>
      </w:r>
    </w:p>
    <w:p w:rsidR="003C2560" w:rsidRPr="00296509" w:rsidRDefault="003C2560" w:rsidP="003C2560">
      <w:pPr>
        <w:pStyle w:val="ac"/>
        <w:spacing w:before="0" w:beforeAutospacing="0" w:after="0" w:afterAutospacing="0"/>
        <w:jc w:val="both"/>
      </w:pPr>
      <w:r w:rsidRPr="00296509">
        <w:t>Г. колесование.</w:t>
      </w:r>
    </w:p>
    <w:p w:rsidR="003C2560" w:rsidRPr="00296509" w:rsidRDefault="003C2560" w:rsidP="003C2560">
      <w:pPr>
        <w:pStyle w:val="ac"/>
        <w:spacing w:before="0" w:beforeAutospacing="0" w:after="0" w:afterAutospacing="0"/>
        <w:jc w:val="both"/>
      </w:pPr>
      <w:r w:rsidRPr="00296509">
        <w:rPr>
          <w:rStyle w:val="ad"/>
        </w:rPr>
        <w:t>7. В семейном праве допускался развод при:</w:t>
      </w:r>
    </w:p>
    <w:p w:rsidR="003C2560" w:rsidRPr="00296509" w:rsidRDefault="003C2560" w:rsidP="003C2560">
      <w:pPr>
        <w:pStyle w:val="ac"/>
        <w:spacing w:before="0" w:beforeAutospacing="0" w:after="0" w:afterAutospacing="0"/>
        <w:jc w:val="both"/>
      </w:pPr>
      <w:r w:rsidRPr="00296509">
        <w:t>А. измене одного из супругов;</w:t>
      </w:r>
    </w:p>
    <w:p w:rsidR="003C2560" w:rsidRPr="00296509" w:rsidRDefault="003C2560" w:rsidP="003C2560">
      <w:pPr>
        <w:pStyle w:val="ac"/>
        <w:spacing w:before="0" w:beforeAutospacing="0" w:after="0" w:afterAutospacing="0"/>
        <w:jc w:val="both"/>
      </w:pPr>
      <w:r w:rsidRPr="00296509">
        <w:t>Б. фактическом отсутствии одного из супругов в семье в течение 1 года;</w:t>
      </w:r>
    </w:p>
    <w:p w:rsidR="003C2560" w:rsidRPr="00296509" w:rsidRDefault="003C2560" w:rsidP="003C2560">
      <w:pPr>
        <w:pStyle w:val="ac"/>
        <w:spacing w:before="0" w:beforeAutospacing="0" w:after="0" w:afterAutospacing="0"/>
        <w:jc w:val="both"/>
      </w:pPr>
      <w:r w:rsidRPr="00296509">
        <w:t>В. уходе одного из супругов в монастырь;</w:t>
      </w:r>
    </w:p>
    <w:p w:rsidR="003C2560" w:rsidRPr="00296509" w:rsidRDefault="003C2560" w:rsidP="003C2560">
      <w:pPr>
        <w:pStyle w:val="ac"/>
        <w:spacing w:before="0" w:beforeAutospacing="0" w:after="0" w:afterAutospacing="0"/>
        <w:jc w:val="both"/>
      </w:pPr>
      <w:r w:rsidRPr="00296509">
        <w:t>Г. заявлении одного из супругов о нежелании продолжать совместную жизнь.</w:t>
      </w:r>
    </w:p>
    <w:p w:rsidR="003C2560" w:rsidRPr="00296509" w:rsidRDefault="003C2560" w:rsidP="003C2560">
      <w:pPr>
        <w:pStyle w:val="ac"/>
        <w:spacing w:before="0" w:beforeAutospacing="0" w:after="0" w:afterAutospacing="0"/>
        <w:jc w:val="both"/>
      </w:pPr>
      <w:r w:rsidRPr="00296509">
        <w:rPr>
          <w:rStyle w:val="ad"/>
        </w:rPr>
        <w:t>8. Как</w:t>
      </w:r>
      <w:r>
        <w:rPr>
          <w:rStyle w:val="ad"/>
        </w:rPr>
        <w:t>,</w:t>
      </w:r>
      <w:r w:rsidRPr="00296509">
        <w:rPr>
          <w:rStyle w:val="ad"/>
        </w:rPr>
        <w:t xml:space="preserve"> согласно </w:t>
      </w:r>
      <w:r>
        <w:rPr>
          <w:rStyle w:val="ad"/>
        </w:rPr>
        <w:t xml:space="preserve">Соборному </w:t>
      </w:r>
      <w:r w:rsidRPr="00296509">
        <w:rPr>
          <w:rStyle w:val="ad"/>
        </w:rPr>
        <w:t>Уложению</w:t>
      </w:r>
      <w:r>
        <w:rPr>
          <w:rStyle w:val="ad"/>
        </w:rPr>
        <w:t>,</w:t>
      </w:r>
      <w:r w:rsidRPr="00296509">
        <w:rPr>
          <w:rStyle w:val="ad"/>
        </w:rPr>
        <w:t xml:space="preserve"> определялся статус главы государства?</w:t>
      </w:r>
    </w:p>
    <w:p w:rsidR="003C2560" w:rsidRPr="00296509" w:rsidRDefault="003C2560" w:rsidP="003C2560">
      <w:pPr>
        <w:pStyle w:val="ac"/>
        <w:spacing w:before="0" w:beforeAutospacing="0" w:after="0" w:afterAutospacing="0"/>
        <w:jc w:val="both"/>
      </w:pPr>
      <w:r w:rsidRPr="00296509">
        <w:t>А. самодержавный и наследственный монарх;</w:t>
      </w:r>
    </w:p>
    <w:p w:rsidR="003C2560" w:rsidRPr="00296509" w:rsidRDefault="003C2560" w:rsidP="003C2560">
      <w:pPr>
        <w:pStyle w:val="ac"/>
        <w:spacing w:before="0" w:beforeAutospacing="0" w:after="0" w:afterAutospacing="0"/>
        <w:jc w:val="both"/>
      </w:pPr>
      <w:r w:rsidRPr="00296509">
        <w:t>Б. выборная должность;</w:t>
      </w:r>
    </w:p>
    <w:p w:rsidR="003C2560" w:rsidRPr="00296509" w:rsidRDefault="003C2560" w:rsidP="003C2560">
      <w:pPr>
        <w:pStyle w:val="ac"/>
        <w:spacing w:before="0" w:beforeAutospacing="0" w:after="0" w:afterAutospacing="0"/>
        <w:jc w:val="both"/>
      </w:pPr>
      <w:r w:rsidRPr="00296509">
        <w:t>В. назначаемая должность;</w:t>
      </w:r>
    </w:p>
    <w:p w:rsidR="003C2560" w:rsidRPr="00296509" w:rsidRDefault="003C2560" w:rsidP="003C2560">
      <w:pPr>
        <w:pStyle w:val="ac"/>
        <w:spacing w:before="0" w:beforeAutospacing="0" w:after="0" w:afterAutospacing="0"/>
        <w:jc w:val="both"/>
      </w:pPr>
      <w:r w:rsidRPr="00296509">
        <w:t>Г. царь – главнокомандующий войском.</w:t>
      </w:r>
    </w:p>
    <w:p w:rsidR="003C2560" w:rsidRPr="00296509" w:rsidRDefault="003C2560" w:rsidP="003C2560">
      <w:pPr>
        <w:pStyle w:val="ac"/>
        <w:spacing w:before="0" w:beforeAutospacing="0" w:after="0" w:afterAutospacing="0"/>
        <w:jc w:val="both"/>
        <w:rPr>
          <w:b/>
        </w:rPr>
      </w:pPr>
      <w:r w:rsidRPr="00296509">
        <w:rPr>
          <w:b/>
        </w:rPr>
        <w:t>9. Какой порядок престолонаследия вводил Петр I Указом о престолонаследии 1722 года?</w:t>
      </w:r>
    </w:p>
    <w:p w:rsidR="003C2560" w:rsidRPr="00296509" w:rsidRDefault="003C2560" w:rsidP="003C2560">
      <w:pPr>
        <w:pStyle w:val="ac"/>
        <w:spacing w:before="0" w:beforeAutospacing="0" w:after="0" w:afterAutospacing="0"/>
        <w:jc w:val="both"/>
      </w:pPr>
      <w:r w:rsidRPr="00296509">
        <w:t>А. запрещал женщинам вступление на престол;</w:t>
      </w:r>
    </w:p>
    <w:p w:rsidR="003C2560" w:rsidRPr="00296509" w:rsidRDefault="003C2560" w:rsidP="003C2560">
      <w:pPr>
        <w:pStyle w:val="ac"/>
        <w:spacing w:before="0" w:beforeAutospacing="0" w:after="0" w:afterAutospacing="0"/>
        <w:jc w:val="both"/>
      </w:pPr>
      <w:r w:rsidRPr="00296509">
        <w:t>Б. Петр I повелел Сенату в случае его смерти «выбрать между собой достойнейшего в преемники». Указ действовал до 1917 года;</w:t>
      </w:r>
    </w:p>
    <w:p w:rsidR="003C2560" w:rsidRPr="00296509" w:rsidRDefault="003C2560" w:rsidP="003C2560">
      <w:pPr>
        <w:pStyle w:val="ac"/>
        <w:spacing w:before="0" w:beforeAutospacing="0" w:after="0" w:afterAutospacing="0"/>
        <w:jc w:val="both"/>
      </w:pPr>
      <w:r w:rsidRPr="00296509">
        <w:t>В. утвердил право монарха по своей воле назначить наследника;</w:t>
      </w:r>
    </w:p>
    <w:p w:rsidR="003C2560" w:rsidRPr="00296509" w:rsidRDefault="003C2560" w:rsidP="003C2560">
      <w:pPr>
        <w:pStyle w:val="ac"/>
        <w:spacing w:before="0" w:beforeAutospacing="0" w:after="0" w:afterAutospacing="0"/>
        <w:jc w:val="both"/>
      </w:pPr>
      <w:r w:rsidRPr="00296509">
        <w:t>Г. подтверждался традиционный порядок престолонаследования.</w:t>
      </w:r>
    </w:p>
    <w:p w:rsidR="003C2560" w:rsidRPr="00296509" w:rsidRDefault="003C2560" w:rsidP="003C2560">
      <w:pPr>
        <w:pStyle w:val="ac"/>
        <w:spacing w:before="0" w:beforeAutospacing="0" w:after="0" w:afterAutospacing="0"/>
        <w:jc w:val="both"/>
        <w:rPr>
          <w:b/>
        </w:rPr>
      </w:pPr>
      <w:r w:rsidRPr="00296509">
        <w:rPr>
          <w:b/>
        </w:rPr>
        <w:t>10. При назначении на руководящие государственные посты учитывалось:</w:t>
      </w:r>
    </w:p>
    <w:p w:rsidR="003C2560" w:rsidRPr="00296509" w:rsidRDefault="003C2560" w:rsidP="003C2560">
      <w:pPr>
        <w:pStyle w:val="ac"/>
        <w:spacing w:before="0" w:beforeAutospacing="0" w:after="0" w:afterAutospacing="0"/>
        <w:jc w:val="both"/>
      </w:pPr>
      <w:r w:rsidRPr="00296509">
        <w:t>А. знатное происхождение;</w:t>
      </w:r>
    </w:p>
    <w:p w:rsidR="003C2560" w:rsidRPr="00296509" w:rsidRDefault="003C2560" w:rsidP="003C2560">
      <w:pPr>
        <w:pStyle w:val="ac"/>
        <w:spacing w:before="0" w:beforeAutospacing="0" w:after="0" w:afterAutospacing="0"/>
        <w:jc w:val="both"/>
      </w:pPr>
      <w:r w:rsidRPr="00296509">
        <w:t>Б. материальное положение;</w:t>
      </w:r>
    </w:p>
    <w:p w:rsidR="003C2560" w:rsidRPr="00296509" w:rsidRDefault="003C2560" w:rsidP="003C2560">
      <w:pPr>
        <w:pStyle w:val="ac"/>
        <w:spacing w:before="0" w:beforeAutospacing="0" w:after="0" w:afterAutospacing="0"/>
        <w:jc w:val="both"/>
      </w:pPr>
      <w:r w:rsidRPr="00296509">
        <w:t>В. квалификация;</w:t>
      </w:r>
    </w:p>
    <w:p w:rsidR="003C2560" w:rsidRDefault="003C2560" w:rsidP="003C2560">
      <w:pPr>
        <w:pStyle w:val="ac"/>
        <w:spacing w:before="0" w:beforeAutospacing="0" w:after="0" w:afterAutospacing="0"/>
        <w:jc w:val="both"/>
      </w:pPr>
      <w:r w:rsidRPr="00296509">
        <w:t>Г. близость к монарху.</w:t>
      </w:r>
    </w:p>
    <w:p w:rsidR="003C2560" w:rsidRDefault="003C2560" w:rsidP="003C2560">
      <w:pPr>
        <w:pStyle w:val="ac"/>
        <w:spacing w:before="0" w:beforeAutospacing="0" w:after="0" w:afterAutospacing="0"/>
        <w:jc w:val="both"/>
      </w:pPr>
    </w:p>
    <w:p w:rsidR="003C2560" w:rsidRPr="00486317" w:rsidRDefault="003C2560" w:rsidP="003C2560">
      <w:pPr>
        <w:spacing w:after="0" w:line="240" w:lineRule="auto"/>
        <w:jc w:val="both"/>
        <w:rPr>
          <w:rFonts w:ascii="Times New Roman" w:hAnsi="Times New Roman"/>
          <w:i/>
          <w:sz w:val="24"/>
          <w:szCs w:val="24"/>
        </w:rPr>
      </w:pPr>
      <w:r w:rsidRPr="00486317">
        <w:rPr>
          <w:rFonts w:ascii="Times New Roman" w:hAnsi="Times New Roman"/>
          <w:i/>
          <w:sz w:val="24"/>
          <w:szCs w:val="24"/>
        </w:rPr>
        <w:t>2. Используя тексты правовых источников и учебную литературу, решите задачи (ответ должен быть подтвержден соответствующей статьей).</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1</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Житель города Коломны Иван Машков нанялся в работники к купцу </w:t>
      </w:r>
      <w:proofErr w:type="spellStart"/>
      <w:r w:rsidRPr="00296509">
        <w:rPr>
          <w:rFonts w:ascii="Times New Roman" w:hAnsi="Times New Roman"/>
          <w:sz w:val="24"/>
          <w:szCs w:val="24"/>
        </w:rPr>
        <w:t>Щелконову</w:t>
      </w:r>
      <w:proofErr w:type="spellEnd"/>
      <w:r w:rsidRPr="00296509">
        <w:rPr>
          <w:rFonts w:ascii="Times New Roman" w:hAnsi="Times New Roman"/>
          <w:sz w:val="24"/>
          <w:szCs w:val="24"/>
        </w:rPr>
        <w:t xml:space="preserve"> на хозяйский харч и три рубля сроком на один год. По истечении шести месяцев Машков решил уйти и потребовал половину годового жалованья. Получив отказ, он подал на </w:t>
      </w:r>
      <w:proofErr w:type="spellStart"/>
      <w:r w:rsidRPr="00296509">
        <w:rPr>
          <w:rFonts w:ascii="Times New Roman" w:hAnsi="Times New Roman"/>
          <w:sz w:val="24"/>
          <w:szCs w:val="24"/>
        </w:rPr>
        <w:t>Щелконова</w:t>
      </w:r>
      <w:proofErr w:type="spellEnd"/>
      <w:r w:rsidRPr="00296509">
        <w:rPr>
          <w:rFonts w:ascii="Times New Roman" w:hAnsi="Times New Roman"/>
          <w:sz w:val="24"/>
          <w:szCs w:val="24"/>
        </w:rPr>
        <w:t xml:space="preserve"> в суд.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Какое решение должен вынести суд по данному иску?</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2</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К судье в начале </w:t>
      </w:r>
      <w:r w:rsidRPr="00296509">
        <w:rPr>
          <w:rFonts w:ascii="Times New Roman" w:hAnsi="Times New Roman"/>
          <w:sz w:val="24"/>
          <w:szCs w:val="24"/>
          <w:lang w:val="en-US"/>
        </w:rPr>
        <w:t>XVI</w:t>
      </w:r>
      <w:r w:rsidRPr="00296509">
        <w:rPr>
          <w:rFonts w:ascii="Times New Roman" w:hAnsi="Times New Roman"/>
          <w:sz w:val="24"/>
          <w:szCs w:val="24"/>
        </w:rPr>
        <w:t xml:space="preserve"> века были доставлены три преступника: первый был уличен в умышленном поджоге, второй – в краже одежды у соседа, третий – в краже сбруи из торговых рядов. Было также установлено, что третий преступник ранее уже наказывался за кражу холста из лавки.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Какие наказания следовали каждому преступнику?</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3</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Посадский человек Афанасий длительное время и безуспешно добивался возвращения несправедливо, по его мнению, конфискованной у него лавки. На его письменные </w:t>
      </w:r>
      <w:r w:rsidRPr="00296509">
        <w:rPr>
          <w:rFonts w:ascii="Times New Roman" w:hAnsi="Times New Roman"/>
          <w:sz w:val="24"/>
          <w:szCs w:val="24"/>
        </w:rPr>
        <w:lastRenderedPageBreak/>
        <w:t>челобитья царю ответов не было, и он рискнул обратиться с жалобой к царю непосредственно. Во время богослужения в Архангельском соборе Кремля, когда царь слушал церковное пение, Афанасий протиснулся к царскому месту, упал перед царем на колени и просил заступиться за него. Афанасия схватили стрельцы и бросили в застенок у Фроловой башни.</w:t>
      </w:r>
    </w:p>
    <w:p w:rsidR="003C2560" w:rsidRPr="00296509" w:rsidRDefault="003C2560" w:rsidP="003C2560">
      <w:pPr>
        <w:spacing w:after="0" w:line="240" w:lineRule="auto"/>
        <w:jc w:val="both"/>
        <w:rPr>
          <w:rFonts w:ascii="Times New Roman" w:hAnsi="Times New Roman"/>
          <w:i/>
          <w:iCs/>
          <w:sz w:val="24"/>
          <w:szCs w:val="24"/>
        </w:rPr>
      </w:pPr>
      <w:r w:rsidRPr="00296509">
        <w:rPr>
          <w:rFonts w:ascii="Times New Roman" w:hAnsi="Times New Roman"/>
          <w:i/>
          <w:iCs/>
          <w:sz w:val="24"/>
          <w:szCs w:val="24"/>
        </w:rPr>
        <w:t xml:space="preserve">Что ждало Афанасия согласно Соборному Уложению </w:t>
      </w:r>
      <w:smartTag w:uri="urn:schemas-microsoft-com:office:smarttags" w:element="metricconverter">
        <w:smartTagPr>
          <w:attr w:name="ProductID" w:val="1649 г"/>
        </w:smartTagPr>
        <w:r w:rsidRPr="00296509">
          <w:rPr>
            <w:rFonts w:ascii="Times New Roman" w:hAnsi="Times New Roman"/>
            <w:i/>
            <w:iCs/>
            <w:sz w:val="24"/>
            <w:szCs w:val="24"/>
          </w:rPr>
          <w:t>1649 г</w:t>
        </w:r>
      </w:smartTag>
      <w:r w:rsidRPr="00296509">
        <w:rPr>
          <w:rFonts w:ascii="Times New Roman" w:hAnsi="Times New Roman"/>
          <w:i/>
          <w:iCs/>
          <w:sz w:val="24"/>
          <w:szCs w:val="24"/>
        </w:rPr>
        <w:t>.?</w:t>
      </w:r>
    </w:p>
    <w:p w:rsidR="003C2560" w:rsidRPr="00296509" w:rsidRDefault="003C2560" w:rsidP="003C2560">
      <w:pPr>
        <w:spacing w:after="0" w:line="240" w:lineRule="auto"/>
        <w:jc w:val="both"/>
        <w:rPr>
          <w:rFonts w:ascii="Times New Roman" w:hAnsi="Times New Roman"/>
          <w:b/>
          <w:iCs/>
          <w:sz w:val="24"/>
          <w:szCs w:val="24"/>
          <w:u w:val="single"/>
        </w:rPr>
      </w:pPr>
      <w:r w:rsidRPr="00296509">
        <w:rPr>
          <w:rFonts w:ascii="Times New Roman" w:hAnsi="Times New Roman"/>
          <w:b/>
          <w:iCs/>
          <w:sz w:val="24"/>
          <w:szCs w:val="24"/>
          <w:u w:val="single"/>
        </w:rPr>
        <w:t>Задача № 4</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Помещик Скворцов, имевший двух сыновей от разных жен, свое недвижимое имущество (три деревни с шестьюстами крестьянскими душами) завещал старшему сыну, а младшему сыну выделил две тысячи рублей и драгоценности его матери. После смерти отца младший сын подал в суд иск, оспаривающий завещание. В своем иске он указал, что одна деревня и сто двадцать душ крестьян являются приданным его матери.</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Какое решение должен вынести суд?</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5</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1717 году крестьянин Иван </w:t>
      </w:r>
      <w:proofErr w:type="spellStart"/>
      <w:r w:rsidRPr="00296509">
        <w:rPr>
          <w:rFonts w:ascii="Times New Roman" w:hAnsi="Times New Roman"/>
          <w:sz w:val="24"/>
          <w:szCs w:val="24"/>
        </w:rPr>
        <w:t>Ряпцов</w:t>
      </w:r>
      <w:proofErr w:type="spellEnd"/>
      <w:r w:rsidRPr="00296509">
        <w:rPr>
          <w:rFonts w:ascii="Times New Roman" w:hAnsi="Times New Roman"/>
          <w:sz w:val="24"/>
          <w:szCs w:val="24"/>
        </w:rPr>
        <w:t xml:space="preserve"> донес на стольника Ивана Мещерского в «непристойных словах» о государе. В «</w:t>
      </w:r>
      <w:proofErr w:type="spellStart"/>
      <w:r w:rsidRPr="00296509">
        <w:rPr>
          <w:rFonts w:ascii="Times New Roman" w:hAnsi="Times New Roman"/>
          <w:sz w:val="24"/>
          <w:szCs w:val="24"/>
        </w:rPr>
        <w:t>роспросе</w:t>
      </w:r>
      <w:proofErr w:type="spellEnd"/>
      <w:r w:rsidRPr="00296509">
        <w:rPr>
          <w:rFonts w:ascii="Times New Roman" w:hAnsi="Times New Roman"/>
          <w:sz w:val="24"/>
          <w:szCs w:val="24"/>
        </w:rPr>
        <w:t>» (пытка без применения истязаний) и в очной ставке с изветчиком и свидетелями Мещерский свою вину не признал. Кроме того, И. Мещерский пригласил свидетеля своего брата Михаила Мещерского. Суд отказал Ивану Мещерскому приглашать Михаила в качестве свидетеля и вновь И. Мещерский был «приведен к пытке». В ходе ее Иван Мещерский «винился»: признался, что бранил государя «в исступлении ума».</w:t>
      </w:r>
    </w:p>
    <w:p w:rsidR="003C2560" w:rsidRPr="00296509" w:rsidRDefault="003C2560" w:rsidP="003C2560">
      <w:pPr>
        <w:pStyle w:val="ac"/>
        <w:spacing w:before="0" w:beforeAutospacing="0" w:after="0" w:afterAutospacing="0"/>
        <w:jc w:val="both"/>
      </w:pPr>
      <w:r w:rsidRPr="00296509">
        <w:rPr>
          <w:i/>
          <w:iCs/>
        </w:rPr>
        <w:t>Правомерно ли решение суда? Почему И. Мещерскому отказали в приглашении Михаила Мещерского в качестве свидетеля? Какое наказание понесет Иван Мещерский по Соборному Уложению 1649 года?</w:t>
      </w:r>
    </w:p>
    <w:p w:rsidR="003C2560" w:rsidRPr="00296509" w:rsidRDefault="003C2560" w:rsidP="003C2560">
      <w:pPr>
        <w:spacing w:after="0" w:line="240" w:lineRule="auto"/>
        <w:jc w:val="both"/>
        <w:rPr>
          <w:rFonts w:ascii="Times New Roman" w:hAnsi="Times New Roman"/>
          <w:sz w:val="24"/>
          <w:szCs w:val="24"/>
        </w:rPr>
      </w:pPr>
    </w:p>
    <w:p w:rsidR="003C2560" w:rsidRPr="00296509" w:rsidRDefault="003C2560" w:rsidP="003C2560">
      <w:pPr>
        <w:spacing w:after="0" w:line="240" w:lineRule="auto"/>
        <w:jc w:val="center"/>
        <w:rPr>
          <w:rFonts w:ascii="Times New Roman" w:hAnsi="Times New Roman"/>
          <w:sz w:val="24"/>
          <w:szCs w:val="24"/>
        </w:rPr>
      </w:pPr>
      <w:r>
        <w:rPr>
          <w:rFonts w:ascii="Times New Roman" w:hAnsi="Times New Roman"/>
          <w:b/>
          <w:sz w:val="24"/>
          <w:szCs w:val="24"/>
        </w:rPr>
        <w:t>Р</w:t>
      </w:r>
      <w:r w:rsidRPr="00296509">
        <w:rPr>
          <w:rFonts w:ascii="Times New Roman" w:hAnsi="Times New Roman"/>
          <w:b/>
          <w:sz w:val="24"/>
          <w:szCs w:val="24"/>
        </w:rPr>
        <w:t>ейтинг-контрол</w:t>
      </w:r>
      <w:r>
        <w:rPr>
          <w:rFonts w:ascii="Times New Roman" w:hAnsi="Times New Roman"/>
          <w:b/>
          <w:sz w:val="24"/>
          <w:szCs w:val="24"/>
        </w:rPr>
        <w:t xml:space="preserve">ь </w:t>
      </w:r>
      <w:r w:rsidRPr="00296509">
        <w:rPr>
          <w:rFonts w:ascii="Times New Roman" w:hAnsi="Times New Roman"/>
          <w:b/>
          <w:sz w:val="24"/>
          <w:szCs w:val="24"/>
        </w:rPr>
        <w:t>3</w:t>
      </w:r>
    </w:p>
    <w:p w:rsidR="003C2560" w:rsidRPr="00296509" w:rsidRDefault="003C2560" w:rsidP="003C2560">
      <w:pPr>
        <w:spacing w:after="0" w:line="240" w:lineRule="auto"/>
        <w:jc w:val="both"/>
        <w:rPr>
          <w:rFonts w:ascii="Times New Roman" w:hAnsi="Times New Roman"/>
          <w:b/>
          <w:sz w:val="24"/>
          <w:szCs w:val="24"/>
        </w:rPr>
      </w:pPr>
    </w:p>
    <w:p w:rsidR="003C2560" w:rsidRDefault="003C2560" w:rsidP="003C2560">
      <w:pPr>
        <w:pStyle w:val="ac"/>
        <w:spacing w:before="0" w:beforeAutospacing="0" w:after="0" w:afterAutospacing="0"/>
        <w:jc w:val="both"/>
        <w:rPr>
          <w:b/>
        </w:rPr>
      </w:pPr>
      <w:r>
        <w:rPr>
          <w:i/>
        </w:rPr>
        <w:t xml:space="preserve">1. </w:t>
      </w:r>
      <w:r w:rsidRPr="00486317">
        <w:rPr>
          <w:i/>
        </w:rPr>
        <w:t>Выполните тест:</w:t>
      </w:r>
    </w:p>
    <w:p w:rsidR="003C2560" w:rsidRPr="00296509" w:rsidRDefault="003C2560" w:rsidP="003C2560">
      <w:pPr>
        <w:pStyle w:val="ac"/>
        <w:spacing w:before="0" w:beforeAutospacing="0" w:after="0" w:afterAutospacing="0"/>
        <w:jc w:val="both"/>
        <w:rPr>
          <w:b/>
        </w:rPr>
      </w:pPr>
      <w:r w:rsidRPr="00296509">
        <w:rPr>
          <w:b/>
        </w:rPr>
        <w:t>1. В 1826 г. создается:</w:t>
      </w:r>
    </w:p>
    <w:p w:rsidR="003C2560" w:rsidRPr="00296509" w:rsidRDefault="003C2560" w:rsidP="003C2560">
      <w:pPr>
        <w:pStyle w:val="ac"/>
        <w:spacing w:before="0" w:beforeAutospacing="0" w:after="0" w:afterAutospacing="0"/>
        <w:jc w:val="both"/>
      </w:pPr>
      <w:r w:rsidRPr="00296509">
        <w:t>а) Непременный совет;</w:t>
      </w:r>
    </w:p>
    <w:p w:rsidR="003C2560" w:rsidRPr="00296509" w:rsidRDefault="003C2560" w:rsidP="003C2560">
      <w:pPr>
        <w:pStyle w:val="ac"/>
        <w:spacing w:before="0" w:beforeAutospacing="0" w:after="0" w:afterAutospacing="0"/>
        <w:jc w:val="both"/>
      </w:pPr>
      <w:r w:rsidRPr="00296509">
        <w:t>б) Совет при высочайшем дворе;</w:t>
      </w:r>
    </w:p>
    <w:p w:rsidR="003C2560" w:rsidRPr="00296509" w:rsidRDefault="003C2560" w:rsidP="003C2560">
      <w:pPr>
        <w:pStyle w:val="ac"/>
        <w:spacing w:before="0" w:beforeAutospacing="0" w:after="0" w:afterAutospacing="0"/>
        <w:jc w:val="both"/>
      </w:pPr>
      <w:r w:rsidRPr="00296509">
        <w:t>в) Собственная Его Императорского Величества канцелярия;</w:t>
      </w:r>
    </w:p>
    <w:p w:rsidR="003C2560" w:rsidRPr="00296509" w:rsidRDefault="003C2560" w:rsidP="003C2560">
      <w:pPr>
        <w:pStyle w:val="ac"/>
        <w:spacing w:before="0" w:beforeAutospacing="0" w:after="0" w:afterAutospacing="0"/>
        <w:jc w:val="both"/>
      </w:pPr>
      <w:r w:rsidRPr="00296509">
        <w:t>г) Верховный тайный совет.</w:t>
      </w:r>
    </w:p>
    <w:p w:rsidR="003C2560" w:rsidRPr="00296509" w:rsidRDefault="003C2560" w:rsidP="003C2560">
      <w:pPr>
        <w:pStyle w:val="ac"/>
        <w:spacing w:before="0" w:beforeAutospacing="0" w:after="0" w:afterAutospacing="0"/>
        <w:jc w:val="both"/>
        <w:rPr>
          <w:b/>
        </w:rPr>
      </w:pPr>
      <w:r w:rsidRPr="00296509">
        <w:rPr>
          <w:b/>
        </w:rPr>
        <w:t>2. При Николае I было создано Третье отделение канцелярии императора. Какое функции на него возлагались?</w:t>
      </w:r>
    </w:p>
    <w:p w:rsidR="003C2560" w:rsidRPr="00296509" w:rsidRDefault="003C2560" w:rsidP="003C2560">
      <w:pPr>
        <w:pStyle w:val="ac"/>
        <w:spacing w:before="0" w:beforeAutospacing="0" w:after="0" w:afterAutospacing="0"/>
        <w:jc w:val="both"/>
      </w:pPr>
      <w:r w:rsidRPr="00296509">
        <w:t>а) ведало хозяйственными вопросами;</w:t>
      </w:r>
    </w:p>
    <w:p w:rsidR="003C2560" w:rsidRPr="00296509" w:rsidRDefault="003C2560" w:rsidP="003C2560">
      <w:pPr>
        <w:pStyle w:val="ac"/>
        <w:spacing w:before="0" w:beforeAutospacing="0" w:after="0" w:afterAutospacing="0"/>
        <w:jc w:val="both"/>
      </w:pPr>
      <w:r w:rsidRPr="00296509">
        <w:t>б) ведало политическим сыском;</w:t>
      </w:r>
    </w:p>
    <w:p w:rsidR="003C2560" w:rsidRPr="00296509" w:rsidRDefault="003C2560" w:rsidP="003C2560">
      <w:pPr>
        <w:pStyle w:val="ac"/>
        <w:spacing w:before="0" w:beforeAutospacing="0" w:after="0" w:afterAutospacing="0"/>
        <w:jc w:val="both"/>
      </w:pPr>
      <w:r w:rsidRPr="00296509">
        <w:t>в) ведало кодификацией права;</w:t>
      </w:r>
    </w:p>
    <w:p w:rsidR="003C2560" w:rsidRPr="00296509" w:rsidRDefault="003C2560" w:rsidP="003C2560">
      <w:pPr>
        <w:pStyle w:val="ac"/>
        <w:spacing w:before="0" w:beforeAutospacing="0" w:after="0" w:afterAutospacing="0"/>
        <w:jc w:val="both"/>
      </w:pPr>
      <w:r w:rsidRPr="00296509">
        <w:t>г) управляло землями царя.</w:t>
      </w:r>
    </w:p>
    <w:p w:rsidR="003C2560" w:rsidRPr="00296509" w:rsidRDefault="003C2560" w:rsidP="003C2560">
      <w:pPr>
        <w:pStyle w:val="ac"/>
        <w:spacing w:before="0" w:beforeAutospacing="0" w:after="0" w:afterAutospacing="0"/>
        <w:jc w:val="both"/>
        <w:rPr>
          <w:b/>
        </w:rPr>
      </w:pPr>
      <w:r w:rsidRPr="00296509">
        <w:rPr>
          <w:b/>
        </w:rPr>
        <w:t>3. В каком году был создан Государственный Совет?</w:t>
      </w:r>
    </w:p>
    <w:p w:rsidR="003C2560" w:rsidRPr="00296509" w:rsidRDefault="003C2560" w:rsidP="003C2560">
      <w:pPr>
        <w:pStyle w:val="ac"/>
        <w:spacing w:before="0" w:beforeAutospacing="0" w:after="0" w:afterAutospacing="0"/>
        <w:jc w:val="both"/>
      </w:pPr>
      <w:r w:rsidRPr="00296509">
        <w:t>а) в 1810 г.;</w:t>
      </w:r>
    </w:p>
    <w:p w:rsidR="003C2560" w:rsidRPr="00296509" w:rsidRDefault="003C2560" w:rsidP="003C2560">
      <w:pPr>
        <w:pStyle w:val="ac"/>
        <w:spacing w:before="0" w:beforeAutospacing="0" w:after="0" w:afterAutospacing="0"/>
        <w:jc w:val="both"/>
      </w:pPr>
      <w:r w:rsidRPr="00296509">
        <w:t>б) в 1802 г.;</w:t>
      </w:r>
    </w:p>
    <w:p w:rsidR="003C2560" w:rsidRPr="00296509" w:rsidRDefault="003C2560" w:rsidP="003C2560">
      <w:pPr>
        <w:pStyle w:val="ac"/>
        <w:spacing w:before="0" w:beforeAutospacing="0" w:after="0" w:afterAutospacing="0"/>
        <w:jc w:val="both"/>
      </w:pPr>
      <w:r w:rsidRPr="00296509">
        <w:t>в) в. 1801 г.;</w:t>
      </w:r>
    </w:p>
    <w:p w:rsidR="003C2560" w:rsidRPr="00296509" w:rsidRDefault="003C2560" w:rsidP="003C2560">
      <w:pPr>
        <w:pStyle w:val="ac"/>
        <w:spacing w:before="0" w:beforeAutospacing="0" w:after="0" w:afterAutospacing="0"/>
        <w:jc w:val="both"/>
      </w:pPr>
      <w:r w:rsidRPr="00296509">
        <w:t>г) в 1811 г.</w:t>
      </w:r>
    </w:p>
    <w:p w:rsidR="003C2560" w:rsidRPr="00296509" w:rsidRDefault="003C2560" w:rsidP="003C2560">
      <w:pPr>
        <w:pStyle w:val="ac"/>
        <w:spacing w:before="0" w:beforeAutospacing="0" w:after="0" w:afterAutospacing="0"/>
        <w:jc w:val="both"/>
        <w:rPr>
          <w:b/>
        </w:rPr>
      </w:pPr>
      <w:r w:rsidRPr="00296509">
        <w:rPr>
          <w:b/>
        </w:rPr>
        <w:t>4. Как назывался нормативно-правовой акт, принятый в 1802 году?</w:t>
      </w:r>
    </w:p>
    <w:p w:rsidR="003C2560" w:rsidRPr="00296509" w:rsidRDefault="003C2560" w:rsidP="003C2560">
      <w:pPr>
        <w:pStyle w:val="ac"/>
        <w:spacing w:before="0" w:beforeAutospacing="0" w:after="0" w:afterAutospacing="0"/>
        <w:jc w:val="both"/>
      </w:pPr>
      <w:r w:rsidRPr="00296509">
        <w:t>а) «Об учреждении министерств»;</w:t>
      </w:r>
    </w:p>
    <w:p w:rsidR="003C2560" w:rsidRPr="00296509" w:rsidRDefault="003C2560" w:rsidP="003C2560">
      <w:pPr>
        <w:pStyle w:val="ac"/>
        <w:spacing w:before="0" w:beforeAutospacing="0" w:after="0" w:afterAutospacing="0"/>
        <w:jc w:val="both"/>
      </w:pPr>
      <w:r w:rsidRPr="00296509">
        <w:t>б) «Учреждение о губерниях»;</w:t>
      </w:r>
    </w:p>
    <w:p w:rsidR="003C2560" w:rsidRPr="00296509" w:rsidRDefault="003C2560" w:rsidP="003C2560">
      <w:pPr>
        <w:pStyle w:val="ac"/>
        <w:spacing w:before="0" w:beforeAutospacing="0" w:after="0" w:afterAutospacing="0"/>
        <w:jc w:val="both"/>
      </w:pPr>
      <w:r w:rsidRPr="00296509">
        <w:t>в) «Устав благочиния»;</w:t>
      </w:r>
    </w:p>
    <w:p w:rsidR="003C2560" w:rsidRPr="00296509" w:rsidRDefault="003C2560" w:rsidP="003C2560">
      <w:pPr>
        <w:pStyle w:val="ac"/>
        <w:spacing w:before="0" w:beforeAutospacing="0" w:after="0" w:afterAutospacing="0"/>
        <w:jc w:val="both"/>
      </w:pPr>
      <w:r w:rsidRPr="00296509">
        <w:t>г) «Жалованная грамота городам».</w:t>
      </w:r>
    </w:p>
    <w:p w:rsidR="003C2560" w:rsidRPr="00296509" w:rsidRDefault="003C2560" w:rsidP="003C2560">
      <w:pPr>
        <w:pStyle w:val="ac"/>
        <w:spacing w:before="0" w:beforeAutospacing="0" w:after="0" w:afterAutospacing="0"/>
        <w:jc w:val="both"/>
        <w:rPr>
          <w:b/>
        </w:rPr>
      </w:pPr>
      <w:r w:rsidRPr="00296509">
        <w:rPr>
          <w:b/>
        </w:rPr>
        <w:t>5. Какой орган являлся высшей судебной инстанцией империи?</w:t>
      </w:r>
    </w:p>
    <w:p w:rsidR="003C2560" w:rsidRPr="00296509" w:rsidRDefault="003C2560" w:rsidP="003C2560">
      <w:pPr>
        <w:pStyle w:val="ac"/>
        <w:spacing w:before="0" w:beforeAutospacing="0" w:after="0" w:afterAutospacing="0"/>
        <w:jc w:val="both"/>
      </w:pPr>
      <w:r w:rsidRPr="00296509">
        <w:t>а) Юстиц-коллегия;</w:t>
      </w:r>
    </w:p>
    <w:p w:rsidR="003C2560" w:rsidRPr="00296509" w:rsidRDefault="003C2560" w:rsidP="003C2560">
      <w:pPr>
        <w:pStyle w:val="ac"/>
        <w:spacing w:before="0" w:beforeAutospacing="0" w:after="0" w:afterAutospacing="0"/>
        <w:jc w:val="both"/>
      </w:pPr>
      <w:r w:rsidRPr="00296509">
        <w:t>б) Министерство юстиции;</w:t>
      </w:r>
    </w:p>
    <w:p w:rsidR="003C2560" w:rsidRPr="00296509" w:rsidRDefault="003C2560" w:rsidP="003C2560">
      <w:pPr>
        <w:pStyle w:val="ac"/>
        <w:spacing w:before="0" w:beforeAutospacing="0" w:after="0" w:afterAutospacing="0"/>
        <w:jc w:val="both"/>
      </w:pPr>
      <w:r w:rsidRPr="00296509">
        <w:lastRenderedPageBreak/>
        <w:t>в) Министерство внутренних дел;</w:t>
      </w:r>
    </w:p>
    <w:p w:rsidR="003C2560" w:rsidRPr="00296509" w:rsidRDefault="003C2560" w:rsidP="003C2560">
      <w:pPr>
        <w:pStyle w:val="ac"/>
        <w:spacing w:before="0" w:beforeAutospacing="0" w:after="0" w:afterAutospacing="0"/>
        <w:jc w:val="both"/>
      </w:pPr>
      <w:r w:rsidRPr="00296509">
        <w:t>г) Сенат.</w:t>
      </w:r>
    </w:p>
    <w:p w:rsidR="003C2560" w:rsidRPr="00296509" w:rsidRDefault="003C2560" w:rsidP="003C2560">
      <w:pPr>
        <w:pStyle w:val="ac"/>
        <w:spacing w:before="0" w:beforeAutospacing="0" w:after="0" w:afterAutospacing="0"/>
        <w:jc w:val="both"/>
        <w:rPr>
          <w:b/>
        </w:rPr>
      </w:pPr>
      <w:r w:rsidRPr="00296509">
        <w:rPr>
          <w:b/>
        </w:rPr>
        <w:t>6. Кто, продолжая дело своих предшественников по кодификации русского права, стал настаивать на создании Свода законов, а не нового Уложения?</w:t>
      </w:r>
    </w:p>
    <w:p w:rsidR="003C2560" w:rsidRPr="00296509" w:rsidRDefault="003C2560" w:rsidP="003C2560">
      <w:pPr>
        <w:pStyle w:val="ac"/>
        <w:spacing w:before="0" w:beforeAutospacing="0" w:after="0" w:afterAutospacing="0"/>
        <w:jc w:val="both"/>
      </w:pPr>
      <w:r w:rsidRPr="00296509">
        <w:t>а) Павел I;</w:t>
      </w:r>
    </w:p>
    <w:p w:rsidR="003C2560" w:rsidRPr="00296509" w:rsidRDefault="003C2560" w:rsidP="003C2560">
      <w:pPr>
        <w:pStyle w:val="ac"/>
        <w:spacing w:before="0" w:beforeAutospacing="0" w:after="0" w:afterAutospacing="0"/>
        <w:jc w:val="both"/>
      </w:pPr>
      <w:r w:rsidRPr="00296509">
        <w:t>б) Петр III;</w:t>
      </w:r>
    </w:p>
    <w:p w:rsidR="003C2560" w:rsidRPr="00296509" w:rsidRDefault="003C2560" w:rsidP="003C2560">
      <w:pPr>
        <w:pStyle w:val="ac"/>
        <w:spacing w:before="0" w:beforeAutospacing="0" w:after="0" w:afterAutospacing="0"/>
        <w:jc w:val="both"/>
      </w:pPr>
      <w:r w:rsidRPr="00296509">
        <w:t>в) Екатерина II;</w:t>
      </w:r>
    </w:p>
    <w:p w:rsidR="003C2560" w:rsidRPr="00296509" w:rsidRDefault="003C2560" w:rsidP="003C2560">
      <w:pPr>
        <w:pStyle w:val="ac"/>
        <w:spacing w:before="0" w:beforeAutospacing="0" w:after="0" w:afterAutospacing="0"/>
        <w:jc w:val="both"/>
      </w:pPr>
      <w:r w:rsidRPr="00296509">
        <w:t>г) Николай I.</w:t>
      </w:r>
    </w:p>
    <w:p w:rsidR="003C2560" w:rsidRPr="00296509" w:rsidRDefault="003C2560" w:rsidP="003C2560">
      <w:pPr>
        <w:pStyle w:val="ac"/>
        <w:spacing w:before="0" w:beforeAutospacing="0" w:after="0" w:afterAutospacing="0"/>
        <w:jc w:val="both"/>
        <w:rPr>
          <w:b/>
        </w:rPr>
      </w:pPr>
      <w:r w:rsidRPr="00296509">
        <w:rPr>
          <w:b/>
        </w:rPr>
        <w:t>7. Когда вступил в действие Свод законов Российской империи?</w:t>
      </w:r>
    </w:p>
    <w:p w:rsidR="003C2560" w:rsidRPr="00296509" w:rsidRDefault="003C2560" w:rsidP="003C2560">
      <w:pPr>
        <w:pStyle w:val="ac"/>
        <w:spacing w:before="0" w:beforeAutospacing="0" w:after="0" w:afterAutospacing="0"/>
        <w:jc w:val="both"/>
      </w:pPr>
      <w:r w:rsidRPr="00296509">
        <w:t>а) 2 марта 1825 г.;</w:t>
      </w:r>
    </w:p>
    <w:p w:rsidR="003C2560" w:rsidRPr="00296509" w:rsidRDefault="003C2560" w:rsidP="003C2560">
      <w:pPr>
        <w:pStyle w:val="ac"/>
        <w:spacing w:before="0" w:beforeAutospacing="0" w:after="0" w:afterAutospacing="0"/>
        <w:jc w:val="both"/>
      </w:pPr>
      <w:r w:rsidRPr="00296509">
        <w:t>б) 20 февраля 1832 г.;</w:t>
      </w:r>
    </w:p>
    <w:p w:rsidR="003C2560" w:rsidRPr="00296509" w:rsidRDefault="003C2560" w:rsidP="003C2560">
      <w:pPr>
        <w:pStyle w:val="ac"/>
        <w:spacing w:before="0" w:beforeAutospacing="0" w:after="0" w:afterAutospacing="0"/>
        <w:jc w:val="both"/>
      </w:pPr>
      <w:r w:rsidRPr="00296509">
        <w:t>в) 6 июня 1834 г.;</w:t>
      </w:r>
    </w:p>
    <w:p w:rsidR="003C2560" w:rsidRPr="00296509" w:rsidRDefault="003C2560" w:rsidP="003C2560">
      <w:pPr>
        <w:pStyle w:val="ac"/>
        <w:spacing w:before="0" w:beforeAutospacing="0" w:after="0" w:afterAutospacing="0"/>
        <w:jc w:val="both"/>
      </w:pPr>
      <w:r w:rsidRPr="00296509">
        <w:t>г) 1 января 1835 г.</w:t>
      </w:r>
    </w:p>
    <w:p w:rsidR="003C2560" w:rsidRPr="00296509" w:rsidRDefault="003C2560" w:rsidP="003C2560">
      <w:pPr>
        <w:pStyle w:val="ac"/>
        <w:spacing w:before="0" w:beforeAutospacing="0" w:after="0" w:afterAutospacing="0"/>
        <w:jc w:val="both"/>
        <w:rPr>
          <w:b/>
        </w:rPr>
      </w:pPr>
      <w:r w:rsidRPr="00296509">
        <w:rPr>
          <w:b/>
        </w:rPr>
        <w:t>8. В законодательных актах первой половины XIX в. была сформулирована идея:</w:t>
      </w:r>
    </w:p>
    <w:p w:rsidR="003C2560" w:rsidRPr="00296509" w:rsidRDefault="003C2560" w:rsidP="003C2560">
      <w:pPr>
        <w:pStyle w:val="ac"/>
        <w:spacing w:before="0" w:beforeAutospacing="0" w:after="0" w:afterAutospacing="0"/>
        <w:jc w:val="both"/>
      </w:pPr>
      <w:r w:rsidRPr="00296509">
        <w:t>а) самодержавной власти императора России;</w:t>
      </w:r>
    </w:p>
    <w:p w:rsidR="003C2560" w:rsidRPr="00296509" w:rsidRDefault="003C2560" w:rsidP="003C2560">
      <w:pPr>
        <w:pStyle w:val="ac"/>
        <w:spacing w:before="0" w:beforeAutospacing="0" w:after="0" w:afterAutospacing="0"/>
        <w:jc w:val="both"/>
      </w:pPr>
      <w:r w:rsidRPr="00296509">
        <w:t>б) неограниченной власти Сената;</w:t>
      </w:r>
    </w:p>
    <w:p w:rsidR="003C2560" w:rsidRPr="00296509" w:rsidRDefault="003C2560" w:rsidP="003C2560">
      <w:pPr>
        <w:pStyle w:val="ac"/>
        <w:spacing w:before="0" w:beforeAutospacing="0" w:after="0" w:afterAutospacing="0"/>
        <w:jc w:val="both"/>
      </w:pPr>
      <w:r w:rsidRPr="00296509">
        <w:t>в) неограниченной власти Государственного Совета;</w:t>
      </w:r>
    </w:p>
    <w:p w:rsidR="003C2560" w:rsidRPr="00296509" w:rsidRDefault="003C2560" w:rsidP="003C2560">
      <w:pPr>
        <w:pStyle w:val="ac"/>
        <w:spacing w:before="0" w:beforeAutospacing="0" w:after="0" w:afterAutospacing="0"/>
        <w:jc w:val="both"/>
      </w:pPr>
      <w:r w:rsidRPr="00296509">
        <w:t>г) ущемления прав местных органов управления.</w:t>
      </w:r>
    </w:p>
    <w:p w:rsidR="003C2560" w:rsidRPr="00296509" w:rsidRDefault="003C2560" w:rsidP="003C2560">
      <w:pPr>
        <w:pStyle w:val="ac"/>
        <w:spacing w:before="0" w:beforeAutospacing="0" w:after="0" w:afterAutospacing="0"/>
        <w:jc w:val="both"/>
        <w:rPr>
          <w:b/>
        </w:rPr>
      </w:pPr>
      <w:r w:rsidRPr="00296509">
        <w:rPr>
          <w:b/>
        </w:rPr>
        <w:t>9. Законодательство различало верховное и подчиненное управление. Каким органом управления являлся Государственный Совет?</w:t>
      </w:r>
    </w:p>
    <w:p w:rsidR="003C2560" w:rsidRPr="00296509" w:rsidRDefault="003C2560" w:rsidP="003C2560">
      <w:pPr>
        <w:pStyle w:val="ac"/>
        <w:spacing w:before="0" w:beforeAutospacing="0" w:after="0" w:afterAutospacing="0"/>
        <w:jc w:val="both"/>
      </w:pPr>
      <w:r w:rsidRPr="00296509">
        <w:t>а) верховным;</w:t>
      </w:r>
    </w:p>
    <w:p w:rsidR="003C2560" w:rsidRPr="00296509" w:rsidRDefault="003C2560" w:rsidP="003C2560">
      <w:pPr>
        <w:pStyle w:val="ac"/>
        <w:spacing w:before="0" w:beforeAutospacing="0" w:after="0" w:afterAutospacing="0"/>
        <w:jc w:val="both"/>
      </w:pPr>
      <w:r w:rsidRPr="00296509">
        <w:t>б) подчиненным;</w:t>
      </w:r>
    </w:p>
    <w:p w:rsidR="003C2560" w:rsidRPr="00296509" w:rsidRDefault="003C2560" w:rsidP="003C2560">
      <w:pPr>
        <w:pStyle w:val="ac"/>
        <w:spacing w:before="0" w:beforeAutospacing="0" w:after="0" w:afterAutospacing="0"/>
        <w:jc w:val="both"/>
      </w:pPr>
      <w:r w:rsidRPr="00296509">
        <w:t>в) обособленным;</w:t>
      </w:r>
    </w:p>
    <w:p w:rsidR="003C2560" w:rsidRPr="00296509" w:rsidRDefault="003C2560" w:rsidP="003C2560">
      <w:pPr>
        <w:pStyle w:val="ac"/>
        <w:spacing w:before="0" w:beforeAutospacing="0" w:after="0" w:afterAutospacing="0"/>
        <w:jc w:val="both"/>
      </w:pPr>
      <w:r w:rsidRPr="00296509">
        <w:t>г) не принадлежал ни к какой группе.</w:t>
      </w:r>
    </w:p>
    <w:p w:rsidR="003C2560" w:rsidRPr="00296509" w:rsidRDefault="003C2560" w:rsidP="003C2560">
      <w:pPr>
        <w:pStyle w:val="ac"/>
        <w:spacing w:before="0" w:beforeAutospacing="0" w:after="0" w:afterAutospacing="0"/>
        <w:jc w:val="both"/>
        <w:rPr>
          <w:b/>
        </w:rPr>
      </w:pPr>
      <w:r w:rsidRPr="00296509">
        <w:rPr>
          <w:b/>
        </w:rPr>
        <w:t>10. Когда был принят новый уголовный кодекс «Уложение о наказаниях</w:t>
      </w:r>
    </w:p>
    <w:p w:rsidR="003C2560" w:rsidRPr="00296509" w:rsidRDefault="003C2560" w:rsidP="003C2560">
      <w:pPr>
        <w:pStyle w:val="ac"/>
        <w:spacing w:before="0" w:beforeAutospacing="0" w:after="0" w:afterAutospacing="0"/>
        <w:jc w:val="both"/>
        <w:rPr>
          <w:b/>
        </w:rPr>
      </w:pPr>
      <w:r w:rsidRPr="00296509">
        <w:rPr>
          <w:b/>
        </w:rPr>
        <w:t>уголовных и исправительных»?</w:t>
      </w:r>
    </w:p>
    <w:p w:rsidR="003C2560" w:rsidRPr="00296509" w:rsidRDefault="003C2560" w:rsidP="003C2560">
      <w:pPr>
        <w:pStyle w:val="ac"/>
        <w:spacing w:before="0" w:beforeAutospacing="0" w:after="0" w:afterAutospacing="0"/>
        <w:jc w:val="both"/>
      </w:pPr>
      <w:r w:rsidRPr="00296509">
        <w:t>а) в 1845 г.;</w:t>
      </w:r>
    </w:p>
    <w:p w:rsidR="003C2560" w:rsidRPr="00296509" w:rsidRDefault="003C2560" w:rsidP="003C2560">
      <w:pPr>
        <w:pStyle w:val="ac"/>
        <w:spacing w:before="0" w:beforeAutospacing="0" w:after="0" w:afterAutospacing="0"/>
        <w:jc w:val="both"/>
      </w:pPr>
      <w:r w:rsidRPr="00296509">
        <w:t>б) в 1825 г.;</w:t>
      </w:r>
    </w:p>
    <w:p w:rsidR="003C2560" w:rsidRPr="00296509" w:rsidRDefault="003C2560" w:rsidP="003C2560">
      <w:pPr>
        <w:pStyle w:val="ac"/>
        <w:spacing w:before="0" w:beforeAutospacing="0" w:after="0" w:afterAutospacing="0"/>
        <w:jc w:val="both"/>
      </w:pPr>
      <w:r w:rsidRPr="00296509">
        <w:t>в) в 1829 г.;</w:t>
      </w:r>
    </w:p>
    <w:p w:rsidR="003C2560" w:rsidRDefault="003C2560" w:rsidP="003C2560">
      <w:pPr>
        <w:pStyle w:val="ac"/>
        <w:spacing w:before="0" w:beforeAutospacing="0" w:after="0" w:afterAutospacing="0"/>
        <w:jc w:val="both"/>
      </w:pPr>
      <w:r w:rsidRPr="00296509">
        <w:t>г) в 1814 г.</w:t>
      </w:r>
    </w:p>
    <w:p w:rsidR="003C2560" w:rsidRDefault="003C2560" w:rsidP="003C2560">
      <w:pPr>
        <w:pStyle w:val="ac"/>
        <w:spacing w:before="0" w:beforeAutospacing="0" w:after="0" w:afterAutospacing="0"/>
        <w:jc w:val="both"/>
      </w:pPr>
    </w:p>
    <w:p w:rsidR="003C2560" w:rsidRPr="00A63325" w:rsidRDefault="003C2560" w:rsidP="003C2560">
      <w:pPr>
        <w:spacing w:after="0" w:line="240" w:lineRule="auto"/>
        <w:jc w:val="both"/>
        <w:rPr>
          <w:rFonts w:ascii="Times New Roman" w:hAnsi="Times New Roman"/>
          <w:i/>
          <w:sz w:val="24"/>
          <w:szCs w:val="24"/>
        </w:rPr>
      </w:pPr>
      <w:r w:rsidRPr="00A63325">
        <w:rPr>
          <w:rFonts w:ascii="Times New Roman" w:hAnsi="Times New Roman"/>
          <w:i/>
          <w:sz w:val="24"/>
          <w:szCs w:val="24"/>
        </w:rPr>
        <w:t>2. Используя тексты правовых источников и учебную литературу, решите задачи (ответ должен быть подтвержден соответствующей статьей).</w:t>
      </w:r>
    </w:p>
    <w:p w:rsidR="003C2560" w:rsidRPr="00296509" w:rsidRDefault="003C2560" w:rsidP="003C2560">
      <w:pPr>
        <w:spacing w:after="0" w:line="240" w:lineRule="auto"/>
        <w:jc w:val="both"/>
        <w:rPr>
          <w:rFonts w:ascii="Times New Roman" w:hAnsi="Times New Roman"/>
          <w:b/>
          <w:bCs/>
          <w:iCs/>
          <w:sz w:val="24"/>
          <w:szCs w:val="24"/>
          <w:u w:val="single"/>
        </w:rPr>
      </w:pPr>
      <w:r w:rsidRPr="00296509">
        <w:rPr>
          <w:rFonts w:ascii="Times New Roman" w:hAnsi="Times New Roman"/>
          <w:b/>
          <w:bCs/>
          <w:iCs/>
          <w:sz w:val="24"/>
          <w:szCs w:val="24"/>
          <w:u w:val="single"/>
        </w:rPr>
        <w:t>Задача № 1</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1843 году без завещания скоропостижно умер вологодский купец Масленников. На момент смерти в его собственности находились: деревянный двухэтажный особняк в городе, 70 тысяч рублей золотом, 2 завода скобяных изделий, 3 скобяные лавки, 2 коляски для выезда, векселей на 20 тысяч рублей. </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i/>
          <w:iCs/>
          <w:sz w:val="24"/>
          <w:szCs w:val="24"/>
        </w:rPr>
        <w:t>Каким образом будет поделено наследство между его родителями, вдовой, сыном 22 лет и незамужней дочкой 15 лет?</w:t>
      </w:r>
    </w:p>
    <w:p w:rsidR="003C2560" w:rsidRPr="00296509" w:rsidRDefault="003C2560" w:rsidP="003C2560">
      <w:pPr>
        <w:spacing w:after="0" w:line="240" w:lineRule="auto"/>
        <w:jc w:val="both"/>
        <w:rPr>
          <w:rFonts w:ascii="Times New Roman" w:hAnsi="Times New Roman"/>
          <w:b/>
          <w:bCs/>
          <w:iCs/>
          <w:sz w:val="24"/>
          <w:szCs w:val="24"/>
          <w:u w:val="single"/>
        </w:rPr>
      </w:pPr>
      <w:r w:rsidRPr="00296509">
        <w:rPr>
          <w:rFonts w:ascii="Times New Roman" w:hAnsi="Times New Roman"/>
          <w:b/>
          <w:bCs/>
          <w:iCs/>
          <w:sz w:val="24"/>
          <w:szCs w:val="24"/>
          <w:u w:val="single"/>
        </w:rPr>
        <w:t>Задача № 2</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w:t>
      </w:r>
      <w:smartTag w:uri="urn:schemas-microsoft-com:office:smarttags" w:element="metricconverter">
        <w:smartTagPr>
          <w:attr w:name="ProductID" w:val="1854 г"/>
        </w:smartTagPr>
        <w:r w:rsidRPr="00296509">
          <w:rPr>
            <w:rFonts w:ascii="Times New Roman" w:hAnsi="Times New Roman"/>
            <w:sz w:val="24"/>
            <w:szCs w:val="24"/>
          </w:rPr>
          <w:t>1854 г</w:t>
        </w:r>
      </w:smartTag>
      <w:r w:rsidRPr="00296509">
        <w:rPr>
          <w:rFonts w:ascii="Times New Roman" w:hAnsi="Times New Roman"/>
          <w:sz w:val="24"/>
          <w:szCs w:val="24"/>
        </w:rPr>
        <w:t>. в суде слушалось дело по обвинению писаря уездного суда Завьялова в лихоимстве. Из материалов дела следовало, что в июле этого года суд за драку и буйство приговорил к наказанию розгами трех крестьян. Когда наступил срок исполнения, двое из крестьян обратились к писарю с просьбой об освобождении от наказания, при этом они дали ему 3 рубля деньгами, 1 пуд пшеничной муки, 10 яблок и на 80 копеек водки. Писарь «дар» принял, однако никаких мер по освобождению крестьян от наказания не предпринял, в связи с чем крестьяне и обратились с жалобой на писаря в суд.</w:t>
      </w:r>
    </w:p>
    <w:p w:rsidR="003C2560" w:rsidRPr="00296509" w:rsidRDefault="003C2560" w:rsidP="003C2560">
      <w:pPr>
        <w:spacing w:after="0" w:line="240" w:lineRule="auto"/>
        <w:jc w:val="both"/>
        <w:rPr>
          <w:rFonts w:ascii="Times New Roman" w:hAnsi="Times New Roman"/>
          <w:i/>
          <w:iCs/>
          <w:sz w:val="24"/>
          <w:szCs w:val="24"/>
        </w:rPr>
      </w:pPr>
      <w:r w:rsidRPr="00296509">
        <w:rPr>
          <w:rFonts w:ascii="Times New Roman" w:hAnsi="Times New Roman"/>
          <w:i/>
          <w:iCs/>
          <w:sz w:val="24"/>
          <w:szCs w:val="24"/>
        </w:rPr>
        <w:t>Правомерно ли обвинение писаря в лихоимстве? Свой ответ обоснуйте.</w:t>
      </w:r>
    </w:p>
    <w:p w:rsidR="003C2560" w:rsidRPr="00296509" w:rsidRDefault="003C2560" w:rsidP="003C2560">
      <w:pPr>
        <w:spacing w:after="0" w:line="240" w:lineRule="auto"/>
        <w:jc w:val="both"/>
        <w:rPr>
          <w:rFonts w:ascii="Times New Roman" w:hAnsi="Times New Roman"/>
          <w:b/>
          <w:iCs/>
          <w:sz w:val="24"/>
          <w:szCs w:val="24"/>
          <w:u w:val="single"/>
        </w:rPr>
      </w:pPr>
      <w:r w:rsidRPr="00296509">
        <w:rPr>
          <w:rFonts w:ascii="Times New Roman" w:hAnsi="Times New Roman"/>
          <w:b/>
          <w:iCs/>
          <w:sz w:val="24"/>
          <w:szCs w:val="24"/>
          <w:u w:val="single"/>
        </w:rPr>
        <w:t>Задача № 3</w:t>
      </w:r>
    </w:p>
    <w:p w:rsidR="003C2560" w:rsidRPr="00296509" w:rsidRDefault="003C2560" w:rsidP="003C2560">
      <w:pPr>
        <w:spacing w:after="0" w:line="240" w:lineRule="auto"/>
        <w:jc w:val="both"/>
        <w:rPr>
          <w:rFonts w:ascii="Times New Roman" w:hAnsi="Times New Roman"/>
          <w:sz w:val="24"/>
          <w:szCs w:val="24"/>
          <w:lang w:val="x-none"/>
        </w:rPr>
      </w:pPr>
      <w:r w:rsidRPr="00296509">
        <w:rPr>
          <w:rFonts w:ascii="Times New Roman" w:hAnsi="Times New Roman"/>
          <w:sz w:val="24"/>
          <w:szCs w:val="24"/>
          <w:lang w:val="x-none"/>
        </w:rPr>
        <w:t xml:space="preserve">Летом 1878 года жителю города Курска П. </w:t>
      </w:r>
      <w:proofErr w:type="spellStart"/>
      <w:r w:rsidRPr="00296509">
        <w:rPr>
          <w:rFonts w:ascii="Times New Roman" w:hAnsi="Times New Roman"/>
          <w:sz w:val="24"/>
          <w:szCs w:val="24"/>
          <w:lang w:val="x-none"/>
        </w:rPr>
        <w:t>Адронникову</w:t>
      </w:r>
      <w:proofErr w:type="spellEnd"/>
      <w:r w:rsidRPr="00296509">
        <w:rPr>
          <w:rFonts w:ascii="Times New Roman" w:hAnsi="Times New Roman"/>
          <w:sz w:val="24"/>
          <w:szCs w:val="24"/>
          <w:lang w:val="x-none"/>
        </w:rPr>
        <w:t xml:space="preserve"> было отказано в праве принять участие в выборах городской думы. П.</w:t>
      </w:r>
      <w:r w:rsidRPr="00296509">
        <w:rPr>
          <w:rFonts w:ascii="Times New Roman" w:hAnsi="Times New Roman"/>
          <w:sz w:val="24"/>
          <w:szCs w:val="24"/>
        </w:rPr>
        <w:t xml:space="preserve"> </w:t>
      </w:r>
      <w:proofErr w:type="spellStart"/>
      <w:r w:rsidRPr="00296509">
        <w:rPr>
          <w:rFonts w:ascii="Times New Roman" w:hAnsi="Times New Roman"/>
          <w:sz w:val="24"/>
          <w:szCs w:val="24"/>
          <w:lang w:val="x-none"/>
        </w:rPr>
        <w:t>Андронников</w:t>
      </w:r>
      <w:proofErr w:type="spellEnd"/>
      <w:r w:rsidRPr="00296509">
        <w:rPr>
          <w:rFonts w:ascii="Times New Roman" w:hAnsi="Times New Roman"/>
          <w:sz w:val="24"/>
          <w:szCs w:val="24"/>
          <w:lang w:val="x-none"/>
        </w:rPr>
        <w:t xml:space="preserve"> подал жалобу губернатору на действие </w:t>
      </w:r>
      <w:r w:rsidRPr="00296509">
        <w:rPr>
          <w:rFonts w:ascii="Times New Roman" w:hAnsi="Times New Roman"/>
          <w:sz w:val="24"/>
          <w:szCs w:val="24"/>
          <w:lang w:val="x-none"/>
        </w:rPr>
        <w:lastRenderedPageBreak/>
        <w:t>городской управы. В ней указал, что является русским подданным, ему 28 лет, владеет на правах собственности двумя доходными домами. В городе Курске он проживает с декабря 1877 года.</w:t>
      </w:r>
    </w:p>
    <w:p w:rsidR="003C2560" w:rsidRPr="00296509" w:rsidRDefault="003C2560" w:rsidP="003C2560">
      <w:pPr>
        <w:spacing w:after="0" w:line="240" w:lineRule="auto"/>
        <w:jc w:val="both"/>
        <w:rPr>
          <w:rFonts w:ascii="Times New Roman" w:hAnsi="Times New Roman"/>
          <w:i/>
          <w:iCs/>
          <w:sz w:val="24"/>
          <w:szCs w:val="24"/>
          <w:lang w:val="x-none"/>
        </w:rPr>
      </w:pPr>
      <w:r w:rsidRPr="00296509">
        <w:rPr>
          <w:rFonts w:ascii="Times New Roman" w:hAnsi="Times New Roman"/>
          <w:i/>
          <w:iCs/>
          <w:sz w:val="24"/>
          <w:szCs w:val="24"/>
          <w:lang w:val="x-none"/>
        </w:rPr>
        <w:t>Какое решение должен принять губернатор?</w:t>
      </w:r>
    </w:p>
    <w:p w:rsidR="003C2560" w:rsidRPr="00296509" w:rsidRDefault="003C2560" w:rsidP="003C2560">
      <w:pPr>
        <w:spacing w:after="0" w:line="240" w:lineRule="auto"/>
        <w:jc w:val="both"/>
        <w:rPr>
          <w:rFonts w:ascii="Times New Roman" w:hAnsi="Times New Roman"/>
          <w:b/>
          <w:sz w:val="24"/>
          <w:szCs w:val="24"/>
          <w:u w:val="single"/>
          <w:lang w:val="x-none"/>
        </w:rPr>
      </w:pPr>
      <w:r w:rsidRPr="00296509">
        <w:rPr>
          <w:rFonts w:ascii="Times New Roman" w:hAnsi="Times New Roman"/>
          <w:b/>
          <w:sz w:val="24"/>
          <w:szCs w:val="24"/>
          <w:u w:val="single"/>
          <w:lang w:val="x-none"/>
        </w:rPr>
        <w:t>Задача № 4</w:t>
      </w:r>
    </w:p>
    <w:p w:rsidR="003C2560" w:rsidRPr="00296509" w:rsidRDefault="003C2560" w:rsidP="003C2560">
      <w:pPr>
        <w:spacing w:after="0" w:line="240" w:lineRule="auto"/>
        <w:jc w:val="both"/>
        <w:rPr>
          <w:rFonts w:ascii="Times New Roman" w:hAnsi="Times New Roman"/>
          <w:sz w:val="24"/>
          <w:szCs w:val="24"/>
          <w:lang w:val="x-none"/>
        </w:rPr>
      </w:pPr>
      <w:r w:rsidRPr="00296509">
        <w:rPr>
          <w:rFonts w:ascii="Times New Roman" w:hAnsi="Times New Roman"/>
          <w:sz w:val="24"/>
          <w:szCs w:val="24"/>
          <w:lang w:val="x-none"/>
        </w:rPr>
        <w:t xml:space="preserve">Земским собранием Белгородского уезда Курской губернии в числе мировых судей был избран чиновник уездной оценочной комиссии А.П. Поляков. Однако губернатор запретил ему выполнять обязанности мирового судьи на том основании, что он не имеет высшего юридического образования.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Правомерны ли действия губернатора, если остальным требованиям А.П. Поляков отвечает? Какой порядок разрешения разногласий между губернатором и земским собранием предусмотрен «Учреждением судебных установлений»?</w:t>
      </w:r>
    </w:p>
    <w:p w:rsidR="003C2560" w:rsidRPr="00296509" w:rsidRDefault="003C2560" w:rsidP="003C2560">
      <w:pPr>
        <w:spacing w:after="0" w:line="240" w:lineRule="auto"/>
        <w:jc w:val="both"/>
        <w:rPr>
          <w:rFonts w:ascii="Times New Roman" w:hAnsi="Times New Roman"/>
          <w:b/>
          <w:iCs/>
          <w:sz w:val="24"/>
          <w:szCs w:val="24"/>
          <w:u w:val="single"/>
        </w:rPr>
      </w:pPr>
      <w:r w:rsidRPr="00296509">
        <w:rPr>
          <w:rFonts w:ascii="Times New Roman" w:hAnsi="Times New Roman"/>
          <w:b/>
          <w:iCs/>
          <w:sz w:val="24"/>
          <w:szCs w:val="24"/>
          <w:u w:val="single"/>
          <w:lang w:val="x-none"/>
        </w:rPr>
        <w:t xml:space="preserve">Задача № </w:t>
      </w:r>
      <w:r w:rsidRPr="00296509">
        <w:rPr>
          <w:rFonts w:ascii="Times New Roman" w:hAnsi="Times New Roman"/>
          <w:b/>
          <w:iCs/>
          <w:sz w:val="24"/>
          <w:szCs w:val="24"/>
          <w:u w:val="single"/>
        </w:rPr>
        <w:t>5</w:t>
      </w:r>
    </w:p>
    <w:p w:rsidR="003C2560" w:rsidRPr="00296509" w:rsidRDefault="003C2560" w:rsidP="003C2560">
      <w:pPr>
        <w:spacing w:after="0" w:line="240" w:lineRule="auto"/>
        <w:jc w:val="both"/>
        <w:rPr>
          <w:rFonts w:ascii="Times New Roman" w:hAnsi="Times New Roman"/>
          <w:sz w:val="24"/>
          <w:szCs w:val="24"/>
          <w:lang w:val="x-none"/>
        </w:rPr>
      </w:pPr>
      <w:r w:rsidRPr="00296509">
        <w:rPr>
          <w:rFonts w:ascii="Times New Roman" w:hAnsi="Times New Roman"/>
          <w:sz w:val="24"/>
          <w:szCs w:val="24"/>
          <w:lang w:val="x-none"/>
        </w:rPr>
        <w:t xml:space="preserve">В 1871 году вдова мещанка Анна Сергеевна Попова обвинила своего 18-летнего сына Евгения Попова в краже с целью перепродажи золотых часов стоимостью 150 рублей, </w:t>
      </w:r>
      <w:proofErr w:type="spellStart"/>
      <w:r w:rsidRPr="00296509">
        <w:rPr>
          <w:rFonts w:ascii="Times New Roman" w:hAnsi="Times New Roman"/>
          <w:sz w:val="24"/>
          <w:szCs w:val="24"/>
          <w:lang w:val="x-none"/>
        </w:rPr>
        <w:t>серебрянного</w:t>
      </w:r>
      <w:proofErr w:type="spellEnd"/>
      <w:r w:rsidRPr="00296509">
        <w:rPr>
          <w:rFonts w:ascii="Times New Roman" w:hAnsi="Times New Roman"/>
          <w:sz w:val="24"/>
          <w:szCs w:val="24"/>
          <w:lang w:val="x-none"/>
        </w:rPr>
        <w:t xml:space="preserve"> кольца стоимостью 15 рублей, колье из жемчуга стоимостью 110 рублей. </w:t>
      </w:r>
    </w:p>
    <w:p w:rsidR="003C2560" w:rsidRPr="00296509" w:rsidRDefault="003C2560" w:rsidP="003C2560">
      <w:pPr>
        <w:pStyle w:val="ac"/>
        <w:spacing w:before="0" w:beforeAutospacing="0" w:after="0" w:afterAutospacing="0"/>
        <w:jc w:val="both"/>
      </w:pPr>
      <w:r w:rsidRPr="00296509">
        <w:rPr>
          <w:i/>
          <w:iCs/>
        </w:rPr>
        <w:t>Каким судом должно рассматриваться это дело? Какому наказанию будет повергнут Е. Попов? Может ли он быть освобожден от наказания? Если – да, то при каких условиях?</w:t>
      </w:r>
    </w:p>
    <w:p w:rsidR="003C2560" w:rsidRPr="00296509" w:rsidRDefault="003C2560" w:rsidP="003C2560">
      <w:pPr>
        <w:spacing w:after="0" w:line="240" w:lineRule="auto"/>
        <w:jc w:val="both"/>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sz w:val="24"/>
          <w:szCs w:val="24"/>
        </w:rPr>
      </w:pPr>
      <w:r>
        <w:rPr>
          <w:rFonts w:ascii="Times New Roman" w:hAnsi="Times New Roman"/>
          <w:b/>
          <w:sz w:val="24"/>
          <w:szCs w:val="24"/>
        </w:rPr>
        <w:t>Р</w:t>
      </w:r>
      <w:r w:rsidRPr="00296509">
        <w:rPr>
          <w:rFonts w:ascii="Times New Roman" w:hAnsi="Times New Roman"/>
          <w:b/>
          <w:sz w:val="24"/>
          <w:szCs w:val="24"/>
        </w:rPr>
        <w:t>ейтинг-контрол</w:t>
      </w:r>
      <w:r>
        <w:rPr>
          <w:rFonts w:ascii="Times New Roman" w:hAnsi="Times New Roman"/>
          <w:b/>
          <w:sz w:val="24"/>
          <w:szCs w:val="24"/>
        </w:rPr>
        <w:t xml:space="preserve">ь </w:t>
      </w:r>
      <w:r w:rsidRPr="00296509">
        <w:rPr>
          <w:rFonts w:ascii="Times New Roman" w:hAnsi="Times New Roman"/>
          <w:b/>
          <w:sz w:val="24"/>
          <w:szCs w:val="24"/>
        </w:rPr>
        <w:t>4</w:t>
      </w:r>
    </w:p>
    <w:p w:rsidR="003C2560" w:rsidRPr="00296509" w:rsidRDefault="003C2560" w:rsidP="003C2560">
      <w:pPr>
        <w:spacing w:after="0" w:line="240" w:lineRule="auto"/>
        <w:jc w:val="both"/>
        <w:rPr>
          <w:rFonts w:ascii="Times New Roman" w:hAnsi="Times New Roman"/>
          <w:b/>
          <w:sz w:val="24"/>
          <w:szCs w:val="24"/>
        </w:rPr>
      </w:pPr>
    </w:p>
    <w:p w:rsidR="003C2560" w:rsidRDefault="003C2560" w:rsidP="003C2560">
      <w:pPr>
        <w:pStyle w:val="ac"/>
        <w:spacing w:before="0" w:beforeAutospacing="0" w:after="0" w:afterAutospacing="0"/>
        <w:jc w:val="both"/>
        <w:rPr>
          <w:b/>
        </w:rPr>
      </w:pPr>
      <w:r>
        <w:rPr>
          <w:i/>
        </w:rPr>
        <w:t xml:space="preserve">1. </w:t>
      </w:r>
      <w:r w:rsidRPr="00486317">
        <w:rPr>
          <w:i/>
        </w:rPr>
        <w:t>Выполните тест:</w:t>
      </w:r>
    </w:p>
    <w:p w:rsidR="003C2560" w:rsidRPr="00296509" w:rsidRDefault="003C2560" w:rsidP="003C2560">
      <w:pPr>
        <w:pStyle w:val="ac"/>
        <w:spacing w:before="0" w:beforeAutospacing="0" w:after="0" w:afterAutospacing="0"/>
        <w:jc w:val="both"/>
        <w:rPr>
          <w:b/>
        </w:rPr>
      </w:pPr>
      <w:r w:rsidRPr="00296509">
        <w:rPr>
          <w:b/>
        </w:rPr>
        <w:t>1. Первая Государственная Дума (первый русский парламент) была досрочно разогнана. Когда работала первая Дума?</w:t>
      </w:r>
    </w:p>
    <w:p w:rsidR="003C2560" w:rsidRPr="00296509" w:rsidRDefault="003C2560" w:rsidP="003C2560">
      <w:pPr>
        <w:pStyle w:val="ac"/>
        <w:spacing w:before="0" w:beforeAutospacing="0" w:after="0" w:afterAutospacing="0"/>
        <w:jc w:val="both"/>
      </w:pPr>
      <w:r w:rsidRPr="00296509">
        <w:t>а) 17 октября 1905 г. - 3 июня 1907 г.;</w:t>
      </w:r>
    </w:p>
    <w:p w:rsidR="003C2560" w:rsidRPr="00296509" w:rsidRDefault="003C2560" w:rsidP="003C2560">
      <w:pPr>
        <w:pStyle w:val="ac"/>
        <w:spacing w:before="0" w:beforeAutospacing="0" w:after="0" w:afterAutospacing="0"/>
        <w:jc w:val="both"/>
      </w:pPr>
      <w:r w:rsidRPr="00296509">
        <w:t>б) апрель 1906 – апрель 1907 г.;</w:t>
      </w:r>
    </w:p>
    <w:p w:rsidR="003C2560" w:rsidRPr="00296509" w:rsidRDefault="003C2560" w:rsidP="003C2560">
      <w:pPr>
        <w:pStyle w:val="ac"/>
        <w:spacing w:before="0" w:beforeAutospacing="0" w:after="0" w:afterAutospacing="0"/>
        <w:jc w:val="both"/>
      </w:pPr>
      <w:r w:rsidRPr="00296509">
        <w:t>в) апрель – июль 1906 г.;</w:t>
      </w:r>
    </w:p>
    <w:p w:rsidR="003C2560" w:rsidRPr="00296509" w:rsidRDefault="003C2560" w:rsidP="003C2560">
      <w:pPr>
        <w:pStyle w:val="ac"/>
        <w:spacing w:before="0" w:beforeAutospacing="0" w:after="0" w:afterAutospacing="0"/>
        <w:jc w:val="both"/>
      </w:pPr>
      <w:r w:rsidRPr="00296509">
        <w:t>г) апрель 1906 г. – июнь 1907 г.</w:t>
      </w:r>
    </w:p>
    <w:p w:rsidR="003C2560" w:rsidRPr="00296509" w:rsidRDefault="003C2560" w:rsidP="003C2560">
      <w:pPr>
        <w:pStyle w:val="ac"/>
        <w:spacing w:before="0" w:beforeAutospacing="0" w:after="0" w:afterAutospacing="0"/>
        <w:jc w:val="both"/>
        <w:rPr>
          <w:b/>
        </w:rPr>
      </w:pPr>
      <w:r w:rsidRPr="00296509">
        <w:rPr>
          <w:b/>
        </w:rPr>
        <w:t>2. Кому принадлежала законодательная власть в стране после событий 1905 г., издания Манифеста 17 октября 1905 г. и Основных государственных законов от 23 апреля 1906 года?</w:t>
      </w:r>
    </w:p>
    <w:p w:rsidR="003C2560" w:rsidRPr="00296509" w:rsidRDefault="003C2560" w:rsidP="003C2560">
      <w:pPr>
        <w:pStyle w:val="ac"/>
        <w:spacing w:before="0" w:beforeAutospacing="0" w:after="0" w:afterAutospacing="0"/>
        <w:jc w:val="both"/>
      </w:pPr>
      <w:r w:rsidRPr="00296509">
        <w:t>а) Государственной Думе;</w:t>
      </w:r>
    </w:p>
    <w:p w:rsidR="003C2560" w:rsidRPr="00296509" w:rsidRDefault="003C2560" w:rsidP="003C2560">
      <w:pPr>
        <w:pStyle w:val="ac"/>
        <w:spacing w:before="0" w:beforeAutospacing="0" w:after="0" w:afterAutospacing="0"/>
        <w:jc w:val="both"/>
      </w:pPr>
      <w:r w:rsidRPr="00296509">
        <w:t>б) Государственной Думе и Государственному Совету, как двум палатам парламента;</w:t>
      </w:r>
    </w:p>
    <w:p w:rsidR="003C2560" w:rsidRPr="00296509" w:rsidRDefault="003C2560" w:rsidP="003C2560">
      <w:pPr>
        <w:pStyle w:val="ac"/>
        <w:spacing w:before="0" w:beforeAutospacing="0" w:after="0" w:afterAutospacing="0"/>
        <w:jc w:val="both"/>
      </w:pPr>
      <w:r w:rsidRPr="00296509">
        <w:t>в) Императору, Государственному Совету и Государственной Думе;</w:t>
      </w:r>
    </w:p>
    <w:p w:rsidR="003C2560" w:rsidRPr="00296509" w:rsidRDefault="003C2560" w:rsidP="003C2560">
      <w:pPr>
        <w:pStyle w:val="ac"/>
        <w:spacing w:before="0" w:beforeAutospacing="0" w:after="0" w:afterAutospacing="0"/>
        <w:jc w:val="both"/>
      </w:pPr>
      <w:r w:rsidRPr="00296509">
        <w:t>г) Царю, Государственному Совету и Сенату – традиционным носителям русской государственности.</w:t>
      </w:r>
    </w:p>
    <w:p w:rsidR="003C2560" w:rsidRPr="00296509" w:rsidRDefault="003C2560" w:rsidP="003C2560">
      <w:pPr>
        <w:pStyle w:val="ac"/>
        <w:spacing w:before="0" w:beforeAutospacing="0" w:after="0" w:afterAutospacing="0"/>
        <w:jc w:val="both"/>
        <w:rPr>
          <w:b/>
        </w:rPr>
      </w:pPr>
      <w:r w:rsidRPr="00296509">
        <w:rPr>
          <w:b/>
        </w:rPr>
        <w:t>3. Когда был издан указ «Об изменении положения о выборах в Государственную Думу»?</w:t>
      </w:r>
    </w:p>
    <w:p w:rsidR="003C2560" w:rsidRPr="00296509" w:rsidRDefault="003C2560" w:rsidP="003C2560">
      <w:pPr>
        <w:pStyle w:val="ac"/>
        <w:spacing w:before="0" w:beforeAutospacing="0" w:after="0" w:afterAutospacing="0"/>
        <w:jc w:val="both"/>
      </w:pPr>
      <w:r w:rsidRPr="00296509">
        <w:t>а) 5 ноября 1905 г.;</w:t>
      </w:r>
    </w:p>
    <w:p w:rsidR="003C2560" w:rsidRPr="00296509" w:rsidRDefault="003C2560" w:rsidP="003C2560">
      <w:pPr>
        <w:pStyle w:val="ac"/>
        <w:spacing w:before="0" w:beforeAutospacing="0" w:after="0" w:afterAutospacing="0"/>
        <w:jc w:val="both"/>
      </w:pPr>
      <w:r w:rsidRPr="00296509">
        <w:t>б) 11 декабря 1905 г.;</w:t>
      </w:r>
    </w:p>
    <w:p w:rsidR="003C2560" w:rsidRPr="00296509" w:rsidRDefault="003C2560" w:rsidP="003C2560">
      <w:pPr>
        <w:pStyle w:val="ac"/>
        <w:spacing w:before="0" w:beforeAutospacing="0" w:after="0" w:afterAutospacing="0"/>
        <w:jc w:val="both"/>
      </w:pPr>
      <w:r w:rsidRPr="00296509">
        <w:t>в) 29 февраля 1906 г.;</w:t>
      </w:r>
    </w:p>
    <w:p w:rsidR="003C2560" w:rsidRPr="00296509" w:rsidRDefault="003C2560" w:rsidP="003C2560">
      <w:pPr>
        <w:pStyle w:val="ac"/>
        <w:spacing w:before="0" w:beforeAutospacing="0" w:after="0" w:afterAutospacing="0"/>
        <w:jc w:val="both"/>
      </w:pPr>
      <w:r w:rsidRPr="00296509">
        <w:t>г) 23 апреля 1906 г.</w:t>
      </w:r>
    </w:p>
    <w:p w:rsidR="003C2560" w:rsidRPr="00296509" w:rsidRDefault="003C2560" w:rsidP="003C2560">
      <w:pPr>
        <w:pStyle w:val="ac"/>
        <w:spacing w:before="0" w:beforeAutospacing="0" w:after="0" w:afterAutospacing="0"/>
        <w:jc w:val="both"/>
        <w:rPr>
          <w:b/>
        </w:rPr>
      </w:pPr>
      <w:r w:rsidRPr="00296509">
        <w:rPr>
          <w:b/>
        </w:rPr>
        <w:t>4. Кому был подотчетен Совет Министров после его реорганизации в октябре 1905 г.?</w:t>
      </w:r>
    </w:p>
    <w:p w:rsidR="003C2560" w:rsidRPr="00296509" w:rsidRDefault="003C2560" w:rsidP="003C2560">
      <w:pPr>
        <w:pStyle w:val="ac"/>
        <w:spacing w:before="0" w:beforeAutospacing="0" w:after="0" w:afterAutospacing="0"/>
        <w:jc w:val="both"/>
      </w:pPr>
      <w:r w:rsidRPr="00296509">
        <w:t>а) Совет Министров отчитывался перед тремя законодательными властями;</w:t>
      </w:r>
    </w:p>
    <w:p w:rsidR="003C2560" w:rsidRPr="00296509" w:rsidRDefault="003C2560" w:rsidP="003C2560">
      <w:pPr>
        <w:pStyle w:val="ac"/>
        <w:spacing w:before="0" w:beforeAutospacing="0" w:after="0" w:afterAutospacing="0"/>
        <w:jc w:val="both"/>
      </w:pPr>
      <w:r w:rsidRPr="00296509">
        <w:t>б) Государственной Думе;</w:t>
      </w:r>
    </w:p>
    <w:p w:rsidR="003C2560" w:rsidRPr="00296509" w:rsidRDefault="003C2560" w:rsidP="003C2560">
      <w:pPr>
        <w:pStyle w:val="ac"/>
        <w:spacing w:before="0" w:beforeAutospacing="0" w:after="0" w:afterAutospacing="0"/>
        <w:jc w:val="both"/>
      </w:pPr>
      <w:r w:rsidRPr="00296509">
        <w:t>в) Государственному Совету;</w:t>
      </w:r>
    </w:p>
    <w:p w:rsidR="003C2560" w:rsidRPr="00296509" w:rsidRDefault="003C2560" w:rsidP="003C2560">
      <w:pPr>
        <w:pStyle w:val="ac"/>
        <w:spacing w:before="0" w:beforeAutospacing="0" w:after="0" w:afterAutospacing="0"/>
        <w:jc w:val="both"/>
      </w:pPr>
      <w:r w:rsidRPr="00296509">
        <w:t>г) царю.</w:t>
      </w:r>
    </w:p>
    <w:p w:rsidR="003C2560" w:rsidRPr="00296509" w:rsidRDefault="003C2560" w:rsidP="003C2560">
      <w:pPr>
        <w:pStyle w:val="ac"/>
        <w:spacing w:before="0" w:beforeAutospacing="0" w:after="0" w:afterAutospacing="0"/>
        <w:jc w:val="both"/>
        <w:rPr>
          <w:b/>
        </w:rPr>
      </w:pPr>
      <w:r w:rsidRPr="00296509">
        <w:rPr>
          <w:b/>
        </w:rPr>
        <w:t>5. Какие главные положения были зафиксированы в Манифесте от 17 октября 1905 года?</w:t>
      </w:r>
    </w:p>
    <w:p w:rsidR="003C2560" w:rsidRPr="00296509" w:rsidRDefault="003C2560" w:rsidP="003C2560">
      <w:pPr>
        <w:pStyle w:val="ac"/>
        <w:spacing w:before="0" w:beforeAutospacing="0" w:after="0" w:afterAutospacing="0"/>
        <w:jc w:val="both"/>
      </w:pPr>
      <w:r w:rsidRPr="00296509">
        <w:t xml:space="preserve">а) провозглашение гражданских свобод и </w:t>
      </w:r>
      <w:r>
        <w:t>создание законодательного орга</w:t>
      </w:r>
      <w:r w:rsidRPr="00296509">
        <w:t>на, ограничивающего монархическую власть;</w:t>
      </w:r>
    </w:p>
    <w:p w:rsidR="003C2560" w:rsidRPr="00296509" w:rsidRDefault="003C2560" w:rsidP="003C2560">
      <w:pPr>
        <w:pStyle w:val="ac"/>
        <w:spacing w:before="0" w:beforeAutospacing="0" w:after="0" w:afterAutospacing="0"/>
        <w:jc w:val="both"/>
      </w:pPr>
      <w:r w:rsidRPr="00296509">
        <w:lastRenderedPageBreak/>
        <w:t>б) создание законодательного органа, н</w:t>
      </w:r>
      <w:r>
        <w:t xml:space="preserve">е ограничивающего монархическую </w:t>
      </w:r>
      <w:r w:rsidRPr="00296509">
        <w:t>власть, лишение возможности участия в утверждении законов широких слоев населения;</w:t>
      </w:r>
    </w:p>
    <w:p w:rsidR="003C2560" w:rsidRPr="00296509" w:rsidRDefault="003C2560" w:rsidP="003C2560">
      <w:pPr>
        <w:pStyle w:val="ac"/>
        <w:spacing w:before="0" w:beforeAutospacing="0" w:after="0" w:afterAutospacing="0"/>
        <w:jc w:val="both"/>
      </w:pPr>
      <w:r w:rsidRPr="00296509">
        <w:t>в) ограничение свободы слова, лишение неприкосновенности личности;</w:t>
      </w:r>
    </w:p>
    <w:p w:rsidR="003C2560" w:rsidRPr="00296509" w:rsidRDefault="003C2560" w:rsidP="003C2560">
      <w:pPr>
        <w:pStyle w:val="ac"/>
        <w:spacing w:before="0" w:beforeAutospacing="0" w:after="0" w:afterAutospacing="0"/>
        <w:jc w:val="both"/>
      </w:pPr>
      <w:r w:rsidRPr="00296509">
        <w:t>г) создание исполнительного органа, провозглашение гражданских свобод.</w:t>
      </w:r>
    </w:p>
    <w:p w:rsidR="003C2560" w:rsidRPr="00296509" w:rsidRDefault="003C2560" w:rsidP="003C2560">
      <w:pPr>
        <w:pStyle w:val="ac"/>
        <w:spacing w:before="0" w:beforeAutospacing="0" w:after="0" w:afterAutospacing="0"/>
        <w:jc w:val="both"/>
        <w:rPr>
          <w:b/>
        </w:rPr>
      </w:pPr>
      <w:r w:rsidRPr="00296509">
        <w:rPr>
          <w:b/>
        </w:rPr>
        <w:t>6. Выборщики в Государственной Думе делились на:</w:t>
      </w:r>
    </w:p>
    <w:p w:rsidR="003C2560" w:rsidRPr="00296509" w:rsidRDefault="003C2560" w:rsidP="003C2560">
      <w:pPr>
        <w:pStyle w:val="ac"/>
        <w:spacing w:before="0" w:beforeAutospacing="0" w:after="0" w:afterAutospacing="0"/>
        <w:jc w:val="both"/>
      </w:pPr>
      <w:r w:rsidRPr="00296509">
        <w:t>а) две курии;</w:t>
      </w:r>
    </w:p>
    <w:p w:rsidR="003C2560" w:rsidRPr="00296509" w:rsidRDefault="003C2560" w:rsidP="003C2560">
      <w:pPr>
        <w:pStyle w:val="ac"/>
        <w:spacing w:before="0" w:beforeAutospacing="0" w:after="0" w:afterAutospacing="0"/>
        <w:jc w:val="both"/>
      </w:pPr>
      <w:r w:rsidRPr="00296509">
        <w:t>б) три курии;</w:t>
      </w:r>
    </w:p>
    <w:p w:rsidR="003C2560" w:rsidRPr="00296509" w:rsidRDefault="003C2560" w:rsidP="003C2560">
      <w:pPr>
        <w:pStyle w:val="ac"/>
        <w:spacing w:before="0" w:beforeAutospacing="0" w:after="0" w:afterAutospacing="0"/>
        <w:jc w:val="both"/>
      </w:pPr>
      <w:r w:rsidRPr="00296509">
        <w:t>в) четыре курии;</w:t>
      </w:r>
    </w:p>
    <w:p w:rsidR="003C2560" w:rsidRPr="00296509" w:rsidRDefault="003C2560" w:rsidP="003C2560">
      <w:pPr>
        <w:pStyle w:val="ac"/>
        <w:spacing w:before="0" w:beforeAutospacing="0" w:after="0" w:afterAutospacing="0"/>
        <w:jc w:val="both"/>
      </w:pPr>
      <w:r w:rsidRPr="00296509">
        <w:t>г) пять курий.</w:t>
      </w:r>
    </w:p>
    <w:p w:rsidR="003C2560" w:rsidRPr="00296509" w:rsidRDefault="003C2560" w:rsidP="003C2560">
      <w:pPr>
        <w:pStyle w:val="ac"/>
        <w:spacing w:before="0" w:beforeAutospacing="0" w:after="0" w:afterAutospacing="0"/>
        <w:jc w:val="both"/>
        <w:rPr>
          <w:b/>
        </w:rPr>
      </w:pPr>
      <w:r w:rsidRPr="00296509">
        <w:rPr>
          <w:b/>
        </w:rPr>
        <w:t>7. Перечислите высшие органы государственной власти и управления по Основным государственным законам Российской империи от 23 апреля 1906 года:</w:t>
      </w:r>
    </w:p>
    <w:p w:rsidR="003C2560" w:rsidRPr="00296509" w:rsidRDefault="003C2560" w:rsidP="003C2560">
      <w:pPr>
        <w:pStyle w:val="ac"/>
        <w:spacing w:before="0" w:beforeAutospacing="0" w:after="0" w:afterAutospacing="0"/>
        <w:jc w:val="both"/>
      </w:pPr>
      <w:r w:rsidRPr="00296509">
        <w:t>а) император, Государственный Совет, Государственная Дума, Синод.</w:t>
      </w:r>
    </w:p>
    <w:p w:rsidR="003C2560" w:rsidRPr="00296509" w:rsidRDefault="003C2560" w:rsidP="003C2560">
      <w:pPr>
        <w:pStyle w:val="ac"/>
        <w:spacing w:before="0" w:beforeAutospacing="0" w:after="0" w:afterAutospacing="0"/>
        <w:jc w:val="both"/>
      </w:pPr>
      <w:r w:rsidRPr="00296509">
        <w:t>б) император, Государственная Дума, Гос</w:t>
      </w:r>
      <w:r>
        <w:t>ударственный Совет, Совет мини</w:t>
      </w:r>
      <w:r w:rsidRPr="00296509">
        <w:t>стров; Сенат, Собственная Его Императорского Величества канцелярия;</w:t>
      </w:r>
    </w:p>
    <w:p w:rsidR="003C2560" w:rsidRPr="00296509" w:rsidRDefault="003C2560" w:rsidP="003C2560">
      <w:pPr>
        <w:pStyle w:val="ac"/>
        <w:spacing w:before="0" w:beforeAutospacing="0" w:after="0" w:afterAutospacing="0"/>
        <w:jc w:val="both"/>
      </w:pPr>
      <w:r w:rsidRPr="00296509">
        <w:t>в) император, Государственная Дума, Государственный Совет, Сенат, МВД;</w:t>
      </w:r>
    </w:p>
    <w:p w:rsidR="003C2560" w:rsidRPr="00296509" w:rsidRDefault="003C2560" w:rsidP="003C2560">
      <w:pPr>
        <w:pStyle w:val="ac"/>
        <w:spacing w:before="0" w:beforeAutospacing="0" w:after="0" w:afterAutospacing="0"/>
        <w:jc w:val="both"/>
      </w:pPr>
      <w:r w:rsidRPr="00296509">
        <w:t>г) император, Государственный Совет; Со</w:t>
      </w:r>
      <w:r>
        <w:t>вет министров, Министерство юс</w:t>
      </w:r>
      <w:r w:rsidRPr="00296509">
        <w:t>тиции.</w:t>
      </w:r>
    </w:p>
    <w:p w:rsidR="003C2560" w:rsidRPr="00296509" w:rsidRDefault="003C2560" w:rsidP="003C2560">
      <w:pPr>
        <w:pStyle w:val="ac"/>
        <w:spacing w:before="0" w:beforeAutospacing="0" w:after="0" w:afterAutospacing="0"/>
        <w:jc w:val="both"/>
        <w:rPr>
          <w:b/>
        </w:rPr>
      </w:pPr>
      <w:r w:rsidRPr="00296509">
        <w:rPr>
          <w:b/>
        </w:rPr>
        <w:t>8. В результате реформы П.А. Столыпина:</w:t>
      </w:r>
    </w:p>
    <w:p w:rsidR="003C2560" w:rsidRPr="00296509" w:rsidRDefault="003C2560" w:rsidP="003C2560">
      <w:pPr>
        <w:pStyle w:val="ac"/>
        <w:spacing w:before="0" w:beforeAutospacing="0" w:after="0" w:afterAutospacing="0"/>
        <w:jc w:val="both"/>
      </w:pPr>
      <w:r w:rsidRPr="00296509">
        <w:t>а) увеличились земельные наделы всех крестьян;</w:t>
      </w:r>
    </w:p>
    <w:p w:rsidR="003C2560" w:rsidRPr="00296509" w:rsidRDefault="003C2560" w:rsidP="003C2560">
      <w:pPr>
        <w:pStyle w:val="ac"/>
        <w:spacing w:before="0" w:beforeAutospacing="0" w:after="0" w:afterAutospacing="0"/>
        <w:jc w:val="both"/>
      </w:pPr>
      <w:r w:rsidRPr="00296509">
        <w:t xml:space="preserve">б) увеличилось число безземельных крестьян и </w:t>
      </w:r>
      <w:r>
        <w:t>батраков, кулачество окреп</w:t>
      </w:r>
      <w:r w:rsidRPr="00296509">
        <w:t>ло;</w:t>
      </w:r>
    </w:p>
    <w:p w:rsidR="003C2560" w:rsidRPr="00296509" w:rsidRDefault="003C2560" w:rsidP="003C2560">
      <w:pPr>
        <w:pStyle w:val="ac"/>
        <w:spacing w:before="0" w:beforeAutospacing="0" w:after="0" w:afterAutospacing="0"/>
        <w:jc w:val="both"/>
      </w:pPr>
      <w:r w:rsidRPr="00296509">
        <w:t>в) было отменено помещичье землевладение;</w:t>
      </w:r>
    </w:p>
    <w:p w:rsidR="003C2560" w:rsidRPr="00296509" w:rsidRDefault="003C2560" w:rsidP="003C2560">
      <w:pPr>
        <w:pStyle w:val="ac"/>
        <w:spacing w:before="0" w:beforeAutospacing="0" w:after="0" w:afterAutospacing="0"/>
        <w:jc w:val="both"/>
      </w:pPr>
      <w:r w:rsidRPr="00296509">
        <w:t>г) были созданы новые органы самоуправления на местах.</w:t>
      </w:r>
    </w:p>
    <w:p w:rsidR="003C2560" w:rsidRPr="00296509" w:rsidRDefault="003C2560" w:rsidP="003C2560">
      <w:pPr>
        <w:pStyle w:val="ac"/>
        <w:spacing w:before="0" w:beforeAutospacing="0" w:after="0" w:afterAutospacing="0"/>
        <w:jc w:val="both"/>
        <w:rPr>
          <w:b/>
        </w:rPr>
      </w:pPr>
      <w:r w:rsidRPr="00296509">
        <w:rPr>
          <w:b/>
        </w:rPr>
        <w:t>9. Кто осуществлял исполнительную власть в России на рубеже XIX-XX</w:t>
      </w:r>
    </w:p>
    <w:p w:rsidR="003C2560" w:rsidRPr="00296509" w:rsidRDefault="003C2560" w:rsidP="003C2560">
      <w:pPr>
        <w:pStyle w:val="ac"/>
        <w:spacing w:before="0" w:beforeAutospacing="0" w:after="0" w:afterAutospacing="0"/>
        <w:jc w:val="both"/>
        <w:rPr>
          <w:b/>
        </w:rPr>
      </w:pPr>
      <w:r w:rsidRPr="00296509">
        <w:rPr>
          <w:b/>
        </w:rPr>
        <w:t>вв.?</w:t>
      </w:r>
    </w:p>
    <w:p w:rsidR="003C2560" w:rsidRPr="00296509" w:rsidRDefault="003C2560" w:rsidP="003C2560">
      <w:pPr>
        <w:pStyle w:val="ac"/>
        <w:spacing w:before="0" w:beforeAutospacing="0" w:after="0" w:afterAutospacing="0"/>
        <w:jc w:val="both"/>
      </w:pPr>
      <w:r w:rsidRPr="00296509">
        <w:t>а) Государственный Совет;</w:t>
      </w:r>
    </w:p>
    <w:p w:rsidR="003C2560" w:rsidRPr="00296509" w:rsidRDefault="003C2560" w:rsidP="003C2560">
      <w:pPr>
        <w:pStyle w:val="ac"/>
        <w:spacing w:before="0" w:beforeAutospacing="0" w:after="0" w:afterAutospacing="0"/>
        <w:jc w:val="both"/>
      </w:pPr>
      <w:r w:rsidRPr="00296509">
        <w:t>б) Премьер-министр;</w:t>
      </w:r>
    </w:p>
    <w:p w:rsidR="003C2560" w:rsidRPr="00296509" w:rsidRDefault="003C2560" w:rsidP="003C2560">
      <w:pPr>
        <w:pStyle w:val="ac"/>
        <w:spacing w:before="0" w:beforeAutospacing="0" w:after="0" w:afterAutospacing="0"/>
        <w:jc w:val="both"/>
      </w:pPr>
      <w:r w:rsidRPr="00296509">
        <w:t>в) Сенат;</w:t>
      </w:r>
    </w:p>
    <w:p w:rsidR="003C2560" w:rsidRPr="00296509" w:rsidRDefault="003C2560" w:rsidP="003C2560">
      <w:pPr>
        <w:pStyle w:val="ac"/>
        <w:spacing w:before="0" w:beforeAutospacing="0" w:after="0" w:afterAutospacing="0"/>
        <w:jc w:val="both"/>
      </w:pPr>
      <w:r w:rsidRPr="00296509">
        <w:t>г) 11 министров, деятельность которых координировал Комитет министров.</w:t>
      </w:r>
    </w:p>
    <w:p w:rsidR="003C2560" w:rsidRPr="00296509" w:rsidRDefault="003C2560" w:rsidP="003C2560">
      <w:pPr>
        <w:pStyle w:val="ac"/>
        <w:spacing w:before="0" w:beforeAutospacing="0" w:after="0" w:afterAutospacing="0"/>
        <w:jc w:val="both"/>
        <w:rPr>
          <w:b/>
        </w:rPr>
      </w:pPr>
      <w:r w:rsidRPr="00296509">
        <w:rPr>
          <w:b/>
        </w:rPr>
        <w:t>10. Как изменилось формирование Государственного Совета с 1906 года?</w:t>
      </w:r>
    </w:p>
    <w:p w:rsidR="003C2560" w:rsidRPr="00296509" w:rsidRDefault="003C2560" w:rsidP="003C2560">
      <w:pPr>
        <w:pStyle w:val="ac"/>
        <w:spacing w:before="0" w:beforeAutospacing="0" w:after="0" w:afterAutospacing="0"/>
        <w:jc w:val="both"/>
      </w:pPr>
      <w:r w:rsidRPr="00296509">
        <w:t>а) назначался царем;</w:t>
      </w:r>
    </w:p>
    <w:p w:rsidR="003C2560" w:rsidRPr="00296509" w:rsidRDefault="003C2560" w:rsidP="003C2560">
      <w:pPr>
        <w:pStyle w:val="ac"/>
        <w:spacing w:before="0" w:beforeAutospacing="0" w:after="0" w:afterAutospacing="0"/>
        <w:jc w:val="both"/>
      </w:pPr>
      <w:r w:rsidRPr="00296509">
        <w:t>б) избирался населением;</w:t>
      </w:r>
    </w:p>
    <w:p w:rsidR="003C2560" w:rsidRPr="00296509" w:rsidRDefault="003C2560" w:rsidP="003C2560">
      <w:pPr>
        <w:pStyle w:val="ac"/>
        <w:spacing w:before="0" w:beforeAutospacing="0" w:after="0" w:afterAutospacing="0"/>
        <w:jc w:val="both"/>
      </w:pPr>
      <w:r w:rsidRPr="00296509">
        <w:t>в) половина его членов избиралась, но не народом, а духовенством, Ака</w:t>
      </w:r>
      <w:r>
        <w:t>де</w:t>
      </w:r>
      <w:r w:rsidRPr="00296509">
        <w:t>мией наук, университетами, земскими с</w:t>
      </w:r>
      <w:r>
        <w:t>обраниями и дворянскими община</w:t>
      </w:r>
      <w:r w:rsidRPr="00296509">
        <w:t>ми, а вторая половина назначалась царем;</w:t>
      </w:r>
    </w:p>
    <w:p w:rsidR="003C2560" w:rsidRDefault="003C2560" w:rsidP="003C2560">
      <w:pPr>
        <w:pStyle w:val="ac"/>
        <w:spacing w:before="0" w:beforeAutospacing="0" w:after="0" w:afterAutospacing="0"/>
        <w:jc w:val="both"/>
      </w:pPr>
      <w:r w:rsidRPr="00296509">
        <w:t>г) его формирование не изменилось.</w:t>
      </w:r>
    </w:p>
    <w:p w:rsidR="003C2560" w:rsidRDefault="003C2560" w:rsidP="003C2560">
      <w:pPr>
        <w:pStyle w:val="ac"/>
        <w:spacing w:before="0" w:beforeAutospacing="0" w:after="0" w:afterAutospacing="0"/>
        <w:jc w:val="both"/>
      </w:pPr>
    </w:p>
    <w:p w:rsidR="003C2560" w:rsidRPr="00622137" w:rsidRDefault="003C2560" w:rsidP="003C2560">
      <w:pPr>
        <w:spacing w:after="0" w:line="240" w:lineRule="auto"/>
        <w:jc w:val="both"/>
        <w:rPr>
          <w:rFonts w:ascii="Times New Roman" w:hAnsi="Times New Roman"/>
          <w:i/>
          <w:sz w:val="24"/>
          <w:szCs w:val="24"/>
        </w:rPr>
      </w:pPr>
      <w:r w:rsidRPr="00622137">
        <w:rPr>
          <w:rFonts w:ascii="Times New Roman" w:hAnsi="Times New Roman"/>
          <w:i/>
          <w:sz w:val="24"/>
          <w:szCs w:val="24"/>
        </w:rPr>
        <w:t>2. Используя тексты правовых источников и учебную литературу, решите задачи (ответ должен быть подтвержден соответствующей статьей).</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1</w:t>
      </w:r>
    </w:p>
    <w:p w:rsidR="003C2560" w:rsidRPr="00296509" w:rsidRDefault="003C2560" w:rsidP="003C2560">
      <w:pPr>
        <w:spacing w:after="0" w:line="240" w:lineRule="auto"/>
        <w:jc w:val="both"/>
        <w:rPr>
          <w:rFonts w:ascii="Times New Roman" w:hAnsi="Times New Roman"/>
          <w:i/>
          <w:sz w:val="24"/>
          <w:szCs w:val="24"/>
          <w:lang w:val="x-none"/>
        </w:rPr>
      </w:pPr>
      <w:r w:rsidRPr="00296509">
        <w:rPr>
          <w:rFonts w:ascii="Times New Roman" w:hAnsi="Times New Roman"/>
          <w:sz w:val="24"/>
          <w:szCs w:val="24"/>
          <w:lang w:val="x-none"/>
        </w:rPr>
        <w:t xml:space="preserve">Иеромонах Спасского монастыря Клим Сивцов, принесший обряд безбрачия, объявил о своем желании вступить в брак с гражданкой Анной Семиной. </w:t>
      </w:r>
      <w:r w:rsidRPr="00296509">
        <w:rPr>
          <w:rFonts w:ascii="Times New Roman" w:hAnsi="Times New Roman"/>
          <w:i/>
          <w:sz w:val="24"/>
          <w:szCs w:val="24"/>
          <w:lang w:val="x-none"/>
        </w:rPr>
        <w:t xml:space="preserve">Примет ли орган </w:t>
      </w:r>
      <w:r w:rsidRPr="00296509">
        <w:rPr>
          <w:rFonts w:ascii="Times New Roman" w:hAnsi="Times New Roman"/>
          <w:i/>
          <w:sz w:val="24"/>
          <w:szCs w:val="24"/>
        </w:rPr>
        <w:t>ЗАГС</w:t>
      </w:r>
      <w:r w:rsidRPr="00296509">
        <w:rPr>
          <w:rFonts w:ascii="Times New Roman" w:hAnsi="Times New Roman"/>
          <w:i/>
          <w:sz w:val="24"/>
          <w:szCs w:val="24"/>
          <w:lang w:val="x-none"/>
        </w:rPr>
        <w:t xml:space="preserve"> заявление от</w:t>
      </w:r>
      <w:r w:rsidRPr="00296509">
        <w:rPr>
          <w:rFonts w:ascii="Times New Roman" w:hAnsi="Times New Roman"/>
          <w:i/>
          <w:sz w:val="24"/>
          <w:szCs w:val="24"/>
        </w:rPr>
        <w:t xml:space="preserve"> </w:t>
      </w:r>
      <w:r w:rsidRPr="00296509">
        <w:rPr>
          <w:rFonts w:ascii="Times New Roman" w:hAnsi="Times New Roman"/>
          <w:i/>
          <w:sz w:val="24"/>
          <w:szCs w:val="24"/>
          <w:lang w:val="x-none"/>
        </w:rPr>
        <w:t>Сивцова? Должен ли он предварительно совершить церковный обряд, дающий ему право на вступление в брак? Учитывая его сан, требуется ли дополнительное церковное венчание его брака?</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2</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сентябре </w:t>
      </w:r>
      <w:smartTag w:uri="urn:schemas-microsoft-com:office:smarttags" w:element="metricconverter">
        <w:smartTagPr>
          <w:attr w:name="ProductID" w:val="1918 г"/>
        </w:smartTagPr>
        <w:r w:rsidRPr="00296509">
          <w:rPr>
            <w:rFonts w:ascii="Times New Roman" w:hAnsi="Times New Roman"/>
            <w:sz w:val="24"/>
            <w:szCs w:val="24"/>
          </w:rPr>
          <w:t>1918 г</w:t>
        </w:r>
      </w:smartTag>
      <w:r w:rsidRPr="00296509">
        <w:rPr>
          <w:rFonts w:ascii="Times New Roman" w:hAnsi="Times New Roman"/>
          <w:sz w:val="24"/>
          <w:szCs w:val="24"/>
        </w:rPr>
        <w:t xml:space="preserve">. в Петрограде умер бездетный и неженатый инженер Прохоров. После своей смерти он оставил квартиру стоимостью 30 тыс. рублей и домашнюю обстановку в ней, оцененную в 10 тыс. рублей, а также 25 тыс. рублей сбережений.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 xml:space="preserve">Могут ли его 25-летний брат, работающий в суде, и 30-летняя сестра инвалид претендовать на наследство Прохорова?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 xml:space="preserve">Каким образом будет распределено имущество умершего инженера? </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3</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lastRenderedPageBreak/>
        <w:t xml:space="preserve">Гражданин Никифоров пять месяцев проработал на машиностроительном заводе, а в августе </w:t>
      </w:r>
      <w:smartTag w:uri="urn:schemas-microsoft-com:office:smarttags" w:element="metricconverter">
        <w:smartTagPr>
          <w:attr w:name="ProductID" w:val="1919 г"/>
        </w:smartTagPr>
        <w:r w:rsidRPr="00296509">
          <w:rPr>
            <w:rFonts w:ascii="Times New Roman" w:hAnsi="Times New Roman"/>
            <w:sz w:val="24"/>
            <w:szCs w:val="24"/>
          </w:rPr>
          <w:t>1919 г</w:t>
        </w:r>
      </w:smartTag>
      <w:r w:rsidRPr="00296509">
        <w:rPr>
          <w:rFonts w:ascii="Times New Roman" w:hAnsi="Times New Roman"/>
          <w:sz w:val="24"/>
          <w:szCs w:val="24"/>
        </w:rPr>
        <w:t xml:space="preserve">. перевелся в железнодорожные мастерские, где проработал еще семь месяцев. После этого он потребовал предоставления себе месячного отпуска. Администрация железнодорожных мастерских не отпустила Никифорова в отпуск, мотивировав свой отказ тем фактом, что Никифоров еще не проработал в мастерских полный год.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Правомерно ли решение администрации в отношении гражданина Никифорова?</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4</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30 ноября 1917 года Андрей </w:t>
      </w:r>
      <w:proofErr w:type="spellStart"/>
      <w:r w:rsidRPr="00296509">
        <w:rPr>
          <w:rFonts w:ascii="Times New Roman" w:hAnsi="Times New Roman"/>
          <w:sz w:val="24"/>
          <w:szCs w:val="24"/>
        </w:rPr>
        <w:t>Вепряев</w:t>
      </w:r>
      <w:proofErr w:type="spellEnd"/>
      <w:r w:rsidRPr="00296509">
        <w:rPr>
          <w:rFonts w:ascii="Times New Roman" w:hAnsi="Times New Roman"/>
          <w:sz w:val="24"/>
          <w:szCs w:val="24"/>
        </w:rPr>
        <w:t>, 18 лет, вошел в хлебную лавку и, воспользовавшись тем, что продавщица отвлеклась на разговор с одним из посетителей, схватил из ящика деньги (как потом выяснилось, 52 рубля) и убежал. Вскоре он был задержан стражем порядка.</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Определите, какой суд будет рассматривать данное дело?</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5</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1919 году в деревне </w:t>
      </w:r>
      <w:proofErr w:type="spellStart"/>
      <w:r w:rsidRPr="00296509">
        <w:rPr>
          <w:rFonts w:ascii="Times New Roman" w:hAnsi="Times New Roman"/>
          <w:sz w:val="24"/>
          <w:szCs w:val="24"/>
        </w:rPr>
        <w:t>Лушково</w:t>
      </w:r>
      <w:proofErr w:type="spellEnd"/>
      <w:r w:rsidRPr="00296509">
        <w:rPr>
          <w:rFonts w:ascii="Times New Roman" w:hAnsi="Times New Roman"/>
          <w:sz w:val="24"/>
          <w:szCs w:val="24"/>
        </w:rPr>
        <w:t xml:space="preserve"> Московской губернии умер вдовец, в прошлом деревенский врач, Иван Александрович Крутиков. После своей смерти он оставил дом в деревне, домашнюю обстановку в нем, хозяйственный инвентарь. Все это было оценено в 15 тыс. рублей. Из родственников у него остался усыновленный сын Григорий. К моменту смерти отца Григорию исполнилось 25 лет, и он работал на заводе в Москве. </w:t>
      </w:r>
    </w:p>
    <w:p w:rsidR="003C2560" w:rsidRPr="00622137"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Может ли Григор</w:t>
      </w:r>
      <w:r>
        <w:rPr>
          <w:rFonts w:ascii="Times New Roman" w:hAnsi="Times New Roman"/>
          <w:i/>
          <w:sz w:val="24"/>
          <w:szCs w:val="24"/>
        </w:rPr>
        <w:t xml:space="preserve">ий претендовать на наследство? </w:t>
      </w:r>
      <w:r w:rsidRPr="00296509">
        <w:rPr>
          <w:rFonts w:ascii="Times New Roman" w:hAnsi="Times New Roman"/>
          <w:i/>
          <w:sz w:val="24"/>
          <w:szCs w:val="24"/>
        </w:rPr>
        <w:t>Каким образом будет распределено имущество умершего?</w:t>
      </w:r>
    </w:p>
    <w:p w:rsidR="003C2560" w:rsidRPr="00296509" w:rsidRDefault="003C2560" w:rsidP="003C2560">
      <w:pPr>
        <w:spacing w:after="0" w:line="240" w:lineRule="auto"/>
        <w:jc w:val="center"/>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sz w:val="24"/>
          <w:szCs w:val="24"/>
        </w:rPr>
      </w:pPr>
      <w:r>
        <w:rPr>
          <w:rFonts w:ascii="Times New Roman" w:hAnsi="Times New Roman"/>
          <w:b/>
          <w:sz w:val="24"/>
          <w:szCs w:val="24"/>
        </w:rPr>
        <w:t>Р</w:t>
      </w:r>
      <w:r w:rsidRPr="00296509">
        <w:rPr>
          <w:rFonts w:ascii="Times New Roman" w:hAnsi="Times New Roman"/>
          <w:b/>
          <w:sz w:val="24"/>
          <w:szCs w:val="24"/>
        </w:rPr>
        <w:t>ейтинг-контрол</w:t>
      </w:r>
      <w:r>
        <w:rPr>
          <w:rFonts w:ascii="Times New Roman" w:hAnsi="Times New Roman"/>
          <w:b/>
          <w:sz w:val="24"/>
          <w:szCs w:val="24"/>
        </w:rPr>
        <w:t xml:space="preserve">ь </w:t>
      </w:r>
      <w:r w:rsidRPr="00296509">
        <w:rPr>
          <w:rFonts w:ascii="Times New Roman" w:hAnsi="Times New Roman"/>
          <w:b/>
          <w:sz w:val="24"/>
          <w:szCs w:val="24"/>
        </w:rPr>
        <w:t>5</w:t>
      </w:r>
    </w:p>
    <w:p w:rsidR="003C2560" w:rsidRPr="00296509" w:rsidRDefault="003C2560" w:rsidP="003C2560">
      <w:pPr>
        <w:pStyle w:val="ac"/>
        <w:spacing w:before="0" w:beforeAutospacing="0" w:after="0" w:afterAutospacing="0"/>
        <w:jc w:val="both"/>
        <w:rPr>
          <w:b/>
        </w:rPr>
      </w:pPr>
    </w:p>
    <w:p w:rsidR="003C2560" w:rsidRDefault="003C2560" w:rsidP="003C2560">
      <w:pPr>
        <w:pStyle w:val="ac"/>
        <w:spacing w:before="0" w:beforeAutospacing="0" w:after="0" w:afterAutospacing="0"/>
        <w:jc w:val="both"/>
        <w:rPr>
          <w:b/>
        </w:rPr>
      </w:pPr>
      <w:r>
        <w:rPr>
          <w:i/>
        </w:rPr>
        <w:t xml:space="preserve">1. </w:t>
      </w:r>
      <w:r w:rsidRPr="00486317">
        <w:rPr>
          <w:i/>
        </w:rPr>
        <w:t>Выполните тест:</w:t>
      </w:r>
    </w:p>
    <w:p w:rsidR="003C2560" w:rsidRPr="00296509" w:rsidRDefault="003C2560" w:rsidP="003C2560">
      <w:pPr>
        <w:pStyle w:val="ac"/>
        <w:spacing w:before="0" w:beforeAutospacing="0" w:after="0" w:afterAutospacing="0"/>
        <w:jc w:val="both"/>
        <w:rPr>
          <w:b/>
        </w:rPr>
      </w:pPr>
      <w:r w:rsidRPr="00296509">
        <w:rPr>
          <w:b/>
        </w:rPr>
        <w:t>1. В каком документе объявлялось о низложении Временного правительства и переходе власти в центре и на местах в руки Советов?</w:t>
      </w:r>
    </w:p>
    <w:p w:rsidR="003C2560" w:rsidRPr="00296509" w:rsidRDefault="003C2560" w:rsidP="003C2560">
      <w:pPr>
        <w:pStyle w:val="ac"/>
        <w:spacing w:before="0" w:beforeAutospacing="0" w:after="0" w:afterAutospacing="0"/>
        <w:jc w:val="both"/>
      </w:pPr>
      <w:r w:rsidRPr="00296509">
        <w:t>а) в обращении II Всероссийского съезда Советов «Рабочим, солдатам и</w:t>
      </w:r>
    </w:p>
    <w:p w:rsidR="003C2560" w:rsidRPr="00296509" w:rsidRDefault="003C2560" w:rsidP="003C2560">
      <w:pPr>
        <w:pStyle w:val="ac"/>
        <w:spacing w:before="0" w:beforeAutospacing="0" w:after="0" w:afterAutospacing="0"/>
        <w:jc w:val="both"/>
      </w:pPr>
      <w:r w:rsidRPr="00296509">
        <w:t>крестьянам!»;</w:t>
      </w:r>
    </w:p>
    <w:p w:rsidR="003C2560" w:rsidRPr="00296509" w:rsidRDefault="003C2560" w:rsidP="003C2560">
      <w:pPr>
        <w:pStyle w:val="ac"/>
        <w:spacing w:before="0" w:beforeAutospacing="0" w:after="0" w:afterAutospacing="0"/>
        <w:jc w:val="both"/>
      </w:pPr>
      <w:r w:rsidRPr="00296509">
        <w:t>б) в Декрете о мире;</w:t>
      </w:r>
    </w:p>
    <w:p w:rsidR="003C2560" w:rsidRPr="00296509" w:rsidRDefault="003C2560" w:rsidP="003C2560">
      <w:pPr>
        <w:pStyle w:val="ac"/>
        <w:spacing w:before="0" w:beforeAutospacing="0" w:after="0" w:afterAutospacing="0"/>
        <w:jc w:val="both"/>
      </w:pPr>
      <w:r w:rsidRPr="00296509">
        <w:t>в) в Декларации прав трудящегося и эксплуатируемого народа.</w:t>
      </w:r>
    </w:p>
    <w:p w:rsidR="003C2560" w:rsidRPr="00296509" w:rsidRDefault="003C2560" w:rsidP="003C2560">
      <w:pPr>
        <w:pStyle w:val="ac"/>
        <w:spacing w:before="0" w:beforeAutospacing="0" w:after="0" w:afterAutospacing="0"/>
        <w:jc w:val="both"/>
        <w:rPr>
          <w:b/>
        </w:rPr>
      </w:pPr>
      <w:r w:rsidRPr="00296509">
        <w:rPr>
          <w:b/>
        </w:rPr>
        <w:t>2. Первыми Декретами, провозглашенными советской властью были:</w:t>
      </w:r>
    </w:p>
    <w:p w:rsidR="003C2560" w:rsidRPr="00296509" w:rsidRDefault="003C2560" w:rsidP="003C2560">
      <w:pPr>
        <w:pStyle w:val="ac"/>
        <w:spacing w:before="0" w:beforeAutospacing="0" w:after="0" w:afterAutospacing="0"/>
        <w:jc w:val="both"/>
      </w:pPr>
      <w:r w:rsidRPr="00296509">
        <w:t>а) Декрет о земле и Декрет о мире;</w:t>
      </w:r>
    </w:p>
    <w:p w:rsidR="003C2560" w:rsidRPr="00296509" w:rsidRDefault="003C2560" w:rsidP="003C2560">
      <w:pPr>
        <w:pStyle w:val="ac"/>
        <w:spacing w:before="0" w:beforeAutospacing="0" w:after="0" w:afterAutospacing="0"/>
        <w:jc w:val="both"/>
      </w:pPr>
      <w:r w:rsidRPr="00296509">
        <w:t>б) Декрет о правах трудящихся;</w:t>
      </w:r>
    </w:p>
    <w:p w:rsidR="003C2560" w:rsidRPr="00296509" w:rsidRDefault="003C2560" w:rsidP="003C2560">
      <w:pPr>
        <w:pStyle w:val="ac"/>
        <w:spacing w:before="0" w:beforeAutospacing="0" w:after="0" w:afterAutospacing="0"/>
        <w:jc w:val="both"/>
      </w:pPr>
      <w:r w:rsidRPr="00296509">
        <w:t>в) Декрет о свержении Временного правительства;</w:t>
      </w:r>
    </w:p>
    <w:p w:rsidR="003C2560" w:rsidRPr="00296509" w:rsidRDefault="003C2560" w:rsidP="003C2560">
      <w:pPr>
        <w:pStyle w:val="ac"/>
        <w:spacing w:before="0" w:beforeAutospacing="0" w:after="0" w:afterAutospacing="0"/>
        <w:jc w:val="both"/>
      </w:pPr>
      <w:r w:rsidRPr="00296509">
        <w:t>г) Декрет о суде №1.</w:t>
      </w:r>
    </w:p>
    <w:p w:rsidR="003C2560" w:rsidRPr="00296509" w:rsidRDefault="003C2560" w:rsidP="003C2560">
      <w:pPr>
        <w:pStyle w:val="ac"/>
        <w:spacing w:before="0" w:beforeAutospacing="0" w:after="0" w:afterAutospacing="0"/>
        <w:jc w:val="both"/>
        <w:rPr>
          <w:b/>
        </w:rPr>
      </w:pPr>
      <w:r w:rsidRPr="00296509">
        <w:rPr>
          <w:b/>
        </w:rPr>
        <w:t>3. Созданный Совет Народных Комиссаров являлся органом:</w:t>
      </w:r>
    </w:p>
    <w:p w:rsidR="003C2560" w:rsidRPr="00296509" w:rsidRDefault="003C2560" w:rsidP="003C2560">
      <w:pPr>
        <w:pStyle w:val="ac"/>
        <w:spacing w:before="0" w:beforeAutospacing="0" w:after="0" w:afterAutospacing="0"/>
        <w:jc w:val="both"/>
      </w:pPr>
      <w:r w:rsidRPr="00296509">
        <w:t>а) исполнительной власти;</w:t>
      </w:r>
    </w:p>
    <w:p w:rsidR="003C2560" w:rsidRPr="00296509" w:rsidRDefault="003C2560" w:rsidP="003C2560">
      <w:pPr>
        <w:pStyle w:val="ac"/>
        <w:spacing w:before="0" w:beforeAutospacing="0" w:after="0" w:afterAutospacing="0"/>
        <w:jc w:val="both"/>
      </w:pPr>
      <w:r w:rsidRPr="00296509">
        <w:t>б) законодательной власти;</w:t>
      </w:r>
    </w:p>
    <w:p w:rsidR="003C2560" w:rsidRPr="00296509" w:rsidRDefault="003C2560" w:rsidP="003C2560">
      <w:pPr>
        <w:pStyle w:val="ac"/>
        <w:spacing w:before="0" w:beforeAutospacing="0" w:after="0" w:afterAutospacing="0"/>
        <w:jc w:val="both"/>
      </w:pPr>
      <w:r w:rsidRPr="00296509">
        <w:t>в) исполнительной и законодательной власти;</w:t>
      </w:r>
    </w:p>
    <w:p w:rsidR="003C2560" w:rsidRPr="00296509" w:rsidRDefault="003C2560" w:rsidP="003C2560">
      <w:pPr>
        <w:pStyle w:val="ac"/>
        <w:spacing w:before="0" w:beforeAutospacing="0" w:after="0" w:afterAutospacing="0"/>
        <w:jc w:val="both"/>
      </w:pPr>
      <w:r w:rsidRPr="00296509">
        <w:t>г) судебной власти.</w:t>
      </w:r>
    </w:p>
    <w:p w:rsidR="003C2560" w:rsidRPr="00296509" w:rsidRDefault="003C2560" w:rsidP="003C2560">
      <w:pPr>
        <w:pStyle w:val="ac"/>
        <w:spacing w:before="0" w:beforeAutospacing="0" w:after="0" w:afterAutospacing="0"/>
        <w:jc w:val="both"/>
        <w:rPr>
          <w:b/>
        </w:rPr>
      </w:pPr>
      <w:r w:rsidRPr="00296509">
        <w:rPr>
          <w:b/>
        </w:rPr>
        <w:t>4. Декларация прав трудящегося и эксплуатируемого народа была принята на:</w:t>
      </w:r>
    </w:p>
    <w:p w:rsidR="003C2560" w:rsidRPr="00296509" w:rsidRDefault="003C2560" w:rsidP="003C2560">
      <w:pPr>
        <w:pStyle w:val="ac"/>
        <w:spacing w:before="0" w:beforeAutospacing="0" w:after="0" w:afterAutospacing="0"/>
        <w:jc w:val="both"/>
      </w:pPr>
      <w:r w:rsidRPr="00296509">
        <w:t>а) I Всероссийском съезде Советов;</w:t>
      </w:r>
    </w:p>
    <w:p w:rsidR="003C2560" w:rsidRPr="00296509" w:rsidRDefault="003C2560" w:rsidP="003C2560">
      <w:pPr>
        <w:pStyle w:val="ac"/>
        <w:spacing w:before="0" w:beforeAutospacing="0" w:after="0" w:afterAutospacing="0"/>
        <w:jc w:val="both"/>
      </w:pPr>
      <w:r w:rsidRPr="00296509">
        <w:t>б) II Всероссийском съезде Советов;</w:t>
      </w:r>
    </w:p>
    <w:p w:rsidR="003C2560" w:rsidRPr="00296509" w:rsidRDefault="003C2560" w:rsidP="003C2560">
      <w:pPr>
        <w:pStyle w:val="ac"/>
        <w:spacing w:before="0" w:beforeAutospacing="0" w:after="0" w:afterAutospacing="0"/>
        <w:jc w:val="both"/>
      </w:pPr>
      <w:r w:rsidRPr="00296509">
        <w:t>в) III Всероссийском съезде Советов;</w:t>
      </w:r>
    </w:p>
    <w:p w:rsidR="003C2560" w:rsidRPr="00296509" w:rsidRDefault="003C2560" w:rsidP="003C2560">
      <w:pPr>
        <w:pStyle w:val="ac"/>
        <w:spacing w:before="0" w:beforeAutospacing="0" w:after="0" w:afterAutospacing="0"/>
        <w:jc w:val="both"/>
      </w:pPr>
      <w:r w:rsidRPr="00296509">
        <w:t>г) Учредительном собрании.</w:t>
      </w:r>
    </w:p>
    <w:p w:rsidR="003C2560" w:rsidRPr="00296509" w:rsidRDefault="003C2560" w:rsidP="003C2560">
      <w:pPr>
        <w:pStyle w:val="ac"/>
        <w:spacing w:before="0" w:beforeAutospacing="0" w:after="0" w:afterAutospacing="0"/>
        <w:jc w:val="both"/>
        <w:rPr>
          <w:b/>
        </w:rPr>
      </w:pPr>
      <w:r w:rsidRPr="00296509">
        <w:rPr>
          <w:b/>
        </w:rPr>
        <w:t>5. Декларация прав трудящегося и эксплуатируемого народа провозгласила:</w:t>
      </w:r>
    </w:p>
    <w:p w:rsidR="003C2560" w:rsidRPr="00296509" w:rsidRDefault="003C2560" w:rsidP="003C2560">
      <w:pPr>
        <w:pStyle w:val="ac"/>
        <w:spacing w:before="0" w:beforeAutospacing="0" w:after="0" w:afterAutospacing="0"/>
        <w:jc w:val="both"/>
      </w:pPr>
      <w:r w:rsidRPr="00296509">
        <w:t>а) борьбу за мир;</w:t>
      </w:r>
    </w:p>
    <w:p w:rsidR="003C2560" w:rsidRPr="00296509" w:rsidRDefault="003C2560" w:rsidP="003C2560">
      <w:pPr>
        <w:pStyle w:val="ac"/>
        <w:spacing w:before="0" w:beforeAutospacing="0" w:after="0" w:afterAutospacing="0"/>
        <w:jc w:val="both"/>
      </w:pPr>
      <w:r w:rsidRPr="00296509">
        <w:t>б) уничтожение эксплуатации человека человеком;</w:t>
      </w:r>
    </w:p>
    <w:p w:rsidR="003C2560" w:rsidRPr="00296509" w:rsidRDefault="003C2560" w:rsidP="003C2560">
      <w:pPr>
        <w:pStyle w:val="ac"/>
        <w:spacing w:before="0" w:beforeAutospacing="0" w:after="0" w:afterAutospacing="0"/>
        <w:jc w:val="both"/>
      </w:pPr>
      <w:r w:rsidRPr="00296509">
        <w:t>в) уничтожение частной собственности;</w:t>
      </w:r>
    </w:p>
    <w:p w:rsidR="003C2560" w:rsidRPr="00296509" w:rsidRDefault="003C2560" w:rsidP="003C2560">
      <w:pPr>
        <w:pStyle w:val="ac"/>
        <w:spacing w:before="0" w:beforeAutospacing="0" w:after="0" w:afterAutospacing="0"/>
        <w:jc w:val="both"/>
      </w:pPr>
      <w:r w:rsidRPr="00296509">
        <w:t>г) национализацию промышленности и коллективизацию сельского хозяйства.</w:t>
      </w:r>
    </w:p>
    <w:p w:rsidR="003C2560" w:rsidRPr="00296509" w:rsidRDefault="003C2560" w:rsidP="003C2560">
      <w:pPr>
        <w:pStyle w:val="ac"/>
        <w:spacing w:before="0" w:beforeAutospacing="0" w:after="0" w:afterAutospacing="0"/>
        <w:jc w:val="both"/>
        <w:rPr>
          <w:b/>
        </w:rPr>
      </w:pPr>
      <w:r w:rsidRPr="00296509">
        <w:rPr>
          <w:b/>
        </w:rPr>
        <w:t>6. ВЦИК – это:</w:t>
      </w:r>
    </w:p>
    <w:p w:rsidR="003C2560" w:rsidRPr="00296509" w:rsidRDefault="003C2560" w:rsidP="003C2560">
      <w:pPr>
        <w:pStyle w:val="ac"/>
        <w:spacing w:before="0" w:beforeAutospacing="0" w:after="0" w:afterAutospacing="0"/>
        <w:jc w:val="both"/>
      </w:pPr>
      <w:r w:rsidRPr="00296509">
        <w:lastRenderedPageBreak/>
        <w:t>а) Высший Центральный Исполнительный Кабинет;</w:t>
      </w:r>
    </w:p>
    <w:p w:rsidR="003C2560" w:rsidRPr="00296509" w:rsidRDefault="003C2560" w:rsidP="003C2560">
      <w:pPr>
        <w:pStyle w:val="ac"/>
        <w:spacing w:before="0" w:beforeAutospacing="0" w:after="0" w:afterAutospacing="0"/>
        <w:jc w:val="both"/>
      </w:pPr>
      <w:r w:rsidRPr="00296509">
        <w:t>б) Всероссийский Центральный Исполнительный Комитет;</w:t>
      </w:r>
    </w:p>
    <w:p w:rsidR="003C2560" w:rsidRPr="00296509" w:rsidRDefault="003C2560" w:rsidP="003C2560">
      <w:pPr>
        <w:pStyle w:val="ac"/>
        <w:spacing w:before="0" w:beforeAutospacing="0" w:after="0" w:afterAutospacing="0"/>
        <w:jc w:val="both"/>
      </w:pPr>
      <w:r w:rsidRPr="00296509">
        <w:t>в) Верховный Центральный Исполнительный Комитет.</w:t>
      </w:r>
    </w:p>
    <w:p w:rsidR="003C2560" w:rsidRPr="00296509" w:rsidRDefault="003C2560" w:rsidP="003C2560">
      <w:pPr>
        <w:pStyle w:val="ac"/>
        <w:spacing w:before="0" w:beforeAutospacing="0" w:after="0" w:afterAutospacing="0"/>
        <w:jc w:val="both"/>
        <w:rPr>
          <w:b/>
        </w:rPr>
      </w:pPr>
      <w:r w:rsidRPr="00296509">
        <w:rPr>
          <w:b/>
        </w:rPr>
        <w:t>7. В руках какого органа происходила концентрация власти в годы гражданской войны?</w:t>
      </w:r>
    </w:p>
    <w:p w:rsidR="003C2560" w:rsidRPr="00296509" w:rsidRDefault="003C2560" w:rsidP="003C2560">
      <w:pPr>
        <w:pStyle w:val="ac"/>
        <w:spacing w:before="0" w:beforeAutospacing="0" w:after="0" w:afterAutospacing="0"/>
        <w:jc w:val="both"/>
      </w:pPr>
      <w:r w:rsidRPr="00296509">
        <w:t>а) Всероссийского съезда Советов;</w:t>
      </w:r>
    </w:p>
    <w:p w:rsidR="003C2560" w:rsidRPr="00296509" w:rsidRDefault="003C2560" w:rsidP="003C2560">
      <w:pPr>
        <w:pStyle w:val="ac"/>
        <w:spacing w:before="0" w:beforeAutospacing="0" w:after="0" w:afterAutospacing="0"/>
        <w:jc w:val="both"/>
      </w:pPr>
      <w:r w:rsidRPr="00296509">
        <w:t>б) Совета Народных Комиссаров;</w:t>
      </w:r>
    </w:p>
    <w:p w:rsidR="003C2560" w:rsidRPr="00296509" w:rsidRDefault="003C2560" w:rsidP="003C2560">
      <w:pPr>
        <w:pStyle w:val="ac"/>
        <w:spacing w:before="0" w:beforeAutospacing="0" w:after="0" w:afterAutospacing="0"/>
        <w:jc w:val="both"/>
      </w:pPr>
      <w:r w:rsidRPr="00296509">
        <w:t>в) Всероссийского Центрального Исполнительного Комитета РСФСР;</w:t>
      </w:r>
    </w:p>
    <w:p w:rsidR="003C2560" w:rsidRPr="00296509" w:rsidRDefault="003C2560" w:rsidP="003C2560">
      <w:pPr>
        <w:pStyle w:val="ac"/>
        <w:spacing w:before="0" w:beforeAutospacing="0" w:after="0" w:afterAutospacing="0"/>
        <w:jc w:val="both"/>
      </w:pPr>
      <w:r w:rsidRPr="00296509">
        <w:t>г) Президиума Всероссийского Центра</w:t>
      </w:r>
      <w:r>
        <w:t xml:space="preserve">льного Исполнительного Комитета </w:t>
      </w:r>
      <w:r w:rsidRPr="00296509">
        <w:t>РСФСР.</w:t>
      </w:r>
    </w:p>
    <w:p w:rsidR="003C2560" w:rsidRPr="00296509" w:rsidRDefault="003C2560" w:rsidP="003C2560">
      <w:pPr>
        <w:pStyle w:val="ac"/>
        <w:spacing w:before="0" w:beforeAutospacing="0" w:after="0" w:afterAutospacing="0"/>
        <w:jc w:val="both"/>
        <w:rPr>
          <w:b/>
        </w:rPr>
      </w:pPr>
      <w:r w:rsidRPr="00296509">
        <w:rPr>
          <w:b/>
        </w:rPr>
        <w:t>8. Какие чрезвычайные государственные органы были созданы в 1918 –</w:t>
      </w:r>
    </w:p>
    <w:p w:rsidR="003C2560" w:rsidRPr="00296509" w:rsidRDefault="003C2560" w:rsidP="003C2560">
      <w:pPr>
        <w:pStyle w:val="ac"/>
        <w:spacing w:before="0" w:beforeAutospacing="0" w:after="0" w:afterAutospacing="0"/>
        <w:jc w:val="both"/>
        <w:rPr>
          <w:b/>
        </w:rPr>
      </w:pPr>
      <w:r w:rsidRPr="00296509">
        <w:rPr>
          <w:b/>
        </w:rPr>
        <w:t>1920 гг.:</w:t>
      </w:r>
    </w:p>
    <w:p w:rsidR="003C2560" w:rsidRPr="00296509" w:rsidRDefault="003C2560" w:rsidP="003C2560">
      <w:pPr>
        <w:pStyle w:val="ac"/>
        <w:spacing w:before="0" w:beforeAutospacing="0" w:after="0" w:afterAutospacing="0"/>
        <w:jc w:val="both"/>
      </w:pPr>
      <w:r w:rsidRPr="00296509">
        <w:t>а) Совет Рабоче-Крестьянской обороны, Совет труда и обороны, Рабоче-Крестьянская инспекция, народные комиссариаты продовольствия, путей сообщения, по военным делам;</w:t>
      </w:r>
    </w:p>
    <w:p w:rsidR="003C2560" w:rsidRPr="00296509" w:rsidRDefault="003C2560" w:rsidP="003C2560">
      <w:pPr>
        <w:pStyle w:val="ac"/>
        <w:spacing w:before="0" w:beforeAutospacing="0" w:after="0" w:afterAutospacing="0"/>
        <w:jc w:val="both"/>
      </w:pPr>
      <w:r w:rsidRPr="00296509">
        <w:t>б) Совет Рабоче-Крестьянской обороны, Совет труда и обороны, Рабоче-Крестьянская инспекция, народные комиссариаты юстиции, внутренних дел, иностранных дел;</w:t>
      </w:r>
    </w:p>
    <w:p w:rsidR="003C2560" w:rsidRPr="00296509" w:rsidRDefault="003C2560" w:rsidP="003C2560">
      <w:pPr>
        <w:pStyle w:val="ac"/>
        <w:spacing w:before="0" w:beforeAutospacing="0" w:after="0" w:afterAutospacing="0"/>
        <w:jc w:val="both"/>
      </w:pPr>
      <w:r w:rsidRPr="00296509">
        <w:t>в) Совет Народных Комиссаров, Совет Рабоче-Крестьянской обороны, Рабоче-Крестьянская инспекция, народные комиссариаты продовольствия, путей сообщения, по военным делам.</w:t>
      </w:r>
    </w:p>
    <w:p w:rsidR="003C2560" w:rsidRPr="00296509" w:rsidRDefault="003C2560" w:rsidP="003C2560">
      <w:pPr>
        <w:pStyle w:val="ac"/>
        <w:spacing w:before="0" w:beforeAutospacing="0" w:after="0" w:afterAutospacing="0"/>
        <w:jc w:val="both"/>
        <w:rPr>
          <w:b/>
        </w:rPr>
      </w:pPr>
      <w:r w:rsidRPr="00296509">
        <w:rPr>
          <w:b/>
        </w:rPr>
        <w:t>9. Основной источник права в годы гражданской войны:</w:t>
      </w:r>
    </w:p>
    <w:p w:rsidR="003C2560" w:rsidRPr="00296509" w:rsidRDefault="003C2560" w:rsidP="003C2560">
      <w:pPr>
        <w:pStyle w:val="ac"/>
        <w:spacing w:before="0" w:beforeAutospacing="0" w:after="0" w:afterAutospacing="0"/>
        <w:jc w:val="both"/>
      </w:pPr>
      <w:r w:rsidRPr="00296509">
        <w:t>а) Конституция 1918 г.;</w:t>
      </w:r>
    </w:p>
    <w:p w:rsidR="003C2560" w:rsidRPr="00296509" w:rsidRDefault="003C2560" w:rsidP="003C2560">
      <w:pPr>
        <w:pStyle w:val="ac"/>
        <w:spacing w:before="0" w:beforeAutospacing="0" w:after="0" w:afterAutospacing="0"/>
        <w:jc w:val="both"/>
      </w:pPr>
      <w:r w:rsidRPr="00296509">
        <w:t>б) революционное правосознание;</w:t>
      </w:r>
    </w:p>
    <w:p w:rsidR="003C2560" w:rsidRPr="00296509" w:rsidRDefault="003C2560" w:rsidP="003C2560">
      <w:pPr>
        <w:pStyle w:val="ac"/>
        <w:spacing w:before="0" w:beforeAutospacing="0" w:after="0" w:afterAutospacing="0"/>
        <w:jc w:val="both"/>
      </w:pPr>
      <w:r w:rsidRPr="00296509">
        <w:t>в) декреты Всероссийских съездов Советов, ВЦИК, СНК.</w:t>
      </w:r>
    </w:p>
    <w:p w:rsidR="003C2560" w:rsidRPr="00296509" w:rsidRDefault="003C2560" w:rsidP="003C2560">
      <w:pPr>
        <w:pStyle w:val="ac"/>
        <w:spacing w:before="0" w:beforeAutospacing="0" w:after="0" w:afterAutospacing="0"/>
        <w:jc w:val="both"/>
        <w:rPr>
          <w:b/>
        </w:rPr>
      </w:pPr>
      <w:r w:rsidRPr="00296509">
        <w:rPr>
          <w:b/>
        </w:rPr>
        <w:t>10. Какие преступления с годы гражданской войны считались наиболее опасными:</w:t>
      </w:r>
    </w:p>
    <w:p w:rsidR="003C2560" w:rsidRPr="00296509" w:rsidRDefault="003C2560" w:rsidP="003C2560">
      <w:pPr>
        <w:pStyle w:val="ac"/>
        <w:spacing w:before="0" w:beforeAutospacing="0" w:after="0" w:afterAutospacing="0"/>
        <w:jc w:val="both"/>
      </w:pPr>
      <w:r w:rsidRPr="00296509">
        <w:t>а) против жизни, здоровья, свободы и достоинства личности;</w:t>
      </w:r>
    </w:p>
    <w:p w:rsidR="003C2560" w:rsidRPr="00296509" w:rsidRDefault="003C2560" w:rsidP="003C2560">
      <w:pPr>
        <w:pStyle w:val="ac"/>
        <w:spacing w:before="0" w:beforeAutospacing="0" w:after="0" w:afterAutospacing="0"/>
        <w:jc w:val="both"/>
      </w:pPr>
      <w:r w:rsidRPr="00296509">
        <w:t>б) контрреволюционные заговоры, восстания, мятежи;</w:t>
      </w:r>
    </w:p>
    <w:p w:rsidR="003C2560" w:rsidRPr="00296509" w:rsidRDefault="003C2560" w:rsidP="003C2560">
      <w:pPr>
        <w:pStyle w:val="ac"/>
        <w:spacing w:before="0" w:beforeAutospacing="0" w:after="0" w:afterAutospacing="0"/>
        <w:jc w:val="both"/>
      </w:pPr>
      <w:r w:rsidRPr="00296509">
        <w:t>в) должностные преступления;</w:t>
      </w:r>
    </w:p>
    <w:p w:rsidR="003C2560" w:rsidRDefault="003C2560" w:rsidP="003C2560">
      <w:pPr>
        <w:pStyle w:val="ac"/>
        <w:spacing w:before="0" w:beforeAutospacing="0" w:after="0" w:afterAutospacing="0"/>
        <w:jc w:val="both"/>
      </w:pPr>
      <w:r w:rsidRPr="00296509">
        <w:t>г) имущественные преступления.</w:t>
      </w:r>
    </w:p>
    <w:p w:rsidR="003C2560" w:rsidRDefault="003C2560" w:rsidP="003C2560">
      <w:pPr>
        <w:pStyle w:val="ac"/>
        <w:spacing w:before="0" w:beforeAutospacing="0" w:after="0" w:afterAutospacing="0"/>
        <w:jc w:val="both"/>
      </w:pPr>
    </w:p>
    <w:p w:rsidR="003C2560" w:rsidRPr="00622137" w:rsidRDefault="003C2560" w:rsidP="003C2560">
      <w:pPr>
        <w:spacing w:after="0" w:line="240" w:lineRule="auto"/>
        <w:jc w:val="both"/>
        <w:rPr>
          <w:rFonts w:ascii="Times New Roman" w:hAnsi="Times New Roman"/>
          <w:i/>
          <w:sz w:val="24"/>
          <w:szCs w:val="24"/>
        </w:rPr>
      </w:pPr>
      <w:r w:rsidRPr="00622137">
        <w:rPr>
          <w:rFonts w:ascii="Times New Roman" w:hAnsi="Times New Roman"/>
          <w:i/>
          <w:sz w:val="24"/>
          <w:szCs w:val="24"/>
        </w:rPr>
        <w:t>2. Используя тексты правовых источников и учебную литературу, решите задачи (ответ должен быть подтвержден соответствующей статьей).</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1</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w:t>
      </w:r>
      <w:smartTag w:uri="urn:schemas-microsoft-com:office:smarttags" w:element="metricconverter">
        <w:smartTagPr>
          <w:attr w:name="ProductID" w:val="1924 г"/>
        </w:smartTagPr>
        <w:r w:rsidRPr="00296509">
          <w:rPr>
            <w:rFonts w:ascii="Times New Roman" w:hAnsi="Times New Roman"/>
            <w:sz w:val="24"/>
            <w:szCs w:val="24"/>
          </w:rPr>
          <w:t>1924 г</w:t>
        </w:r>
      </w:smartTag>
      <w:r w:rsidRPr="00296509">
        <w:rPr>
          <w:rFonts w:ascii="Times New Roman" w:hAnsi="Times New Roman"/>
          <w:sz w:val="24"/>
          <w:szCs w:val="24"/>
        </w:rPr>
        <w:t>. крестьянин Фефилов, призванный на службу в Красную Армию, сдал в аренду всю землю, находящуюся в его индивидуальном пользовании.</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i/>
          <w:sz w:val="24"/>
          <w:szCs w:val="24"/>
        </w:rPr>
        <w:t>Правомерно ли поступил Фефилов?</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2</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w:t>
      </w:r>
      <w:smartTag w:uri="urn:schemas-microsoft-com:office:smarttags" w:element="metricconverter">
        <w:smartTagPr>
          <w:attr w:name="ProductID" w:val="1924 г"/>
        </w:smartTagPr>
        <w:r w:rsidRPr="00296509">
          <w:rPr>
            <w:rFonts w:ascii="Times New Roman" w:hAnsi="Times New Roman"/>
            <w:sz w:val="24"/>
            <w:szCs w:val="24"/>
          </w:rPr>
          <w:t>1924 г</w:t>
        </w:r>
      </w:smartTag>
      <w:r w:rsidRPr="00296509">
        <w:rPr>
          <w:rFonts w:ascii="Times New Roman" w:hAnsi="Times New Roman"/>
          <w:sz w:val="24"/>
          <w:szCs w:val="24"/>
        </w:rPr>
        <w:t xml:space="preserve">. владелец частной кондитерской фабрики Филимонов под угрозой увольнения запретил своим работникам вступать в профсоюз.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 xml:space="preserve">Как будут квалифицированы действия Филимонова? </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i/>
          <w:sz w:val="24"/>
          <w:szCs w:val="24"/>
        </w:rPr>
        <w:t>Какую меру наказания может определить суд в отношении Филимонова?</w:t>
      </w:r>
    </w:p>
    <w:p w:rsidR="003C2560" w:rsidRPr="00296509" w:rsidRDefault="003C2560" w:rsidP="003C2560">
      <w:pPr>
        <w:spacing w:after="0" w:line="240" w:lineRule="auto"/>
        <w:jc w:val="both"/>
        <w:rPr>
          <w:rFonts w:ascii="Times New Roman" w:hAnsi="Times New Roman"/>
          <w:b/>
          <w:bCs/>
          <w:sz w:val="24"/>
          <w:szCs w:val="24"/>
          <w:u w:val="single"/>
        </w:rPr>
      </w:pPr>
      <w:r w:rsidRPr="00296509">
        <w:rPr>
          <w:rFonts w:ascii="Times New Roman" w:hAnsi="Times New Roman"/>
          <w:b/>
          <w:bCs/>
          <w:sz w:val="24"/>
          <w:szCs w:val="24"/>
          <w:u w:val="single"/>
        </w:rPr>
        <w:t>Задача № 3</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феврале </w:t>
      </w:r>
      <w:smartTag w:uri="urn:schemas-microsoft-com:office:smarttags" w:element="metricconverter">
        <w:smartTagPr>
          <w:attr w:name="ProductID" w:val="1927 г"/>
        </w:smartTagPr>
        <w:r w:rsidRPr="00296509">
          <w:rPr>
            <w:rFonts w:ascii="Times New Roman" w:hAnsi="Times New Roman"/>
            <w:sz w:val="24"/>
            <w:szCs w:val="24"/>
          </w:rPr>
          <w:t>1927 г</w:t>
        </w:r>
      </w:smartTag>
      <w:r w:rsidRPr="00296509">
        <w:rPr>
          <w:rFonts w:ascii="Times New Roman" w:hAnsi="Times New Roman"/>
          <w:sz w:val="24"/>
          <w:szCs w:val="24"/>
        </w:rPr>
        <w:t xml:space="preserve">. граждане Артемьев 27 лет и Парамонова 23 лет заключили брак и зарегистрировали его в органах загса. После этого в суд обратилась гражданка Евсеева 21 года с требованием признать брак Артемьева и Парамоновой недействительным, т. к., с ее слов, она и гражданин Артемьев до этого уже состояли в фактическом, но незарегистрированном браке. В качестве доказательств Евсеева предоставила суду письма Сидорова к ней, в которых содержались сведения интимного характера. </w:t>
      </w:r>
    </w:p>
    <w:p w:rsidR="003C2560" w:rsidRPr="00296509" w:rsidRDefault="003C2560" w:rsidP="003C2560">
      <w:pPr>
        <w:spacing w:after="0" w:line="240" w:lineRule="auto"/>
        <w:jc w:val="both"/>
        <w:rPr>
          <w:rFonts w:ascii="Times New Roman" w:hAnsi="Times New Roman"/>
          <w:i/>
          <w:iCs/>
          <w:sz w:val="24"/>
          <w:szCs w:val="24"/>
        </w:rPr>
      </w:pPr>
      <w:r w:rsidRPr="00296509">
        <w:rPr>
          <w:rFonts w:ascii="Times New Roman" w:hAnsi="Times New Roman"/>
          <w:i/>
          <w:iCs/>
          <w:sz w:val="24"/>
          <w:szCs w:val="24"/>
        </w:rPr>
        <w:t>Какое решение примет суд?</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4</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w:t>
      </w:r>
      <w:smartTag w:uri="urn:schemas-microsoft-com:office:smarttags" w:element="metricconverter">
        <w:smartTagPr>
          <w:attr w:name="ProductID" w:val="1928 г"/>
        </w:smartTagPr>
        <w:r w:rsidRPr="00296509">
          <w:rPr>
            <w:rFonts w:ascii="Times New Roman" w:hAnsi="Times New Roman"/>
            <w:sz w:val="24"/>
            <w:szCs w:val="24"/>
          </w:rPr>
          <w:t>1928 г</w:t>
        </w:r>
      </w:smartTag>
      <w:r w:rsidRPr="00296509">
        <w:rPr>
          <w:rFonts w:ascii="Times New Roman" w:hAnsi="Times New Roman"/>
          <w:sz w:val="24"/>
          <w:szCs w:val="24"/>
        </w:rPr>
        <w:t>. сельсовет деревни Воробьево отказал крестьянину Носову в регистрации договора аренды земли, находящейся в его индивидуальном пользовании. Отказ был мотивирован тем, что Носов ранее уже дважды сдавал в аренду землю сроком на 3 и 4 года.</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Правомерны ли действия сельсовета?</w:t>
      </w:r>
    </w:p>
    <w:p w:rsidR="003C2560" w:rsidRPr="00296509" w:rsidRDefault="003C2560" w:rsidP="003C2560">
      <w:pPr>
        <w:spacing w:after="0" w:line="240" w:lineRule="auto"/>
        <w:jc w:val="both"/>
        <w:rPr>
          <w:rFonts w:ascii="Times New Roman" w:hAnsi="Times New Roman"/>
          <w:b/>
          <w:bCs/>
          <w:iCs/>
          <w:sz w:val="24"/>
          <w:szCs w:val="24"/>
          <w:u w:val="single"/>
        </w:rPr>
      </w:pPr>
      <w:r w:rsidRPr="00296509">
        <w:rPr>
          <w:rFonts w:ascii="Times New Roman" w:hAnsi="Times New Roman"/>
          <w:b/>
          <w:bCs/>
          <w:iCs/>
          <w:sz w:val="24"/>
          <w:szCs w:val="24"/>
          <w:u w:val="single"/>
        </w:rPr>
        <w:lastRenderedPageBreak/>
        <w:t>Задача № 5</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Летом </w:t>
      </w:r>
      <w:smartTag w:uri="urn:schemas-microsoft-com:office:smarttags" w:element="metricconverter">
        <w:smartTagPr>
          <w:attr w:name="ProductID" w:val="1928 г"/>
        </w:smartTagPr>
        <w:r w:rsidRPr="00296509">
          <w:rPr>
            <w:rFonts w:ascii="Times New Roman" w:hAnsi="Times New Roman"/>
            <w:sz w:val="24"/>
            <w:szCs w:val="24"/>
          </w:rPr>
          <w:t>1928 г</w:t>
        </w:r>
      </w:smartTag>
      <w:r w:rsidRPr="00296509">
        <w:rPr>
          <w:rFonts w:ascii="Times New Roman" w:hAnsi="Times New Roman"/>
          <w:sz w:val="24"/>
          <w:szCs w:val="24"/>
        </w:rPr>
        <w:t xml:space="preserve">. Екатерина Ермолаева 19 лет и Семен Клюев 24 лет решили вступить в брак. Накануне регистрации брака заведующему органа загса поступило анонимное письмо, в котором указывалось, что гражданин Клюев скрыл от будущей жены то, что у него есть двое несовершеннолетних детей, а Ермолаева не сообщила, что она больна туберкулезом. </w:t>
      </w:r>
    </w:p>
    <w:p w:rsidR="003C2560" w:rsidRPr="00296509" w:rsidRDefault="003C2560" w:rsidP="003C2560">
      <w:pPr>
        <w:pStyle w:val="ac"/>
        <w:spacing w:before="0" w:beforeAutospacing="0" w:after="0" w:afterAutospacing="0"/>
        <w:jc w:val="both"/>
      </w:pPr>
      <w:r w:rsidRPr="00296509">
        <w:rPr>
          <w:i/>
          <w:iCs/>
        </w:rPr>
        <w:t>Как должен поступить заведующий органом загса? Будет ли зарегистрирован брак между Ермолаевой и Клюевым? Если бы эти сведения стали известны уже после заключения брака, как бы разрешилась ситуация?</w:t>
      </w:r>
    </w:p>
    <w:p w:rsidR="003C2560" w:rsidRPr="00296509" w:rsidRDefault="003C2560" w:rsidP="003C2560">
      <w:pPr>
        <w:pStyle w:val="ac"/>
        <w:spacing w:before="0" w:beforeAutospacing="0" w:after="0" w:afterAutospacing="0"/>
        <w:jc w:val="both"/>
      </w:pPr>
    </w:p>
    <w:p w:rsidR="003C2560" w:rsidRPr="00296509" w:rsidRDefault="003C2560" w:rsidP="003C2560">
      <w:pPr>
        <w:pStyle w:val="ac"/>
        <w:spacing w:before="0" w:beforeAutospacing="0" w:after="0" w:afterAutospacing="0"/>
        <w:jc w:val="center"/>
        <w:rPr>
          <w:b/>
        </w:rPr>
      </w:pPr>
      <w:r>
        <w:rPr>
          <w:b/>
        </w:rPr>
        <w:t>Р</w:t>
      </w:r>
      <w:r w:rsidRPr="00296509">
        <w:rPr>
          <w:b/>
        </w:rPr>
        <w:t>ейтинг-контрол</w:t>
      </w:r>
      <w:r>
        <w:rPr>
          <w:b/>
        </w:rPr>
        <w:t xml:space="preserve">ь </w:t>
      </w:r>
      <w:r w:rsidRPr="00296509">
        <w:rPr>
          <w:b/>
        </w:rPr>
        <w:t>6</w:t>
      </w:r>
    </w:p>
    <w:p w:rsidR="003C2560" w:rsidRPr="00296509" w:rsidRDefault="003C2560" w:rsidP="003C2560">
      <w:pPr>
        <w:pStyle w:val="ac"/>
        <w:spacing w:before="0" w:beforeAutospacing="0" w:after="0" w:afterAutospacing="0"/>
        <w:jc w:val="center"/>
      </w:pPr>
    </w:p>
    <w:p w:rsidR="003C2560" w:rsidRDefault="003C2560" w:rsidP="003C2560">
      <w:pPr>
        <w:pStyle w:val="ac"/>
        <w:spacing w:before="0" w:beforeAutospacing="0" w:after="0" w:afterAutospacing="0"/>
        <w:jc w:val="both"/>
        <w:rPr>
          <w:b/>
        </w:rPr>
      </w:pPr>
      <w:r>
        <w:rPr>
          <w:i/>
        </w:rPr>
        <w:t xml:space="preserve">1. </w:t>
      </w:r>
      <w:r w:rsidRPr="00486317">
        <w:rPr>
          <w:i/>
        </w:rPr>
        <w:t>Выполните тест:</w:t>
      </w:r>
    </w:p>
    <w:p w:rsidR="003C2560" w:rsidRPr="00296509" w:rsidRDefault="003C2560" w:rsidP="003C2560">
      <w:pPr>
        <w:pStyle w:val="ac"/>
        <w:spacing w:before="0" w:beforeAutospacing="0" w:after="0" w:afterAutospacing="0"/>
        <w:jc w:val="both"/>
        <w:rPr>
          <w:b/>
        </w:rPr>
      </w:pPr>
      <w:r w:rsidRPr="00296509">
        <w:rPr>
          <w:b/>
        </w:rPr>
        <w:t>1. Сталинская Конституция СССР провозгласила новый высший орган власти – Верховный Совет СССР. Какой орган на самом деле сосредоточил всю полноту власти в своих руках?</w:t>
      </w:r>
    </w:p>
    <w:p w:rsidR="003C2560" w:rsidRPr="00296509" w:rsidRDefault="003C2560" w:rsidP="003C2560">
      <w:pPr>
        <w:pStyle w:val="ac"/>
        <w:spacing w:before="0" w:beforeAutospacing="0" w:after="0" w:afterAutospacing="0"/>
        <w:jc w:val="both"/>
      </w:pPr>
      <w:r w:rsidRPr="00296509">
        <w:t>а) Политбюро ЦК ВКП(б);</w:t>
      </w:r>
    </w:p>
    <w:p w:rsidR="003C2560" w:rsidRPr="00296509" w:rsidRDefault="003C2560" w:rsidP="003C2560">
      <w:pPr>
        <w:pStyle w:val="ac"/>
        <w:spacing w:before="0" w:beforeAutospacing="0" w:after="0" w:afterAutospacing="0"/>
        <w:jc w:val="both"/>
      </w:pPr>
      <w:r w:rsidRPr="00296509">
        <w:t>б) СНК СССР;</w:t>
      </w:r>
    </w:p>
    <w:p w:rsidR="003C2560" w:rsidRPr="00296509" w:rsidRDefault="003C2560" w:rsidP="003C2560">
      <w:pPr>
        <w:pStyle w:val="ac"/>
        <w:spacing w:before="0" w:beforeAutospacing="0" w:after="0" w:afterAutospacing="0"/>
        <w:jc w:val="both"/>
      </w:pPr>
      <w:r w:rsidRPr="00296509">
        <w:t>в) Президиум Верховного Совета СССР;</w:t>
      </w:r>
    </w:p>
    <w:p w:rsidR="003C2560" w:rsidRPr="00296509" w:rsidRDefault="003C2560" w:rsidP="003C2560">
      <w:pPr>
        <w:pStyle w:val="ac"/>
        <w:spacing w:before="0" w:beforeAutospacing="0" w:after="0" w:afterAutospacing="0"/>
        <w:jc w:val="both"/>
      </w:pPr>
      <w:r w:rsidRPr="00296509">
        <w:t>г) НКВД СССР.</w:t>
      </w:r>
    </w:p>
    <w:p w:rsidR="003C2560" w:rsidRPr="00296509" w:rsidRDefault="003C2560" w:rsidP="003C2560">
      <w:pPr>
        <w:pStyle w:val="ac"/>
        <w:spacing w:before="0" w:beforeAutospacing="0" w:after="0" w:afterAutospacing="0"/>
        <w:jc w:val="both"/>
        <w:rPr>
          <w:b/>
        </w:rPr>
      </w:pPr>
      <w:r w:rsidRPr="00296509">
        <w:rPr>
          <w:b/>
        </w:rPr>
        <w:t>2. Что составляло политическую основу СССР в соответствии с Конституцией СССР 1936 года?</w:t>
      </w:r>
    </w:p>
    <w:p w:rsidR="003C2560" w:rsidRPr="00296509" w:rsidRDefault="003C2560" w:rsidP="003C2560">
      <w:pPr>
        <w:pStyle w:val="ac"/>
        <w:spacing w:before="0" w:beforeAutospacing="0" w:after="0" w:afterAutospacing="0"/>
        <w:jc w:val="both"/>
      </w:pPr>
      <w:r w:rsidRPr="00296509">
        <w:t>а) Советы рабочих депутатов;</w:t>
      </w:r>
    </w:p>
    <w:p w:rsidR="003C2560" w:rsidRPr="00296509" w:rsidRDefault="003C2560" w:rsidP="003C2560">
      <w:pPr>
        <w:pStyle w:val="ac"/>
        <w:spacing w:before="0" w:beforeAutospacing="0" w:after="0" w:afterAutospacing="0"/>
        <w:jc w:val="both"/>
      </w:pPr>
      <w:r w:rsidRPr="00296509">
        <w:t>б) Советы депутатов трудящихся;</w:t>
      </w:r>
    </w:p>
    <w:p w:rsidR="003C2560" w:rsidRPr="00296509" w:rsidRDefault="003C2560" w:rsidP="003C2560">
      <w:pPr>
        <w:pStyle w:val="ac"/>
        <w:spacing w:before="0" w:beforeAutospacing="0" w:after="0" w:afterAutospacing="0"/>
        <w:jc w:val="both"/>
      </w:pPr>
      <w:r w:rsidRPr="00296509">
        <w:t>в) Советы народных депутатов.</w:t>
      </w:r>
    </w:p>
    <w:p w:rsidR="003C2560" w:rsidRPr="00296509" w:rsidRDefault="003C2560" w:rsidP="003C2560">
      <w:pPr>
        <w:pStyle w:val="ac"/>
        <w:spacing w:before="0" w:beforeAutospacing="0" w:after="0" w:afterAutospacing="0"/>
        <w:jc w:val="both"/>
        <w:rPr>
          <w:b/>
        </w:rPr>
      </w:pPr>
      <w:r w:rsidRPr="00296509">
        <w:rPr>
          <w:b/>
        </w:rPr>
        <w:t>3. Верховный Совет СССР был впервые избран:</w:t>
      </w:r>
    </w:p>
    <w:p w:rsidR="003C2560" w:rsidRPr="00296509" w:rsidRDefault="003C2560" w:rsidP="003C2560">
      <w:pPr>
        <w:pStyle w:val="ac"/>
        <w:spacing w:before="0" w:beforeAutospacing="0" w:after="0" w:afterAutospacing="0"/>
        <w:jc w:val="both"/>
      </w:pPr>
      <w:r w:rsidRPr="00296509">
        <w:t>а) в январе 1937 г.;</w:t>
      </w:r>
    </w:p>
    <w:p w:rsidR="003C2560" w:rsidRPr="00296509" w:rsidRDefault="003C2560" w:rsidP="003C2560">
      <w:pPr>
        <w:pStyle w:val="ac"/>
        <w:spacing w:before="0" w:beforeAutospacing="0" w:after="0" w:afterAutospacing="0"/>
        <w:jc w:val="both"/>
      </w:pPr>
      <w:r w:rsidRPr="00296509">
        <w:t>б) в декабре 1937 г.</w:t>
      </w:r>
    </w:p>
    <w:p w:rsidR="003C2560" w:rsidRPr="00296509" w:rsidRDefault="003C2560" w:rsidP="003C2560">
      <w:pPr>
        <w:pStyle w:val="ac"/>
        <w:spacing w:before="0" w:beforeAutospacing="0" w:after="0" w:afterAutospacing="0"/>
        <w:jc w:val="both"/>
      </w:pPr>
      <w:r w:rsidRPr="00296509">
        <w:t>в) в январе 1938 г.;</w:t>
      </w:r>
    </w:p>
    <w:p w:rsidR="003C2560" w:rsidRPr="00296509" w:rsidRDefault="003C2560" w:rsidP="003C2560">
      <w:pPr>
        <w:pStyle w:val="ac"/>
        <w:spacing w:before="0" w:beforeAutospacing="0" w:after="0" w:afterAutospacing="0"/>
        <w:jc w:val="both"/>
      </w:pPr>
      <w:r w:rsidRPr="00296509">
        <w:t>г) в марте 1939 г.</w:t>
      </w:r>
    </w:p>
    <w:p w:rsidR="003C2560" w:rsidRPr="00296509" w:rsidRDefault="003C2560" w:rsidP="003C2560">
      <w:pPr>
        <w:pStyle w:val="ac"/>
        <w:spacing w:before="0" w:beforeAutospacing="0" w:after="0" w:afterAutospacing="0"/>
        <w:jc w:val="both"/>
        <w:rPr>
          <w:b/>
        </w:rPr>
      </w:pPr>
      <w:r w:rsidRPr="00296509">
        <w:rPr>
          <w:b/>
        </w:rPr>
        <w:t>4. Сталину удалось получить безграничную власть:</w:t>
      </w:r>
    </w:p>
    <w:p w:rsidR="003C2560" w:rsidRPr="00296509" w:rsidRDefault="003C2560" w:rsidP="003C2560">
      <w:pPr>
        <w:pStyle w:val="ac"/>
        <w:spacing w:before="0" w:beforeAutospacing="0" w:after="0" w:afterAutospacing="0"/>
        <w:jc w:val="both"/>
      </w:pPr>
      <w:r w:rsidRPr="00296509">
        <w:t>а) благодаря сильной воле и твердости характера;</w:t>
      </w:r>
    </w:p>
    <w:p w:rsidR="003C2560" w:rsidRPr="00296509" w:rsidRDefault="003C2560" w:rsidP="003C2560">
      <w:pPr>
        <w:pStyle w:val="ac"/>
        <w:spacing w:before="0" w:beforeAutospacing="0" w:after="0" w:afterAutospacing="0"/>
        <w:jc w:val="both"/>
      </w:pPr>
      <w:r w:rsidRPr="00296509">
        <w:t>б) благодаря вере в идеи компартии;</w:t>
      </w:r>
    </w:p>
    <w:p w:rsidR="003C2560" w:rsidRPr="00296509" w:rsidRDefault="003C2560" w:rsidP="003C2560">
      <w:pPr>
        <w:pStyle w:val="ac"/>
        <w:spacing w:before="0" w:beforeAutospacing="0" w:after="0" w:afterAutospacing="0"/>
        <w:jc w:val="both"/>
      </w:pPr>
      <w:r w:rsidRPr="00296509">
        <w:t xml:space="preserve">в) в условиях </w:t>
      </w:r>
      <w:proofErr w:type="spellStart"/>
      <w:r w:rsidRPr="00296509">
        <w:t>однопартийности</w:t>
      </w:r>
      <w:proofErr w:type="spellEnd"/>
      <w:r w:rsidRPr="00296509">
        <w:t>, сложившейся в Советском государстве, создавалась особая обстановка.</w:t>
      </w:r>
    </w:p>
    <w:p w:rsidR="003C2560" w:rsidRPr="00296509" w:rsidRDefault="003C2560" w:rsidP="003C2560">
      <w:pPr>
        <w:pStyle w:val="ac"/>
        <w:spacing w:before="0" w:beforeAutospacing="0" w:after="0" w:afterAutospacing="0"/>
        <w:jc w:val="both"/>
        <w:rPr>
          <w:b/>
        </w:rPr>
      </w:pPr>
      <w:r w:rsidRPr="00296509">
        <w:rPr>
          <w:b/>
        </w:rPr>
        <w:t>5. После убийства С. Кирова 1 декабря 1934 г. было принято постановление ЦИК и СНК СССР «О порядке ведения дел о подготовке и совершении террористических актов»</w:t>
      </w:r>
      <w:r>
        <w:rPr>
          <w:b/>
        </w:rPr>
        <w:t>.</w:t>
      </w:r>
      <w:r w:rsidRPr="00296509">
        <w:rPr>
          <w:b/>
        </w:rPr>
        <w:t xml:space="preserve"> Оно предусматривало:</w:t>
      </w:r>
    </w:p>
    <w:p w:rsidR="003C2560" w:rsidRPr="00296509" w:rsidRDefault="003C2560" w:rsidP="003C2560">
      <w:pPr>
        <w:pStyle w:val="ac"/>
        <w:spacing w:before="0" w:beforeAutospacing="0" w:after="0" w:afterAutospacing="0"/>
        <w:jc w:val="both"/>
      </w:pPr>
      <w:r w:rsidRPr="00296509">
        <w:t>а) тщательное расследование дел на протяжении неограниченного срока, возможность обжалования;</w:t>
      </w:r>
    </w:p>
    <w:p w:rsidR="003C2560" w:rsidRPr="00296509" w:rsidRDefault="003C2560" w:rsidP="003C2560">
      <w:pPr>
        <w:pStyle w:val="ac"/>
        <w:spacing w:before="0" w:beforeAutospacing="0" w:after="0" w:afterAutospacing="0"/>
        <w:jc w:val="both"/>
      </w:pPr>
      <w:r w:rsidRPr="00296509">
        <w:t>б) сжатые сроки расследования (не более 10 дней) и невозможность обжалования;</w:t>
      </w:r>
    </w:p>
    <w:p w:rsidR="003C2560" w:rsidRPr="00296509" w:rsidRDefault="003C2560" w:rsidP="003C2560">
      <w:pPr>
        <w:pStyle w:val="ac"/>
        <w:spacing w:before="0" w:beforeAutospacing="0" w:after="0" w:afterAutospacing="0"/>
        <w:jc w:val="both"/>
      </w:pPr>
      <w:r w:rsidRPr="00296509">
        <w:t>в) сжатые сроки расследования (не более 1 месяца) и невозможность обжалования;</w:t>
      </w:r>
    </w:p>
    <w:p w:rsidR="003C2560" w:rsidRPr="00296509" w:rsidRDefault="003C2560" w:rsidP="003C2560">
      <w:pPr>
        <w:pStyle w:val="ac"/>
        <w:spacing w:before="0" w:beforeAutospacing="0" w:after="0" w:afterAutospacing="0"/>
        <w:jc w:val="both"/>
      </w:pPr>
      <w:r w:rsidRPr="00296509">
        <w:t>г) сжатые сроки расследования (не более 10 дней) и возможность обжалования.</w:t>
      </w:r>
    </w:p>
    <w:p w:rsidR="003C2560" w:rsidRPr="00296509" w:rsidRDefault="003C2560" w:rsidP="003C2560">
      <w:pPr>
        <w:pStyle w:val="ac"/>
        <w:spacing w:before="0" w:beforeAutospacing="0" w:after="0" w:afterAutospacing="0"/>
        <w:jc w:val="both"/>
        <w:rPr>
          <w:b/>
        </w:rPr>
      </w:pPr>
      <w:r w:rsidRPr="00296509">
        <w:rPr>
          <w:b/>
        </w:rPr>
        <w:t>6. В каком органе Советского государства во время Великой Отечественной войны была сосредоточена вся полнота власти?</w:t>
      </w:r>
    </w:p>
    <w:p w:rsidR="003C2560" w:rsidRPr="00296509" w:rsidRDefault="003C2560" w:rsidP="003C2560">
      <w:pPr>
        <w:pStyle w:val="ac"/>
        <w:spacing w:before="0" w:beforeAutospacing="0" w:after="0" w:afterAutospacing="0"/>
        <w:jc w:val="both"/>
      </w:pPr>
      <w:r w:rsidRPr="00296509">
        <w:t>а) СНК СССР.</w:t>
      </w:r>
    </w:p>
    <w:p w:rsidR="003C2560" w:rsidRPr="00296509" w:rsidRDefault="003C2560" w:rsidP="003C2560">
      <w:pPr>
        <w:pStyle w:val="ac"/>
        <w:spacing w:before="0" w:beforeAutospacing="0" w:after="0" w:afterAutospacing="0"/>
        <w:jc w:val="both"/>
      </w:pPr>
      <w:r w:rsidRPr="00296509">
        <w:t>б) Президиум Верховного Совета СССР.</w:t>
      </w:r>
    </w:p>
    <w:p w:rsidR="003C2560" w:rsidRPr="00296509" w:rsidRDefault="003C2560" w:rsidP="003C2560">
      <w:pPr>
        <w:pStyle w:val="ac"/>
        <w:spacing w:before="0" w:beforeAutospacing="0" w:after="0" w:afterAutospacing="0"/>
        <w:jc w:val="both"/>
      </w:pPr>
      <w:r w:rsidRPr="00296509">
        <w:t>в) ГКО</w:t>
      </w:r>
    </w:p>
    <w:p w:rsidR="003C2560" w:rsidRPr="00296509" w:rsidRDefault="003C2560" w:rsidP="003C2560">
      <w:pPr>
        <w:pStyle w:val="ac"/>
        <w:spacing w:before="0" w:beforeAutospacing="0" w:after="0" w:afterAutospacing="0"/>
        <w:jc w:val="both"/>
        <w:rPr>
          <w:b/>
        </w:rPr>
      </w:pPr>
      <w:r w:rsidRPr="00296509">
        <w:rPr>
          <w:b/>
        </w:rPr>
        <w:t>7. Назовите основные проявления «хрущевской оттепели»:</w:t>
      </w:r>
    </w:p>
    <w:p w:rsidR="003C2560" w:rsidRPr="00296509" w:rsidRDefault="003C2560" w:rsidP="003C2560">
      <w:pPr>
        <w:pStyle w:val="ac"/>
        <w:spacing w:before="0" w:beforeAutospacing="0" w:after="0" w:afterAutospacing="0"/>
        <w:jc w:val="both"/>
      </w:pPr>
      <w:r w:rsidRPr="00296509">
        <w:t>а) ослабление эксплуатации колхозников, смягчение жилищной проблемы, разоблачение культа личности Сталина, освобождение политических заключенных, ростки свободы творчества;</w:t>
      </w:r>
    </w:p>
    <w:p w:rsidR="003C2560" w:rsidRPr="00296509" w:rsidRDefault="003C2560" w:rsidP="003C2560">
      <w:pPr>
        <w:pStyle w:val="ac"/>
        <w:spacing w:before="0" w:beforeAutospacing="0" w:after="0" w:afterAutospacing="0"/>
        <w:jc w:val="both"/>
      </w:pPr>
      <w:r w:rsidRPr="00296509">
        <w:t>б) демократизация избирательной системы;</w:t>
      </w:r>
    </w:p>
    <w:p w:rsidR="003C2560" w:rsidRPr="00296509" w:rsidRDefault="003C2560" w:rsidP="003C2560">
      <w:pPr>
        <w:pStyle w:val="ac"/>
        <w:spacing w:before="0" w:beforeAutospacing="0" w:after="0" w:afterAutospacing="0"/>
        <w:jc w:val="both"/>
      </w:pPr>
      <w:r w:rsidRPr="00296509">
        <w:lastRenderedPageBreak/>
        <w:t>в) ослабление влияния КПСС в политической системе СССР;</w:t>
      </w:r>
    </w:p>
    <w:p w:rsidR="003C2560" w:rsidRPr="00296509" w:rsidRDefault="003C2560" w:rsidP="003C2560">
      <w:pPr>
        <w:pStyle w:val="ac"/>
        <w:spacing w:before="0" w:beforeAutospacing="0" w:after="0" w:afterAutospacing="0"/>
        <w:jc w:val="both"/>
      </w:pPr>
      <w:r w:rsidRPr="00296509">
        <w:t>г) отказ от вмешательства во внутренние д</w:t>
      </w:r>
      <w:r>
        <w:t xml:space="preserve">ела капиталистических стран, от </w:t>
      </w:r>
      <w:r w:rsidRPr="00296509">
        <w:t>гонки ракетно-ядерных вооружений и о</w:t>
      </w:r>
      <w:r>
        <w:t xml:space="preserve">т непосильной роли «жандарма» в </w:t>
      </w:r>
      <w:r w:rsidRPr="00296509">
        <w:t>мировой системе социализма.</w:t>
      </w:r>
    </w:p>
    <w:p w:rsidR="003C2560" w:rsidRPr="00296509" w:rsidRDefault="003C2560" w:rsidP="003C2560">
      <w:pPr>
        <w:pStyle w:val="ac"/>
        <w:spacing w:before="0" w:beforeAutospacing="0" w:after="0" w:afterAutospacing="0"/>
        <w:jc w:val="both"/>
        <w:rPr>
          <w:b/>
        </w:rPr>
      </w:pPr>
      <w:r w:rsidRPr="00296509">
        <w:rPr>
          <w:b/>
        </w:rPr>
        <w:t>8. На XXII съезде КПСС была принята программа:</w:t>
      </w:r>
    </w:p>
    <w:p w:rsidR="003C2560" w:rsidRPr="00296509" w:rsidRDefault="003C2560" w:rsidP="003C2560">
      <w:pPr>
        <w:pStyle w:val="ac"/>
        <w:spacing w:before="0" w:beforeAutospacing="0" w:after="0" w:afterAutospacing="0"/>
        <w:jc w:val="both"/>
      </w:pPr>
      <w:r w:rsidRPr="00296509">
        <w:t>а) завершения строительства социализма;</w:t>
      </w:r>
    </w:p>
    <w:p w:rsidR="003C2560" w:rsidRPr="00296509" w:rsidRDefault="003C2560" w:rsidP="003C2560">
      <w:pPr>
        <w:pStyle w:val="ac"/>
        <w:spacing w:before="0" w:beforeAutospacing="0" w:after="0" w:afterAutospacing="0"/>
        <w:jc w:val="both"/>
      </w:pPr>
      <w:r w:rsidRPr="00296509">
        <w:t>б) построения коммунизма;</w:t>
      </w:r>
    </w:p>
    <w:p w:rsidR="003C2560" w:rsidRPr="00296509" w:rsidRDefault="003C2560" w:rsidP="003C2560">
      <w:pPr>
        <w:pStyle w:val="ac"/>
        <w:spacing w:before="0" w:beforeAutospacing="0" w:after="0" w:afterAutospacing="0"/>
        <w:jc w:val="both"/>
      </w:pPr>
      <w:r w:rsidRPr="00296509">
        <w:t>в) построения рыночного социализма;</w:t>
      </w:r>
    </w:p>
    <w:p w:rsidR="003C2560" w:rsidRPr="00296509" w:rsidRDefault="003C2560" w:rsidP="003C2560">
      <w:pPr>
        <w:pStyle w:val="ac"/>
        <w:spacing w:before="0" w:beforeAutospacing="0" w:after="0" w:afterAutospacing="0"/>
        <w:jc w:val="both"/>
      </w:pPr>
      <w:r w:rsidRPr="00296509">
        <w:t>г) построения капитализма.</w:t>
      </w:r>
    </w:p>
    <w:p w:rsidR="003C2560" w:rsidRPr="00296509" w:rsidRDefault="003C2560" w:rsidP="003C2560">
      <w:pPr>
        <w:pStyle w:val="ac"/>
        <w:spacing w:before="0" w:beforeAutospacing="0" w:after="0" w:afterAutospacing="0"/>
        <w:jc w:val="both"/>
        <w:rPr>
          <w:b/>
        </w:rPr>
      </w:pPr>
      <w:r w:rsidRPr="00296509">
        <w:rPr>
          <w:b/>
        </w:rPr>
        <w:t>9. В Основах уголовного законодательства Союза ССР и союзных республик:</w:t>
      </w:r>
    </w:p>
    <w:p w:rsidR="003C2560" w:rsidRPr="00296509" w:rsidRDefault="003C2560" w:rsidP="003C2560">
      <w:pPr>
        <w:pStyle w:val="ac"/>
        <w:spacing w:before="0" w:beforeAutospacing="0" w:after="0" w:afterAutospacing="0"/>
        <w:jc w:val="both"/>
      </w:pPr>
      <w:r w:rsidRPr="00296509">
        <w:t>а) сужалась и смягчалась уголовная ответственность за некоторые тяжкие преступления;</w:t>
      </w:r>
    </w:p>
    <w:p w:rsidR="003C2560" w:rsidRPr="00296509" w:rsidRDefault="003C2560" w:rsidP="003C2560">
      <w:pPr>
        <w:pStyle w:val="ac"/>
        <w:spacing w:before="0" w:beforeAutospacing="0" w:after="0" w:afterAutospacing="0"/>
        <w:jc w:val="both"/>
      </w:pPr>
      <w:r w:rsidRPr="00296509">
        <w:t>б) усиливалась ответственность за некоторые тяжкие преступления;</w:t>
      </w:r>
    </w:p>
    <w:p w:rsidR="003C2560" w:rsidRPr="00296509" w:rsidRDefault="003C2560" w:rsidP="003C2560">
      <w:pPr>
        <w:pStyle w:val="ac"/>
        <w:spacing w:before="0" w:beforeAutospacing="0" w:after="0" w:afterAutospacing="0"/>
        <w:jc w:val="both"/>
      </w:pPr>
      <w:r w:rsidRPr="00296509">
        <w:t>в) усиливалась ответственность за деяния, не представлявшие большой опасности для общества и государства.</w:t>
      </w:r>
    </w:p>
    <w:p w:rsidR="003C2560" w:rsidRPr="00296509" w:rsidRDefault="003C2560" w:rsidP="003C2560">
      <w:pPr>
        <w:pStyle w:val="ac"/>
        <w:spacing w:before="0" w:beforeAutospacing="0" w:after="0" w:afterAutospacing="0"/>
        <w:jc w:val="both"/>
        <w:rPr>
          <w:b/>
        </w:rPr>
      </w:pPr>
      <w:r w:rsidRPr="00296509">
        <w:rPr>
          <w:b/>
        </w:rPr>
        <w:t>10. Что составляло политическую основу СССР по Конституции 1977 года?</w:t>
      </w:r>
    </w:p>
    <w:p w:rsidR="003C2560" w:rsidRPr="00296509" w:rsidRDefault="003C2560" w:rsidP="003C2560">
      <w:pPr>
        <w:pStyle w:val="ac"/>
        <w:spacing w:before="0" w:beforeAutospacing="0" w:after="0" w:afterAutospacing="0"/>
        <w:jc w:val="both"/>
      </w:pPr>
      <w:r w:rsidRPr="00296509">
        <w:t>а) Советы рабочих депутатов;</w:t>
      </w:r>
    </w:p>
    <w:p w:rsidR="003C2560" w:rsidRPr="00296509" w:rsidRDefault="003C2560" w:rsidP="003C2560">
      <w:pPr>
        <w:pStyle w:val="ac"/>
        <w:spacing w:before="0" w:beforeAutospacing="0" w:after="0" w:afterAutospacing="0"/>
        <w:jc w:val="both"/>
      </w:pPr>
      <w:r w:rsidRPr="00296509">
        <w:t>б) Советы депутатов трудящихся;</w:t>
      </w:r>
    </w:p>
    <w:p w:rsidR="003C2560" w:rsidRDefault="003C2560" w:rsidP="003C2560">
      <w:pPr>
        <w:pStyle w:val="ac"/>
        <w:spacing w:before="0" w:beforeAutospacing="0" w:after="0" w:afterAutospacing="0"/>
        <w:jc w:val="both"/>
      </w:pPr>
      <w:r w:rsidRPr="00296509">
        <w:t>в) Советы народных депутатов.</w:t>
      </w:r>
    </w:p>
    <w:p w:rsidR="003C2560" w:rsidRDefault="003C2560" w:rsidP="003C2560">
      <w:pPr>
        <w:pStyle w:val="ac"/>
        <w:spacing w:before="0" w:beforeAutospacing="0" w:after="0" w:afterAutospacing="0"/>
        <w:jc w:val="both"/>
      </w:pPr>
    </w:p>
    <w:p w:rsidR="003C2560" w:rsidRPr="00622137" w:rsidRDefault="003C2560" w:rsidP="003C2560">
      <w:pPr>
        <w:spacing w:after="0" w:line="240" w:lineRule="auto"/>
        <w:jc w:val="both"/>
        <w:rPr>
          <w:rFonts w:ascii="Times New Roman" w:hAnsi="Times New Roman"/>
          <w:i/>
          <w:sz w:val="24"/>
          <w:szCs w:val="24"/>
        </w:rPr>
      </w:pPr>
      <w:r w:rsidRPr="00622137">
        <w:rPr>
          <w:rFonts w:ascii="Times New Roman" w:hAnsi="Times New Roman"/>
          <w:i/>
          <w:sz w:val="24"/>
          <w:szCs w:val="24"/>
        </w:rPr>
        <w:t>2. Используя тексты правовых источников и учебную литературу, решите задачи (ответ должен быть подтвержден соответствующей статьей).</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1</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В начале августа 1934 г. сотрудниками милиции г. Калуги при проверке работы продовольственного магазина было установлено, что продавец, отпускавшая крупяные изделия и подсолнечное масло, пользовалась облегченными гирями и рассчитывалась с покупателями по заведомо завышенным ценам.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Как квалифицировало это деяние советское законодательство того времени?</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2</w:t>
      </w:r>
    </w:p>
    <w:p w:rsidR="003C2560" w:rsidRPr="00296509" w:rsidRDefault="003C2560" w:rsidP="003C2560">
      <w:pPr>
        <w:spacing w:after="0" w:line="240" w:lineRule="auto"/>
        <w:jc w:val="both"/>
        <w:rPr>
          <w:rFonts w:ascii="Times New Roman" w:hAnsi="Times New Roman"/>
          <w:sz w:val="24"/>
          <w:szCs w:val="24"/>
          <w:lang w:val="x-none"/>
        </w:rPr>
      </w:pPr>
      <w:r w:rsidRPr="00296509">
        <w:rPr>
          <w:rFonts w:ascii="Times New Roman" w:hAnsi="Times New Roman"/>
          <w:sz w:val="24"/>
          <w:szCs w:val="24"/>
          <w:lang w:val="x-none"/>
        </w:rPr>
        <w:t>В ноябре 1932 г. председатель колхоза «</w:t>
      </w:r>
      <w:r w:rsidRPr="00296509">
        <w:rPr>
          <w:rFonts w:ascii="Times New Roman" w:hAnsi="Times New Roman"/>
          <w:sz w:val="24"/>
          <w:szCs w:val="24"/>
        </w:rPr>
        <w:t>Заветы Ильича</w:t>
      </w:r>
      <w:r w:rsidRPr="00296509">
        <w:rPr>
          <w:rFonts w:ascii="Times New Roman" w:hAnsi="Times New Roman"/>
          <w:sz w:val="24"/>
          <w:szCs w:val="24"/>
          <w:lang w:val="x-none"/>
        </w:rPr>
        <w:t xml:space="preserve">» совместно с сотрудниками милиции задержал троих подростков в возрасте 14 лет, собравших 2 мешка картофеля на убранном колхозном поле. По факту хищения колхозного имущества было возбуждено уголовное дело. </w:t>
      </w:r>
    </w:p>
    <w:p w:rsidR="003C2560" w:rsidRPr="00296509" w:rsidRDefault="003C2560" w:rsidP="003C2560">
      <w:pPr>
        <w:spacing w:after="0" w:line="240" w:lineRule="auto"/>
        <w:jc w:val="both"/>
        <w:rPr>
          <w:rFonts w:ascii="Times New Roman" w:hAnsi="Times New Roman"/>
          <w:i/>
          <w:sz w:val="24"/>
          <w:szCs w:val="24"/>
          <w:lang w:val="x-none"/>
        </w:rPr>
      </w:pPr>
      <w:r w:rsidRPr="00296509">
        <w:rPr>
          <w:rFonts w:ascii="Times New Roman" w:hAnsi="Times New Roman"/>
          <w:i/>
          <w:sz w:val="24"/>
          <w:szCs w:val="24"/>
          <w:lang w:val="x-none"/>
        </w:rPr>
        <w:t>Какое наказание ожидает подростков?</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3</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В ходе операции, проведенной сотрудниками уголовного розыска летом 1935 г. на Ярославском рынке г. Москвы, была задержана группа кустарей. У них была изъята мануфактура, костюмы и другие изделия, скупленные или полученные незаконным путем и предназначавшиеся для перепродажи.</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Каким нормативным актом будет руководствоваться суд при вынесении приговора?</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Какую меру наказания он может применить к кустарям?</w:t>
      </w:r>
    </w:p>
    <w:p w:rsidR="003C2560" w:rsidRPr="00296509"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4</w:t>
      </w: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Директор фабрики по пошиву одежды для Красной Армии, исходя из сложившейся военной обстановки, осенью 1941 г. издал приказ об обязательных сверхурочных работах для всех, включая лиц, которым еще не исполнилось 16 лет, а также беременных женщин и женщин, кормящих своих детей грудью. </w:t>
      </w:r>
    </w:p>
    <w:p w:rsidR="003C2560" w:rsidRPr="00296509" w:rsidRDefault="003C2560" w:rsidP="003C2560">
      <w:pPr>
        <w:spacing w:after="0" w:line="240" w:lineRule="auto"/>
        <w:jc w:val="both"/>
        <w:rPr>
          <w:rFonts w:ascii="Times New Roman" w:hAnsi="Times New Roman"/>
          <w:i/>
          <w:sz w:val="24"/>
          <w:szCs w:val="24"/>
        </w:rPr>
      </w:pPr>
      <w:r w:rsidRPr="00296509">
        <w:rPr>
          <w:rFonts w:ascii="Times New Roman" w:hAnsi="Times New Roman"/>
          <w:i/>
          <w:sz w:val="24"/>
          <w:szCs w:val="24"/>
        </w:rPr>
        <w:t>Правомерен ли приказ директора?</w:t>
      </w:r>
    </w:p>
    <w:p w:rsidR="003C2560" w:rsidRPr="00622137" w:rsidRDefault="003C2560" w:rsidP="003C2560">
      <w:pPr>
        <w:spacing w:after="0" w:line="240" w:lineRule="auto"/>
        <w:jc w:val="both"/>
        <w:rPr>
          <w:rFonts w:ascii="Times New Roman" w:hAnsi="Times New Roman"/>
          <w:b/>
          <w:sz w:val="24"/>
          <w:szCs w:val="24"/>
          <w:u w:val="single"/>
        </w:rPr>
      </w:pPr>
      <w:r w:rsidRPr="00296509">
        <w:rPr>
          <w:rFonts w:ascii="Times New Roman" w:hAnsi="Times New Roman"/>
          <w:b/>
          <w:sz w:val="24"/>
          <w:szCs w:val="24"/>
          <w:u w:val="single"/>
        </w:rPr>
        <w:t>Задача № 5</w:t>
      </w:r>
    </w:p>
    <w:p w:rsidR="003C2560" w:rsidRPr="00296509" w:rsidRDefault="003C2560" w:rsidP="003C2560">
      <w:pPr>
        <w:spacing w:after="0" w:line="240" w:lineRule="auto"/>
        <w:jc w:val="both"/>
        <w:rPr>
          <w:rFonts w:ascii="Times New Roman" w:hAnsi="Times New Roman"/>
          <w:sz w:val="24"/>
          <w:szCs w:val="24"/>
          <w:lang w:val="x-none"/>
        </w:rPr>
      </w:pPr>
      <w:r w:rsidRPr="00296509">
        <w:rPr>
          <w:rFonts w:ascii="Times New Roman" w:hAnsi="Times New Roman"/>
          <w:sz w:val="24"/>
          <w:szCs w:val="24"/>
          <w:lang w:val="x-none"/>
        </w:rPr>
        <w:t xml:space="preserve">Сменный мастер швейной фабрики </w:t>
      </w:r>
      <w:proofErr w:type="spellStart"/>
      <w:r w:rsidRPr="00296509">
        <w:rPr>
          <w:rFonts w:ascii="Times New Roman" w:hAnsi="Times New Roman"/>
          <w:sz w:val="24"/>
          <w:szCs w:val="24"/>
          <w:lang w:val="x-none"/>
        </w:rPr>
        <w:t>Ужов</w:t>
      </w:r>
      <w:proofErr w:type="spellEnd"/>
      <w:r w:rsidRPr="00296509">
        <w:rPr>
          <w:rFonts w:ascii="Times New Roman" w:hAnsi="Times New Roman"/>
          <w:sz w:val="24"/>
          <w:szCs w:val="24"/>
          <w:lang w:val="x-none"/>
        </w:rPr>
        <w:t xml:space="preserve"> в сентябре 1940 г. подал заявление об увольнении, мотивируя тем, что фабрика находится далеко от места жительства, а он нашел работу в более удобном для него месте. Посчитав вопрос об увольнении исчерпанным и не обратив внимания на то, что директор фабрики был против этого, </w:t>
      </w:r>
      <w:proofErr w:type="spellStart"/>
      <w:r w:rsidRPr="00296509">
        <w:rPr>
          <w:rFonts w:ascii="Times New Roman" w:hAnsi="Times New Roman"/>
          <w:sz w:val="24"/>
          <w:szCs w:val="24"/>
          <w:lang w:val="x-none"/>
        </w:rPr>
        <w:t>Ужов</w:t>
      </w:r>
      <w:proofErr w:type="spellEnd"/>
      <w:r w:rsidRPr="00296509">
        <w:rPr>
          <w:rFonts w:ascii="Times New Roman" w:hAnsi="Times New Roman"/>
          <w:sz w:val="24"/>
          <w:szCs w:val="24"/>
          <w:lang w:val="x-none"/>
        </w:rPr>
        <w:t xml:space="preserve"> перестал выходить на работу. </w:t>
      </w:r>
    </w:p>
    <w:p w:rsidR="003C2560" w:rsidRPr="00296509" w:rsidRDefault="003C2560" w:rsidP="003C2560">
      <w:pPr>
        <w:pStyle w:val="ac"/>
        <w:spacing w:before="0" w:beforeAutospacing="0" w:after="0" w:afterAutospacing="0"/>
        <w:jc w:val="both"/>
      </w:pPr>
      <w:r w:rsidRPr="00296509">
        <w:rPr>
          <w:i/>
          <w:lang w:val="x-none"/>
        </w:rPr>
        <w:t xml:space="preserve">Какие последствия были порождены действиями </w:t>
      </w:r>
      <w:proofErr w:type="spellStart"/>
      <w:r w:rsidRPr="00296509">
        <w:rPr>
          <w:i/>
          <w:lang w:val="x-none"/>
        </w:rPr>
        <w:t>Ужова</w:t>
      </w:r>
      <w:proofErr w:type="spellEnd"/>
      <w:r w:rsidRPr="00296509">
        <w:rPr>
          <w:i/>
          <w:lang w:val="x-none"/>
        </w:rPr>
        <w:t>?</w:t>
      </w:r>
    </w:p>
    <w:p w:rsidR="003C2560" w:rsidRDefault="003C2560" w:rsidP="003C2560">
      <w:pPr>
        <w:spacing w:after="0" w:line="240" w:lineRule="auto"/>
        <w:rPr>
          <w:rFonts w:ascii="Times New Roman" w:hAnsi="Times New Roman"/>
          <w:b/>
          <w:i/>
          <w:sz w:val="24"/>
          <w:szCs w:val="24"/>
          <w:u w:val="single"/>
        </w:rPr>
      </w:pPr>
    </w:p>
    <w:p w:rsidR="003C2560" w:rsidRPr="00296509" w:rsidRDefault="003C2560" w:rsidP="003C2560">
      <w:pPr>
        <w:spacing w:after="0" w:line="240" w:lineRule="auto"/>
        <w:jc w:val="center"/>
        <w:rPr>
          <w:rFonts w:ascii="Times New Roman" w:hAnsi="Times New Roman"/>
          <w:b/>
          <w:i/>
          <w:sz w:val="24"/>
          <w:szCs w:val="24"/>
          <w:u w:val="single"/>
        </w:rPr>
      </w:pPr>
      <w:r w:rsidRPr="00296509">
        <w:rPr>
          <w:rFonts w:ascii="Times New Roman" w:hAnsi="Times New Roman"/>
          <w:b/>
          <w:i/>
          <w:sz w:val="24"/>
          <w:szCs w:val="24"/>
          <w:u w:val="single"/>
        </w:rPr>
        <w:t>1 семестр</w:t>
      </w:r>
    </w:p>
    <w:p w:rsidR="003C2560" w:rsidRPr="00296509" w:rsidRDefault="003C2560" w:rsidP="003C2560">
      <w:pPr>
        <w:spacing w:after="0" w:line="240" w:lineRule="auto"/>
        <w:jc w:val="center"/>
        <w:rPr>
          <w:rFonts w:ascii="Times New Roman" w:hAnsi="Times New Roman"/>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832"/>
        <w:gridCol w:w="1843"/>
      </w:tblGrid>
      <w:tr w:rsidR="003C2560" w:rsidRPr="00296509" w:rsidTr="00B94BC4">
        <w:trPr>
          <w:jc w:val="center"/>
        </w:trPr>
        <w:tc>
          <w:tcPr>
            <w:tcW w:w="3681"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Рейтинг-контроль 1</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Тест 1</w:t>
            </w:r>
            <w:r w:rsidRPr="00296509">
              <w:rPr>
                <w:rFonts w:ascii="Times New Roman" w:eastAsia="Times New Roman" w:hAnsi="Times New Roman"/>
                <w:sz w:val="24"/>
                <w:szCs w:val="24"/>
              </w:rPr>
              <w:t>0 вопросов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Контрольная работа (5 задач)</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Рейтинг-контроль 2</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Тест 1</w:t>
            </w:r>
            <w:r w:rsidRPr="00296509">
              <w:rPr>
                <w:rFonts w:ascii="Times New Roman" w:eastAsia="Times New Roman" w:hAnsi="Times New Roman"/>
                <w:sz w:val="24"/>
                <w:szCs w:val="24"/>
              </w:rPr>
              <w:t>0 вопросов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Контрольная работа (5 задач)</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Рейтинг контроль 3</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Тест 1</w:t>
            </w:r>
            <w:r w:rsidRPr="00296509">
              <w:rPr>
                <w:rFonts w:ascii="Times New Roman" w:eastAsia="Times New Roman" w:hAnsi="Times New Roman"/>
                <w:sz w:val="24"/>
                <w:szCs w:val="24"/>
              </w:rPr>
              <w:t>0 вопросов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Контрольная работа (5 задач)</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Текущий контроль успеваемости (результаты устного/письменного опроса)</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 xml:space="preserve">до 5 баллов </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Выполнение семестрового плана самостоятельной работы</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Выполнение заданий для самостоятельной работы</w:t>
            </w:r>
            <w:r w:rsidRPr="00296509">
              <w:rPr>
                <w:rFonts w:ascii="Times New Roman" w:eastAsia="Times New Roman" w:hAnsi="Times New Roman"/>
                <w:color w:val="C00000"/>
                <w:sz w:val="24"/>
                <w:szCs w:val="24"/>
              </w:rPr>
              <w:t xml:space="preserve"> </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15 баллов</w:t>
            </w:r>
          </w:p>
          <w:p w:rsidR="003C2560" w:rsidRPr="00296509" w:rsidRDefault="003C2560" w:rsidP="003C2560">
            <w:pPr>
              <w:spacing w:after="0" w:line="240" w:lineRule="auto"/>
              <w:jc w:val="both"/>
              <w:rPr>
                <w:rFonts w:ascii="Times New Roman" w:eastAsia="Times New Roman" w:hAnsi="Times New Roman"/>
                <w:sz w:val="24"/>
                <w:szCs w:val="24"/>
              </w:rPr>
            </w:pP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Дополнительные баллы (бонусы)</w:t>
            </w:r>
          </w:p>
        </w:tc>
        <w:tc>
          <w:tcPr>
            <w:tcW w:w="3832" w:type="dxa"/>
            <w:shd w:val="clear" w:color="auto" w:fill="auto"/>
            <w:vAlign w:val="center"/>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 xml:space="preserve">Подготовка и защита реферата (в </w:t>
            </w:r>
            <w:proofErr w:type="spellStart"/>
            <w:r w:rsidRPr="00296509">
              <w:rPr>
                <w:rFonts w:ascii="Times New Roman" w:eastAsia="Times New Roman" w:hAnsi="Times New Roman"/>
                <w:sz w:val="24"/>
                <w:szCs w:val="24"/>
              </w:rPr>
              <w:t>т.ч</w:t>
            </w:r>
            <w:proofErr w:type="spellEnd"/>
            <w:r w:rsidRPr="00296509">
              <w:rPr>
                <w:rFonts w:ascii="Times New Roman" w:eastAsia="Times New Roman" w:hAnsi="Times New Roman"/>
                <w:sz w:val="24"/>
                <w:szCs w:val="24"/>
              </w:rPr>
              <w:t xml:space="preserve">. оформление результатов работы с использованием презентационного редактора MS </w:t>
            </w:r>
            <w:proofErr w:type="spellStart"/>
            <w:r w:rsidRPr="00296509">
              <w:rPr>
                <w:rFonts w:ascii="Times New Roman" w:eastAsia="Times New Roman" w:hAnsi="Times New Roman"/>
                <w:sz w:val="24"/>
                <w:szCs w:val="24"/>
              </w:rPr>
              <w:t>Power</w:t>
            </w:r>
            <w:proofErr w:type="spellEnd"/>
            <w:r w:rsidRPr="00296509">
              <w:rPr>
                <w:rFonts w:ascii="Times New Roman" w:eastAsia="Times New Roman" w:hAnsi="Times New Roman"/>
                <w:sz w:val="24"/>
                <w:szCs w:val="24"/>
              </w:rPr>
              <w:t xml:space="preserve"> </w:t>
            </w:r>
            <w:proofErr w:type="spellStart"/>
            <w:r w:rsidRPr="00296509">
              <w:rPr>
                <w:rFonts w:ascii="Times New Roman" w:eastAsia="Times New Roman" w:hAnsi="Times New Roman"/>
                <w:sz w:val="24"/>
                <w:szCs w:val="24"/>
              </w:rPr>
              <w:t>Point</w:t>
            </w:r>
            <w:proofErr w:type="spellEnd"/>
            <w:r w:rsidRPr="00296509">
              <w:rPr>
                <w:rFonts w:ascii="Times New Roman" w:eastAsia="Times New Roman" w:hAnsi="Times New Roman"/>
                <w:sz w:val="24"/>
                <w:szCs w:val="24"/>
              </w:rPr>
              <w:t>).</w:t>
            </w:r>
          </w:p>
        </w:tc>
        <w:tc>
          <w:tcPr>
            <w:tcW w:w="1843" w:type="dxa"/>
            <w:shd w:val="clear" w:color="auto" w:fill="auto"/>
            <w:vAlign w:val="center"/>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Посещение занятий студентом</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Экзамен</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Ответ на экзамене</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40 баллов</w:t>
            </w:r>
          </w:p>
        </w:tc>
      </w:tr>
    </w:tbl>
    <w:p w:rsidR="003C2560" w:rsidRPr="00296509" w:rsidRDefault="003C2560" w:rsidP="003C2560">
      <w:pPr>
        <w:spacing w:after="0" w:line="240" w:lineRule="auto"/>
        <w:jc w:val="center"/>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b/>
          <w:i/>
          <w:sz w:val="24"/>
          <w:szCs w:val="24"/>
          <w:u w:val="single"/>
        </w:rPr>
      </w:pPr>
      <w:r w:rsidRPr="00296509">
        <w:rPr>
          <w:rFonts w:ascii="Times New Roman" w:hAnsi="Times New Roman"/>
          <w:b/>
          <w:i/>
          <w:sz w:val="24"/>
          <w:szCs w:val="24"/>
          <w:u w:val="single"/>
        </w:rPr>
        <w:t>2 семестр</w:t>
      </w:r>
    </w:p>
    <w:p w:rsidR="003C2560" w:rsidRPr="00296509" w:rsidRDefault="003C2560" w:rsidP="003C2560">
      <w:pPr>
        <w:spacing w:after="0" w:line="240" w:lineRule="auto"/>
        <w:jc w:val="center"/>
        <w:rPr>
          <w:rFonts w:ascii="Times New Roman" w:hAnsi="Times New Roman"/>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832"/>
        <w:gridCol w:w="1843"/>
      </w:tblGrid>
      <w:tr w:rsidR="003C2560" w:rsidRPr="00296509" w:rsidTr="00B94BC4">
        <w:trPr>
          <w:jc w:val="center"/>
        </w:trPr>
        <w:tc>
          <w:tcPr>
            <w:tcW w:w="3681"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Рейтинг-контроль 4</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Тест 1</w:t>
            </w:r>
            <w:r w:rsidRPr="00296509">
              <w:rPr>
                <w:rFonts w:ascii="Times New Roman" w:eastAsia="Times New Roman" w:hAnsi="Times New Roman"/>
                <w:sz w:val="24"/>
                <w:szCs w:val="24"/>
              </w:rPr>
              <w:t>0 вопросов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Контрольная работа (5 задач)</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Рейтинг-контроль 5</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Тест 1</w:t>
            </w:r>
            <w:r w:rsidRPr="00296509">
              <w:rPr>
                <w:rFonts w:ascii="Times New Roman" w:eastAsia="Times New Roman" w:hAnsi="Times New Roman"/>
                <w:sz w:val="24"/>
                <w:szCs w:val="24"/>
              </w:rPr>
              <w:t>0 вопросов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Контрольная работа (5 задач)</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Рейтинг контроль 6</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Тест 1</w:t>
            </w:r>
            <w:r w:rsidRPr="00296509">
              <w:rPr>
                <w:rFonts w:ascii="Times New Roman" w:eastAsia="Times New Roman" w:hAnsi="Times New Roman"/>
                <w:sz w:val="24"/>
                <w:szCs w:val="24"/>
              </w:rPr>
              <w:t>0 вопросов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Контрольная работа (5 задач)</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Результаты устного/письменного опроса</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 xml:space="preserve">до 5 баллов </w:t>
            </w:r>
          </w:p>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Выполнение семестрового плана самостоятельной работы</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Выполнение заданий для самостоятельной работы</w:t>
            </w:r>
            <w:r w:rsidRPr="00296509">
              <w:rPr>
                <w:rFonts w:ascii="Times New Roman" w:eastAsia="Times New Roman" w:hAnsi="Times New Roman"/>
                <w:color w:val="C00000"/>
                <w:sz w:val="24"/>
                <w:szCs w:val="24"/>
              </w:rPr>
              <w:t xml:space="preserve"> </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до 15 баллов</w:t>
            </w:r>
          </w:p>
          <w:p w:rsidR="003C2560" w:rsidRPr="00296509" w:rsidRDefault="003C2560" w:rsidP="003C2560">
            <w:pPr>
              <w:spacing w:after="0" w:line="240" w:lineRule="auto"/>
              <w:jc w:val="both"/>
              <w:rPr>
                <w:rFonts w:ascii="Times New Roman" w:eastAsia="Times New Roman" w:hAnsi="Times New Roman"/>
                <w:sz w:val="24"/>
                <w:szCs w:val="24"/>
              </w:rPr>
            </w:pP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Дополнительные баллы (бонусы)</w:t>
            </w:r>
          </w:p>
        </w:tc>
        <w:tc>
          <w:tcPr>
            <w:tcW w:w="3832" w:type="dxa"/>
            <w:shd w:val="clear" w:color="auto" w:fill="auto"/>
            <w:vAlign w:val="center"/>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 xml:space="preserve">Подготовка и защита реферата (в </w:t>
            </w:r>
            <w:proofErr w:type="spellStart"/>
            <w:r w:rsidRPr="00296509">
              <w:rPr>
                <w:rFonts w:ascii="Times New Roman" w:eastAsia="Times New Roman" w:hAnsi="Times New Roman"/>
                <w:sz w:val="24"/>
                <w:szCs w:val="24"/>
              </w:rPr>
              <w:t>т.ч</w:t>
            </w:r>
            <w:proofErr w:type="spellEnd"/>
            <w:r w:rsidRPr="00296509">
              <w:rPr>
                <w:rFonts w:ascii="Times New Roman" w:eastAsia="Times New Roman" w:hAnsi="Times New Roman"/>
                <w:sz w:val="24"/>
                <w:szCs w:val="24"/>
              </w:rPr>
              <w:t xml:space="preserve">. оформление результатов работы с использованием презентационного редактора MS </w:t>
            </w:r>
            <w:proofErr w:type="spellStart"/>
            <w:r w:rsidRPr="00296509">
              <w:rPr>
                <w:rFonts w:ascii="Times New Roman" w:eastAsia="Times New Roman" w:hAnsi="Times New Roman"/>
                <w:sz w:val="24"/>
                <w:szCs w:val="24"/>
              </w:rPr>
              <w:t>Power</w:t>
            </w:r>
            <w:proofErr w:type="spellEnd"/>
            <w:r w:rsidRPr="00296509">
              <w:rPr>
                <w:rFonts w:ascii="Times New Roman" w:eastAsia="Times New Roman" w:hAnsi="Times New Roman"/>
                <w:sz w:val="24"/>
                <w:szCs w:val="24"/>
              </w:rPr>
              <w:t xml:space="preserve"> </w:t>
            </w:r>
            <w:proofErr w:type="spellStart"/>
            <w:r w:rsidRPr="00296509">
              <w:rPr>
                <w:rFonts w:ascii="Times New Roman" w:eastAsia="Times New Roman" w:hAnsi="Times New Roman"/>
                <w:sz w:val="24"/>
                <w:szCs w:val="24"/>
              </w:rPr>
              <w:t>Point</w:t>
            </w:r>
            <w:proofErr w:type="spellEnd"/>
            <w:r w:rsidRPr="00296509">
              <w:rPr>
                <w:rFonts w:ascii="Times New Roman" w:eastAsia="Times New Roman" w:hAnsi="Times New Roman"/>
                <w:sz w:val="24"/>
                <w:szCs w:val="24"/>
              </w:rPr>
              <w:t>).</w:t>
            </w:r>
          </w:p>
        </w:tc>
        <w:tc>
          <w:tcPr>
            <w:tcW w:w="1843" w:type="dxa"/>
            <w:shd w:val="clear" w:color="auto" w:fill="auto"/>
            <w:vAlign w:val="center"/>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до 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Посещение занятий студентом</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5 баллов</w:t>
            </w:r>
          </w:p>
        </w:tc>
      </w:tr>
      <w:tr w:rsidR="003C2560" w:rsidRPr="00296509" w:rsidTr="00B94BC4">
        <w:trPr>
          <w:jc w:val="center"/>
        </w:trPr>
        <w:tc>
          <w:tcPr>
            <w:tcW w:w="3681" w:type="dxa"/>
            <w:shd w:val="clear" w:color="auto" w:fill="auto"/>
          </w:tcPr>
          <w:p w:rsidR="003C2560" w:rsidRPr="00296509" w:rsidRDefault="003C2560" w:rsidP="003C2560">
            <w:pPr>
              <w:spacing w:after="0" w:line="240" w:lineRule="auto"/>
              <w:rPr>
                <w:rFonts w:ascii="Times New Roman" w:eastAsia="Times New Roman" w:hAnsi="Times New Roman"/>
                <w:sz w:val="24"/>
                <w:szCs w:val="24"/>
              </w:rPr>
            </w:pPr>
            <w:r w:rsidRPr="00296509">
              <w:rPr>
                <w:rFonts w:ascii="Times New Roman" w:eastAsia="Times New Roman" w:hAnsi="Times New Roman"/>
                <w:sz w:val="24"/>
                <w:szCs w:val="24"/>
              </w:rPr>
              <w:t>Экзамен</w:t>
            </w:r>
          </w:p>
        </w:tc>
        <w:tc>
          <w:tcPr>
            <w:tcW w:w="3832"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Ответ на экзамене</w:t>
            </w:r>
          </w:p>
        </w:tc>
        <w:tc>
          <w:tcPr>
            <w:tcW w:w="1843" w:type="dxa"/>
            <w:shd w:val="clear" w:color="auto" w:fill="auto"/>
          </w:tcPr>
          <w:p w:rsidR="003C2560" w:rsidRPr="00296509" w:rsidRDefault="003C2560" w:rsidP="003C2560">
            <w:pPr>
              <w:spacing w:after="0" w:line="240" w:lineRule="auto"/>
              <w:jc w:val="both"/>
              <w:rPr>
                <w:rFonts w:ascii="Times New Roman" w:eastAsia="Times New Roman" w:hAnsi="Times New Roman"/>
                <w:sz w:val="24"/>
                <w:szCs w:val="24"/>
              </w:rPr>
            </w:pPr>
            <w:r w:rsidRPr="00296509">
              <w:rPr>
                <w:rFonts w:ascii="Times New Roman" w:eastAsia="Times New Roman" w:hAnsi="Times New Roman"/>
                <w:sz w:val="24"/>
                <w:szCs w:val="24"/>
              </w:rPr>
              <w:t>40 баллов</w:t>
            </w:r>
          </w:p>
        </w:tc>
      </w:tr>
    </w:tbl>
    <w:p w:rsidR="003C2560" w:rsidRDefault="003C2560" w:rsidP="003C2560">
      <w:pPr>
        <w:spacing w:after="0" w:line="240" w:lineRule="auto"/>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Критерии оценки результатов тестирования</w:t>
      </w:r>
    </w:p>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w:t>
      </w:r>
      <w:r w:rsidRPr="00296509">
        <w:rPr>
          <w:rFonts w:ascii="Times New Roman" w:hAnsi="Times New Roman"/>
          <w:b/>
          <w:sz w:val="24"/>
          <w:szCs w:val="24"/>
          <w:lang w:val="en-US"/>
        </w:rPr>
        <w:t>m</w:t>
      </w:r>
      <w:r w:rsidRPr="00296509">
        <w:rPr>
          <w:rFonts w:ascii="Times New Roman" w:hAnsi="Times New Roman"/>
          <w:b/>
          <w:sz w:val="24"/>
          <w:szCs w:val="24"/>
        </w:rPr>
        <w:t>ах – 5 баллов за один тест)</w:t>
      </w:r>
    </w:p>
    <w:p w:rsidR="003C2560" w:rsidRPr="00296509" w:rsidRDefault="003C2560" w:rsidP="003C2560">
      <w:pPr>
        <w:spacing w:after="0" w:line="240" w:lineRule="auto"/>
        <w:jc w:val="both"/>
        <w:rPr>
          <w:rFonts w:ascii="Times New Roman" w:hAnsi="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229"/>
      </w:tblGrid>
      <w:tr w:rsidR="003C2560" w:rsidRPr="00296509" w:rsidTr="00E5170A">
        <w:tc>
          <w:tcPr>
            <w:tcW w:w="2127" w:type="dxa"/>
          </w:tcPr>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 xml:space="preserve">Баллы рейтинговой оценки </w:t>
            </w:r>
          </w:p>
        </w:tc>
        <w:tc>
          <w:tcPr>
            <w:tcW w:w="7229" w:type="dxa"/>
            <w:shd w:val="clear" w:color="auto" w:fill="auto"/>
          </w:tcPr>
          <w:p w:rsidR="003C2560" w:rsidRPr="00296509" w:rsidRDefault="003C2560" w:rsidP="003C2560">
            <w:pPr>
              <w:spacing w:after="0" w:line="240" w:lineRule="auto"/>
              <w:jc w:val="both"/>
              <w:rPr>
                <w:rFonts w:ascii="Times New Roman" w:hAnsi="Times New Roman"/>
                <w:b/>
                <w:sz w:val="24"/>
                <w:szCs w:val="24"/>
              </w:rPr>
            </w:pPr>
            <w:proofErr w:type="spellStart"/>
            <w:r w:rsidRPr="00296509">
              <w:rPr>
                <w:rFonts w:ascii="Times New Roman" w:hAnsi="Times New Roman"/>
                <w:b/>
                <w:sz w:val="24"/>
                <w:szCs w:val="24"/>
                <w:lang w:val="en-US"/>
              </w:rPr>
              <w:t>Критерии</w:t>
            </w:r>
            <w:proofErr w:type="spellEnd"/>
            <w:r w:rsidRPr="00296509">
              <w:rPr>
                <w:rFonts w:ascii="Times New Roman" w:hAnsi="Times New Roman"/>
                <w:b/>
                <w:sz w:val="24"/>
                <w:szCs w:val="24"/>
              </w:rPr>
              <w:t xml:space="preserve"> оценки</w:t>
            </w:r>
          </w:p>
        </w:tc>
      </w:tr>
      <w:tr w:rsidR="003C2560" w:rsidRPr="00296509" w:rsidTr="00E5170A">
        <w:trPr>
          <w:trHeight w:val="413"/>
        </w:trPr>
        <w:tc>
          <w:tcPr>
            <w:tcW w:w="2127" w:type="dxa"/>
          </w:tcPr>
          <w:p w:rsidR="003C2560" w:rsidRDefault="003C2560" w:rsidP="003C2560">
            <w:pPr>
              <w:spacing w:after="0" w:line="240" w:lineRule="auto"/>
              <w:jc w:val="center"/>
              <w:rPr>
                <w:rFonts w:ascii="Times New Roman" w:hAnsi="Times New Roman"/>
                <w:b/>
                <w:sz w:val="24"/>
                <w:szCs w:val="24"/>
              </w:rPr>
            </w:pPr>
          </w:p>
          <w:p w:rsidR="003C2560" w:rsidRDefault="003C2560" w:rsidP="003C2560">
            <w:pPr>
              <w:spacing w:after="0" w:line="240" w:lineRule="auto"/>
              <w:jc w:val="center"/>
              <w:rPr>
                <w:rFonts w:ascii="Times New Roman" w:hAnsi="Times New Roman"/>
                <w:b/>
                <w:sz w:val="24"/>
                <w:szCs w:val="24"/>
              </w:rPr>
            </w:pPr>
            <w:r>
              <w:rPr>
                <w:rFonts w:ascii="Times New Roman" w:hAnsi="Times New Roman"/>
                <w:b/>
                <w:sz w:val="24"/>
                <w:szCs w:val="24"/>
              </w:rPr>
              <w:t>0,5</w:t>
            </w:r>
          </w:p>
          <w:p w:rsidR="003C2560" w:rsidRPr="00296509" w:rsidRDefault="003C2560" w:rsidP="003C2560">
            <w:pPr>
              <w:spacing w:after="0" w:line="240" w:lineRule="auto"/>
              <w:jc w:val="center"/>
              <w:rPr>
                <w:rFonts w:ascii="Times New Roman" w:hAnsi="Times New Roman"/>
                <w:b/>
                <w:sz w:val="24"/>
                <w:szCs w:val="24"/>
              </w:rPr>
            </w:pPr>
          </w:p>
        </w:tc>
        <w:tc>
          <w:tcPr>
            <w:tcW w:w="7229" w:type="dxa"/>
            <w:shd w:val="clear" w:color="auto" w:fill="auto"/>
          </w:tcPr>
          <w:p w:rsidR="003C2560" w:rsidRDefault="003C2560" w:rsidP="003C2560">
            <w:pPr>
              <w:spacing w:after="0" w:line="240" w:lineRule="auto"/>
              <w:jc w:val="both"/>
              <w:rPr>
                <w:rFonts w:ascii="Times New Roman" w:hAnsi="Times New Roman"/>
                <w:sz w:val="24"/>
                <w:szCs w:val="24"/>
              </w:rPr>
            </w:pPr>
          </w:p>
          <w:p w:rsidR="003C2560" w:rsidRPr="00296509" w:rsidRDefault="003C2560" w:rsidP="003C2560">
            <w:pPr>
              <w:spacing w:after="0" w:line="240" w:lineRule="auto"/>
              <w:jc w:val="both"/>
              <w:rPr>
                <w:rFonts w:ascii="Times New Roman" w:hAnsi="Times New Roman"/>
                <w:sz w:val="24"/>
                <w:szCs w:val="24"/>
              </w:rPr>
            </w:pPr>
            <w:r>
              <w:rPr>
                <w:rFonts w:ascii="Times New Roman" w:hAnsi="Times New Roman"/>
                <w:sz w:val="24"/>
                <w:szCs w:val="24"/>
              </w:rPr>
              <w:t>За каждый правильный ответ</w:t>
            </w:r>
          </w:p>
        </w:tc>
      </w:tr>
    </w:tbl>
    <w:p w:rsidR="003C2560" w:rsidRPr="00296509" w:rsidRDefault="003C2560" w:rsidP="003C2560">
      <w:pPr>
        <w:spacing w:after="0" w:line="240" w:lineRule="auto"/>
        <w:jc w:val="center"/>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lastRenderedPageBreak/>
        <w:t xml:space="preserve">Критерии оценки </w:t>
      </w:r>
      <w:r>
        <w:rPr>
          <w:rFonts w:ascii="Times New Roman" w:hAnsi="Times New Roman"/>
          <w:b/>
          <w:sz w:val="24"/>
          <w:szCs w:val="24"/>
        </w:rPr>
        <w:t>ситуационных задач</w:t>
      </w:r>
    </w:p>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w:t>
      </w:r>
      <w:r w:rsidRPr="00296509">
        <w:rPr>
          <w:rFonts w:ascii="Times New Roman" w:hAnsi="Times New Roman"/>
          <w:b/>
          <w:sz w:val="24"/>
          <w:szCs w:val="24"/>
          <w:lang w:val="en-US"/>
        </w:rPr>
        <w:t>m</w:t>
      </w:r>
      <w:r w:rsidRPr="00296509">
        <w:rPr>
          <w:rFonts w:ascii="Times New Roman" w:hAnsi="Times New Roman"/>
          <w:b/>
          <w:sz w:val="24"/>
          <w:szCs w:val="24"/>
        </w:rPr>
        <w:t>ах – 5 баллов)</w:t>
      </w:r>
    </w:p>
    <w:p w:rsidR="003C2560" w:rsidRPr="00296509" w:rsidRDefault="003C2560" w:rsidP="003C2560">
      <w:pPr>
        <w:spacing w:after="0" w:line="240" w:lineRule="auto"/>
        <w:jc w:val="both"/>
        <w:rPr>
          <w:rFonts w:ascii="Times New Roman" w:hAnsi="Times New Roman"/>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7542"/>
      </w:tblGrid>
      <w:tr w:rsidR="003C2560" w:rsidRPr="00296509" w:rsidTr="00D658DD">
        <w:trPr>
          <w:trHeight w:hRule="exact" w:val="859"/>
        </w:trPr>
        <w:tc>
          <w:tcPr>
            <w:tcW w:w="1814" w:type="dxa"/>
            <w:tcBorders>
              <w:bottom w:val="double" w:sz="4" w:space="0" w:color="000000"/>
            </w:tcBorders>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Баллы</w:t>
            </w:r>
          </w:p>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рейтинговой</w:t>
            </w:r>
          </w:p>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оценки</w:t>
            </w:r>
          </w:p>
        </w:tc>
        <w:tc>
          <w:tcPr>
            <w:tcW w:w="7542" w:type="dxa"/>
            <w:tcBorders>
              <w:bottom w:val="double" w:sz="4" w:space="0" w:color="000000"/>
            </w:tcBorders>
          </w:tcPr>
          <w:p w:rsidR="003C2560" w:rsidRPr="00296509" w:rsidRDefault="003C2560" w:rsidP="003C2560">
            <w:pPr>
              <w:spacing w:after="0" w:line="240" w:lineRule="auto"/>
              <w:jc w:val="center"/>
              <w:rPr>
                <w:rFonts w:ascii="Times New Roman" w:hAnsi="Times New Roman"/>
                <w:b/>
                <w:sz w:val="24"/>
                <w:szCs w:val="24"/>
              </w:rPr>
            </w:pPr>
            <w:proofErr w:type="spellStart"/>
            <w:r w:rsidRPr="00296509">
              <w:rPr>
                <w:rFonts w:ascii="Times New Roman" w:hAnsi="Times New Roman"/>
                <w:b/>
                <w:sz w:val="24"/>
                <w:szCs w:val="24"/>
                <w:lang w:val="en-US"/>
              </w:rPr>
              <w:t>Критерии</w:t>
            </w:r>
            <w:proofErr w:type="spellEnd"/>
            <w:r w:rsidRPr="00296509">
              <w:rPr>
                <w:rFonts w:ascii="Times New Roman" w:hAnsi="Times New Roman"/>
                <w:b/>
                <w:sz w:val="24"/>
                <w:szCs w:val="24"/>
              </w:rPr>
              <w:t xml:space="preserve"> оценки</w:t>
            </w:r>
          </w:p>
        </w:tc>
      </w:tr>
      <w:tr w:rsidR="003C2560" w:rsidRPr="00296509" w:rsidTr="00D658DD">
        <w:trPr>
          <w:trHeight w:hRule="exact" w:val="593"/>
        </w:trPr>
        <w:tc>
          <w:tcPr>
            <w:tcW w:w="1814" w:type="dxa"/>
            <w:tcBorders>
              <w:top w:val="double" w:sz="4" w:space="0" w:color="000000"/>
            </w:tcBorders>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5 баллов</w:t>
            </w:r>
          </w:p>
        </w:tc>
        <w:tc>
          <w:tcPr>
            <w:tcW w:w="7542" w:type="dxa"/>
            <w:tcBorders>
              <w:top w:val="double" w:sz="4" w:space="0" w:color="000000"/>
            </w:tcBorders>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Задачи решены полностью, в представленном решении обоснованно получен правильный ответ.</w:t>
            </w:r>
          </w:p>
        </w:tc>
      </w:tr>
      <w:tr w:rsidR="003C2560" w:rsidRPr="00296509" w:rsidTr="00D658DD">
        <w:trPr>
          <w:trHeight w:hRule="exact" w:val="1180"/>
        </w:trPr>
        <w:tc>
          <w:tcPr>
            <w:tcW w:w="1814" w:type="dxa"/>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4 балла</w:t>
            </w:r>
          </w:p>
        </w:tc>
        <w:tc>
          <w:tcPr>
            <w:tcW w:w="7542" w:type="dxa"/>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Задачи решены полностью, но нет достаточного обоснования или при верном решении допущена квалификационная ошибка, не влияющая на правильную последовательность рассуждений, и, возможно, приведшая к неверному ответу.</w:t>
            </w:r>
          </w:p>
        </w:tc>
      </w:tr>
      <w:tr w:rsidR="003C2560" w:rsidRPr="00296509" w:rsidTr="00D658DD">
        <w:trPr>
          <w:trHeight w:hRule="exact" w:val="641"/>
        </w:trPr>
        <w:tc>
          <w:tcPr>
            <w:tcW w:w="1814" w:type="dxa"/>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lang w:val="en-US"/>
              </w:rPr>
              <w:t>3</w:t>
            </w:r>
            <w:r w:rsidRPr="00296509">
              <w:rPr>
                <w:rFonts w:ascii="Times New Roman" w:hAnsi="Times New Roman"/>
                <w:b/>
                <w:sz w:val="24"/>
                <w:szCs w:val="24"/>
              </w:rPr>
              <w:t xml:space="preserve"> балла</w:t>
            </w:r>
          </w:p>
        </w:tc>
        <w:tc>
          <w:tcPr>
            <w:tcW w:w="7542" w:type="dxa"/>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Задачи решены частично, допущены существенные ошибки в квалификации.</w:t>
            </w:r>
          </w:p>
        </w:tc>
      </w:tr>
      <w:tr w:rsidR="003C2560" w:rsidRPr="00296509" w:rsidTr="00D658DD">
        <w:trPr>
          <w:trHeight w:hRule="exact" w:val="293"/>
        </w:trPr>
        <w:tc>
          <w:tcPr>
            <w:tcW w:w="1814" w:type="dxa"/>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lang w:val="en-US"/>
              </w:rPr>
              <w:t>1-2</w:t>
            </w:r>
            <w:r w:rsidRPr="00296509">
              <w:rPr>
                <w:rFonts w:ascii="Times New Roman" w:hAnsi="Times New Roman"/>
                <w:b/>
                <w:sz w:val="24"/>
                <w:szCs w:val="24"/>
              </w:rPr>
              <w:t xml:space="preserve"> балла</w:t>
            </w:r>
          </w:p>
        </w:tc>
        <w:tc>
          <w:tcPr>
            <w:tcW w:w="7542" w:type="dxa"/>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Решение неверно или отсутствует.</w:t>
            </w:r>
          </w:p>
        </w:tc>
      </w:tr>
    </w:tbl>
    <w:p w:rsidR="003C2560" w:rsidRDefault="003C2560" w:rsidP="003C2560">
      <w:pPr>
        <w:spacing w:after="0" w:line="240" w:lineRule="auto"/>
        <w:jc w:val="center"/>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Критерии оценки посещения занятий</w:t>
      </w:r>
    </w:p>
    <w:p w:rsidR="003C2560" w:rsidRPr="00296509" w:rsidRDefault="003C2560" w:rsidP="003C2560">
      <w:pPr>
        <w:spacing w:after="0" w:line="240" w:lineRule="auto"/>
        <w:jc w:val="center"/>
        <w:rPr>
          <w:rFonts w:ascii="Times New Roman" w:hAnsi="Times New Roman"/>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07"/>
      </w:tblGrid>
      <w:tr w:rsidR="003C2560" w:rsidRPr="00296509" w:rsidTr="00D658DD">
        <w:tc>
          <w:tcPr>
            <w:tcW w:w="1843" w:type="dxa"/>
            <w:shd w:val="clear" w:color="auto" w:fill="auto"/>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Баллы рейтинговой оценки</w:t>
            </w:r>
          </w:p>
        </w:tc>
        <w:tc>
          <w:tcPr>
            <w:tcW w:w="7507" w:type="dxa"/>
            <w:shd w:val="clear" w:color="auto" w:fill="auto"/>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Критерии оценки</w:t>
            </w:r>
          </w:p>
        </w:tc>
      </w:tr>
      <w:tr w:rsidR="003C2560" w:rsidRPr="00296509" w:rsidTr="00D658DD">
        <w:tc>
          <w:tcPr>
            <w:tcW w:w="1843" w:type="dxa"/>
            <w:shd w:val="clear" w:color="auto" w:fill="auto"/>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5</w:t>
            </w:r>
          </w:p>
        </w:tc>
        <w:tc>
          <w:tcPr>
            <w:tcW w:w="7507" w:type="dxa"/>
            <w:shd w:val="clear" w:color="auto" w:fill="auto"/>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Студент посетил все занятия</w:t>
            </w:r>
          </w:p>
        </w:tc>
      </w:tr>
      <w:tr w:rsidR="003C2560" w:rsidRPr="00296509" w:rsidTr="00D658DD">
        <w:tc>
          <w:tcPr>
            <w:tcW w:w="1843" w:type="dxa"/>
            <w:shd w:val="clear" w:color="auto" w:fill="auto"/>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4</w:t>
            </w:r>
          </w:p>
        </w:tc>
        <w:tc>
          <w:tcPr>
            <w:tcW w:w="7507" w:type="dxa"/>
            <w:shd w:val="clear" w:color="auto" w:fill="auto"/>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Студент по уважительной причине пропустил 4 часа аудиторных занятий</w:t>
            </w:r>
          </w:p>
        </w:tc>
      </w:tr>
      <w:tr w:rsidR="003C2560" w:rsidRPr="00296509" w:rsidTr="00D658DD">
        <w:tc>
          <w:tcPr>
            <w:tcW w:w="1843" w:type="dxa"/>
            <w:shd w:val="clear" w:color="auto" w:fill="auto"/>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3</w:t>
            </w:r>
          </w:p>
        </w:tc>
        <w:tc>
          <w:tcPr>
            <w:tcW w:w="7507" w:type="dxa"/>
            <w:shd w:val="clear" w:color="auto" w:fill="auto"/>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Студент по уважительной причине пропустил 6 часов аудиторных занятий</w:t>
            </w:r>
          </w:p>
        </w:tc>
      </w:tr>
      <w:tr w:rsidR="003C2560" w:rsidRPr="00296509" w:rsidTr="00D658DD">
        <w:tc>
          <w:tcPr>
            <w:tcW w:w="1843" w:type="dxa"/>
            <w:shd w:val="clear" w:color="auto" w:fill="auto"/>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1-2</w:t>
            </w:r>
          </w:p>
        </w:tc>
        <w:tc>
          <w:tcPr>
            <w:tcW w:w="7507" w:type="dxa"/>
            <w:shd w:val="clear" w:color="auto" w:fill="auto"/>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Студент по уважительной причине пропустил 10 часов аудиторных занятий</w:t>
            </w:r>
          </w:p>
        </w:tc>
      </w:tr>
    </w:tbl>
    <w:p w:rsidR="003C2560" w:rsidRPr="00296509" w:rsidRDefault="003C2560" w:rsidP="003C2560">
      <w:pPr>
        <w:spacing w:after="0" w:line="240" w:lineRule="auto"/>
        <w:jc w:val="both"/>
        <w:rPr>
          <w:rFonts w:ascii="Times New Roman" w:hAnsi="Times New Roman"/>
          <w:sz w:val="24"/>
          <w:szCs w:val="24"/>
        </w:rPr>
      </w:pPr>
    </w:p>
    <w:p w:rsidR="003C2560" w:rsidRPr="00296509" w:rsidRDefault="003C2560" w:rsidP="003C2560">
      <w:pPr>
        <w:spacing w:after="0" w:line="240" w:lineRule="auto"/>
        <w:jc w:val="center"/>
        <w:rPr>
          <w:rFonts w:ascii="Times New Roman" w:hAnsi="Times New Roman"/>
          <w:b/>
          <w:sz w:val="24"/>
          <w:szCs w:val="24"/>
        </w:rPr>
      </w:pPr>
      <w:r>
        <w:rPr>
          <w:rFonts w:ascii="Times New Roman" w:hAnsi="Times New Roman"/>
          <w:b/>
          <w:sz w:val="24"/>
          <w:szCs w:val="24"/>
        </w:rPr>
        <w:t>3</w:t>
      </w:r>
      <w:r w:rsidRPr="00296509">
        <w:rPr>
          <w:rFonts w:ascii="Times New Roman" w:hAnsi="Times New Roman"/>
          <w:b/>
          <w:sz w:val="24"/>
          <w:szCs w:val="24"/>
        </w:rPr>
        <w:t>.</w:t>
      </w:r>
      <w:r>
        <w:rPr>
          <w:rFonts w:ascii="Times New Roman" w:hAnsi="Times New Roman"/>
          <w:b/>
          <w:sz w:val="24"/>
          <w:szCs w:val="24"/>
        </w:rPr>
        <w:t xml:space="preserve"> ПРОМЕЖУТОЧНАЯ АТТЕСТАЦИЯ ПО ДИСЦИПЛИНЕ</w:t>
      </w:r>
    </w:p>
    <w:p w:rsidR="003C2560" w:rsidRPr="00296509" w:rsidRDefault="003C2560" w:rsidP="003C2560">
      <w:pPr>
        <w:spacing w:after="0" w:line="240" w:lineRule="auto"/>
        <w:jc w:val="both"/>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b/>
          <w:sz w:val="24"/>
          <w:szCs w:val="24"/>
        </w:rPr>
      </w:pPr>
      <w:r>
        <w:rPr>
          <w:rFonts w:ascii="Times New Roman" w:hAnsi="Times New Roman"/>
          <w:b/>
          <w:sz w:val="24"/>
          <w:szCs w:val="24"/>
        </w:rPr>
        <w:t>Перечень вопросов к экзамену</w:t>
      </w:r>
    </w:p>
    <w:p w:rsidR="003C2560" w:rsidRPr="00296509" w:rsidRDefault="003C2560" w:rsidP="003C2560">
      <w:pPr>
        <w:spacing w:after="0" w:line="240" w:lineRule="auto"/>
        <w:jc w:val="center"/>
        <w:rPr>
          <w:rFonts w:ascii="Times New Roman" w:hAnsi="Times New Roman"/>
          <w:sz w:val="24"/>
          <w:szCs w:val="24"/>
        </w:rPr>
      </w:pPr>
    </w:p>
    <w:p w:rsidR="003C2560" w:rsidRPr="00296509" w:rsidRDefault="003C2560" w:rsidP="003C2560">
      <w:pPr>
        <w:spacing w:after="0" w:line="240" w:lineRule="auto"/>
        <w:jc w:val="center"/>
        <w:rPr>
          <w:rFonts w:ascii="Times New Roman" w:hAnsi="Times New Roman"/>
          <w:b/>
          <w:i/>
          <w:sz w:val="24"/>
          <w:szCs w:val="24"/>
        </w:rPr>
      </w:pPr>
      <w:r w:rsidRPr="00296509">
        <w:rPr>
          <w:rFonts w:ascii="Times New Roman" w:hAnsi="Times New Roman"/>
          <w:b/>
          <w:i/>
          <w:sz w:val="24"/>
          <w:szCs w:val="24"/>
          <w:u w:val="single"/>
        </w:rPr>
        <w:t>1 семестр</w:t>
      </w:r>
    </w:p>
    <w:p w:rsidR="003C2560" w:rsidRPr="00296509" w:rsidRDefault="003C2560" w:rsidP="003C2560">
      <w:pPr>
        <w:spacing w:after="0" w:line="240" w:lineRule="auto"/>
        <w:jc w:val="both"/>
        <w:rPr>
          <w:rFonts w:ascii="Times New Roman" w:hAnsi="Times New Roman"/>
          <w:sz w:val="24"/>
          <w:szCs w:val="24"/>
        </w:rPr>
      </w:pPr>
    </w:p>
    <w:p w:rsidR="003C2560" w:rsidRPr="00296509" w:rsidRDefault="003C2560" w:rsidP="003C2560">
      <w:pPr>
        <w:spacing w:after="0" w:line="240" w:lineRule="auto"/>
        <w:jc w:val="both"/>
        <w:rPr>
          <w:rFonts w:ascii="Times New Roman" w:hAnsi="Times New Roman"/>
          <w:b/>
          <w:bCs/>
          <w:sz w:val="24"/>
          <w:szCs w:val="24"/>
        </w:rPr>
      </w:pPr>
      <w:r w:rsidRPr="00296509">
        <w:rPr>
          <w:rFonts w:ascii="Times New Roman" w:hAnsi="Times New Roman"/>
          <w:b/>
          <w:bCs/>
          <w:sz w:val="24"/>
          <w:szCs w:val="24"/>
        </w:rPr>
        <w:t>История государства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Предпосылки образования государства у восточных славян.</w:t>
      </w:r>
    </w:p>
    <w:p w:rsidR="003C2560" w:rsidRPr="00296509" w:rsidRDefault="003C2560" w:rsidP="003C2560">
      <w:pPr>
        <w:numPr>
          <w:ilvl w:val="0"/>
          <w:numId w:val="3"/>
        </w:numPr>
        <w:spacing w:after="0" w:line="240" w:lineRule="auto"/>
        <w:jc w:val="both"/>
        <w:rPr>
          <w:rFonts w:ascii="Times New Roman" w:hAnsi="Times New Roman"/>
          <w:sz w:val="24"/>
          <w:szCs w:val="24"/>
        </w:rPr>
      </w:pPr>
      <w:proofErr w:type="spellStart"/>
      <w:r w:rsidRPr="00296509">
        <w:rPr>
          <w:rFonts w:ascii="Times New Roman" w:hAnsi="Times New Roman"/>
          <w:sz w:val="24"/>
          <w:szCs w:val="24"/>
        </w:rPr>
        <w:t>Протогосударственные</w:t>
      </w:r>
      <w:proofErr w:type="spellEnd"/>
      <w:r w:rsidRPr="00296509">
        <w:rPr>
          <w:rFonts w:ascii="Times New Roman" w:hAnsi="Times New Roman"/>
          <w:sz w:val="24"/>
          <w:szCs w:val="24"/>
        </w:rPr>
        <w:t xml:space="preserve"> формирования у восточных славян.</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Образование единого Древнерусского государства.</w:t>
      </w:r>
    </w:p>
    <w:p w:rsidR="003C2560" w:rsidRPr="00296509" w:rsidRDefault="003C2560" w:rsidP="003C2560">
      <w:pPr>
        <w:numPr>
          <w:ilvl w:val="0"/>
          <w:numId w:val="3"/>
        </w:numPr>
        <w:spacing w:after="0" w:line="240" w:lineRule="auto"/>
        <w:jc w:val="both"/>
        <w:rPr>
          <w:rFonts w:ascii="Times New Roman" w:hAnsi="Times New Roman"/>
          <w:sz w:val="24"/>
          <w:szCs w:val="24"/>
        </w:rPr>
      </w:pPr>
      <w:proofErr w:type="spellStart"/>
      <w:r w:rsidRPr="00296509">
        <w:rPr>
          <w:rFonts w:ascii="Times New Roman" w:hAnsi="Times New Roman"/>
          <w:sz w:val="24"/>
          <w:szCs w:val="24"/>
        </w:rPr>
        <w:t>Норманская</w:t>
      </w:r>
      <w:proofErr w:type="spellEnd"/>
      <w:r w:rsidRPr="00296509">
        <w:rPr>
          <w:rFonts w:ascii="Times New Roman" w:hAnsi="Times New Roman"/>
          <w:sz w:val="24"/>
          <w:szCs w:val="24"/>
        </w:rPr>
        <w:t xml:space="preserve"> теория происхождения государства Киевская Русь. </w:t>
      </w:r>
      <w:proofErr w:type="spellStart"/>
      <w:r w:rsidRPr="00296509">
        <w:rPr>
          <w:rFonts w:ascii="Times New Roman" w:hAnsi="Times New Roman"/>
          <w:sz w:val="24"/>
          <w:szCs w:val="24"/>
        </w:rPr>
        <w:t>Неонорманисты</w:t>
      </w:r>
      <w:proofErr w:type="spellEnd"/>
      <w:r w:rsidRPr="00296509">
        <w:rPr>
          <w:rFonts w:ascii="Times New Roman" w:hAnsi="Times New Roman"/>
          <w:sz w:val="24"/>
          <w:szCs w:val="24"/>
        </w:rPr>
        <w:t xml:space="preserve">. </w:t>
      </w:r>
      <w:proofErr w:type="spellStart"/>
      <w:r w:rsidRPr="00296509">
        <w:rPr>
          <w:rFonts w:ascii="Times New Roman" w:hAnsi="Times New Roman"/>
          <w:sz w:val="24"/>
          <w:szCs w:val="24"/>
        </w:rPr>
        <w:t>Антинорманисты</w:t>
      </w:r>
      <w:proofErr w:type="spellEnd"/>
      <w:r w:rsidRPr="00296509">
        <w:rPr>
          <w:rFonts w:ascii="Times New Roman" w:hAnsi="Times New Roman"/>
          <w:sz w:val="24"/>
          <w:szCs w:val="24"/>
        </w:rPr>
        <w:t>.</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Формирование феодальных отношений в государстве Киевская Русь.</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Государственный строй Киевской Руси.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Судебная система Киевской Руси.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Административные и правовые реформы первых Киевских князей.</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Церковная организация в </w:t>
      </w:r>
      <w:r w:rsidRPr="00296509">
        <w:rPr>
          <w:rFonts w:ascii="Times New Roman" w:hAnsi="Times New Roman"/>
          <w:sz w:val="24"/>
          <w:szCs w:val="24"/>
          <w:lang w:val="en-US"/>
        </w:rPr>
        <w:t>X</w:t>
      </w:r>
      <w:r w:rsidRPr="00296509">
        <w:rPr>
          <w:rFonts w:ascii="Times New Roman" w:hAnsi="Times New Roman"/>
          <w:sz w:val="24"/>
          <w:szCs w:val="24"/>
        </w:rPr>
        <w:t xml:space="preserve"> – </w:t>
      </w:r>
      <w:r w:rsidRPr="00296509">
        <w:rPr>
          <w:rFonts w:ascii="Times New Roman" w:hAnsi="Times New Roman"/>
          <w:sz w:val="24"/>
          <w:szCs w:val="24"/>
          <w:lang w:val="en-US"/>
        </w:rPr>
        <w:t>XII</w:t>
      </w:r>
      <w:r w:rsidRPr="00296509">
        <w:rPr>
          <w:rFonts w:ascii="Times New Roman" w:hAnsi="Times New Roman"/>
          <w:sz w:val="24"/>
          <w:szCs w:val="24"/>
        </w:rPr>
        <w:t xml:space="preserve"> вв.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Предпосылки феодальной раздробленности на Руси.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Особенности феодальных отношений и развития княжеской власти во Владимиро-Суздальском княжестве в период феодальной раздробленности.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Особенности феодальных отношений Новгородского и Псковского княжеств в период феодальной раздробленности.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lastRenderedPageBreak/>
        <w:t>Общественный строй Новгородского и Псковского княжеств в период феодальной раздробленности.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Государственный строй Новгорода в период феодальной раздробленности.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Судебная система Великого Новгорода.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Общественный и государственный строй Галицко-Волынского княжества в период феодальной раздробленности.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Предпосылки образования государства Золотая Орда.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Возникновение и развитие феодальных отношений в Золотой Орде.</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Государственный строй Золотой Орды.</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Формы зависимости Русских земель от Золотой Орды.</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Положение русской церкви в условиях татаро-монгольского ига.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Причины и распад Золотой Орды.</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Возникновение государства Великое княжество Литовское.</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Общественный строй Великого княжества Литовского.</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Государственный строй Великого княжества Литовского.</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Система судебных органов Великого княжества Литовского.</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Причины возвышения Московского княжества как центра объединения русских земель.</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Преобразование политической системы и административных органов в Московском княжестве в </w:t>
      </w:r>
      <w:r w:rsidRPr="00296509">
        <w:rPr>
          <w:rFonts w:ascii="Times New Roman" w:hAnsi="Times New Roman"/>
          <w:sz w:val="24"/>
          <w:szCs w:val="24"/>
          <w:lang w:val="en-US"/>
        </w:rPr>
        <w:t>XIII</w:t>
      </w:r>
      <w:r w:rsidRPr="00296509">
        <w:rPr>
          <w:rFonts w:ascii="Times New Roman" w:hAnsi="Times New Roman"/>
          <w:sz w:val="24"/>
          <w:szCs w:val="24"/>
        </w:rPr>
        <w:t xml:space="preserve"> – </w:t>
      </w:r>
      <w:r w:rsidRPr="00296509">
        <w:rPr>
          <w:rFonts w:ascii="Times New Roman" w:hAnsi="Times New Roman"/>
          <w:sz w:val="24"/>
          <w:szCs w:val="24"/>
          <w:lang w:val="en-US"/>
        </w:rPr>
        <w:t>XV</w:t>
      </w:r>
      <w:r w:rsidRPr="00296509">
        <w:rPr>
          <w:rFonts w:ascii="Times New Roman" w:hAnsi="Times New Roman"/>
          <w:sz w:val="24"/>
          <w:szCs w:val="24"/>
        </w:rPr>
        <w:t xml:space="preserve"> вв.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Предпосылки образования единого централизованного Русского государства.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Религиозно-идеологические основы централизации Русского государства.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Общественный строй Русского (Московского) государства в </w:t>
      </w:r>
      <w:r w:rsidRPr="00296509">
        <w:rPr>
          <w:rFonts w:ascii="Times New Roman" w:hAnsi="Times New Roman"/>
          <w:sz w:val="24"/>
          <w:szCs w:val="24"/>
          <w:lang w:val="en-US"/>
        </w:rPr>
        <w:t>XV</w:t>
      </w:r>
      <w:r w:rsidRPr="00296509">
        <w:rPr>
          <w:rFonts w:ascii="Times New Roman" w:hAnsi="Times New Roman"/>
          <w:sz w:val="24"/>
          <w:szCs w:val="24"/>
        </w:rPr>
        <w:t xml:space="preserve"> – </w:t>
      </w:r>
      <w:r w:rsidRPr="00296509">
        <w:rPr>
          <w:rFonts w:ascii="Times New Roman" w:hAnsi="Times New Roman"/>
          <w:sz w:val="24"/>
          <w:szCs w:val="24"/>
          <w:lang w:val="en-US"/>
        </w:rPr>
        <w:t>XVI</w:t>
      </w:r>
      <w:r w:rsidRPr="00296509">
        <w:rPr>
          <w:rFonts w:ascii="Times New Roman" w:hAnsi="Times New Roman"/>
          <w:sz w:val="24"/>
          <w:szCs w:val="24"/>
        </w:rPr>
        <w:t xml:space="preserve"> вв.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Государственный строй Русского (Московского) государства в </w:t>
      </w:r>
      <w:r w:rsidRPr="00296509">
        <w:rPr>
          <w:rFonts w:ascii="Times New Roman" w:hAnsi="Times New Roman"/>
          <w:sz w:val="24"/>
          <w:szCs w:val="24"/>
          <w:lang w:val="en-US"/>
        </w:rPr>
        <w:t>XV</w:t>
      </w:r>
      <w:r w:rsidRPr="00296509">
        <w:rPr>
          <w:rFonts w:ascii="Times New Roman" w:hAnsi="Times New Roman"/>
          <w:sz w:val="24"/>
          <w:szCs w:val="24"/>
        </w:rPr>
        <w:t xml:space="preserve">-первой половине </w:t>
      </w:r>
      <w:r w:rsidRPr="00296509">
        <w:rPr>
          <w:rFonts w:ascii="Times New Roman" w:hAnsi="Times New Roman"/>
          <w:sz w:val="24"/>
          <w:szCs w:val="24"/>
          <w:lang w:val="en-US"/>
        </w:rPr>
        <w:t>XVI</w:t>
      </w:r>
      <w:r w:rsidRPr="00296509">
        <w:rPr>
          <w:rFonts w:ascii="Times New Roman" w:hAnsi="Times New Roman"/>
          <w:sz w:val="24"/>
          <w:szCs w:val="24"/>
        </w:rPr>
        <w:t xml:space="preserve"> вв.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Система судебных органов Русского (Московского) государства.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Приобретение русскими монархами титула царя: причины, сущность и значение.</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Государственные реформы середины </w:t>
      </w:r>
      <w:r w:rsidRPr="00296509">
        <w:rPr>
          <w:rFonts w:ascii="Times New Roman" w:hAnsi="Times New Roman"/>
          <w:sz w:val="24"/>
          <w:szCs w:val="24"/>
          <w:lang w:val="en-US"/>
        </w:rPr>
        <w:t>XVI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Опричнина: причины, сущность и значение.</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Судебная система России </w:t>
      </w:r>
      <w:r w:rsidRPr="00296509">
        <w:rPr>
          <w:rFonts w:ascii="Times New Roman" w:hAnsi="Times New Roman"/>
          <w:sz w:val="24"/>
          <w:szCs w:val="24"/>
          <w:lang w:val="en-US"/>
        </w:rPr>
        <w:t>XVI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Проблема легитимности власти в период Смуты в истории России.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Общественный строй России в </w:t>
      </w:r>
      <w:r w:rsidRPr="00296509">
        <w:rPr>
          <w:rFonts w:ascii="Times New Roman" w:hAnsi="Times New Roman"/>
          <w:sz w:val="24"/>
          <w:szCs w:val="24"/>
          <w:lang w:val="en-US"/>
        </w:rPr>
        <w:t>XVII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Система органов власти России в </w:t>
      </w:r>
      <w:r w:rsidRPr="00296509">
        <w:rPr>
          <w:rFonts w:ascii="Times New Roman" w:hAnsi="Times New Roman"/>
          <w:sz w:val="24"/>
          <w:szCs w:val="24"/>
          <w:lang w:val="en-US"/>
        </w:rPr>
        <w:t>XVII</w:t>
      </w:r>
      <w:r w:rsidRPr="00296509">
        <w:rPr>
          <w:rFonts w:ascii="Times New Roman" w:hAnsi="Times New Roman"/>
          <w:sz w:val="24"/>
          <w:szCs w:val="24"/>
        </w:rPr>
        <w:t xml:space="preserve"> вв.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Центральное управление в России в </w:t>
      </w:r>
      <w:r w:rsidRPr="00296509">
        <w:rPr>
          <w:rFonts w:ascii="Times New Roman" w:hAnsi="Times New Roman"/>
          <w:sz w:val="24"/>
          <w:szCs w:val="24"/>
          <w:lang w:val="en-US"/>
        </w:rPr>
        <w:t>XVII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Местное управление России в </w:t>
      </w:r>
      <w:r w:rsidRPr="00296509">
        <w:rPr>
          <w:rFonts w:ascii="Times New Roman" w:hAnsi="Times New Roman"/>
          <w:sz w:val="24"/>
          <w:szCs w:val="24"/>
          <w:lang w:val="en-US"/>
        </w:rPr>
        <w:t>XVII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Система судебных органов России </w:t>
      </w:r>
      <w:r w:rsidRPr="00296509">
        <w:rPr>
          <w:rFonts w:ascii="Times New Roman" w:hAnsi="Times New Roman"/>
          <w:sz w:val="24"/>
          <w:szCs w:val="24"/>
          <w:lang w:val="en-US"/>
        </w:rPr>
        <w:t>XVII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Церковная организация и церковная политика России в </w:t>
      </w:r>
      <w:r w:rsidRPr="00296509">
        <w:rPr>
          <w:rFonts w:ascii="Times New Roman" w:hAnsi="Times New Roman"/>
          <w:sz w:val="24"/>
          <w:szCs w:val="24"/>
          <w:lang w:val="en-US"/>
        </w:rPr>
        <w:t>XVI</w:t>
      </w:r>
      <w:r w:rsidRPr="00296509">
        <w:rPr>
          <w:rFonts w:ascii="Times New Roman" w:hAnsi="Times New Roman"/>
          <w:sz w:val="24"/>
          <w:szCs w:val="24"/>
        </w:rPr>
        <w:t xml:space="preserve"> -</w:t>
      </w:r>
      <w:r w:rsidRPr="00296509">
        <w:rPr>
          <w:rFonts w:ascii="Times New Roman" w:hAnsi="Times New Roman"/>
          <w:sz w:val="24"/>
          <w:szCs w:val="24"/>
          <w:lang w:val="en-US"/>
        </w:rPr>
        <w:t>XVII</w:t>
      </w:r>
      <w:r w:rsidRPr="00296509">
        <w:rPr>
          <w:rFonts w:ascii="Times New Roman" w:hAnsi="Times New Roman"/>
          <w:sz w:val="24"/>
          <w:szCs w:val="24"/>
        </w:rPr>
        <w:t xml:space="preserve"> вв.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Отношения государственной власти и церкви в России в </w:t>
      </w:r>
      <w:r w:rsidRPr="00296509">
        <w:rPr>
          <w:rFonts w:ascii="Times New Roman" w:hAnsi="Times New Roman"/>
          <w:sz w:val="24"/>
          <w:szCs w:val="24"/>
          <w:lang w:val="en-US"/>
        </w:rPr>
        <w:t>XVII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Становление абсолютной монархии в России. Особенности российского абсолютизма. </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Экономическая политика абсолютной монархии в России в первой четверти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Общественный строй России в первой четверти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Реорганизация центрального управления в России в первой четверти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Реорганизация местного управления в России в первой четверти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Изменение правового статуса православной церкви в России в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Изменение высшего государственного управления в России во второй четверти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Дворцовые перевороты и попытки правовых реформ в середине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Создание регулярной полиции в России в </w:t>
      </w:r>
      <w:r w:rsidRPr="00296509">
        <w:rPr>
          <w:rFonts w:ascii="Times New Roman" w:hAnsi="Times New Roman"/>
          <w:sz w:val="24"/>
          <w:szCs w:val="24"/>
          <w:lang w:val="en-US"/>
        </w:rPr>
        <w:t>XVIII</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“Просвещенный абсолютизм” в России: причины, сущность и значение.</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Государственные реформы “просвещенного абсолютизма”.</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Реорганизация высшего государственного управления России в первой четверти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Крестьянские реформы первой четверти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Конституционная идея М.М. Сперанского в первой четверти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Конституционные идеи декабристов.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lastRenderedPageBreak/>
        <w:t xml:space="preserve">Государственный статус Польши и Финляндии в составе Российской империи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Политическая реакция второй четверти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Реорганизация системы государственного управления России во второй четверти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Политика России на Кавказе и формирование системы управления народами Кавказа в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Развитие тюремной системы в России в </w:t>
      </w:r>
      <w:r w:rsidRPr="00296509">
        <w:rPr>
          <w:rFonts w:ascii="Times New Roman" w:hAnsi="Times New Roman"/>
          <w:sz w:val="24"/>
          <w:szCs w:val="24"/>
          <w:lang w:val="en-US"/>
        </w:rPr>
        <w:t>XVIII</w:t>
      </w:r>
      <w:r w:rsidRPr="00296509">
        <w:rPr>
          <w:rFonts w:ascii="Times New Roman" w:hAnsi="Times New Roman"/>
          <w:sz w:val="24"/>
          <w:szCs w:val="24"/>
        </w:rPr>
        <w:t xml:space="preserve"> – </w:t>
      </w:r>
      <w:r w:rsidRPr="00296509">
        <w:rPr>
          <w:rFonts w:ascii="Times New Roman" w:hAnsi="Times New Roman"/>
          <w:sz w:val="24"/>
          <w:szCs w:val="24"/>
          <w:lang w:val="en-US"/>
        </w:rPr>
        <w:t>XIX</w:t>
      </w:r>
      <w:r w:rsidRPr="00296509">
        <w:rPr>
          <w:rFonts w:ascii="Times New Roman" w:hAnsi="Times New Roman"/>
          <w:sz w:val="24"/>
          <w:szCs w:val="24"/>
        </w:rPr>
        <w:t xml:space="preserve"> вв.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Социально-политические предпосылки буржуазных реформ второй половины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Военная реформа второй половины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Финансовая реформа в период правления Александра </w:t>
      </w:r>
      <w:r w:rsidRPr="00296509">
        <w:rPr>
          <w:rFonts w:ascii="Times New Roman" w:hAnsi="Times New Roman"/>
          <w:sz w:val="24"/>
          <w:szCs w:val="24"/>
          <w:lang w:val="en-US"/>
        </w:rPr>
        <w:t>II</w:t>
      </w:r>
      <w:r w:rsidRPr="00296509">
        <w:rPr>
          <w:rFonts w:ascii="Times New Roman" w:hAnsi="Times New Roman"/>
          <w:sz w:val="24"/>
          <w:szCs w:val="24"/>
        </w:rPr>
        <w:t>.</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Реформа системы просвещения в период правления Александра </w:t>
      </w:r>
      <w:r w:rsidRPr="00296509">
        <w:rPr>
          <w:rFonts w:ascii="Times New Roman" w:hAnsi="Times New Roman"/>
          <w:sz w:val="24"/>
          <w:szCs w:val="24"/>
          <w:lang w:val="en-US"/>
        </w:rPr>
        <w:t>II</w:t>
      </w:r>
      <w:r w:rsidRPr="00296509">
        <w:rPr>
          <w:rFonts w:ascii="Times New Roman" w:hAnsi="Times New Roman"/>
          <w:sz w:val="24"/>
          <w:szCs w:val="24"/>
        </w:rPr>
        <w:t>.</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Реорганизация центрального государственного управления Российской империи во второй половине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Либеральная мысль в России во второй половине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Народническое движение в России во второй половине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Контрреформы в области местного управления Российской империи 80 – 90-х гг.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Правовое регулирование экономической жизни Российской империи в конце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Политическая система Российской империи в конце </w:t>
      </w:r>
      <w:r w:rsidRPr="00296509">
        <w:rPr>
          <w:rFonts w:ascii="Times New Roman" w:hAnsi="Times New Roman"/>
          <w:sz w:val="24"/>
          <w:szCs w:val="24"/>
          <w:lang w:val="en-US"/>
        </w:rPr>
        <w:t>XIX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Политическая система Российской империи в начале  </w:t>
      </w:r>
      <w:r w:rsidRPr="00296509">
        <w:rPr>
          <w:rFonts w:ascii="Times New Roman" w:hAnsi="Times New Roman"/>
          <w:sz w:val="24"/>
          <w:szCs w:val="24"/>
          <w:lang w:val="en-US"/>
        </w:rPr>
        <w:t>XX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Причины возникновения политических партий в России в начале </w:t>
      </w:r>
      <w:r w:rsidRPr="00296509">
        <w:rPr>
          <w:rFonts w:ascii="Times New Roman" w:hAnsi="Times New Roman"/>
          <w:sz w:val="24"/>
          <w:szCs w:val="24"/>
          <w:lang w:val="en-US"/>
        </w:rPr>
        <w:t>XX</w:t>
      </w:r>
      <w:r w:rsidRPr="00296509">
        <w:rPr>
          <w:rFonts w:ascii="Times New Roman" w:hAnsi="Times New Roman"/>
          <w:sz w:val="24"/>
          <w:szCs w:val="24"/>
        </w:rPr>
        <w:t xml:space="preserve"> 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Формирование и политическая программа партии кадетов.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Формирование и политическая программа РСДРП.</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Формирование и политическая программа социалистов-революционеров.</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Причины революции в России 1905-1907 гг. и ее итоги.</w:t>
      </w:r>
    </w:p>
    <w:p w:rsidR="003C2560" w:rsidRPr="00296509" w:rsidRDefault="003C2560" w:rsidP="003C2560">
      <w:pPr>
        <w:numPr>
          <w:ilvl w:val="0"/>
          <w:numId w:val="3"/>
        </w:numPr>
        <w:spacing w:after="0" w:line="240" w:lineRule="auto"/>
        <w:jc w:val="both"/>
        <w:rPr>
          <w:rFonts w:ascii="Times New Roman" w:hAnsi="Times New Roman"/>
          <w:sz w:val="24"/>
          <w:szCs w:val="24"/>
        </w:rPr>
      </w:pPr>
      <w:proofErr w:type="spellStart"/>
      <w:r w:rsidRPr="00296509">
        <w:rPr>
          <w:rFonts w:ascii="Times New Roman" w:hAnsi="Times New Roman"/>
          <w:sz w:val="24"/>
          <w:szCs w:val="24"/>
        </w:rPr>
        <w:t>Третьиюньская</w:t>
      </w:r>
      <w:proofErr w:type="spellEnd"/>
      <w:r w:rsidRPr="00296509">
        <w:rPr>
          <w:rFonts w:ascii="Times New Roman" w:hAnsi="Times New Roman"/>
          <w:sz w:val="24"/>
          <w:szCs w:val="24"/>
        </w:rPr>
        <w:t xml:space="preserve"> монархия в России: причины, сущность и значение.</w:t>
      </w:r>
    </w:p>
    <w:p w:rsidR="003C2560" w:rsidRPr="00296509" w:rsidRDefault="003C2560" w:rsidP="003C2560">
      <w:pPr>
        <w:numPr>
          <w:ilvl w:val="0"/>
          <w:numId w:val="3"/>
        </w:numPr>
        <w:spacing w:after="0" w:line="240" w:lineRule="auto"/>
        <w:jc w:val="both"/>
        <w:rPr>
          <w:rFonts w:ascii="Times New Roman" w:hAnsi="Times New Roman"/>
          <w:sz w:val="24"/>
          <w:szCs w:val="24"/>
        </w:rPr>
      </w:pPr>
      <w:proofErr w:type="spellStart"/>
      <w:r w:rsidRPr="00296509">
        <w:rPr>
          <w:rFonts w:ascii="Times New Roman" w:hAnsi="Times New Roman"/>
          <w:sz w:val="24"/>
          <w:szCs w:val="24"/>
        </w:rPr>
        <w:t>Столыпинская</w:t>
      </w:r>
      <w:proofErr w:type="spellEnd"/>
      <w:r w:rsidRPr="00296509">
        <w:rPr>
          <w:rFonts w:ascii="Times New Roman" w:hAnsi="Times New Roman"/>
          <w:sz w:val="24"/>
          <w:szCs w:val="24"/>
        </w:rPr>
        <w:t xml:space="preserve"> программа модернизации Российской империи.</w:t>
      </w:r>
    </w:p>
    <w:p w:rsidR="003C2560" w:rsidRPr="00296509" w:rsidRDefault="003C2560" w:rsidP="003C2560">
      <w:pPr>
        <w:numPr>
          <w:ilvl w:val="0"/>
          <w:numId w:val="3"/>
        </w:numPr>
        <w:spacing w:after="0" w:line="240" w:lineRule="auto"/>
        <w:jc w:val="both"/>
        <w:rPr>
          <w:rFonts w:ascii="Times New Roman" w:hAnsi="Times New Roman"/>
          <w:sz w:val="24"/>
          <w:szCs w:val="24"/>
        </w:rPr>
      </w:pPr>
      <w:r w:rsidRPr="00296509">
        <w:rPr>
          <w:rFonts w:ascii="Times New Roman" w:hAnsi="Times New Roman"/>
          <w:sz w:val="24"/>
          <w:szCs w:val="24"/>
        </w:rPr>
        <w:t xml:space="preserve">Изменения в системе управления Российской империи в годы </w:t>
      </w:r>
      <w:r w:rsidRPr="00296509">
        <w:rPr>
          <w:rFonts w:ascii="Times New Roman" w:hAnsi="Times New Roman"/>
          <w:sz w:val="24"/>
          <w:szCs w:val="24"/>
          <w:lang w:val="en-US"/>
        </w:rPr>
        <w:t>I</w:t>
      </w:r>
      <w:r w:rsidRPr="00296509">
        <w:rPr>
          <w:rFonts w:ascii="Times New Roman" w:hAnsi="Times New Roman"/>
          <w:sz w:val="24"/>
          <w:szCs w:val="24"/>
        </w:rPr>
        <w:t>-ой мировой войны.</w:t>
      </w:r>
    </w:p>
    <w:p w:rsidR="003C2560" w:rsidRPr="00296509" w:rsidRDefault="003C2560" w:rsidP="003C2560">
      <w:pPr>
        <w:spacing w:after="0" w:line="240" w:lineRule="auto"/>
        <w:jc w:val="both"/>
        <w:rPr>
          <w:rFonts w:ascii="Times New Roman" w:hAnsi="Times New Roman"/>
          <w:b/>
          <w:sz w:val="24"/>
          <w:szCs w:val="24"/>
        </w:rPr>
      </w:pPr>
    </w:p>
    <w:p w:rsidR="003C2560" w:rsidRPr="00296509" w:rsidRDefault="003C2560" w:rsidP="003C2560">
      <w:pPr>
        <w:spacing w:after="0" w:line="240" w:lineRule="auto"/>
        <w:jc w:val="both"/>
        <w:rPr>
          <w:rFonts w:ascii="Times New Roman" w:hAnsi="Times New Roman"/>
          <w:b/>
          <w:sz w:val="24"/>
          <w:szCs w:val="24"/>
        </w:rPr>
      </w:pPr>
      <w:r w:rsidRPr="00296509">
        <w:rPr>
          <w:rFonts w:ascii="Times New Roman" w:hAnsi="Times New Roman"/>
          <w:b/>
          <w:sz w:val="24"/>
          <w:szCs w:val="24"/>
        </w:rPr>
        <w:t>История права</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Русская Правда: правовое положение населения.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Русская Правда: вещное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Русская Правда: обязательственное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Русская Правда: наследственное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Русская Правда: понятие, состав и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Русская Правда: цель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Русская Правда: судебный процесс и система доказательств.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Новгородская и Псковская судные грамоты: правовое положение зависимого населения.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Новгородская и Псковская судные грамоты: вещное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Новгородская и Псковская судные грамоты: обязательственное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Новгородская и Псковская судные грамоты: наследственное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Новгородская и Псковская судные грамоты: понятие, состав и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Новгородская и Псковская судные грамоты: цель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Новгородская и Псковская судные грамоты: судебный процесс и система доказательств.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Церковная юрисдикция в </w:t>
      </w:r>
      <w:r w:rsidRPr="00296509">
        <w:rPr>
          <w:rFonts w:ascii="Times New Roman" w:hAnsi="Times New Roman"/>
          <w:sz w:val="24"/>
          <w:szCs w:val="24"/>
          <w:lang w:val="en-US"/>
        </w:rPr>
        <w:t>X</w:t>
      </w:r>
      <w:r w:rsidRPr="00296509">
        <w:rPr>
          <w:rFonts w:ascii="Times New Roman" w:hAnsi="Times New Roman"/>
          <w:sz w:val="24"/>
          <w:szCs w:val="24"/>
        </w:rPr>
        <w:t xml:space="preserve"> – </w:t>
      </w:r>
      <w:r w:rsidRPr="00296509">
        <w:rPr>
          <w:rFonts w:ascii="Times New Roman" w:hAnsi="Times New Roman"/>
          <w:sz w:val="24"/>
          <w:szCs w:val="24"/>
          <w:lang w:val="en-US"/>
        </w:rPr>
        <w:t>XIV</w:t>
      </w:r>
      <w:r w:rsidRPr="00296509">
        <w:rPr>
          <w:rFonts w:ascii="Times New Roman" w:hAnsi="Times New Roman"/>
          <w:sz w:val="24"/>
          <w:szCs w:val="24"/>
        </w:rPr>
        <w:t xml:space="preserve"> вв.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III</w:t>
      </w:r>
      <w:r w:rsidRPr="00296509">
        <w:rPr>
          <w:rFonts w:ascii="Times New Roman" w:hAnsi="Times New Roman"/>
          <w:sz w:val="24"/>
          <w:szCs w:val="24"/>
        </w:rPr>
        <w:t>: правовое положение населения.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III</w:t>
      </w:r>
      <w:r w:rsidRPr="00296509">
        <w:rPr>
          <w:rFonts w:ascii="Times New Roman" w:hAnsi="Times New Roman"/>
          <w:sz w:val="24"/>
          <w:szCs w:val="24"/>
        </w:rPr>
        <w:t>: вещное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III</w:t>
      </w:r>
      <w:r w:rsidRPr="00296509">
        <w:rPr>
          <w:rFonts w:ascii="Times New Roman" w:hAnsi="Times New Roman"/>
          <w:sz w:val="24"/>
          <w:szCs w:val="24"/>
        </w:rPr>
        <w:t>: обязательственное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III</w:t>
      </w:r>
      <w:r w:rsidRPr="00296509">
        <w:rPr>
          <w:rFonts w:ascii="Times New Roman" w:hAnsi="Times New Roman"/>
          <w:sz w:val="24"/>
          <w:szCs w:val="24"/>
        </w:rPr>
        <w:t>: понятие, состав и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III</w:t>
      </w:r>
      <w:r w:rsidRPr="00296509">
        <w:rPr>
          <w:rFonts w:ascii="Times New Roman" w:hAnsi="Times New Roman"/>
          <w:sz w:val="24"/>
          <w:szCs w:val="24"/>
        </w:rPr>
        <w:t>: цель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III</w:t>
      </w:r>
      <w:r w:rsidRPr="00296509">
        <w:rPr>
          <w:rFonts w:ascii="Times New Roman" w:hAnsi="Times New Roman"/>
          <w:sz w:val="24"/>
          <w:szCs w:val="24"/>
        </w:rPr>
        <w:t>: судебный процесс и система доказательств.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IV</w:t>
      </w:r>
      <w:r w:rsidRPr="00296509">
        <w:rPr>
          <w:rFonts w:ascii="Times New Roman" w:hAnsi="Times New Roman"/>
          <w:sz w:val="24"/>
          <w:szCs w:val="24"/>
        </w:rPr>
        <w:t>: вещное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IV</w:t>
      </w:r>
      <w:r w:rsidRPr="00296509">
        <w:rPr>
          <w:rFonts w:ascii="Times New Roman" w:hAnsi="Times New Roman"/>
          <w:sz w:val="24"/>
          <w:szCs w:val="24"/>
        </w:rPr>
        <w:t>: обязательственное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lastRenderedPageBreak/>
        <w:t xml:space="preserve">Судебник Ивана </w:t>
      </w:r>
      <w:r w:rsidRPr="00296509">
        <w:rPr>
          <w:rFonts w:ascii="Times New Roman" w:hAnsi="Times New Roman"/>
          <w:sz w:val="24"/>
          <w:szCs w:val="24"/>
          <w:lang w:val="en-US"/>
        </w:rPr>
        <w:t>IV</w:t>
      </w:r>
      <w:r w:rsidRPr="00296509">
        <w:rPr>
          <w:rFonts w:ascii="Times New Roman" w:hAnsi="Times New Roman"/>
          <w:sz w:val="24"/>
          <w:szCs w:val="24"/>
        </w:rPr>
        <w:t>: понятие, состав и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IV</w:t>
      </w:r>
      <w:r w:rsidRPr="00296509">
        <w:rPr>
          <w:rFonts w:ascii="Times New Roman" w:hAnsi="Times New Roman"/>
          <w:sz w:val="24"/>
          <w:szCs w:val="24"/>
        </w:rPr>
        <w:t>: цель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Судебник Ивана </w:t>
      </w:r>
      <w:r w:rsidRPr="00296509">
        <w:rPr>
          <w:rFonts w:ascii="Times New Roman" w:hAnsi="Times New Roman"/>
          <w:sz w:val="24"/>
          <w:szCs w:val="24"/>
          <w:lang w:val="en-US"/>
        </w:rPr>
        <w:t>IV</w:t>
      </w:r>
      <w:r w:rsidRPr="00296509">
        <w:rPr>
          <w:rFonts w:ascii="Times New Roman" w:hAnsi="Times New Roman"/>
          <w:sz w:val="24"/>
          <w:szCs w:val="24"/>
        </w:rPr>
        <w:t>: суд и процесс.</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Литовский Статут </w:t>
      </w:r>
      <w:smartTag w:uri="urn:schemas-microsoft-com:office:smarttags" w:element="metricconverter">
        <w:smartTagPr>
          <w:attr w:name="ProductID" w:val="1529 г"/>
        </w:smartTagPr>
        <w:r w:rsidRPr="00296509">
          <w:rPr>
            <w:rFonts w:ascii="Times New Roman" w:hAnsi="Times New Roman"/>
            <w:sz w:val="24"/>
            <w:szCs w:val="24"/>
          </w:rPr>
          <w:t>1529 г</w:t>
        </w:r>
      </w:smartTag>
      <w:r w:rsidRPr="00296509">
        <w:rPr>
          <w:rFonts w:ascii="Times New Roman" w:hAnsi="Times New Roman"/>
          <w:sz w:val="24"/>
          <w:szCs w:val="24"/>
        </w:rPr>
        <w:t>.: правовое положение населения.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Литовский Статут </w:t>
      </w:r>
      <w:smartTag w:uri="urn:schemas-microsoft-com:office:smarttags" w:element="metricconverter">
        <w:smartTagPr>
          <w:attr w:name="ProductID" w:val="1529 г"/>
        </w:smartTagPr>
        <w:r w:rsidRPr="00296509">
          <w:rPr>
            <w:rFonts w:ascii="Times New Roman" w:hAnsi="Times New Roman"/>
            <w:sz w:val="24"/>
            <w:szCs w:val="24"/>
          </w:rPr>
          <w:t>1529 г</w:t>
        </w:r>
      </w:smartTag>
      <w:r w:rsidRPr="00296509">
        <w:rPr>
          <w:rFonts w:ascii="Times New Roman" w:hAnsi="Times New Roman"/>
          <w:sz w:val="24"/>
          <w:szCs w:val="24"/>
        </w:rPr>
        <w:t>.: вещное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Литовский Статут </w:t>
      </w:r>
      <w:smartTag w:uri="urn:schemas-microsoft-com:office:smarttags" w:element="metricconverter">
        <w:smartTagPr>
          <w:attr w:name="ProductID" w:val="1529 г"/>
        </w:smartTagPr>
        <w:r w:rsidRPr="00296509">
          <w:rPr>
            <w:rFonts w:ascii="Times New Roman" w:hAnsi="Times New Roman"/>
            <w:sz w:val="24"/>
            <w:szCs w:val="24"/>
          </w:rPr>
          <w:t>1529 г</w:t>
        </w:r>
      </w:smartTag>
      <w:r w:rsidRPr="00296509">
        <w:rPr>
          <w:rFonts w:ascii="Times New Roman" w:hAnsi="Times New Roman"/>
          <w:sz w:val="24"/>
          <w:szCs w:val="24"/>
        </w:rPr>
        <w:t>.: наследственное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Литовский Статут </w:t>
      </w:r>
      <w:smartTag w:uri="urn:schemas-microsoft-com:office:smarttags" w:element="metricconverter">
        <w:smartTagPr>
          <w:attr w:name="ProductID" w:val="1529 г"/>
        </w:smartTagPr>
        <w:r w:rsidRPr="00296509">
          <w:rPr>
            <w:rFonts w:ascii="Times New Roman" w:hAnsi="Times New Roman"/>
            <w:sz w:val="24"/>
            <w:szCs w:val="24"/>
          </w:rPr>
          <w:t>1529 г</w:t>
        </w:r>
      </w:smartTag>
      <w:r w:rsidRPr="00296509">
        <w:rPr>
          <w:rFonts w:ascii="Times New Roman" w:hAnsi="Times New Roman"/>
          <w:sz w:val="24"/>
          <w:szCs w:val="24"/>
        </w:rPr>
        <w:t>.: обязательственное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Литовский Статут </w:t>
      </w:r>
      <w:smartTag w:uri="urn:schemas-microsoft-com:office:smarttags" w:element="metricconverter">
        <w:smartTagPr>
          <w:attr w:name="ProductID" w:val="1529 г"/>
        </w:smartTagPr>
        <w:r w:rsidRPr="00296509">
          <w:rPr>
            <w:rFonts w:ascii="Times New Roman" w:hAnsi="Times New Roman"/>
            <w:sz w:val="24"/>
            <w:szCs w:val="24"/>
          </w:rPr>
          <w:t>1529 г</w:t>
        </w:r>
      </w:smartTag>
      <w:r w:rsidRPr="00296509">
        <w:rPr>
          <w:rFonts w:ascii="Times New Roman" w:hAnsi="Times New Roman"/>
          <w:sz w:val="24"/>
          <w:szCs w:val="24"/>
        </w:rPr>
        <w:t>.: понятие, состав и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Литовский Статут </w:t>
      </w:r>
      <w:smartTag w:uri="urn:schemas-microsoft-com:office:smarttags" w:element="metricconverter">
        <w:smartTagPr>
          <w:attr w:name="ProductID" w:val="1529 г"/>
        </w:smartTagPr>
        <w:r w:rsidRPr="00296509">
          <w:rPr>
            <w:rFonts w:ascii="Times New Roman" w:hAnsi="Times New Roman"/>
            <w:sz w:val="24"/>
            <w:szCs w:val="24"/>
          </w:rPr>
          <w:t>1529 г</w:t>
        </w:r>
      </w:smartTag>
      <w:r w:rsidRPr="00296509">
        <w:rPr>
          <w:rFonts w:ascii="Times New Roman" w:hAnsi="Times New Roman"/>
          <w:sz w:val="24"/>
          <w:szCs w:val="24"/>
        </w:rPr>
        <w:t>.: цель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Литовский Статут </w:t>
      </w:r>
      <w:smartTag w:uri="urn:schemas-microsoft-com:office:smarttags" w:element="metricconverter">
        <w:smartTagPr>
          <w:attr w:name="ProductID" w:val="1529 г"/>
        </w:smartTagPr>
        <w:r w:rsidRPr="00296509">
          <w:rPr>
            <w:rFonts w:ascii="Times New Roman" w:hAnsi="Times New Roman"/>
            <w:sz w:val="24"/>
            <w:szCs w:val="24"/>
          </w:rPr>
          <w:t>1529 г</w:t>
        </w:r>
      </w:smartTag>
      <w:r w:rsidRPr="00296509">
        <w:rPr>
          <w:rFonts w:ascii="Times New Roman" w:hAnsi="Times New Roman"/>
          <w:sz w:val="24"/>
          <w:szCs w:val="24"/>
        </w:rPr>
        <w:t>.: судебный процесс и система доказательств.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Церковная юрисдикция в </w:t>
      </w:r>
      <w:r w:rsidRPr="00296509">
        <w:rPr>
          <w:rFonts w:ascii="Times New Roman" w:hAnsi="Times New Roman"/>
          <w:sz w:val="24"/>
          <w:szCs w:val="24"/>
          <w:lang w:val="en-US"/>
        </w:rPr>
        <w:t>XV</w:t>
      </w:r>
      <w:r w:rsidRPr="00296509">
        <w:rPr>
          <w:rFonts w:ascii="Times New Roman" w:hAnsi="Times New Roman"/>
          <w:sz w:val="24"/>
          <w:szCs w:val="24"/>
        </w:rPr>
        <w:t xml:space="preserve"> – </w:t>
      </w:r>
      <w:r w:rsidRPr="00296509">
        <w:rPr>
          <w:rFonts w:ascii="Times New Roman" w:hAnsi="Times New Roman"/>
          <w:sz w:val="24"/>
          <w:szCs w:val="24"/>
          <w:lang w:val="en-US"/>
        </w:rPr>
        <w:t>XVI</w:t>
      </w:r>
      <w:r w:rsidRPr="00296509">
        <w:rPr>
          <w:rFonts w:ascii="Times New Roman" w:hAnsi="Times New Roman"/>
          <w:sz w:val="24"/>
          <w:szCs w:val="24"/>
        </w:rPr>
        <w:t xml:space="preserve"> вв.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правовое положение представителей феодального сословия.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правовое положение крестьян.</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правовое положение посадского населения.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правовое положение холопов.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вещное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обязательственное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наследственное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семейное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понятие, состав и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цель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Соборное Уложение: судебный процесс и система доказательств.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Церковная юрисдикция в </w:t>
      </w:r>
      <w:r w:rsidRPr="00296509">
        <w:rPr>
          <w:rFonts w:ascii="Times New Roman" w:hAnsi="Times New Roman"/>
          <w:sz w:val="24"/>
          <w:szCs w:val="24"/>
          <w:lang w:val="en-US"/>
        </w:rPr>
        <w:t>XVII</w:t>
      </w:r>
      <w:r w:rsidRPr="00296509">
        <w:rPr>
          <w:rFonts w:ascii="Times New Roman" w:hAnsi="Times New Roman"/>
          <w:sz w:val="24"/>
          <w:szCs w:val="24"/>
        </w:rPr>
        <w:t xml:space="preserve"> 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Указ о единонаследии: вещное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Указ о единонаследии: наследственное право.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Табели о рангах: правовое положение лиц, находящихся на государственной службе.</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Указы правительствующему Сенату, О должности Сената: место в государственной системе, функции и полномочия.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Артикул воинский: понятие, состав и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Артикул воинский: цели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Краткое изображение процессов и судебных тяжб и Указ о форме суда: судебный процесс.</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Краткое изображение процессов и судебных тяжб и Указ о форме суда: судоустройство.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Жалованная грамота дворянству: правовое положение дворянства.</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Жалованная грамота дворянству: дворянское самоуправление.</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Жалованная грамота городам: правовое положение городского населения.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Жалованная грамота городам: городское самоуправление.</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Учреждение для управления губерний: местное административное управление.</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Учреждение для управления губерний: судоустройство.</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Устав благочиния: регулирование полицейской службы.</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Общее учреждение министерств: структура и место в системе органов государственного управления.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Уложение о наказаниях уголовных и исправительных: общее понятие преступления и проступка; состав преступления.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Уложение о наказаниях уголовных и исправительных: система преступлений.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Уложение о наказаниях уголовных и исправительных: цели наказаний; наказания уголовные и исправительные.</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Общее положение о крестьянах, вышедших из крепостной зависимости и Положение о выкупе: права личные, имущественные и по состоянию; крестьянские повинности.</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Общее положение о крестьянах, вышедших из крепостной зависимости: устройство и функции сельских обществ, волостей; волостной суд.</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lastRenderedPageBreak/>
        <w:t>Положение о выкупе: основные принципы, организация и проведение выкупной операции.</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Положение о губернских по крестьянским делам учреждениях: должностные лица и административные органы, отвечающие за проведение крестьянской реформы.</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Учреждение судебных установлений и Устав уголовного судопроизводства: буржуазные принципы судоустройства и уголовного судопроизводства.</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Учреждение судебных установлений и Устав уголовного судопроизводства: мировая юстиция.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Учреждение судебных установлений и Устав уголовного судопроизводства: институт присяжных заседателей.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Учреждение судебных установлений: общие судебные места.</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Устав уголовного судопроизводства: уголовное судопроизводство в общих судебных местах.</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Учреждение судебных установлений и Устав уголовного судопроизводства: организация и функции прокурорской службы и института присяжных поверенных.</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Положение о губернских и уездных земских учреждениях: реформа в области местного самоуправления.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Положение о земских участковых начальниках: определение в должности, основные функции ЗУН; уездные съезды.</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Фабричное законодательство конца </w:t>
      </w:r>
      <w:r w:rsidRPr="00296509">
        <w:rPr>
          <w:rFonts w:ascii="Times New Roman" w:hAnsi="Times New Roman"/>
          <w:sz w:val="24"/>
          <w:szCs w:val="24"/>
          <w:lang w:val="en-US"/>
        </w:rPr>
        <w:t>XIX</w:t>
      </w:r>
      <w:r w:rsidRPr="00296509">
        <w:rPr>
          <w:rFonts w:ascii="Times New Roman" w:hAnsi="Times New Roman"/>
          <w:sz w:val="24"/>
          <w:szCs w:val="24"/>
        </w:rPr>
        <w:t xml:space="preserve"> – начала </w:t>
      </w:r>
      <w:r w:rsidRPr="00296509">
        <w:rPr>
          <w:rFonts w:ascii="Times New Roman" w:hAnsi="Times New Roman"/>
          <w:sz w:val="24"/>
          <w:szCs w:val="24"/>
          <w:lang w:val="en-US"/>
        </w:rPr>
        <w:t>XX</w:t>
      </w:r>
      <w:r w:rsidRPr="00296509">
        <w:rPr>
          <w:rFonts w:ascii="Times New Roman" w:hAnsi="Times New Roman"/>
          <w:sz w:val="24"/>
          <w:szCs w:val="24"/>
        </w:rPr>
        <w:t xml:space="preserve"> вв.</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Уголовное уложение </w:t>
      </w:r>
      <w:smartTag w:uri="urn:schemas-microsoft-com:office:smarttags" w:element="metricconverter">
        <w:smartTagPr>
          <w:attr w:name="ProductID" w:val="1903 г"/>
        </w:smartTagPr>
        <w:r w:rsidRPr="00296509">
          <w:rPr>
            <w:rFonts w:ascii="Times New Roman" w:hAnsi="Times New Roman"/>
            <w:sz w:val="24"/>
            <w:szCs w:val="24"/>
          </w:rPr>
          <w:t>1903 г</w:t>
        </w:r>
      </w:smartTag>
      <w:r w:rsidRPr="00296509">
        <w:rPr>
          <w:rFonts w:ascii="Times New Roman" w:hAnsi="Times New Roman"/>
          <w:sz w:val="24"/>
          <w:szCs w:val="24"/>
        </w:rPr>
        <w:t>.: понятие и состав преступления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 xml:space="preserve">Уголовное Уложение </w:t>
      </w:r>
      <w:smartTag w:uri="urn:schemas-microsoft-com:office:smarttags" w:element="metricconverter">
        <w:smartTagPr>
          <w:attr w:name="ProductID" w:val="1903 г"/>
        </w:smartTagPr>
        <w:r w:rsidRPr="00296509">
          <w:rPr>
            <w:rFonts w:ascii="Times New Roman" w:hAnsi="Times New Roman"/>
            <w:sz w:val="24"/>
            <w:szCs w:val="24"/>
          </w:rPr>
          <w:t>1903 г</w:t>
        </w:r>
      </w:smartTag>
      <w:r w:rsidRPr="00296509">
        <w:rPr>
          <w:rFonts w:ascii="Times New Roman" w:hAnsi="Times New Roman"/>
          <w:sz w:val="24"/>
          <w:szCs w:val="24"/>
        </w:rPr>
        <w:t>.: развитие общего понятия преступления, система преступлений, цель и система наказаний.</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Положение о выборах в Государственную Думу 6 августа, Манифест 17 октября, изменение в Положении о выборах 11 декабря: основы избирательной системы.</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Основные государственные законы российской империи: высшие органы власти и управления.</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Основные государственные законы Российской империи: правовой статус подданных.</w:t>
      </w:r>
    </w:p>
    <w:p w:rsidR="003C2560" w:rsidRPr="00296509" w:rsidRDefault="003C2560" w:rsidP="003C2560">
      <w:pPr>
        <w:numPr>
          <w:ilvl w:val="0"/>
          <w:numId w:val="2"/>
        </w:numPr>
        <w:spacing w:after="0" w:line="240" w:lineRule="auto"/>
        <w:jc w:val="both"/>
        <w:rPr>
          <w:rFonts w:ascii="Times New Roman" w:hAnsi="Times New Roman"/>
          <w:sz w:val="24"/>
          <w:szCs w:val="24"/>
        </w:rPr>
      </w:pPr>
      <w:r w:rsidRPr="00296509">
        <w:rPr>
          <w:rFonts w:ascii="Times New Roman" w:hAnsi="Times New Roman"/>
          <w:sz w:val="24"/>
          <w:szCs w:val="24"/>
        </w:rPr>
        <w:t>Указ Правительствующему Сенату о дополнении некоторых постановлений действующего закона, касающихся крестьянского землевладения и землепользования: права крестьян; порядок отчуждения надельных земель.</w:t>
      </w:r>
    </w:p>
    <w:p w:rsidR="003C2560" w:rsidRPr="00296509" w:rsidRDefault="003C2560" w:rsidP="003C2560">
      <w:pPr>
        <w:spacing w:after="0" w:line="240" w:lineRule="auto"/>
        <w:jc w:val="both"/>
        <w:rPr>
          <w:rFonts w:ascii="Times New Roman" w:hAnsi="Times New Roman"/>
          <w:sz w:val="24"/>
          <w:szCs w:val="24"/>
        </w:rPr>
      </w:pPr>
    </w:p>
    <w:p w:rsidR="003C2560" w:rsidRPr="00296509" w:rsidRDefault="003C2560" w:rsidP="003C2560">
      <w:pPr>
        <w:spacing w:after="0" w:line="240" w:lineRule="auto"/>
        <w:jc w:val="center"/>
        <w:rPr>
          <w:rFonts w:ascii="Times New Roman" w:hAnsi="Times New Roman"/>
          <w:b/>
          <w:i/>
          <w:sz w:val="24"/>
          <w:szCs w:val="24"/>
        </w:rPr>
      </w:pPr>
      <w:r w:rsidRPr="00296509">
        <w:rPr>
          <w:rFonts w:ascii="Times New Roman" w:hAnsi="Times New Roman"/>
          <w:b/>
          <w:i/>
          <w:sz w:val="24"/>
          <w:szCs w:val="24"/>
          <w:u w:val="single"/>
        </w:rPr>
        <w:t>2 семестр</w:t>
      </w:r>
    </w:p>
    <w:p w:rsidR="003C2560" w:rsidRPr="00296509" w:rsidRDefault="003C2560" w:rsidP="003C2560">
      <w:pPr>
        <w:spacing w:after="0" w:line="240" w:lineRule="auto"/>
        <w:jc w:val="both"/>
        <w:rPr>
          <w:rFonts w:ascii="Times New Roman" w:hAnsi="Times New Roman"/>
          <w:sz w:val="24"/>
          <w:szCs w:val="24"/>
        </w:rPr>
      </w:pPr>
    </w:p>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b/>
          <w:bCs/>
          <w:sz w:val="24"/>
          <w:szCs w:val="24"/>
        </w:rPr>
        <w:t>История государства</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 xml:space="preserve">Причины и значение Февральской революции </w:t>
      </w:r>
      <w:smartTag w:uri="urn:schemas-microsoft-com:office:smarttags" w:element="metricconverter">
        <w:smartTagPr>
          <w:attr w:name="ProductID" w:val="1917 г"/>
        </w:smartTagPr>
        <w:r w:rsidRPr="00296509">
          <w:rPr>
            <w:rFonts w:ascii="Times New Roman" w:hAnsi="Times New Roman"/>
            <w:sz w:val="24"/>
            <w:szCs w:val="24"/>
          </w:rPr>
          <w:t>1917 г</w:t>
        </w:r>
      </w:smartTag>
      <w:r w:rsidRPr="00296509">
        <w:rPr>
          <w:rFonts w:ascii="Times New Roman" w:hAnsi="Times New Roman"/>
          <w:sz w:val="24"/>
          <w:szCs w:val="24"/>
        </w:rPr>
        <w:t>. в России.</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Система двоевластия: причины, сущность, значение.</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Государственная система России в период буржуазно-демократической республики.</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 xml:space="preserve">Октябрьская революция </w:t>
      </w:r>
      <w:smartTag w:uri="urn:schemas-microsoft-com:office:smarttags" w:element="metricconverter">
        <w:smartTagPr>
          <w:attr w:name="ProductID" w:val="1917 г"/>
        </w:smartTagPr>
        <w:r w:rsidRPr="00296509">
          <w:rPr>
            <w:rFonts w:ascii="Times New Roman" w:hAnsi="Times New Roman"/>
            <w:sz w:val="24"/>
            <w:szCs w:val="24"/>
          </w:rPr>
          <w:t>1917 г</w:t>
        </w:r>
      </w:smartTag>
      <w:r w:rsidRPr="00296509">
        <w:rPr>
          <w:rFonts w:ascii="Times New Roman" w:hAnsi="Times New Roman"/>
          <w:sz w:val="24"/>
          <w:szCs w:val="24"/>
        </w:rPr>
        <w:t>.: причины и значение.</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 xml:space="preserve">Политические партии и </w:t>
      </w:r>
      <w:r w:rsidRPr="00296509">
        <w:rPr>
          <w:rFonts w:ascii="Times New Roman" w:hAnsi="Times New Roman"/>
          <w:sz w:val="24"/>
          <w:szCs w:val="24"/>
          <w:lang w:val="en-US"/>
        </w:rPr>
        <w:t>II</w:t>
      </w:r>
      <w:r w:rsidRPr="00296509">
        <w:rPr>
          <w:rFonts w:ascii="Times New Roman" w:hAnsi="Times New Roman"/>
          <w:sz w:val="24"/>
          <w:szCs w:val="24"/>
        </w:rPr>
        <w:t xml:space="preserve"> Всероссийский съезд Советов.</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Советская власть и Учредительное собрание.</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Создание советской государственной системы.</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Создание основ социалистической экономики Советского государства.</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Формирование системы правоохранительных органов Советского государства.</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Создание и развитие системы репрессивных органов в Советской России.</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Создание судебной системы РСФСР.</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Приспособление государственной системы Советской России к условиям гражданской войны и военной интервенции.</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Формы государственной организации «белого» движения в годы гражданской войны.</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Образование самостоятельных государств на территории бывшей Российской империи в годы революции и гражданской войны.</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«Военный коммунизм»: причины, сущность и значение.</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lastRenderedPageBreak/>
        <w:t>Реорганизация советской государственной системы в условиях новой экономической политики.</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Судебная реформа в СССР 20-х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Внутрипартийная борьба 1920-х гг.: причины, этапы, результаты.</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Правовое регулирование многоукладной экономики Советского государства в период НЭПа.</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 xml:space="preserve">Судебная реформа в Советском государстве </w:t>
      </w:r>
      <w:smartTag w:uri="urn:schemas-microsoft-com:office:smarttags" w:element="metricconverter">
        <w:smartTagPr>
          <w:attr w:name="ProductID" w:val="1922 г"/>
        </w:smartTagPr>
        <w:r w:rsidRPr="00296509">
          <w:rPr>
            <w:rFonts w:ascii="Times New Roman" w:hAnsi="Times New Roman"/>
            <w:sz w:val="24"/>
            <w:szCs w:val="24"/>
          </w:rPr>
          <w:t>1922 г</w:t>
        </w:r>
      </w:smartTag>
      <w:r w:rsidRPr="00296509">
        <w:rPr>
          <w:rFonts w:ascii="Times New Roman" w:hAnsi="Times New Roman"/>
          <w:sz w:val="24"/>
          <w:szCs w:val="24"/>
        </w:rPr>
        <w:t>.</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Создание Союза Советских Социалистических Республик.</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Сталинский тоталитаризм: причины, сущность и значение.</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Социалистическая реконструкция народного хозяйства СССР в 1930-х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Становление и развитие механизма массовых репрессий в СССР в 1930-х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Национально-государственное строительство СССР в 1930-х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Изменение государственной системы СССР в годы Великой Отечественной войны.</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Восстановление народного хозяйства после Великой Отечественной войны.</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Стабилизация сталинского политического режима после Великой Отечественной войны.</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Реорганизация государственно-политической системы СССР в 1950-х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Национально-государственное строительство СССР в конце 1940 – начале 1950-х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Политическое развитие СССР в 1960 - 70-х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Развитие государственного аппарата СССР в 1960 - 70-х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Попытка построения «социалистического правового государства» в СССР во второй половине 1980-х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Изменения в советской системе в конце 1980-х гг.</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Причины и распад СССР.</w:t>
      </w:r>
    </w:p>
    <w:p w:rsidR="003C2560" w:rsidRPr="00296509" w:rsidRDefault="003C2560" w:rsidP="003C2560">
      <w:pPr>
        <w:numPr>
          <w:ilvl w:val="0"/>
          <w:numId w:val="4"/>
        </w:numPr>
        <w:spacing w:after="0" w:line="240" w:lineRule="auto"/>
        <w:jc w:val="both"/>
        <w:rPr>
          <w:rFonts w:ascii="Times New Roman" w:hAnsi="Times New Roman"/>
          <w:sz w:val="24"/>
          <w:szCs w:val="24"/>
        </w:rPr>
      </w:pPr>
      <w:r w:rsidRPr="00296509">
        <w:rPr>
          <w:rFonts w:ascii="Times New Roman" w:hAnsi="Times New Roman"/>
          <w:sz w:val="24"/>
          <w:szCs w:val="24"/>
        </w:rPr>
        <w:t>Становление государства Российская Федерация.</w:t>
      </w:r>
    </w:p>
    <w:p w:rsidR="003C2560" w:rsidRPr="00296509" w:rsidRDefault="003C2560" w:rsidP="003C2560">
      <w:pPr>
        <w:spacing w:after="0" w:line="240" w:lineRule="auto"/>
        <w:jc w:val="both"/>
        <w:rPr>
          <w:rFonts w:ascii="Times New Roman" w:hAnsi="Times New Roman"/>
          <w:b/>
          <w:bCs/>
          <w:sz w:val="24"/>
          <w:szCs w:val="24"/>
        </w:rPr>
      </w:pPr>
    </w:p>
    <w:p w:rsidR="003C2560" w:rsidRPr="00296509" w:rsidRDefault="003C2560" w:rsidP="003C2560">
      <w:pPr>
        <w:spacing w:after="0" w:line="240" w:lineRule="auto"/>
        <w:jc w:val="both"/>
        <w:rPr>
          <w:rFonts w:ascii="Times New Roman" w:hAnsi="Times New Roman"/>
          <w:b/>
          <w:bCs/>
          <w:sz w:val="24"/>
          <w:szCs w:val="24"/>
        </w:rPr>
      </w:pPr>
      <w:r w:rsidRPr="00296509">
        <w:rPr>
          <w:rFonts w:ascii="Times New Roman" w:hAnsi="Times New Roman"/>
          <w:b/>
          <w:bCs/>
          <w:sz w:val="24"/>
          <w:szCs w:val="24"/>
        </w:rPr>
        <w:t>История права</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Законодательство Временного правительства: цели, направления, значение.</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Обращение «Рабочим, солдатам и крестьянам!», Декрет об образовании рабоче-крестьянского правительства: формирование новой системы власти и управления.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Декрет о мире: сущность и значение. Брестский мир.</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Декрет о земле, Закон о социализации земли: принципы землепользования.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Декларация прав народов России: национально-правовая политика Советского государства.</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Декларация прав трудящегося и эксплуатируемого народа: причины принятия, содержание и значение.</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Конституция РСФСР </w:t>
      </w:r>
      <w:smartTag w:uri="urn:schemas-microsoft-com:office:smarttags" w:element="metricconverter">
        <w:smartTagPr>
          <w:attr w:name="ProductID" w:val="1918 г"/>
        </w:smartTagPr>
        <w:r w:rsidRPr="00296509">
          <w:rPr>
            <w:rFonts w:ascii="Times New Roman" w:hAnsi="Times New Roman"/>
            <w:sz w:val="24"/>
            <w:szCs w:val="24"/>
          </w:rPr>
          <w:t>1918 г</w:t>
        </w:r>
      </w:smartTag>
      <w:r w:rsidRPr="00296509">
        <w:rPr>
          <w:rFonts w:ascii="Times New Roman" w:hAnsi="Times New Roman"/>
          <w:sz w:val="24"/>
          <w:szCs w:val="24"/>
        </w:rPr>
        <w:t>.: основные черты советской демократии.</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Конституция РСФСР 1918 г: федеративное устройство.</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Конституция РСФСР 1918 г: органы государственной власти и управления.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Конституция РСФСР 1918 г: избирательное право.</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Кодекс законов об актах гражданского состояния, брачном, семейном и опекунском праве: брачное право.</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Кодекс законов об актах гражданского состояния, брачном, семейном и </w:t>
      </w:r>
      <w:r>
        <w:rPr>
          <w:rFonts w:ascii="Times New Roman" w:hAnsi="Times New Roman"/>
          <w:sz w:val="24"/>
          <w:szCs w:val="24"/>
        </w:rPr>
        <w:t xml:space="preserve">опекунском праве: </w:t>
      </w:r>
      <w:r w:rsidRPr="00296509">
        <w:rPr>
          <w:rFonts w:ascii="Times New Roman" w:hAnsi="Times New Roman"/>
          <w:sz w:val="24"/>
          <w:szCs w:val="24"/>
        </w:rPr>
        <w:t>семейное право.</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Кодекс законов об актах гражданского состояния, брачном, семейном и опекунском праве: органы регистрации актов гражданского состояния.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Кодекс законов о труде </w:t>
      </w:r>
      <w:smartTag w:uri="urn:schemas-microsoft-com:office:smarttags" w:element="metricconverter">
        <w:smartTagPr>
          <w:attr w:name="ProductID" w:val="1918 г"/>
        </w:smartTagPr>
        <w:r w:rsidRPr="00296509">
          <w:rPr>
            <w:rFonts w:ascii="Times New Roman" w:hAnsi="Times New Roman"/>
            <w:sz w:val="24"/>
            <w:szCs w:val="24"/>
          </w:rPr>
          <w:t>1918 г</w:t>
        </w:r>
      </w:smartTag>
      <w:r w:rsidRPr="00296509">
        <w:rPr>
          <w:rFonts w:ascii="Times New Roman" w:hAnsi="Times New Roman"/>
          <w:sz w:val="24"/>
          <w:szCs w:val="24"/>
        </w:rPr>
        <w:t>.: основные трудовые права и обязанности граждан.</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Кодекс законов о труде </w:t>
      </w:r>
      <w:smartTag w:uri="urn:schemas-microsoft-com:office:smarttags" w:element="metricconverter">
        <w:smartTagPr>
          <w:attr w:name="ProductID" w:val="1918 г"/>
        </w:smartTagPr>
        <w:r w:rsidRPr="00296509">
          <w:rPr>
            <w:rFonts w:ascii="Times New Roman" w:hAnsi="Times New Roman"/>
            <w:sz w:val="24"/>
            <w:szCs w:val="24"/>
          </w:rPr>
          <w:t>1918 г</w:t>
        </w:r>
      </w:smartTag>
      <w:r w:rsidRPr="00296509">
        <w:rPr>
          <w:rFonts w:ascii="Times New Roman" w:hAnsi="Times New Roman"/>
          <w:sz w:val="24"/>
          <w:szCs w:val="24"/>
        </w:rPr>
        <w:t>.: условия применения труда.</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Руководящие начала по уголовному праву РСФСР: понятие преступления и виды наказаний.</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Уголовный кодекс РСФСР </w:t>
      </w:r>
      <w:smartTag w:uri="urn:schemas-microsoft-com:office:smarttags" w:element="metricconverter">
        <w:smartTagPr>
          <w:attr w:name="ProductID" w:val="1922 г"/>
        </w:smartTagPr>
        <w:r w:rsidRPr="00296509">
          <w:rPr>
            <w:rFonts w:ascii="Times New Roman" w:hAnsi="Times New Roman"/>
            <w:sz w:val="24"/>
            <w:szCs w:val="24"/>
          </w:rPr>
          <w:t>1922 г</w:t>
        </w:r>
      </w:smartTag>
      <w:r w:rsidRPr="00296509">
        <w:rPr>
          <w:rFonts w:ascii="Times New Roman" w:hAnsi="Times New Roman"/>
          <w:sz w:val="24"/>
          <w:szCs w:val="24"/>
        </w:rPr>
        <w:t>.: общее понятие и состав преступления.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Уголовный кодекс РСФСР </w:t>
      </w:r>
      <w:smartTag w:uri="urn:schemas-microsoft-com:office:smarttags" w:element="metricconverter">
        <w:smartTagPr>
          <w:attr w:name="ProductID" w:val="1922 г"/>
        </w:smartTagPr>
        <w:r w:rsidRPr="00296509">
          <w:rPr>
            <w:rFonts w:ascii="Times New Roman" w:hAnsi="Times New Roman"/>
            <w:sz w:val="24"/>
            <w:szCs w:val="24"/>
          </w:rPr>
          <w:t>1922 г</w:t>
        </w:r>
      </w:smartTag>
      <w:r w:rsidRPr="00296509">
        <w:rPr>
          <w:rFonts w:ascii="Times New Roman" w:hAnsi="Times New Roman"/>
          <w:sz w:val="24"/>
          <w:szCs w:val="24"/>
        </w:rPr>
        <w:t>.: наказуемость преступления.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lastRenderedPageBreak/>
        <w:t xml:space="preserve">Гражданский кодекс РСФСР </w:t>
      </w:r>
      <w:smartTag w:uri="urn:schemas-microsoft-com:office:smarttags" w:element="metricconverter">
        <w:smartTagPr>
          <w:attr w:name="ProductID" w:val="1922 г"/>
        </w:smartTagPr>
        <w:r w:rsidRPr="00296509">
          <w:rPr>
            <w:rFonts w:ascii="Times New Roman" w:hAnsi="Times New Roman"/>
            <w:sz w:val="24"/>
            <w:szCs w:val="24"/>
          </w:rPr>
          <w:t>1922 г</w:t>
        </w:r>
      </w:smartTag>
      <w:r w:rsidRPr="00296509">
        <w:rPr>
          <w:rFonts w:ascii="Times New Roman" w:hAnsi="Times New Roman"/>
          <w:sz w:val="24"/>
          <w:szCs w:val="24"/>
        </w:rPr>
        <w:t>.: вещные права.</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Гражданский кодекс РСФСР </w:t>
      </w:r>
      <w:smartTag w:uri="urn:schemas-microsoft-com:office:smarttags" w:element="metricconverter">
        <w:smartTagPr>
          <w:attr w:name="ProductID" w:val="1922 г"/>
        </w:smartTagPr>
        <w:r w:rsidRPr="00296509">
          <w:rPr>
            <w:rFonts w:ascii="Times New Roman" w:hAnsi="Times New Roman"/>
            <w:sz w:val="24"/>
            <w:szCs w:val="24"/>
          </w:rPr>
          <w:t>1922 г</w:t>
        </w:r>
      </w:smartTag>
      <w:r w:rsidRPr="00296509">
        <w:rPr>
          <w:rFonts w:ascii="Times New Roman" w:hAnsi="Times New Roman"/>
          <w:sz w:val="24"/>
          <w:szCs w:val="24"/>
        </w:rPr>
        <w:t>.:  обязательственное право.</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Развитие трудового права в условиях Новой экономической политики.</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Развитие процессуального права в 1920-х гг.</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Конституция СССР </w:t>
      </w:r>
      <w:smartTag w:uri="urn:schemas-microsoft-com:office:smarttags" w:element="metricconverter">
        <w:smartTagPr>
          <w:attr w:name="ProductID" w:val="1924 г"/>
        </w:smartTagPr>
        <w:r w:rsidRPr="00296509">
          <w:rPr>
            <w:rFonts w:ascii="Times New Roman" w:hAnsi="Times New Roman"/>
            <w:sz w:val="24"/>
            <w:szCs w:val="24"/>
          </w:rPr>
          <w:t>1924 г</w:t>
        </w:r>
      </w:smartTag>
      <w:r w:rsidRPr="00296509">
        <w:rPr>
          <w:rFonts w:ascii="Times New Roman" w:hAnsi="Times New Roman"/>
          <w:sz w:val="24"/>
          <w:szCs w:val="24"/>
        </w:rPr>
        <w:t>.: проблема государственного суверенитета.</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Конституция СССР </w:t>
      </w:r>
      <w:smartTag w:uri="urn:schemas-microsoft-com:office:smarttags" w:element="metricconverter">
        <w:smartTagPr>
          <w:attr w:name="ProductID" w:val="1924 г"/>
        </w:smartTagPr>
        <w:r w:rsidRPr="00296509">
          <w:rPr>
            <w:rFonts w:ascii="Times New Roman" w:hAnsi="Times New Roman"/>
            <w:sz w:val="24"/>
            <w:szCs w:val="24"/>
          </w:rPr>
          <w:t>1924 г</w:t>
        </w:r>
      </w:smartTag>
      <w:r w:rsidRPr="00296509">
        <w:rPr>
          <w:rFonts w:ascii="Times New Roman" w:hAnsi="Times New Roman"/>
          <w:sz w:val="24"/>
          <w:szCs w:val="24"/>
        </w:rPr>
        <w:t>.: государственный механизм.</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Гражданское право в СССР  в 30-е гг.</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Уголовное право в СССР в 30-е гг.</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296509">
          <w:rPr>
            <w:rFonts w:ascii="Times New Roman" w:hAnsi="Times New Roman"/>
            <w:sz w:val="24"/>
            <w:szCs w:val="24"/>
          </w:rPr>
          <w:t>1936 г</w:t>
        </w:r>
      </w:smartTag>
      <w:r w:rsidRPr="00296509">
        <w:rPr>
          <w:rFonts w:ascii="Times New Roman" w:hAnsi="Times New Roman"/>
          <w:sz w:val="24"/>
          <w:szCs w:val="24"/>
        </w:rPr>
        <w:t>.: проблемы организации государственного единства.</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Конституция СССР </w:t>
      </w:r>
      <w:smartTag w:uri="urn:schemas-microsoft-com:office:smarttags" w:element="metricconverter">
        <w:smartTagPr>
          <w:attr w:name="ProductID" w:val="1936 г"/>
        </w:smartTagPr>
        <w:r w:rsidRPr="00296509">
          <w:rPr>
            <w:rFonts w:ascii="Times New Roman" w:hAnsi="Times New Roman"/>
            <w:sz w:val="24"/>
            <w:szCs w:val="24"/>
          </w:rPr>
          <w:t>1936 г</w:t>
        </w:r>
      </w:smartTag>
      <w:r w:rsidRPr="00296509">
        <w:rPr>
          <w:rFonts w:ascii="Times New Roman" w:hAnsi="Times New Roman"/>
          <w:sz w:val="24"/>
          <w:szCs w:val="24"/>
        </w:rPr>
        <w:t>.: государственный механизм.</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Изменения в праве СССР в годы Великой Отечественной войны.</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Трудовое и социальное законодательство СССР в конце 40 – 50-х гг.</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Основы уголовного законодательства Союза ССР и союзных республик </w:t>
      </w:r>
      <w:smartTag w:uri="urn:schemas-microsoft-com:office:smarttags" w:element="metricconverter">
        <w:smartTagPr>
          <w:attr w:name="ProductID" w:val="1958 г"/>
        </w:smartTagPr>
        <w:r w:rsidRPr="00296509">
          <w:rPr>
            <w:rFonts w:ascii="Times New Roman" w:hAnsi="Times New Roman"/>
            <w:sz w:val="24"/>
            <w:szCs w:val="24"/>
          </w:rPr>
          <w:t>1958 г</w:t>
        </w:r>
      </w:smartTag>
      <w:r w:rsidRPr="00296509">
        <w:rPr>
          <w:rFonts w:ascii="Times New Roman" w:hAnsi="Times New Roman"/>
          <w:sz w:val="24"/>
          <w:szCs w:val="24"/>
        </w:rPr>
        <w:t>.: преступное деяние, состав преступления, наказуемость преступления.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Основы гражданского законодательства Союза ССР и союзных республик </w:t>
      </w:r>
      <w:smartTag w:uri="urn:schemas-microsoft-com:office:smarttags" w:element="metricconverter">
        <w:smartTagPr>
          <w:attr w:name="ProductID" w:val="1961 г"/>
        </w:smartTagPr>
        <w:r w:rsidRPr="00296509">
          <w:rPr>
            <w:rFonts w:ascii="Times New Roman" w:hAnsi="Times New Roman"/>
            <w:sz w:val="24"/>
            <w:szCs w:val="24"/>
          </w:rPr>
          <w:t>1961 г</w:t>
        </w:r>
      </w:smartTag>
      <w:r w:rsidRPr="00296509">
        <w:rPr>
          <w:rFonts w:ascii="Times New Roman" w:hAnsi="Times New Roman"/>
          <w:sz w:val="24"/>
          <w:szCs w:val="24"/>
        </w:rPr>
        <w:t>.: вещное право.</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Основы гражданского законодательства Союза ССР и союзных республик </w:t>
      </w:r>
      <w:smartTag w:uri="urn:schemas-microsoft-com:office:smarttags" w:element="metricconverter">
        <w:smartTagPr>
          <w:attr w:name="ProductID" w:val="1961 г"/>
        </w:smartTagPr>
        <w:r w:rsidRPr="00296509">
          <w:rPr>
            <w:rFonts w:ascii="Times New Roman" w:hAnsi="Times New Roman"/>
            <w:sz w:val="24"/>
            <w:szCs w:val="24"/>
          </w:rPr>
          <w:t>1961 г</w:t>
        </w:r>
      </w:smartTag>
      <w:r w:rsidRPr="00296509">
        <w:rPr>
          <w:rFonts w:ascii="Times New Roman" w:hAnsi="Times New Roman"/>
          <w:sz w:val="24"/>
          <w:szCs w:val="24"/>
        </w:rPr>
        <w:t>.: обязательственное право.</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 xml:space="preserve">Конституция СССР </w:t>
      </w:r>
      <w:smartTag w:uri="urn:schemas-microsoft-com:office:smarttags" w:element="metricconverter">
        <w:smartTagPr>
          <w:attr w:name="ProductID" w:val="1977 г"/>
        </w:smartTagPr>
        <w:r w:rsidRPr="00296509">
          <w:rPr>
            <w:rFonts w:ascii="Times New Roman" w:hAnsi="Times New Roman"/>
            <w:sz w:val="24"/>
            <w:szCs w:val="24"/>
          </w:rPr>
          <w:t>1977 г</w:t>
        </w:r>
      </w:smartTag>
      <w:r w:rsidRPr="00296509">
        <w:rPr>
          <w:rFonts w:ascii="Times New Roman" w:hAnsi="Times New Roman"/>
          <w:sz w:val="24"/>
          <w:szCs w:val="24"/>
        </w:rPr>
        <w:t>.: основные положения.</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Законодательство о собственности, предприятии и инвестициях в период «перестройки».</w:t>
      </w:r>
    </w:p>
    <w:p w:rsidR="003C2560" w:rsidRPr="00296509" w:rsidRDefault="003C2560" w:rsidP="003C2560">
      <w:pPr>
        <w:numPr>
          <w:ilvl w:val="0"/>
          <w:numId w:val="5"/>
        </w:numPr>
        <w:spacing w:after="0" w:line="240" w:lineRule="auto"/>
        <w:jc w:val="both"/>
        <w:rPr>
          <w:rFonts w:ascii="Times New Roman" w:hAnsi="Times New Roman"/>
          <w:sz w:val="24"/>
          <w:szCs w:val="24"/>
        </w:rPr>
      </w:pPr>
      <w:r w:rsidRPr="00296509">
        <w:rPr>
          <w:rFonts w:ascii="Times New Roman" w:hAnsi="Times New Roman"/>
          <w:sz w:val="24"/>
          <w:szCs w:val="24"/>
        </w:rPr>
        <w:t>Развитие конституционного законодательства СССР в период «перестройки».</w:t>
      </w:r>
    </w:p>
    <w:p w:rsidR="003C2560" w:rsidRPr="00296509" w:rsidRDefault="003C2560" w:rsidP="003C2560">
      <w:pPr>
        <w:spacing w:after="0" w:line="240" w:lineRule="auto"/>
        <w:jc w:val="both"/>
        <w:rPr>
          <w:rFonts w:ascii="Times New Roman" w:hAnsi="Times New Roman"/>
          <w:sz w:val="24"/>
          <w:szCs w:val="24"/>
          <w:lang w:val="x-none"/>
        </w:rPr>
      </w:pPr>
    </w:p>
    <w:p w:rsidR="003C2560" w:rsidRDefault="003C2560" w:rsidP="003C2560">
      <w:pPr>
        <w:tabs>
          <w:tab w:val="left" w:pos="284"/>
          <w:tab w:val="left" w:pos="426"/>
          <w:tab w:val="left" w:pos="1134"/>
        </w:tabs>
        <w:spacing w:after="0" w:line="240" w:lineRule="auto"/>
        <w:ind w:firstLine="709"/>
        <w:jc w:val="center"/>
        <w:rPr>
          <w:rFonts w:ascii="Times New Roman" w:hAnsi="Times New Roman"/>
          <w:b/>
          <w:sz w:val="24"/>
          <w:szCs w:val="24"/>
        </w:rPr>
      </w:pPr>
      <w:r w:rsidRPr="00296509">
        <w:rPr>
          <w:rFonts w:ascii="Times New Roman" w:hAnsi="Times New Roman"/>
          <w:b/>
          <w:sz w:val="24"/>
          <w:szCs w:val="24"/>
        </w:rPr>
        <w:t>Перечень практических заданий</w:t>
      </w:r>
      <w:r w:rsidRPr="009F7F92">
        <w:rPr>
          <w:rFonts w:ascii="Times New Roman" w:hAnsi="Times New Roman"/>
          <w:b/>
          <w:sz w:val="24"/>
          <w:szCs w:val="24"/>
        </w:rPr>
        <w:t xml:space="preserve"> </w:t>
      </w:r>
      <w:r>
        <w:rPr>
          <w:rFonts w:ascii="Times New Roman" w:hAnsi="Times New Roman"/>
          <w:b/>
          <w:sz w:val="24"/>
          <w:szCs w:val="24"/>
        </w:rPr>
        <w:t xml:space="preserve">к экзамену </w:t>
      </w:r>
    </w:p>
    <w:p w:rsidR="003C2560" w:rsidRDefault="003C2560" w:rsidP="003C2560">
      <w:pPr>
        <w:tabs>
          <w:tab w:val="left" w:pos="284"/>
          <w:tab w:val="left" w:pos="426"/>
          <w:tab w:val="left" w:pos="1134"/>
        </w:tabs>
        <w:spacing w:after="0" w:line="240" w:lineRule="auto"/>
        <w:jc w:val="center"/>
        <w:rPr>
          <w:rFonts w:ascii="Times New Roman" w:hAnsi="Times New Roman"/>
          <w:b/>
          <w:sz w:val="24"/>
          <w:szCs w:val="24"/>
        </w:rPr>
      </w:pPr>
      <w:r w:rsidRPr="009F7F92">
        <w:rPr>
          <w:rFonts w:ascii="Times New Roman" w:hAnsi="Times New Roman"/>
          <w:b/>
          <w:sz w:val="24"/>
          <w:szCs w:val="24"/>
        </w:rPr>
        <w:t>(задания примерные, включаются тр</w:t>
      </w:r>
      <w:r>
        <w:rPr>
          <w:rFonts w:ascii="Times New Roman" w:hAnsi="Times New Roman"/>
          <w:b/>
          <w:sz w:val="24"/>
          <w:szCs w:val="24"/>
        </w:rPr>
        <w:t>етьим вопросом в экзаменационный</w:t>
      </w:r>
      <w:r w:rsidRPr="009F7F92">
        <w:rPr>
          <w:rFonts w:ascii="Times New Roman" w:hAnsi="Times New Roman"/>
          <w:b/>
          <w:sz w:val="24"/>
          <w:szCs w:val="24"/>
        </w:rPr>
        <w:t xml:space="preserve"> </w:t>
      </w:r>
      <w:r>
        <w:rPr>
          <w:rFonts w:ascii="Times New Roman" w:hAnsi="Times New Roman"/>
          <w:b/>
          <w:sz w:val="24"/>
          <w:szCs w:val="24"/>
        </w:rPr>
        <w:t>билет</w:t>
      </w:r>
      <w:r w:rsidRPr="009F7F92">
        <w:rPr>
          <w:rFonts w:ascii="Times New Roman" w:hAnsi="Times New Roman"/>
          <w:b/>
          <w:sz w:val="24"/>
          <w:szCs w:val="24"/>
        </w:rPr>
        <w:t>)</w:t>
      </w:r>
    </w:p>
    <w:p w:rsidR="003C2560" w:rsidRDefault="003C2560" w:rsidP="003C2560">
      <w:pPr>
        <w:tabs>
          <w:tab w:val="left" w:pos="284"/>
          <w:tab w:val="left" w:pos="426"/>
          <w:tab w:val="left" w:pos="1134"/>
        </w:tabs>
        <w:spacing w:after="0" w:line="240" w:lineRule="auto"/>
        <w:ind w:firstLine="709"/>
        <w:jc w:val="center"/>
        <w:rPr>
          <w:rFonts w:ascii="Times New Roman" w:hAnsi="Times New Roman"/>
          <w:b/>
          <w:i/>
          <w:sz w:val="24"/>
          <w:szCs w:val="24"/>
          <w:u w:val="single"/>
        </w:rPr>
      </w:pPr>
    </w:p>
    <w:p w:rsidR="003C2560" w:rsidRPr="009F7F92" w:rsidRDefault="003C2560" w:rsidP="003C2560">
      <w:pPr>
        <w:tabs>
          <w:tab w:val="left" w:pos="284"/>
          <w:tab w:val="left" w:pos="426"/>
          <w:tab w:val="left" w:pos="1134"/>
        </w:tabs>
        <w:spacing w:after="0" w:line="240" w:lineRule="auto"/>
        <w:ind w:firstLine="709"/>
        <w:jc w:val="center"/>
        <w:rPr>
          <w:rFonts w:ascii="Times New Roman" w:hAnsi="Times New Roman"/>
          <w:b/>
          <w:i/>
          <w:sz w:val="24"/>
          <w:szCs w:val="24"/>
          <w:u w:val="single"/>
        </w:rPr>
      </w:pPr>
      <w:r w:rsidRPr="003C7FD6">
        <w:rPr>
          <w:rFonts w:ascii="Times New Roman" w:hAnsi="Times New Roman"/>
          <w:b/>
          <w:i/>
          <w:sz w:val="24"/>
          <w:szCs w:val="24"/>
          <w:u w:val="single"/>
        </w:rPr>
        <w:t>1 семестр</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В Киеве при Ярославе боярский холоп встретил на улице купца, ранее обманувшего его, ударил купца по лицу и скрылся в доме своего господина. На требования пострадавшего выдать ему холопа, боярин ответил отказом. Купец обратился с жалобой к князю. Какое решение должно последовать по этому делу?</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Проанализируйте статьи Пространной редакции Русской Правды и определите, что такое «дикая» («повальная») вира, каковы условия ее уплаты. В каких случаях община не должна была платить виру?</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 xml:space="preserve">На </w:t>
      </w:r>
      <w:proofErr w:type="spellStart"/>
      <w:r w:rsidRPr="00296509">
        <w:rPr>
          <w:rFonts w:ascii="Times New Roman" w:hAnsi="Times New Roman"/>
          <w:sz w:val="24"/>
          <w:szCs w:val="24"/>
        </w:rPr>
        <w:t>Белоозере</w:t>
      </w:r>
      <w:proofErr w:type="spellEnd"/>
      <w:r w:rsidRPr="00296509">
        <w:rPr>
          <w:rFonts w:ascii="Times New Roman" w:hAnsi="Times New Roman"/>
          <w:sz w:val="24"/>
          <w:szCs w:val="24"/>
        </w:rPr>
        <w:t xml:space="preserve"> в деревне Высокое в драке был убит боярин Никифор. Убийцы найдены не были. Кто будет отвечать за совершенное преступление? Какое наказание последует за это преступление?</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Используя статьи Псковской судной грамоты, перечислите сделки, для которых требовалась «запись» как форма их заключения. Какие договоры заключались в форме «доски»?</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На основе Судебника 1497 г. назовите формы землевладения. В чем состоят отличия в правовой охране землевладения крестьян и феодалов?</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Найдите в тексте Судебника 1497 г. статьи, регламентирующие порядок наследования имущества, определите формы наследования, укажите круг наследников.</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Проанализируйте текст Судебника 1497 г. и укажите, за какие преступления назначалась смертная казнь? Ответ подтвердите соответствующими статьями.</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 xml:space="preserve">Найдите в тексте Судебника 1497 г. статьи, отражающие институт </w:t>
      </w:r>
      <w:proofErr w:type="spellStart"/>
      <w:r w:rsidRPr="00296509">
        <w:rPr>
          <w:rFonts w:ascii="Times New Roman" w:hAnsi="Times New Roman"/>
          <w:sz w:val="24"/>
          <w:szCs w:val="24"/>
        </w:rPr>
        <w:t>послушества</w:t>
      </w:r>
      <w:proofErr w:type="spellEnd"/>
      <w:r w:rsidRPr="00296509">
        <w:rPr>
          <w:rFonts w:ascii="Times New Roman" w:hAnsi="Times New Roman"/>
          <w:sz w:val="24"/>
          <w:szCs w:val="24"/>
        </w:rPr>
        <w:t>. Сравните его с аналогичным институтом по «Русской Правде» и Псковской судной грамоте.</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 xml:space="preserve">Боярин </w:t>
      </w:r>
      <w:proofErr w:type="spellStart"/>
      <w:r w:rsidRPr="00296509">
        <w:rPr>
          <w:rFonts w:ascii="Times New Roman" w:hAnsi="Times New Roman"/>
          <w:sz w:val="24"/>
          <w:szCs w:val="24"/>
        </w:rPr>
        <w:t>Колычев</w:t>
      </w:r>
      <w:proofErr w:type="spellEnd"/>
      <w:r w:rsidRPr="00296509">
        <w:rPr>
          <w:rFonts w:ascii="Times New Roman" w:hAnsi="Times New Roman"/>
          <w:sz w:val="24"/>
          <w:szCs w:val="24"/>
        </w:rPr>
        <w:t xml:space="preserve"> подал в великокняжеский суд иск об изъятии у боярина Сабурова как неправомочного владельца участка земли. В ответном иске боярин Сабуров указал, что данный участок земли обрабатывается его крестьянами в течение четырех лет, а ранее это </w:t>
      </w:r>
      <w:r w:rsidRPr="00296509">
        <w:rPr>
          <w:rFonts w:ascii="Times New Roman" w:hAnsi="Times New Roman"/>
          <w:sz w:val="24"/>
          <w:szCs w:val="24"/>
        </w:rPr>
        <w:lastRenderedPageBreak/>
        <w:t>была пустошь. Какое решение должен принять суд по данному делу? (Используйте текст Судебника 1497 г.).</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 xml:space="preserve">В начале </w:t>
      </w:r>
      <w:r w:rsidRPr="00296509">
        <w:rPr>
          <w:rFonts w:ascii="Times New Roman" w:hAnsi="Times New Roman"/>
          <w:sz w:val="24"/>
          <w:szCs w:val="24"/>
          <w:lang w:val="en-US"/>
        </w:rPr>
        <w:t>XVI</w:t>
      </w:r>
      <w:r w:rsidRPr="00296509">
        <w:rPr>
          <w:rFonts w:ascii="Times New Roman" w:hAnsi="Times New Roman"/>
          <w:sz w:val="24"/>
          <w:szCs w:val="24"/>
        </w:rPr>
        <w:t xml:space="preserve"> века на суд наместника были доставлены два преступника. Первый был уличен в краже дароносицы из церкви, а второй – в краже холста из купеческой лавки. Какое решение должен вынести суд в отношении каждого преступника?</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iCs/>
          <w:sz w:val="24"/>
          <w:szCs w:val="24"/>
        </w:rPr>
      </w:pPr>
      <w:r w:rsidRPr="00296509">
        <w:rPr>
          <w:rFonts w:ascii="Times New Roman" w:hAnsi="Times New Roman"/>
          <w:sz w:val="24"/>
          <w:szCs w:val="24"/>
        </w:rPr>
        <w:t xml:space="preserve">Холоп </w:t>
      </w:r>
      <w:proofErr w:type="spellStart"/>
      <w:r w:rsidRPr="00296509">
        <w:rPr>
          <w:rFonts w:ascii="Times New Roman" w:hAnsi="Times New Roman"/>
          <w:sz w:val="24"/>
          <w:szCs w:val="24"/>
        </w:rPr>
        <w:t>Андриян</w:t>
      </w:r>
      <w:proofErr w:type="spellEnd"/>
      <w:r w:rsidRPr="00296509">
        <w:rPr>
          <w:rFonts w:ascii="Times New Roman" w:hAnsi="Times New Roman"/>
          <w:sz w:val="24"/>
          <w:szCs w:val="24"/>
        </w:rPr>
        <w:t xml:space="preserve">, подвергнутый пытке за церковную кражу, показал на холопа Архипа как на своего подельника. </w:t>
      </w:r>
      <w:r w:rsidRPr="00296509">
        <w:rPr>
          <w:rFonts w:ascii="Times New Roman" w:hAnsi="Times New Roman"/>
          <w:iCs/>
          <w:sz w:val="24"/>
          <w:szCs w:val="24"/>
        </w:rPr>
        <w:t>Как должен был действовать суд в отношении Архипа в том случае, если он раньше уже наказывался за кражу? В том случае, если до этого в отношении него не было обвинений? (Используйте текст Судебника 1497 г.).</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iCs/>
          <w:sz w:val="24"/>
          <w:szCs w:val="24"/>
        </w:rPr>
      </w:pPr>
      <w:r w:rsidRPr="00296509">
        <w:rPr>
          <w:rFonts w:ascii="Times New Roman" w:hAnsi="Times New Roman"/>
          <w:sz w:val="24"/>
          <w:szCs w:val="24"/>
        </w:rPr>
        <w:t xml:space="preserve">Крестьянин Спиридон, вызванный в качестве послуха, отказался явиться в суд. При этом он сослался на незнание обстоятельств рассматриваемого там дела. Может ли суд привлечь к ответственности крестьянина Спиридона? </w:t>
      </w:r>
      <w:r w:rsidRPr="00296509">
        <w:rPr>
          <w:rFonts w:ascii="Times New Roman" w:hAnsi="Times New Roman"/>
          <w:iCs/>
          <w:sz w:val="24"/>
          <w:szCs w:val="24"/>
        </w:rPr>
        <w:t>(Используйте текст Судебника 1497 г.).</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iCs/>
          <w:sz w:val="24"/>
          <w:szCs w:val="24"/>
        </w:rPr>
      </w:pPr>
      <w:r w:rsidRPr="00296509">
        <w:rPr>
          <w:rFonts w:ascii="Times New Roman" w:hAnsi="Times New Roman"/>
          <w:iCs/>
          <w:sz w:val="24"/>
          <w:szCs w:val="24"/>
        </w:rPr>
        <w:t>Опираясь на статьи Соборного Уложения 1649 года, определите виды наказаний за преступления против церкви.</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Стрелец одного из московских полков Семен Жеглов, недовольный размером жалованья и постоянными задержками его выплаты, кричал в кабаке: «Какое жалованье – такая и служба! Сколько платит, столько и царствует!» По указке кабатчика стрелец был схвачен приставами и брошен в застенок Приказа тайных дел. Как будут квалифицированы действия Семена Жеглова? Какое наказание ожидает стрельца? (Используйте Соборное Уложение).</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 xml:space="preserve">Посадский человек Афанасий длительное время и безуспешно добивался возвращения несправедливо, по его мнению, конфискованной у него лавки. На его письменные челобитья царю ответов не было, и он рискнул обратиться с жалобой к царю непосредственно. Во время богослужения в Архангельском соборе Кремля, когда царь слушал церковное пение, Афанасий протиснулся к царскому месту, упал перед царем на колени и просил заступиться за него. Афанасия схватили стрельцы и бросили в застенок у Фроловой башни. </w:t>
      </w:r>
      <w:r w:rsidRPr="00296509">
        <w:rPr>
          <w:rFonts w:ascii="Times New Roman" w:hAnsi="Times New Roman"/>
          <w:iCs/>
          <w:sz w:val="24"/>
          <w:szCs w:val="24"/>
        </w:rPr>
        <w:t xml:space="preserve">Что ждало Афанасия согласно Соборному Уложению </w:t>
      </w:r>
      <w:smartTag w:uri="urn:schemas-microsoft-com:office:smarttags" w:element="metricconverter">
        <w:smartTagPr>
          <w:attr w:name="ProductID" w:val="1649 г"/>
        </w:smartTagPr>
        <w:r w:rsidRPr="00296509">
          <w:rPr>
            <w:rFonts w:ascii="Times New Roman" w:hAnsi="Times New Roman"/>
            <w:iCs/>
            <w:sz w:val="24"/>
            <w:szCs w:val="24"/>
          </w:rPr>
          <w:t>1649 г</w:t>
        </w:r>
      </w:smartTag>
      <w:r w:rsidRPr="00296509">
        <w:rPr>
          <w:rFonts w:ascii="Times New Roman" w:hAnsi="Times New Roman"/>
          <w:iCs/>
          <w:sz w:val="24"/>
          <w:szCs w:val="24"/>
        </w:rPr>
        <w:t>.?</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i/>
          <w:iCs/>
          <w:sz w:val="24"/>
          <w:szCs w:val="24"/>
        </w:rPr>
      </w:pPr>
      <w:r w:rsidRPr="00296509">
        <w:rPr>
          <w:rFonts w:ascii="Times New Roman" w:hAnsi="Times New Roman"/>
          <w:sz w:val="24"/>
          <w:szCs w:val="24"/>
        </w:rPr>
        <w:t>В 1660 г. Приказ тайных дел рассмотрел дело</w:t>
      </w:r>
      <w:bookmarkStart w:id="0" w:name="YANDEX_24"/>
      <w:bookmarkEnd w:id="0"/>
      <w:r w:rsidRPr="00296509">
        <w:rPr>
          <w:rFonts w:ascii="Times New Roman" w:hAnsi="Times New Roman"/>
          <w:sz w:val="24"/>
          <w:szCs w:val="24"/>
        </w:rPr>
        <w:t xml:space="preserve"> холопа боярина Бориса Морозова некоег</w:t>
      </w:r>
      <w:bookmarkStart w:id="1" w:name="YANDEX_25"/>
      <w:bookmarkEnd w:id="1"/>
      <w:r w:rsidRPr="00296509">
        <w:rPr>
          <w:rFonts w:ascii="Times New Roman" w:hAnsi="Times New Roman"/>
          <w:sz w:val="24"/>
          <w:szCs w:val="24"/>
        </w:rPr>
        <w:t>о Г. Сумарокова</w:t>
      </w:r>
      <w:bookmarkStart w:id="2" w:name="YANDEX_26"/>
      <w:bookmarkEnd w:id="2"/>
      <w:r w:rsidRPr="00296509">
        <w:rPr>
          <w:rFonts w:ascii="Times New Roman" w:hAnsi="Times New Roman"/>
          <w:sz w:val="24"/>
          <w:szCs w:val="24"/>
        </w:rPr>
        <w:t>, который</w:t>
      </w:r>
      <w:bookmarkStart w:id="3" w:name="YANDEX_27"/>
      <w:bookmarkEnd w:id="3"/>
      <w:r w:rsidRPr="00296509">
        <w:rPr>
          <w:rFonts w:ascii="Times New Roman" w:hAnsi="Times New Roman"/>
          <w:sz w:val="24"/>
          <w:szCs w:val="24"/>
        </w:rPr>
        <w:t>, стреляя с чердака боярского двора</w:t>
      </w:r>
      <w:bookmarkStart w:id="4" w:name="YANDEX_28"/>
      <w:bookmarkEnd w:id="4"/>
      <w:r w:rsidRPr="00296509">
        <w:rPr>
          <w:rFonts w:ascii="Times New Roman" w:hAnsi="Times New Roman"/>
          <w:sz w:val="24"/>
          <w:szCs w:val="24"/>
        </w:rPr>
        <w:t xml:space="preserve"> по</w:t>
      </w:r>
      <w:bookmarkStart w:id="5" w:name="YANDEX_29"/>
      <w:bookmarkEnd w:id="5"/>
      <w:r w:rsidRPr="00296509">
        <w:rPr>
          <w:rFonts w:ascii="Times New Roman" w:hAnsi="Times New Roman"/>
          <w:sz w:val="24"/>
          <w:szCs w:val="24"/>
        </w:rPr>
        <w:t xml:space="preserve"> галкам, сидевшим на трубе Чудова монастыря, случайно</w:t>
      </w:r>
      <w:bookmarkStart w:id="6" w:name="YANDEX_30"/>
      <w:bookmarkEnd w:id="6"/>
      <w:r w:rsidRPr="00296509">
        <w:rPr>
          <w:rFonts w:ascii="Times New Roman" w:hAnsi="Times New Roman"/>
          <w:sz w:val="24"/>
          <w:szCs w:val="24"/>
        </w:rPr>
        <w:t xml:space="preserve"> попал пулей в государевы хоромы. Но приговор был суров: отсечены правая рука и левая нога. </w:t>
      </w:r>
      <w:r w:rsidRPr="00296509">
        <w:rPr>
          <w:rFonts w:ascii="Times New Roman" w:hAnsi="Times New Roman"/>
          <w:iCs/>
          <w:sz w:val="24"/>
          <w:szCs w:val="24"/>
        </w:rPr>
        <w:t>Какое наказание должно было ожидать холопа Сумарокова?</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Купец Нехлюдов, находясь в нетрезвом состоянии, обратился к стрельцам и показал «слово и дело государево» на своего соседа Третьяка. Однако на утро от своих слов отказался, сославшись на состояние опьянения. Как решалось это дело по нормам Соборного Уложения?</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Летом 1544 г. крестьянин Семен купил на торгу у незнакомого мужика новую подводу. Спустя неделю на Семена подал в суд крестьянин из соседнего села, обвинив его в краже подводы. Как мог Семен доказать свою невиновность?</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bCs/>
          <w:sz w:val="24"/>
          <w:szCs w:val="24"/>
        </w:rPr>
      </w:pPr>
      <w:r w:rsidRPr="00296509">
        <w:rPr>
          <w:rFonts w:ascii="Times New Roman" w:hAnsi="Times New Roman"/>
          <w:bCs/>
          <w:sz w:val="24"/>
          <w:szCs w:val="24"/>
        </w:rPr>
        <w:t>На основе текста «Краткого изображения процессов или судебных тяжб» определите, кто не мог выступать в суде в качестве свидетеля.</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iCs/>
          <w:sz w:val="24"/>
          <w:szCs w:val="24"/>
        </w:rPr>
      </w:pPr>
      <w:r w:rsidRPr="00296509">
        <w:rPr>
          <w:rFonts w:ascii="Times New Roman" w:hAnsi="Times New Roman"/>
          <w:sz w:val="24"/>
          <w:szCs w:val="24"/>
        </w:rPr>
        <w:t xml:space="preserve">Солдат Ростовского полка Никита Бобылев предстал перед военным судом по обвинению в утрате своего мундира. На суде он показал, что будучи пьяным, продал свой мундир купеческому сыну Алексею Антипину. </w:t>
      </w:r>
      <w:r w:rsidRPr="00296509">
        <w:rPr>
          <w:rFonts w:ascii="Times New Roman" w:hAnsi="Times New Roman"/>
          <w:iCs/>
          <w:sz w:val="24"/>
          <w:szCs w:val="24"/>
        </w:rPr>
        <w:t>Какое</w:t>
      </w:r>
      <w:r w:rsidRPr="00296509">
        <w:rPr>
          <w:rFonts w:ascii="Times New Roman" w:hAnsi="Times New Roman"/>
          <w:sz w:val="24"/>
          <w:szCs w:val="24"/>
        </w:rPr>
        <w:t xml:space="preserve"> решение должен принять суд?</w:t>
      </w:r>
      <w:r w:rsidRPr="00296509">
        <w:rPr>
          <w:rFonts w:ascii="Times New Roman" w:hAnsi="Times New Roman"/>
          <w:iCs/>
          <w:sz w:val="24"/>
          <w:szCs w:val="24"/>
        </w:rPr>
        <w:t xml:space="preserve"> (По Артикулу воинскому 1715 г.).</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iCs/>
          <w:sz w:val="24"/>
          <w:szCs w:val="24"/>
        </w:rPr>
      </w:pPr>
      <w:r w:rsidRPr="00296509">
        <w:rPr>
          <w:rFonts w:ascii="Times New Roman" w:hAnsi="Times New Roman"/>
          <w:sz w:val="24"/>
          <w:szCs w:val="24"/>
        </w:rPr>
        <w:t xml:space="preserve">В 1742 году 14-летняя Прасковья Федорова убила двух своих подружек. Суд для выяснений обстоятельств дела приговорил Прасковью Федорову к пытке. </w:t>
      </w:r>
      <w:r w:rsidRPr="00296509">
        <w:rPr>
          <w:rFonts w:ascii="Times New Roman" w:hAnsi="Times New Roman"/>
          <w:iCs/>
          <w:sz w:val="24"/>
          <w:szCs w:val="24"/>
        </w:rPr>
        <w:t xml:space="preserve">Правомерны ли действия суда? Почему? (По Указу «Краткое изображение процессов или судебных </w:t>
      </w:r>
      <w:proofErr w:type="spellStart"/>
      <w:r w:rsidRPr="00296509">
        <w:rPr>
          <w:rFonts w:ascii="Times New Roman" w:hAnsi="Times New Roman"/>
          <w:iCs/>
          <w:sz w:val="24"/>
          <w:szCs w:val="24"/>
        </w:rPr>
        <w:t>тяжеб</w:t>
      </w:r>
      <w:proofErr w:type="spellEnd"/>
      <w:r w:rsidRPr="00296509">
        <w:rPr>
          <w:rFonts w:ascii="Times New Roman" w:hAnsi="Times New Roman"/>
          <w:iCs/>
          <w:sz w:val="24"/>
          <w:szCs w:val="24"/>
        </w:rPr>
        <w:t>» 1715 г.).</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 xml:space="preserve">В 1716 году в канцелярию Архангельского генерал-губернатора поступило анонимное письмо, в котором сообщалось, что солдат Максим Зуев недоволен жалованием, </w:t>
      </w:r>
      <w:r w:rsidRPr="00296509">
        <w:rPr>
          <w:rFonts w:ascii="Times New Roman" w:hAnsi="Times New Roman"/>
          <w:sz w:val="24"/>
          <w:szCs w:val="24"/>
        </w:rPr>
        <w:lastRenderedPageBreak/>
        <w:t xml:space="preserve">а потому подбивает других солдат на бунт. Следствие по письму не подтвердило приведенные в нем факты, при этом был найден автор пасквиля. Им оказался сослуживец Зуева – солдат Дмитрий Минаев. </w:t>
      </w:r>
      <w:r w:rsidRPr="00296509">
        <w:rPr>
          <w:rFonts w:ascii="Times New Roman" w:hAnsi="Times New Roman"/>
          <w:iCs/>
          <w:sz w:val="24"/>
          <w:szCs w:val="24"/>
        </w:rPr>
        <w:t>Какое преступление совершил Минаев? Какое наказание он понесет?</w:t>
      </w:r>
    </w:p>
    <w:p w:rsidR="003C2560" w:rsidRPr="00296509" w:rsidRDefault="003C2560" w:rsidP="003C2560">
      <w:pPr>
        <w:pStyle w:val="a5"/>
        <w:numPr>
          <w:ilvl w:val="0"/>
          <w:numId w:val="37"/>
        </w:numPr>
        <w:tabs>
          <w:tab w:val="left" w:pos="284"/>
          <w:tab w:val="left" w:pos="426"/>
          <w:tab w:val="left" w:pos="993"/>
          <w:tab w:val="left" w:pos="1134"/>
        </w:tabs>
        <w:spacing w:after="0" w:line="240" w:lineRule="auto"/>
        <w:ind w:left="0" w:firstLine="709"/>
        <w:jc w:val="both"/>
        <w:rPr>
          <w:rFonts w:ascii="Times New Roman" w:hAnsi="Times New Roman"/>
          <w:sz w:val="24"/>
          <w:szCs w:val="24"/>
        </w:rPr>
      </w:pPr>
      <w:r w:rsidRPr="00296509">
        <w:rPr>
          <w:rFonts w:ascii="Times New Roman" w:hAnsi="Times New Roman"/>
          <w:sz w:val="24"/>
          <w:szCs w:val="24"/>
        </w:rPr>
        <w:t xml:space="preserve">В 1723 г. унтер-лейтенант Преображенского гвардейского полка Алексей Касьянов и солдат того же полка Прохор Афиногенов явились на воскресную службу в полковую церковь в пьяном виде. </w:t>
      </w:r>
      <w:r w:rsidRPr="00296509">
        <w:rPr>
          <w:rFonts w:ascii="Times New Roman" w:hAnsi="Times New Roman"/>
          <w:iCs/>
          <w:sz w:val="24"/>
          <w:szCs w:val="24"/>
        </w:rPr>
        <w:t>Как будет наказан каждый из них?</w:t>
      </w:r>
    </w:p>
    <w:p w:rsidR="003C2560" w:rsidRPr="00296509" w:rsidRDefault="003C2560" w:rsidP="003C2560">
      <w:pPr>
        <w:pStyle w:val="a5"/>
        <w:numPr>
          <w:ilvl w:val="0"/>
          <w:numId w:val="37"/>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 xml:space="preserve">Сын посадского человека Егор Васильевич Смирнов в </w:t>
      </w:r>
      <w:smartTag w:uri="urn:schemas-microsoft-com:office:smarttags" w:element="metricconverter">
        <w:smartTagPr>
          <w:attr w:name="ProductID" w:val="1724 г"/>
        </w:smartTagPr>
        <w:r w:rsidRPr="00296509">
          <w:rPr>
            <w:rFonts w:ascii="Times New Roman" w:hAnsi="Times New Roman"/>
            <w:sz w:val="24"/>
            <w:szCs w:val="24"/>
            <w:lang w:eastAsia="ru-RU"/>
          </w:rPr>
          <w:t>1724 г</w:t>
        </w:r>
      </w:smartTag>
      <w:r w:rsidRPr="00296509">
        <w:rPr>
          <w:rFonts w:ascii="Times New Roman" w:hAnsi="Times New Roman"/>
          <w:sz w:val="24"/>
          <w:szCs w:val="24"/>
          <w:lang w:eastAsia="ru-RU"/>
        </w:rPr>
        <w:t xml:space="preserve">. дослужился до чина гвардии унтер-лейтенанта. В </w:t>
      </w:r>
      <w:smartTag w:uri="urn:schemas-microsoft-com:office:smarttags" w:element="metricconverter">
        <w:smartTagPr>
          <w:attr w:name="ProductID" w:val="1725 г"/>
        </w:smartTagPr>
        <w:r w:rsidRPr="00296509">
          <w:rPr>
            <w:rFonts w:ascii="Times New Roman" w:hAnsi="Times New Roman"/>
            <w:sz w:val="24"/>
            <w:szCs w:val="24"/>
            <w:lang w:eastAsia="ru-RU"/>
          </w:rPr>
          <w:t>1725 г</w:t>
        </w:r>
      </w:smartTag>
      <w:r w:rsidRPr="00296509">
        <w:rPr>
          <w:rFonts w:ascii="Times New Roman" w:hAnsi="Times New Roman"/>
          <w:sz w:val="24"/>
          <w:szCs w:val="24"/>
          <w:lang w:eastAsia="ru-RU"/>
        </w:rPr>
        <w:t xml:space="preserve">. у него родился сын. </w:t>
      </w:r>
      <w:r w:rsidRPr="00296509">
        <w:rPr>
          <w:rFonts w:ascii="Times New Roman" w:hAnsi="Times New Roman"/>
          <w:iCs/>
          <w:sz w:val="24"/>
          <w:szCs w:val="24"/>
          <w:lang w:eastAsia="ru-RU"/>
        </w:rPr>
        <w:t>Какое дворянство – личное или потомст</w:t>
      </w:r>
      <w:r>
        <w:rPr>
          <w:rFonts w:ascii="Times New Roman" w:hAnsi="Times New Roman"/>
          <w:iCs/>
          <w:sz w:val="24"/>
          <w:szCs w:val="24"/>
          <w:lang w:eastAsia="ru-RU"/>
        </w:rPr>
        <w:t xml:space="preserve">венное – имеет право приобрести </w:t>
      </w:r>
      <w:r w:rsidRPr="00296509">
        <w:rPr>
          <w:rFonts w:ascii="Times New Roman" w:hAnsi="Times New Roman"/>
          <w:iCs/>
          <w:sz w:val="24"/>
          <w:szCs w:val="24"/>
          <w:lang w:eastAsia="ru-RU"/>
        </w:rPr>
        <w:t>Е.В. Смирнов? Сможет ли он передать дворянское звание своему сыну?</w:t>
      </w:r>
    </w:p>
    <w:p w:rsidR="003C2560" w:rsidRPr="00296509" w:rsidRDefault="003C2560" w:rsidP="003C2560">
      <w:pPr>
        <w:pStyle w:val="a5"/>
        <w:numPr>
          <w:ilvl w:val="0"/>
          <w:numId w:val="37"/>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 xml:space="preserve">В период правления Екатерины </w:t>
      </w:r>
      <w:r w:rsidRPr="00296509">
        <w:rPr>
          <w:rFonts w:ascii="Times New Roman" w:hAnsi="Times New Roman"/>
          <w:sz w:val="24"/>
          <w:szCs w:val="24"/>
          <w:lang w:val="en-US" w:eastAsia="ru-RU"/>
        </w:rPr>
        <w:t>II</w:t>
      </w:r>
      <w:r w:rsidRPr="00296509">
        <w:rPr>
          <w:rFonts w:ascii="Times New Roman" w:hAnsi="Times New Roman"/>
          <w:sz w:val="24"/>
          <w:szCs w:val="24"/>
          <w:lang w:eastAsia="ru-RU"/>
        </w:rPr>
        <w:t xml:space="preserve"> были осуществлены такие преобразования, как: а) отмена крепостного права; б) ликвидация коллегий; в) реформа Сената; г) создание Совета при высочайшем дворе.</w:t>
      </w:r>
    </w:p>
    <w:p w:rsidR="003C2560" w:rsidRPr="00296509" w:rsidRDefault="003C2560" w:rsidP="003C2560">
      <w:pPr>
        <w:pStyle w:val="a5"/>
        <w:numPr>
          <w:ilvl w:val="0"/>
          <w:numId w:val="37"/>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 xml:space="preserve">Составьте схему «Сословный строй Российской империи во второй половине </w:t>
      </w:r>
      <w:r w:rsidRPr="00296509">
        <w:rPr>
          <w:rFonts w:ascii="Times New Roman" w:hAnsi="Times New Roman"/>
          <w:sz w:val="24"/>
          <w:szCs w:val="24"/>
          <w:lang w:val="en-US" w:eastAsia="ru-RU"/>
        </w:rPr>
        <w:t>XVIII</w:t>
      </w:r>
      <w:r w:rsidRPr="00296509">
        <w:rPr>
          <w:rFonts w:ascii="Times New Roman" w:hAnsi="Times New Roman"/>
          <w:sz w:val="24"/>
          <w:szCs w:val="24"/>
          <w:lang w:eastAsia="ru-RU"/>
        </w:rPr>
        <w:t xml:space="preserve"> в.».</w:t>
      </w:r>
    </w:p>
    <w:p w:rsidR="003C2560" w:rsidRPr="00296509" w:rsidRDefault="003C2560" w:rsidP="003C2560">
      <w:pPr>
        <w:pStyle w:val="a5"/>
        <w:numPr>
          <w:ilvl w:val="0"/>
          <w:numId w:val="37"/>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bCs/>
          <w:sz w:val="24"/>
          <w:szCs w:val="24"/>
          <w:lang w:eastAsia="ru-RU"/>
        </w:rPr>
        <w:t xml:space="preserve">Составьте схему «Сословная структура Российской империи в первой половине </w:t>
      </w:r>
      <w:r w:rsidRPr="00296509">
        <w:rPr>
          <w:rFonts w:ascii="Times New Roman" w:hAnsi="Times New Roman"/>
          <w:bCs/>
          <w:sz w:val="24"/>
          <w:szCs w:val="24"/>
          <w:lang w:val="en-US" w:eastAsia="ru-RU"/>
        </w:rPr>
        <w:t>XIX</w:t>
      </w:r>
      <w:r w:rsidRPr="00296509">
        <w:rPr>
          <w:rFonts w:ascii="Times New Roman" w:hAnsi="Times New Roman"/>
          <w:bCs/>
          <w:sz w:val="24"/>
          <w:szCs w:val="24"/>
          <w:lang w:eastAsia="ru-RU"/>
        </w:rPr>
        <w:t xml:space="preserve"> в.».</w:t>
      </w:r>
    </w:p>
    <w:p w:rsidR="003C2560" w:rsidRPr="00296509" w:rsidRDefault="003C2560" w:rsidP="003C2560">
      <w:pPr>
        <w:pStyle w:val="a5"/>
        <w:numPr>
          <w:ilvl w:val="0"/>
          <w:numId w:val="37"/>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bCs/>
          <w:sz w:val="24"/>
          <w:szCs w:val="24"/>
          <w:lang w:eastAsia="ru-RU"/>
        </w:rPr>
        <w:t xml:space="preserve">Составьте схему «Система высших органов власти в России в первой половине </w:t>
      </w:r>
      <w:r w:rsidRPr="00296509">
        <w:rPr>
          <w:rFonts w:ascii="Times New Roman" w:hAnsi="Times New Roman"/>
          <w:bCs/>
          <w:sz w:val="24"/>
          <w:szCs w:val="24"/>
          <w:lang w:val="en-US" w:eastAsia="ru-RU"/>
        </w:rPr>
        <w:t>XIX</w:t>
      </w:r>
      <w:r w:rsidRPr="00296509">
        <w:rPr>
          <w:rFonts w:ascii="Times New Roman" w:hAnsi="Times New Roman"/>
          <w:bCs/>
          <w:sz w:val="24"/>
          <w:szCs w:val="24"/>
          <w:lang w:eastAsia="ru-RU"/>
        </w:rPr>
        <w:t xml:space="preserve"> в.».</w:t>
      </w:r>
    </w:p>
    <w:p w:rsidR="003C2560" w:rsidRPr="00296509" w:rsidRDefault="003C2560" w:rsidP="003C2560">
      <w:pPr>
        <w:pStyle w:val="a5"/>
        <w:numPr>
          <w:ilvl w:val="0"/>
          <w:numId w:val="37"/>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В период правления Александра I был(и) создан(ы): а) Императорская канцелярия; б) Государственный совет; в) коллегии; г) Государственная дума.</w:t>
      </w:r>
    </w:p>
    <w:p w:rsidR="003C2560" w:rsidRPr="003C7FD6" w:rsidRDefault="003C2560" w:rsidP="003C2560">
      <w:pPr>
        <w:pStyle w:val="a5"/>
        <w:numPr>
          <w:ilvl w:val="0"/>
          <w:numId w:val="37"/>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В ст. 262 ч. 1 т. Х Свода законов Российской империи впервые в отечественном законодательстве под правом «исключительно и независимо от лица постороннего владеть, пользоваться и распоряжаться имуществом вечно и пот</w:t>
      </w:r>
      <w:r>
        <w:rPr>
          <w:rFonts w:ascii="Times New Roman" w:hAnsi="Times New Roman"/>
          <w:sz w:val="24"/>
          <w:szCs w:val="24"/>
          <w:lang w:eastAsia="ru-RU"/>
        </w:rPr>
        <w:t xml:space="preserve">омственно» понималось право …. </w:t>
      </w:r>
      <w:r w:rsidRPr="003C7FD6">
        <w:rPr>
          <w:rFonts w:ascii="Times New Roman" w:hAnsi="Times New Roman"/>
          <w:sz w:val="24"/>
          <w:szCs w:val="24"/>
          <w:lang w:eastAsia="ru-RU"/>
        </w:rPr>
        <w:t>.</w:t>
      </w:r>
    </w:p>
    <w:p w:rsidR="003C2560" w:rsidRDefault="003C2560" w:rsidP="003C2560">
      <w:pPr>
        <w:spacing w:after="0" w:line="240" w:lineRule="auto"/>
        <w:rPr>
          <w:rFonts w:ascii="Times New Roman" w:hAnsi="Times New Roman"/>
          <w:b/>
          <w:i/>
          <w:sz w:val="24"/>
          <w:szCs w:val="24"/>
          <w:u w:val="single"/>
        </w:rPr>
      </w:pPr>
    </w:p>
    <w:p w:rsidR="003C2560" w:rsidRPr="003C7FD6" w:rsidRDefault="003C2560" w:rsidP="003C2560">
      <w:pPr>
        <w:spacing w:after="0" w:line="240" w:lineRule="auto"/>
        <w:jc w:val="center"/>
        <w:rPr>
          <w:rFonts w:ascii="Times New Roman" w:hAnsi="Times New Roman"/>
          <w:b/>
          <w:i/>
          <w:sz w:val="24"/>
          <w:szCs w:val="24"/>
          <w:u w:val="single"/>
        </w:rPr>
      </w:pPr>
      <w:r w:rsidRPr="003C7FD6">
        <w:rPr>
          <w:rFonts w:ascii="Times New Roman" w:hAnsi="Times New Roman"/>
          <w:b/>
          <w:i/>
          <w:sz w:val="24"/>
          <w:szCs w:val="24"/>
          <w:u w:val="single"/>
        </w:rPr>
        <w:t>2 семестр</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 xml:space="preserve">В </w:t>
      </w:r>
      <w:smartTag w:uri="urn:schemas-microsoft-com:office:smarttags" w:element="metricconverter">
        <w:smartTagPr>
          <w:attr w:name="ProductID" w:val="1890 г"/>
        </w:smartTagPr>
        <w:r w:rsidRPr="00296509">
          <w:rPr>
            <w:rFonts w:ascii="Times New Roman" w:hAnsi="Times New Roman"/>
            <w:sz w:val="24"/>
            <w:szCs w:val="24"/>
            <w:lang w:eastAsia="ru-RU"/>
          </w:rPr>
          <w:t>1890 г</w:t>
        </w:r>
      </w:smartTag>
      <w:r w:rsidRPr="00296509">
        <w:rPr>
          <w:rFonts w:ascii="Times New Roman" w:hAnsi="Times New Roman"/>
          <w:sz w:val="24"/>
          <w:szCs w:val="24"/>
          <w:lang w:eastAsia="ru-RU"/>
        </w:rPr>
        <w:t>. за ссору и драку на сельской площади были задержаны крестьяне с. Покровское Анисим Петров и Павел Косарев. Кем будет судиться данное дело? Какое наказание они понесут крестьяне?</w:t>
      </w:r>
    </w:p>
    <w:p w:rsidR="003C2560" w:rsidRPr="00485462"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485462">
        <w:rPr>
          <w:rFonts w:ascii="Times New Roman" w:hAnsi="Times New Roman"/>
          <w:sz w:val="24"/>
          <w:szCs w:val="24"/>
          <w:lang w:eastAsia="ru-RU"/>
        </w:rPr>
        <w:t xml:space="preserve">В </w:t>
      </w:r>
      <w:smartTag w:uri="urn:schemas-microsoft-com:office:smarttags" w:element="metricconverter">
        <w:smartTagPr>
          <w:attr w:name="ProductID" w:val="1872 г"/>
        </w:smartTagPr>
        <w:r w:rsidRPr="00485462">
          <w:rPr>
            <w:rFonts w:ascii="Times New Roman" w:hAnsi="Times New Roman"/>
            <w:sz w:val="24"/>
            <w:szCs w:val="24"/>
            <w:lang w:eastAsia="ru-RU"/>
          </w:rPr>
          <w:t>1872 г</w:t>
        </w:r>
      </w:smartTag>
      <w:r w:rsidRPr="00485462">
        <w:rPr>
          <w:rFonts w:ascii="Times New Roman" w:hAnsi="Times New Roman"/>
          <w:sz w:val="24"/>
          <w:szCs w:val="24"/>
          <w:lang w:eastAsia="ru-RU"/>
        </w:rPr>
        <w:t>. в Московском окружном суде с участием присяжных заседателей слушалось дело по обвинению отставного офицера Казакова в убийстве своей сожительницы. Присяжные заседатели вынесли обвинительный вердикт. Однако судьи единогласно признали, что решением присяжных осужден невиновный. Как следует поступить в данном случае?</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В соответствии с Уставом о воинской повинности 1874 г.: а) сохранялись рекрутские наборы в армию; б) отменялись рекрутские наборы и вводилась всеобщая воинская повинность; в) срок службы рекрутов сократился до 25 лет; г) срок службы составлял: в сухопутных войсках 15 лет, из них 6 лет в строю и 9 лет в запасе, во флоте - 7 лет действительной службы и 3 года в запасе; д) срок службы для получивших начальное образование составлял 4 года, окончивших гимназию 1,5 года; имевших высшее образование 0,5 года.</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В.И. Ленину приписывают фразу, характеризующую политическую ситуацию в России после февраля 1917 г.: «Власть валялась в грязи, мы ее просто подняли». Как можно прокомментировать данное высказывание? При оценке ситуации февраля – октября 1917 г. согласны ли Вы с Лениным? Аргументируйте свою точку зрения.</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В каких нормах Конституции РСФСР 1918 г. отражен классовый принцип? Ответ подтвердите соответствующими статьями.</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Дайте анализ принципов избирательной системы по Конституции РСФСР 1918 г.</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 xml:space="preserve">В </w:t>
      </w:r>
      <w:smartTag w:uri="urn:schemas-microsoft-com:office:smarttags" w:element="metricconverter">
        <w:smartTagPr>
          <w:attr w:name="ProductID" w:val="1919 г"/>
        </w:smartTagPr>
        <w:r w:rsidRPr="00296509">
          <w:rPr>
            <w:rFonts w:ascii="Times New Roman" w:hAnsi="Times New Roman"/>
            <w:sz w:val="24"/>
            <w:szCs w:val="24"/>
            <w:lang w:eastAsia="ru-RU"/>
          </w:rPr>
          <w:t>1919 г</w:t>
        </w:r>
      </w:smartTag>
      <w:r w:rsidRPr="00296509">
        <w:rPr>
          <w:rFonts w:ascii="Times New Roman" w:hAnsi="Times New Roman"/>
          <w:sz w:val="24"/>
          <w:szCs w:val="24"/>
          <w:lang w:eastAsia="ru-RU"/>
        </w:rPr>
        <w:t xml:space="preserve">. бывший сотрудник царской полиции 45-летний Колосов явился на избирательный участок для участия в выборах местного совета. Но ему было отказано в </w:t>
      </w:r>
      <w:r w:rsidRPr="00296509">
        <w:rPr>
          <w:rFonts w:ascii="Times New Roman" w:hAnsi="Times New Roman"/>
          <w:sz w:val="24"/>
          <w:szCs w:val="24"/>
          <w:lang w:eastAsia="ru-RU"/>
        </w:rPr>
        <w:lastRenderedPageBreak/>
        <w:t xml:space="preserve">праве принять участие в выборах. Правомерны ли действия местных властей по отношению к Колосову с точки зрения Конституции РСФСР </w:t>
      </w:r>
      <w:smartTag w:uri="urn:schemas-microsoft-com:office:smarttags" w:element="metricconverter">
        <w:smartTagPr>
          <w:attr w:name="ProductID" w:val="1918 г"/>
        </w:smartTagPr>
        <w:r w:rsidRPr="00296509">
          <w:rPr>
            <w:rFonts w:ascii="Times New Roman" w:hAnsi="Times New Roman"/>
            <w:sz w:val="24"/>
            <w:szCs w:val="24"/>
            <w:lang w:eastAsia="ru-RU"/>
          </w:rPr>
          <w:t>1918 г</w:t>
        </w:r>
      </w:smartTag>
      <w:r w:rsidRPr="00296509">
        <w:rPr>
          <w:rFonts w:ascii="Times New Roman" w:hAnsi="Times New Roman"/>
          <w:sz w:val="24"/>
          <w:szCs w:val="24"/>
          <w:lang w:eastAsia="ru-RU"/>
        </w:rPr>
        <w:t>.?</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 xml:space="preserve">Крестьянину Алексееву, использовавшему в своем хозяйстве труд пяти батраков, было отказано в праве участия в выборах в Советы. Противоречит ли решение местных властей Конституции РСФСР </w:t>
      </w:r>
      <w:smartTag w:uri="urn:schemas-microsoft-com:office:smarttags" w:element="metricconverter">
        <w:smartTagPr>
          <w:attr w:name="ProductID" w:val="1918 г"/>
        </w:smartTagPr>
        <w:r w:rsidRPr="00296509">
          <w:rPr>
            <w:rFonts w:ascii="Times New Roman" w:hAnsi="Times New Roman"/>
            <w:sz w:val="24"/>
            <w:szCs w:val="24"/>
            <w:lang w:eastAsia="ru-RU"/>
          </w:rPr>
          <w:t>1918 г</w:t>
        </w:r>
      </w:smartTag>
      <w:r w:rsidRPr="00296509">
        <w:rPr>
          <w:rFonts w:ascii="Times New Roman" w:hAnsi="Times New Roman"/>
          <w:sz w:val="24"/>
          <w:szCs w:val="24"/>
          <w:lang w:eastAsia="ru-RU"/>
        </w:rPr>
        <w:t>.?</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Составьте схему</w:t>
      </w:r>
      <w:r w:rsidRPr="00296509">
        <w:rPr>
          <w:rFonts w:ascii="Times New Roman" w:hAnsi="Times New Roman"/>
          <w:b/>
          <w:sz w:val="24"/>
          <w:szCs w:val="24"/>
          <w:lang w:eastAsia="ru-RU"/>
        </w:rPr>
        <w:t xml:space="preserve"> </w:t>
      </w:r>
      <w:r w:rsidRPr="00296509">
        <w:rPr>
          <w:rFonts w:ascii="Times New Roman" w:hAnsi="Times New Roman"/>
          <w:sz w:val="24"/>
          <w:szCs w:val="24"/>
          <w:lang w:eastAsia="ru-RU"/>
        </w:rPr>
        <w:t xml:space="preserve">высших и центральных органов власти и управления в России в первые месяцы Советской власти (с октября </w:t>
      </w:r>
      <w:smartTag w:uri="urn:schemas-microsoft-com:office:smarttags" w:element="metricconverter">
        <w:smartTagPr>
          <w:attr w:name="ProductID" w:val="1917 г"/>
        </w:smartTagPr>
        <w:r w:rsidRPr="00296509">
          <w:rPr>
            <w:rFonts w:ascii="Times New Roman" w:hAnsi="Times New Roman"/>
            <w:sz w:val="24"/>
            <w:szCs w:val="24"/>
            <w:lang w:eastAsia="ru-RU"/>
          </w:rPr>
          <w:t>1917 г</w:t>
        </w:r>
      </w:smartTag>
      <w:r w:rsidRPr="00296509">
        <w:rPr>
          <w:rFonts w:ascii="Times New Roman" w:hAnsi="Times New Roman"/>
          <w:sz w:val="24"/>
          <w:szCs w:val="24"/>
          <w:lang w:eastAsia="ru-RU"/>
        </w:rPr>
        <w:t xml:space="preserve">. до принятия Конституции РСФСР в июле </w:t>
      </w:r>
      <w:smartTag w:uri="urn:schemas-microsoft-com:office:smarttags" w:element="metricconverter">
        <w:smartTagPr>
          <w:attr w:name="ProductID" w:val="1918 г"/>
        </w:smartTagPr>
        <w:r w:rsidRPr="00296509">
          <w:rPr>
            <w:rFonts w:ascii="Times New Roman" w:hAnsi="Times New Roman"/>
            <w:sz w:val="24"/>
            <w:szCs w:val="24"/>
            <w:lang w:eastAsia="ru-RU"/>
          </w:rPr>
          <w:t>1918 г</w:t>
        </w:r>
      </w:smartTag>
      <w:r w:rsidRPr="00296509">
        <w:rPr>
          <w:rFonts w:ascii="Times New Roman" w:hAnsi="Times New Roman"/>
          <w:sz w:val="24"/>
          <w:szCs w:val="24"/>
          <w:lang w:eastAsia="ru-RU"/>
        </w:rPr>
        <w:t>.)</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Изобразите схематично систему источников нового советского права</w:t>
      </w:r>
      <w:r w:rsidRPr="00296509">
        <w:rPr>
          <w:rFonts w:ascii="Times New Roman" w:hAnsi="Times New Roman"/>
          <w:b/>
          <w:sz w:val="24"/>
          <w:szCs w:val="24"/>
          <w:lang w:eastAsia="ru-RU"/>
        </w:rPr>
        <w:t xml:space="preserve">, </w:t>
      </w:r>
      <w:r w:rsidRPr="00296509">
        <w:rPr>
          <w:rFonts w:ascii="Times New Roman" w:hAnsi="Times New Roman"/>
          <w:sz w:val="24"/>
          <w:szCs w:val="24"/>
          <w:lang w:eastAsia="ru-RU"/>
        </w:rPr>
        <w:t>включив в нее революционное правосознание, нормы обычного права, судебную практику и новые виды нормативно-правовых актов.</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Какие формы землепользования определялись Земельным кодексом РСФСР 1922 г.? Допускалась ли аренда земли?</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Какие виды собственности закреплялись ГК РСФСР 1922 г.? Какие объекты исключались из гражданского пользования?</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Шаман племени орочей за вознаграждение практиковал проведение магических обрядов, связанных с наведением порчи на людей. Наказуемо ли такое деяние по нормам Уголовного кодекса РСФСР 1922 г.?</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Составьте схему «Советская судебная система в 1917–1918 гг.».</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 xml:space="preserve">В </w:t>
      </w:r>
      <w:smartTag w:uri="urn:schemas-microsoft-com:office:smarttags" w:element="metricconverter">
        <w:smartTagPr>
          <w:attr w:name="ProductID" w:val="1924 г"/>
        </w:smartTagPr>
        <w:r w:rsidRPr="00296509">
          <w:rPr>
            <w:rFonts w:ascii="Times New Roman" w:hAnsi="Times New Roman"/>
            <w:sz w:val="24"/>
            <w:szCs w:val="24"/>
            <w:lang w:eastAsia="ru-RU"/>
          </w:rPr>
          <w:t>1924 г</w:t>
        </w:r>
      </w:smartTag>
      <w:r w:rsidRPr="00296509">
        <w:rPr>
          <w:rFonts w:ascii="Times New Roman" w:hAnsi="Times New Roman"/>
          <w:sz w:val="24"/>
          <w:szCs w:val="24"/>
          <w:lang w:eastAsia="ru-RU"/>
        </w:rPr>
        <w:t>. крестьянин Фефилов, призванный на службу в Красную Армию, сдал в аренду всю землю, находящуюся в его индивидуальном пользовании. Правомерно ли поступил Фефилов?</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Составьте схему</w:t>
      </w:r>
      <w:r w:rsidRPr="00296509">
        <w:rPr>
          <w:rFonts w:ascii="Times New Roman" w:hAnsi="Times New Roman"/>
          <w:b/>
          <w:sz w:val="24"/>
          <w:szCs w:val="24"/>
          <w:lang w:eastAsia="ru-RU"/>
        </w:rPr>
        <w:t xml:space="preserve"> </w:t>
      </w:r>
      <w:r w:rsidRPr="00296509">
        <w:rPr>
          <w:rFonts w:ascii="Times New Roman" w:hAnsi="Times New Roman"/>
          <w:sz w:val="24"/>
          <w:szCs w:val="24"/>
          <w:lang w:eastAsia="ru-RU"/>
        </w:rPr>
        <w:t>высших органов власти по Конституции СССР 1924 г.</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rPr>
        <w:t xml:space="preserve">В феврале </w:t>
      </w:r>
      <w:smartTag w:uri="urn:schemas-microsoft-com:office:smarttags" w:element="metricconverter">
        <w:smartTagPr>
          <w:attr w:name="ProductID" w:val="1927 г"/>
        </w:smartTagPr>
        <w:r w:rsidRPr="00296509">
          <w:rPr>
            <w:rFonts w:ascii="Times New Roman" w:hAnsi="Times New Roman"/>
            <w:sz w:val="24"/>
            <w:szCs w:val="24"/>
          </w:rPr>
          <w:t>1927 г</w:t>
        </w:r>
      </w:smartTag>
      <w:r w:rsidRPr="00296509">
        <w:rPr>
          <w:rFonts w:ascii="Times New Roman" w:hAnsi="Times New Roman"/>
          <w:sz w:val="24"/>
          <w:szCs w:val="24"/>
        </w:rPr>
        <w:t>. граждане Артемьев 27 лет и Парамонова 23 лет заключили брак и зарегистрировали его в органах загса. После этого в суд обратилась гражданка Евсеева 21 года с требованием признать брак Артемьева и Парамоновой недействительным, т. к., с ее слов, она и гражданин Артемьев до этого уже состояли в фактическом, но незарегистрированном браке. В качестве доказательств Евсеева предоставила суду письма Сидорова к ней, в которых содержались сведения интимного характера</w:t>
      </w:r>
      <w:r>
        <w:rPr>
          <w:rFonts w:ascii="Times New Roman" w:hAnsi="Times New Roman"/>
          <w:sz w:val="24"/>
          <w:szCs w:val="24"/>
        </w:rPr>
        <w:t>. Какое решение должен принять суд?</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rPr>
        <w:t>В начале августа 1934 г. сотрудниками милиции г. Калуги при проверке работы продовольственного магазина было установлено, что продавец, отпускавшая крупяные изделия и подсолнечное масло, пользовалась облегченными гирями и рассчитывалась с покупателями по заведомо завышенным ценам</w:t>
      </w:r>
      <w:r>
        <w:rPr>
          <w:rFonts w:ascii="Times New Roman" w:hAnsi="Times New Roman"/>
          <w:sz w:val="24"/>
          <w:szCs w:val="24"/>
        </w:rPr>
        <w:t>. Как должно было быть квалифицировано данное деяние?</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Определите, какие вопросы согласно первой Конституции СССР были отнесены к ведению:</w:t>
      </w:r>
    </w:p>
    <w:p w:rsidR="003C2560" w:rsidRDefault="003C2560" w:rsidP="003C2560">
      <w:pPr>
        <w:pStyle w:val="a5"/>
        <w:tabs>
          <w:tab w:val="left" w:pos="284"/>
          <w:tab w:val="left" w:pos="426"/>
          <w:tab w:val="left" w:pos="1134"/>
        </w:tab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А. верховных органов власти СССР;</w:t>
      </w:r>
    </w:p>
    <w:p w:rsidR="003C2560" w:rsidRDefault="003C2560" w:rsidP="003C2560">
      <w:pPr>
        <w:pStyle w:val="a5"/>
        <w:tabs>
          <w:tab w:val="left" w:pos="284"/>
          <w:tab w:val="left" w:pos="426"/>
          <w:tab w:val="left" w:pos="1134"/>
        </w:tab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Б. органов власти союзных республик;</w:t>
      </w:r>
    </w:p>
    <w:p w:rsidR="003C2560" w:rsidRPr="00296509" w:rsidRDefault="003C2560" w:rsidP="003C2560">
      <w:pPr>
        <w:pStyle w:val="a5"/>
        <w:tabs>
          <w:tab w:val="left" w:pos="284"/>
          <w:tab w:val="left" w:pos="426"/>
          <w:tab w:val="left" w:pos="1134"/>
        </w:tab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В. верховных органов власти СССР и союзных республик.</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Составьте схему органов власти и управления в СССР в годы Великой Отечественной войны, включив в нее чрезвычайные и конституционные органы власти и управления.</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t>Покажите эволюцию в названии советов в период с 1918 по 1928 гг.</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rPr>
        <w:t>Директор фабрики по пошиву одежды для Красной Армии, исходя из сложившейся военной обстановки, осенью 1941 г. издал приказ об обязательных сверхурочных работах для всех, включая лиц, которым еще не исполнилось 16 лет, а также беременных женщин и женщин, кормящих своих детей грудью</w:t>
      </w:r>
      <w:r>
        <w:rPr>
          <w:rFonts w:ascii="Times New Roman" w:hAnsi="Times New Roman"/>
          <w:sz w:val="24"/>
          <w:szCs w:val="24"/>
        </w:rPr>
        <w:t>. Правомерен ли приказ директора?</w:t>
      </w:r>
    </w:p>
    <w:p w:rsidR="003C2560" w:rsidRPr="00296509"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Составьте схему</w:t>
      </w:r>
      <w:r w:rsidRPr="00296509">
        <w:rPr>
          <w:rFonts w:ascii="Times New Roman" w:hAnsi="Times New Roman"/>
          <w:b/>
          <w:sz w:val="24"/>
          <w:szCs w:val="24"/>
          <w:lang w:eastAsia="ru-RU"/>
        </w:rPr>
        <w:t xml:space="preserve"> </w:t>
      </w:r>
      <w:r w:rsidRPr="00296509">
        <w:rPr>
          <w:rFonts w:ascii="Times New Roman" w:hAnsi="Times New Roman"/>
          <w:sz w:val="24"/>
          <w:szCs w:val="24"/>
          <w:lang w:eastAsia="ru-RU"/>
        </w:rPr>
        <w:t>высших и центральных органов власти и управления в СССР в период с 1953 по 1964 гг.</w:t>
      </w:r>
    </w:p>
    <w:p w:rsidR="003C2560"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sidRPr="00296509">
        <w:rPr>
          <w:rFonts w:ascii="Times New Roman" w:hAnsi="Times New Roman"/>
          <w:sz w:val="24"/>
          <w:szCs w:val="24"/>
          <w:lang w:eastAsia="ru-RU"/>
        </w:rPr>
        <w:t>Составьте схему</w:t>
      </w:r>
      <w:r w:rsidRPr="00296509">
        <w:rPr>
          <w:rFonts w:ascii="Times New Roman" w:hAnsi="Times New Roman"/>
          <w:b/>
          <w:sz w:val="24"/>
          <w:szCs w:val="24"/>
          <w:lang w:eastAsia="ru-RU"/>
        </w:rPr>
        <w:t xml:space="preserve"> </w:t>
      </w:r>
      <w:r w:rsidRPr="00296509">
        <w:rPr>
          <w:rFonts w:ascii="Times New Roman" w:hAnsi="Times New Roman"/>
          <w:sz w:val="24"/>
          <w:szCs w:val="24"/>
          <w:lang w:eastAsia="ru-RU"/>
        </w:rPr>
        <w:t>высших органов власти по Конституции СССР</w:t>
      </w:r>
      <w:r>
        <w:rPr>
          <w:rFonts w:ascii="Times New Roman" w:hAnsi="Times New Roman"/>
          <w:sz w:val="24"/>
          <w:szCs w:val="24"/>
          <w:lang w:eastAsia="ru-RU"/>
        </w:rPr>
        <w:t xml:space="preserve"> 1977 г</w:t>
      </w:r>
      <w:r w:rsidRPr="00296509">
        <w:rPr>
          <w:rFonts w:ascii="Times New Roman" w:hAnsi="Times New Roman"/>
          <w:sz w:val="24"/>
          <w:szCs w:val="24"/>
          <w:lang w:eastAsia="ru-RU"/>
        </w:rPr>
        <w:t>.</w:t>
      </w:r>
    </w:p>
    <w:p w:rsidR="003C2560" w:rsidRPr="002B7745" w:rsidRDefault="003C2560" w:rsidP="003C2560">
      <w:pPr>
        <w:pStyle w:val="a5"/>
        <w:numPr>
          <w:ilvl w:val="0"/>
          <w:numId w:val="48"/>
        </w:numPr>
        <w:tabs>
          <w:tab w:val="left" w:pos="284"/>
          <w:tab w:val="left" w:pos="426"/>
          <w:tab w:val="left" w:pos="1134"/>
        </w:tabs>
        <w:spacing w:after="0" w:line="240" w:lineRule="auto"/>
        <w:ind w:left="0" w:firstLine="709"/>
        <w:jc w:val="both"/>
        <w:rPr>
          <w:rFonts w:ascii="Times New Roman" w:hAnsi="Times New Roman"/>
          <w:sz w:val="24"/>
          <w:szCs w:val="24"/>
          <w:lang w:eastAsia="ru-RU"/>
        </w:rPr>
      </w:pPr>
      <w:r>
        <w:rPr>
          <w:rFonts w:ascii="Times New Roman" w:hAnsi="Times New Roman"/>
          <w:sz w:val="24"/>
          <w:szCs w:val="24"/>
          <w:lang w:eastAsia="ru-RU"/>
        </w:rPr>
        <w:lastRenderedPageBreak/>
        <w:t>Назовите причины конфликта между исполнительной и законодательной ветвями власти в России в 1993 г.</w:t>
      </w:r>
    </w:p>
    <w:p w:rsidR="003C2560" w:rsidRPr="00296509" w:rsidRDefault="003C2560" w:rsidP="003C2560">
      <w:pPr>
        <w:spacing w:after="0" w:line="240" w:lineRule="auto"/>
        <w:rPr>
          <w:rFonts w:ascii="Times New Roman" w:hAnsi="Times New Roman"/>
          <w:b/>
          <w:sz w:val="24"/>
          <w:szCs w:val="24"/>
        </w:rPr>
      </w:pPr>
    </w:p>
    <w:p w:rsidR="003C2560" w:rsidRPr="00296509" w:rsidRDefault="003C2560" w:rsidP="003C2560">
      <w:pPr>
        <w:spacing w:after="0" w:line="240" w:lineRule="auto"/>
        <w:jc w:val="center"/>
        <w:rPr>
          <w:rFonts w:ascii="Times New Roman" w:hAnsi="Times New Roman"/>
          <w:b/>
          <w:sz w:val="24"/>
          <w:szCs w:val="24"/>
        </w:rPr>
      </w:pPr>
      <w:r>
        <w:rPr>
          <w:rFonts w:ascii="Times New Roman" w:hAnsi="Times New Roman"/>
          <w:b/>
          <w:sz w:val="24"/>
          <w:szCs w:val="24"/>
        </w:rPr>
        <w:t>Методические материалы, характеризующие процедуры оценивания</w:t>
      </w:r>
    </w:p>
    <w:p w:rsidR="003C2560" w:rsidRPr="00296509" w:rsidRDefault="003C2560" w:rsidP="003C2560">
      <w:pPr>
        <w:spacing w:after="0" w:line="240" w:lineRule="auto"/>
        <w:jc w:val="both"/>
        <w:rPr>
          <w:rFonts w:ascii="Times New Roman" w:hAnsi="Times New Roman"/>
          <w:sz w:val="24"/>
          <w:szCs w:val="24"/>
        </w:rPr>
      </w:pPr>
    </w:p>
    <w:p w:rsidR="003C2560" w:rsidRDefault="003C2560" w:rsidP="003C2560">
      <w:pPr>
        <w:spacing w:after="0" w:line="240" w:lineRule="auto"/>
        <w:ind w:firstLine="709"/>
        <w:jc w:val="both"/>
        <w:rPr>
          <w:rFonts w:ascii="Times New Roman" w:hAnsi="Times New Roman"/>
          <w:sz w:val="24"/>
          <w:szCs w:val="24"/>
        </w:rPr>
      </w:pPr>
      <w:r>
        <w:rPr>
          <w:rFonts w:ascii="Times New Roman" w:hAnsi="Times New Roman"/>
          <w:sz w:val="24"/>
          <w:szCs w:val="24"/>
        </w:rPr>
        <w:t>В экзаменационный билет включено два теоретических вопроса и одно практическое задание, соответствующие содержанию формируемых компетенций.</w:t>
      </w:r>
    </w:p>
    <w:p w:rsidR="003C2560" w:rsidRDefault="003C2560" w:rsidP="003C2560">
      <w:pPr>
        <w:spacing w:after="0" w:line="240" w:lineRule="auto"/>
        <w:ind w:firstLine="709"/>
        <w:jc w:val="both"/>
        <w:rPr>
          <w:rFonts w:ascii="Times New Roman" w:hAnsi="Times New Roman"/>
          <w:sz w:val="24"/>
          <w:szCs w:val="24"/>
        </w:rPr>
      </w:pPr>
      <w:r>
        <w:rPr>
          <w:rFonts w:ascii="Times New Roman" w:hAnsi="Times New Roman"/>
          <w:sz w:val="24"/>
          <w:szCs w:val="24"/>
        </w:rPr>
        <w:t>Экзамен проводится в устной форме. На ответ и решение задачи студенту отводится 15 минут. За ответ на теоретические вопросы студент может получить максимально 30 баллов, за решение задачи 10 баллов.</w:t>
      </w:r>
    </w:p>
    <w:p w:rsidR="003C2560" w:rsidRDefault="003C2560" w:rsidP="003C2560">
      <w:pPr>
        <w:spacing w:after="0" w:line="240" w:lineRule="auto"/>
        <w:ind w:firstLine="709"/>
        <w:jc w:val="both"/>
        <w:rPr>
          <w:rFonts w:ascii="Times New Roman" w:hAnsi="Times New Roman"/>
          <w:sz w:val="24"/>
          <w:szCs w:val="24"/>
        </w:rPr>
      </w:pPr>
      <w:r>
        <w:rPr>
          <w:rFonts w:ascii="Times New Roman" w:hAnsi="Times New Roman"/>
          <w:sz w:val="24"/>
          <w:szCs w:val="24"/>
        </w:rPr>
        <w:t>Перевод баллов в оценку:</w:t>
      </w:r>
    </w:p>
    <w:p w:rsidR="003C2560" w:rsidRDefault="003C2560" w:rsidP="003C2560">
      <w:pPr>
        <w:spacing w:after="0" w:line="240" w:lineRule="auto"/>
        <w:ind w:firstLine="709"/>
        <w:jc w:val="both"/>
        <w:rPr>
          <w:rFonts w:ascii="Times New Roman" w:hAnsi="Times New Roman"/>
          <w:sz w:val="24"/>
          <w:szCs w:val="24"/>
        </w:rPr>
      </w:pPr>
      <w:r>
        <w:rPr>
          <w:rFonts w:ascii="Times New Roman" w:hAnsi="Times New Roman"/>
          <w:sz w:val="24"/>
          <w:szCs w:val="24"/>
        </w:rPr>
        <w:t>от 31 до 40 баллов – оценка «отлично»</w:t>
      </w:r>
    </w:p>
    <w:p w:rsidR="003C2560" w:rsidRDefault="003C2560" w:rsidP="003C2560">
      <w:pPr>
        <w:spacing w:after="0" w:line="240" w:lineRule="auto"/>
        <w:ind w:firstLine="709"/>
        <w:jc w:val="both"/>
        <w:rPr>
          <w:rFonts w:ascii="Times New Roman" w:hAnsi="Times New Roman"/>
          <w:sz w:val="24"/>
          <w:szCs w:val="24"/>
        </w:rPr>
      </w:pPr>
      <w:r>
        <w:rPr>
          <w:rFonts w:ascii="Times New Roman" w:hAnsi="Times New Roman"/>
          <w:sz w:val="24"/>
          <w:szCs w:val="24"/>
        </w:rPr>
        <w:t>от 21 до 30 баллов – оценка «хорошо»</w:t>
      </w:r>
    </w:p>
    <w:p w:rsidR="003C2560" w:rsidRDefault="003C2560" w:rsidP="003C2560">
      <w:pPr>
        <w:spacing w:after="0" w:line="240" w:lineRule="auto"/>
        <w:ind w:firstLine="709"/>
        <w:jc w:val="both"/>
        <w:rPr>
          <w:rFonts w:ascii="Times New Roman" w:hAnsi="Times New Roman"/>
          <w:sz w:val="24"/>
          <w:szCs w:val="24"/>
        </w:rPr>
      </w:pPr>
      <w:r>
        <w:rPr>
          <w:rFonts w:ascii="Times New Roman" w:hAnsi="Times New Roman"/>
          <w:sz w:val="24"/>
          <w:szCs w:val="24"/>
        </w:rPr>
        <w:t>от 11 до 20 баллов – оценка «удовлетворительно»</w:t>
      </w:r>
    </w:p>
    <w:p w:rsidR="003C2560" w:rsidRPr="00296509" w:rsidRDefault="003C2560" w:rsidP="003C2560">
      <w:pPr>
        <w:spacing w:after="0" w:line="240" w:lineRule="auto"/>
        <w:ind w:firstLine="709"/>
        <w:jc w:val="both"/>
        <w:rPr>
          <w:rFonts w:ascii="Times New Roman" w:hAnsi="Times New Roman"/>
          <w:sz w:val="24"/>
          <w:szCs w:val="24"/>
        </w:rPr>
      </w:pPr>
      <w:r>
        <w:rPr>
          <w:rFonts w:ascii="Times New Roman" w:hAnsi="Times New Roman"/>
          <w:sz w:val="24"/>
          <w:szCs w:val="24"/>
        </w:rPr>
        <w:t>10 и менее баллов – оценка «неудовлетворительно»</w:t>
      </w:r>
    </w:p>
    <w:p w:rsidR="003C2560" w:rsidRPr="00296509" w:rsidRDefault="003C2560" w:rsidP="003C2560">
      <w:pPr>
        <w:spacing w:after="0" w:line="240" w:lineRule="auto"/>
        <w:jc w:val="both"/>
        <w:rPr>
          <w:rFonts w:ascii="Times New Roman" w:hAnsi="Times New Roman"/>
          <w:sz w:val="24"/>
          <w:szCs w:val="24"/>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8646"/>
      </w:tblGrid>
      <w:tr w:rsidR="003C2560" w:rsidRPr="00296509" w:rsidTr="00B94BC4">
        <w:trPr>
          <w:trHeight w:hRule="exact" w:val="411"/>
          <w:jc w:val="center"/>
        </w:trPr>
        <w:tc>
          <w:tcPr>
            <w:tcW w:w="704" w:type="dxa"/>
            <w:tcBorders>
              <w:bottom w:val="double" w:sz="4" w:space="0" w:color="000000"/>
            </w:tcBorders>
            <w:vAlign w:val="center"/>
          </w:tcPr>
          <w:p w:rsidR="003C2560" w:rsidRPr="00296509" w:rsidRDefault="003C2560" w:rsidP="00B94BC4">
            <w:pPr>
              <w:spacing w:after="0" w:line="240" w:lineRule="auto"/>
              <w:jc w:val="center"/>
              <w:rPr>
                <w:rFonts w:ascii="Times New Roman" w:hAnsi="Times New Roman"/>
                <w:b/>
                <w:sz w:val="24"/>
                <w:szCs w:val="24"/>
                <w:lang w:val="en-US"/>
              </w:rPr>
            </w:pPr>
            <w:r w:rsidRPr="00296509">
              <w:rPr>
                <w:rFonts w:ascii="Times New Roman" w:hAnsi="Times New Roman"/>
                <w:b/>
                <w:sz w:val="24"/>
                <w:szCs w:val="24"/>
              </w:rPr>
              <w:t>Баллы</w:t>
            </w:r>
          </w:p>
        </w:tc>
        <w:tc>
          <w:tcPr>
            <w:tcW w:w="8646" w:type="dxa"/>
            <w:tcBorders>
              <w:bottom w:val="double" w:sz="4" w:space="0" w:color="000000"/>
            </w:tcBorders>
            <w:vAlign w:val="center"/>
          </w:tcPr>
          <w:p w:rsidR="003C2560" w:rsidRPr="00296509" w:rsidRDefault="003C2560" w:rsidP="003C2560">
            <w:pPr>
              <w:spacing w:after="0" w:line="240" w:lineRule="auto"/>
              <w:jc w:val="center"/>
              <w:rPr>
                <w:rFonts w:ascii="Times New Roman" w:hAnsi="Times New Roman"/>
                <w:b/>
                <w:sz w:val="24"/>
                <w:szCs w:val="24"/>
              </w:rPr>
            </w:pPr>
            <w:proofErr w:type="spellStart"/>
            <w:r w:rsidRPr="00296509">
              <w:rPr>
                <w:rFonts w:ascii="Times New Roman" w:hAnsi="Times New Roman"/>
                <w:b/>
                <w:sz w:val="24"/>
                <w:szCs w:val="24"/>
                <w:lang w:val="en-US"/>
              </w:rPr>
              <w:t>Критерии</w:t>
            </w:r>
            <w:proofErr w:type="spellEnd"/>
            <w:r w:rsidRPr="00296509">
              <w:rPr>
                <w:rFonts w:ascii="Times New Roman" w:hAnsi="Times New Roman"/>
                <w:b/>
                <w:sz w:val="24"/>
                <w:szCs w:val="24"/>
              </w:rPr>
              <w:t xml:space="preserve"> оценки</w:t>
            </w:r>
          </w:p>
        </w:tc>
      </w:tr>
      <w:tr w:rsidR="003C2560" w:rsidRPr="00296509" w:rsidTr="00B94BC4">
        <w:trPr>
          <w:trHeight w:hRule="exact" w:val="1199"/>
          <w:jc w:val="center"/>
        </w:trPr>
        <w:tc>
          <w:tcPr>
            <w:tcW w:w="704" w:type="dxa"/>
            <w:tcBorders>
              <w:top w:val="double" w:sz="4" w:space="0" w:color="000000"/>
            </w:tcBorders>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31-40</w:t>
            </w:r>
          </w:p>
        </w:tc>
        <w:tc>
          <w:tcPr>
            <w:tcW w:w="8646" w:type="dxa"/>
            <w:tcBorders>
              <w:top w:val="double" w:sz="4" w:space="0" w:color="000000"/>
            </w:tcBorders>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 Студент самостоятельно, логично и последовательно излагает и интерпретирует материалы учебного курса; полностью раскрывает смысл вопросов к </w:t>
            </w:r>
            <w:r>
              <w:rPr>
                <w:rFonts w:ascii="Times New Roman" w:hAnsi="Times New Roman"/>
                <w:sz w:val="24"/>
                <w:szCs w:val="24"/>
              </w:rPr>
              <w:t>экзамену</w:t>
            </w:r>
            <w:r w:rsidRPr="00296509">
              <w:rPr>
                <w:rFonts w:ascii="Times New Roman" w:hAnsi="Times New Roman"/>
                <w:sz w:val="24"/>
                <w:szCs w:val="24"/>
              </w:rPr>
              <w:t xml:space="preserve">; показывает умение формулировать выводы и обобщения по вопросам; допускает не более 1 ошибки при выполнении практических заданий на </w:t>
            </w:r>
            <w:r>
              <w:rPr>
                <w:rFonts w:ascii="Times New Roman" w:hAnsi="Times New Roman"/>
                <w:sz w:val="24"/>
                <w:szCs w:val="24"/>
              </w:rPr>
              <w:t>экзамене</w:t>
            </w:r>
            <w:r w:rsidRPr="00296509">
              <w:rPr>
                <w:rFonts w:ascii="Times New Roman" w:hAnsi="Times New Roman"/>
                <w:sz w:val="24"/>
                <w:szCs w:val="24"/>
              </w:rPr>
              <w:t>.</w:t>
            </w:r>
          </w:p>
        </w:tc>
      </w:tr>
      <w:tr w:rsidR="003C2560" w:rsidRPr="00296509" w:rsidTr="00B94BC4">
        <w:trPr>
          <w:trHeight w:hRule="exact" w:val="1112"/>
          <w:jc w:val="center"/>
        </w:trPr>
        <w:tc>
          <w:tcPr>
            <w:tcW w:w="704" w:type="dxa"/>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21-30</w:t>
            </w:r>
          </w:p>
        </w:tc>
        <w:tc>
          <w:tcPr>
            <w:tcW w:w="8646" w:type="dxa"/>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Студент самостоятельно излагает материалы учебного курса; в основном раскрывает смысл вопросов к </w:t>
            </w:r>
            <w:r>
              <w:rPr>
                <w:rFonts w:ascii="Times New Roman" w:hAnsi="Times New Roman"/>
                <w:sz w:val="24"/>
                <w:szCs w:val="24"/>
              </w:rPr>
              <w:t>экзамену</w:t>
            </w:r>
            <w:r w:rsidRPr="00296509">
              <w:rPr>
                <w:rFonts w:ascii="Times New Roman" w:hAnsi="Times New Roman"/>
                <w:sz w:val="24"/>
                <w:szCs w:val="24"/>
              </w:rPr>
              <w:t xml:space="preserve">; показывает умение формулировать выводы и обобщения по вопросам; допускает не более 2 ошибок при выполнении практических заданий на </w:t>
            </w:r>
            <w:r>
              <w:rPr>
                <w:rFonts w:ascii="Times New Roman" w:hAnsi="Times New Roman"/>
                <w:sz w:val="24"/>
                <w:szCs w:val="24"/>
              </w:rPr>
              <w:t>экзамене</w:t>
            </w:r>
            <w:r w:rsidRPr="00296509">
              <w:rPr>
                <w:rFonts w:ascii="Times New Roman" w:hAnsi="Times New Roman"/>
                <w:sz w:val="24"/>
                <w:szCs w:val="24"/>
              </w:rPr>
              <w:t>.</w:t>
            </w:r>
          </w:p>
        </w:tc>
      </w:tr>
      <w:tr w:rsidR="003C2560" w:rsidRPr="00296509" w:rsidTr="00B94BC4">
        <w:trPr>
          <w:trHeight w:hRule="exact" w:val="859"/>
          <w:jc w:val="center"/>
        </w:trPr>
        <w:tc>
          <w:tcPr>
            <w:tcW w:w="704" w:type="dxa"/>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11-20</w:t>
            </w:r>
          </w:p>
        </w:tc>
        <w:tc>
          <w:tcPr>
            <w:tcW w:w="8646" w:type="dxa"/>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 xml:space="preserve">Студент излагает основные материалы учебного курса; затрудняется с формулировками выводов и обобщений по предложенным вопросам; допускает не более 3 ошибок при выполнении практических заданий на </w:t>
            </w:r>
            <w:r>
              <w:rPr>
                <w:rFonts w:ascii="Times New Roman" w:hAnsi="Times New Roman"/>
                <w:sz w:val="24"/>
                <w:szCs w:val="24"/>
              </w:rPr>
              <w:t>экзамене</w:t>
            </w:r>
            <w:r w:rsidRPr="00296509">
              <w:rPr>
                <w:rFonts w:ascii="Times New Roman" w:hAnsi="Times New Roman"/>
                <w:sz w:val="24"/>
                <w:szCs w:val="24"/>
              </w:rPr>
              <w:t>.</w:t>
            </w:r>
          </w:p>
        </w:tc>
      </w:tr>
      <w:tr w:rsidR="003C2560" w:rsidRPr="00296509" w:rsidTr="00B94BC4">
        <w:trPr>
          <w:trHeight w:hRule="exact" w:val="945"/>
          <w:jc w:val="center"/>
        </w:trPr>
        <w:tc>
          <w:tcPr>
            <w:tcW w:w="704" w:type="dxa"/>
          </w:tcPr>
          <w:p w:rsidR="003C2560" w:rsidRPr="00296509" w:rsidRDefault="003C2560" w:rsidP="003C2560">
            <w:pPr>
              <w:spacing w:after="0" w:line="240" w:lineRule="auto"/>
              <w:jc w:val="center"/>
              <w:rPr>
                <w:rFonts w:ascii="Times New Roman" w:hAnsi="Times New Roman"/>
                <w:b/>
                <w:sz w:val="24"/>
                <w:szCs w:val="24"/>
              </w:rPr>
            </w:pPr>
            <w:r w:rsidRPr="00296509">
              <w:rPr>
                <w:rFonts w:ascii="Times New Roman" w:hAnsi="Times New Roman"/>
                <w:b/>
                <w:sz w:val="24"/>
                <w:szCs w:val="24"/>
              </w:rPr>
              <w:t>10 и менее</w:t>
            </w:r>
          </w:p>
        </w:tc>
        <w:tc>
          <w:tcPr>
            <w:tcW w:w="8646" w:type="dxa"/>
          </w:tcPr>
          <w:p w:rsidR="003C2560" w:rsidRPr="00296509" w:rsidRDefault="003C2560" w:rsidP="003C2560">
            <w:pPr>
              <w:spacing w:after="0" w:line="240" w:lineRule="auto"/>
              <w:jc w:val="both"/>
              <w:rPr>
                <w:rFonts w:ascii="Times New Roman" w:hAnsi="Times New Roman"/>
                <w:sz w:val="24"/>
                <w:szCs w:val="24"/>
              </w:rPr>
            </w:pPr>
            <w:r w:rsidRPr="00296509">
              <w:rPr>
                <w:rFonts w:ascii="Times New Roman" w:hAnsi="Times New Roman"/>
                <w:sz w:val="24"/>
                <w:szCs w:val="24"/>
              </w:rPr>
              <w:t>Студент демонстрирует неудовлетворительное знание базовых терминов и понятий курса, отсутствие логики и последовательности в изложении ответов на предложенные вопросы; выполняет не все задания и допускает</w:t>
            </w:r>
            <w:r>
              <w:rPr>
                <w:rFonts w:ascii="Times New Roman" w:hAnsi="Times New Roman"/>
                <w:sz w:val="24"/>
                <w:szCs w:val="24"/>
              </w:rPr>
              <w:t xml:space="preserve"> </w:t>
            </w:r>
            <w:r w:rsidRPr="00296509">
              <w:rPr>
                <w:rFonts w:ascii="Times New Roman" w:hAnsi="Times New Roman"/>
                <w:sz w:val="24"/>
                <w:szCs w:val="24"/>
              </w:rPr>
              <w:t>4 и более ошибок.</w:t>
            </w:r>
          </w:p>
        </w:tc>
      </w:tr>
    </w:tbl>
    <w:p w:rsidR="00D658DD" w:rsidRDefault="00D658DD" w:rsidP="003C2560">
      <w:pPr>
        <w:spacing w:after="0" w:line="240" w:lineRule="auto"/>
        <w:jc w:val="center"/>
        <w:rPr>
          <w:rFonts w:ascii="Times New Roman" w:hAnsi="Times New Roman"/>
          <w:b/>
          <w:sz w:val="24"/>
          <w:szCs w:val="24"/>
        </w:rPr>
      </w:pPr>
    </w:p>
    <w:p w:rsidR="00B94BC4" w:rsidRDefault="00B94BC4" w:rsidP="003C2560">
      <w:pPr>
        <w:spacing w:after="0" w:line="240" w:lineRule="auto"/>
        <w:jc w:val="center"/>
        <w:rPr>
          <w:rFonts w:ascii="Times New Roman" w:hAnsi="Times New Roman"/>
          <w:b/>
          <w:sz w:val="24"/>
          <w:szCs w:val="24"/>
        </w:rPr>
      </w:pPr>
    </w:p>
    <w:p w:rsidR="003C2560" w:rsidRPr="000E35AE" w:rsidRDefault="003C2560" w:rsidP="003C2560">
      <w:pPr>
        <w:spacing w:after="0" w:line="240" w:lineRule="auto"/>
        <w:jc w:val="center"/>
        <w:rPr>
          <w:rFonts w:ascii="Times New Roman" w:hAnsi="Times New Roman"/>
          <w:b/>
          <w:sz w:val="24"/>
          <w:szCs w:val="24"/>
        </w:rPr>
      </w:pPr>
      <w:r>
        <w:rPr>
          <w:rFonts w:ascii="Times New Roman" w:hAnsi="Times New Roman"/>
          <w:b/>
          <w:sz w:val="24"/>
          <w:szCs w:val="24"/>
        </w:rPr>
        <w:t>4</w:t>
      </w:r>
      <w:r w:rsidRPr="00296509">
        <w:rPr>
          <w:rFonts w:ascii="Times New Roman" w:hAnsi="Times New Roman"/>
          <w:b/>
          <w:sz w:val="24"/>
          <w:szCs w:val="24"/>
        </w:rPr>
        <w:t xml:space="preserve">. </w:t>
      </w:r>
      <w:r>
        <w:rPr>
          <w:rFonts w:ascii="Times New Roman" w:hAnsi="Times New Roman"/>
          <w:b/>
          <w:sz w:val="24"/>
          <w:szCs w:val="24"/>
        </w:rPr>
        <w:t>ИТОГОВЫЕ ТЕСТОВЫЕ ЗАДАНИЯ ПО ДИСЦИПЛИНЕ</w:t>
      </w:r>
    </w:p>
    <w:p w:rsidR="003C2560" w:rsidRPr="00296509" w:rsidRDefault="003C2560" w:rsidP="003C2560">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820"/>
        <w:gridCol w:w="4805"/>
        <w:gridCol w:w="1199"/>
      </w:tblGrid>
      <w:tr w:rsidR="00B94BC4" w:rsidRPr="00B724AC" w:rsidTr="008B5202">
        <w:tc>
          <w:tcPr>
            <w:tcW w:w="523" w:type="dxa"/>
            <w:shd w:val="clear" w:color="auto" w:fill="auto"/>
          </w:tcPr>
          <w:p w:rsidR="00B94BC4" w:rsidRPr="00B724AC" w:rsidRDefault="00B94BC4" w:rsidP="008B5202">
            <w:pPr>
              <w:spacing w:after="0" w:line="240" w:lineRule="auto"/>
              <w:jc w:val="center"/>
              <w:rPr>
                <w:rFonts w:ascii="Times New Roman" w:hAnsi="Times New Roman"/>
                <w:sz w:val="20"/>
                <w:szCs w:val="20"/>
              </w:rPr>
            </w:pPr>
            <w:r w:rsidRPr="00B724AC">
              <w:rPr>
                <w:rFonts w:ascii="Times New Roman" w:hAnsi="Times New Roman"/>
                <w:sz w:val="20"/>
                <w:szCs w:val="20"/>
              </w:rPr>
              <w:t>№ п</w:t>
            </w:r>
            <w:r w:rsidRPr="00B724AC">
              <w:rPr>
                <w:rFonts w:ascii="Times New Roman" w:hAnsi="Times New Roman"/>
                <w:sz w:val="20"/>
                <w:szCs w:val="20"/>
                <w:lang w:val="en-US"/>
              </w:rPr>
              <w:t>/</w:t>
            </w:r>
            <w:r w:rsidRPr="00B724AC">
              <w:rPr>
                <w:rFonts w:ascii="Times New Roman" w:hAnsi="Times New Roman"/>
                <w:sz w:val="20"/>
                <w:szCs w:val="20"/>
              </w:rPr>
              <w:t>п</w:t>
            </w:r>
          </w:p>
        </w:tc>
        <w:tc>
          <w:tcPr>
            <w:tcW w:w="2876" w:type="dxa"/>
            <w:shd w:val="clear" w:color="auto" w:fill="auto"/>
          </w:tcPr>
          <w:p w:rsidR="00B94BC4" w:rsidRPr="00B724AC" w:rsidRDefault="00B94BC4" w:rsidP="008B5202">
            <w:pPr>
              <w:spacing w:after="0" w:line="240" w:lineRule="auto"/>
              <w:jc w:val="center"/>
              <w:rPr>
                <w:rFonts w:ascii="Times New Roman" w:hAnsi="Times New Roman"/>
                <w:sz w:val="20"/>
                <w:szCs w:val="20"/>
              </w:rPr>
            </w:pPr>
            <w:r w:rsidRPr="00B724AC">
              <w:rPr>
                <w:rFonts w:ascii="Times New Roman" w:hAnsi="Times New Roman"/>
                <w:sz w:val="20"/>
                <w:szCs w:val="20"/>
              </w:rPr>
              <w:t>Контролируемые разделы (темы)</w:t>
            </w:r>
          </w:p>
        </w:tc>
        <w:tc>
          <w:tcPr>
            <w:tcW w:w="4966" w:type="dxa"/>
            <w:shd w:val="clear" w:color="auto" w:fill="auto"/>
          </w:tcPr>
          <w:p w:rsidR="00B94BC4" w:rsidRPr="00B724AC" w:rsidRDefault="00B94BC4" w:rsidP="008B5202">
            <w:pPr>
              <w:spacing w:after="0" w:line="240" w:lineRule="auto"/>
              <w:jc w:val="center"/>
              <w:rPr>
                <w:rFonts w:ascii="Times New Roman" w:hAnsi="Times New Roman"/>
                <w:sz w:val="20"/>
                <w:szCs w:val="20"/>
              </w:rPr>
            </w:pPr>
            <w:r w:rsidRPr="00B724AC">
              <w:rPr>
                <w:rFonts w:ascii="Times New Roman" w:hAnsi="Times New Roman"/>
                <w:sz w:val="20"/>
                <w:szCs w:val="20"/>
              </w:rPr>
              <w:t>Тестовые задания</w:t>
            </w:r>
          </w:p>
        </w:tc>
        <w:tc>
          <w:tcPr>
            <w:tcW w:w="1206" w:type="dxa"/>
            <w:shd w:val="clear" w:color="auto" w:fill="auto"/>
          </w:tcPr>
          <w:p w:rsidR="00B94BC4" w:rsidRPr="00B724AC" w:rsidRDefault="00B94BC4" w:rsidP="008B5202">
            <w:pPr>
              <w:spacing w:after="0" w:line="240" w:lineRule="auto"/>
              <w:jc w:val="center"/>
              <w:rPr>
                <w:rFonts w:ascii="Times New Roman" w:hAnsi="Times New Roman"/>
                <w:sz w:val="20"/>
                <w:szCs w:val="20"/>
              </w:rPr>
            </w:pPr>
            <w:r w:rsidRPr="00B724AC">
              <w:rPr>
                <w:rFonts w:ascii="Times New Roman" w:hAnsi="Times New Roman"/>
                <w:sz w:val="20"/>
                <w:szCs w:val="20"/>
              </w:rPr>
              <w:t xml:space="preserve">Код </w:t>
            </w:r>
            <w:proofErr w:type="gramStart"/>
            <w:r w:rsidRPr="00B724AC">
              <w:rPr>
                <w:rFonts w:ascii="Times New Roman" w:hAnsi="Times New Roman"/>
                <w:sz w:val="20"/>
                <w:szCs w:val="20"/>
              </w:rPr>
              <w:t>контроли-</w:t>
            </w:r>
            <w:proofErr w:type="spellStart"/>
            <w:r w:rsidRPr="00B724AC">
              <w:rPr>
                <w:rFonts w:ascii="Times New Roman" w:hAnsi="Times New Roman"/>
                <w:sz w:val="20"/>
                <w:szCs w:val="20"/>
              </w:rPr>
              <w:t>руемой</w:t>
            </w:r>
            <w:proofErr w:type="spellEnd"/>
            <w:proofErr w:type="gramEnd"/>
            <w:r w:rsidRPr="00B724AC">
              <w:rPr>
                <w:rFonts w:ascii="Times New Roman" w:hAnsi="Times New Roman"/>
                <w:sz w:val="20"/>
                <w:szCs w:val="20"/>
              </w:rPr>
              <w:t xml:space="preserve"> </w:t>
            </w:r>
            <w:proofErr w:type="spellStart"/>
            <w:r w:rsidRPr="00B724AC">
              <w:rPr>
                <w:rFonts w:ascii="Times New Roman" w:hAnsi="Times New Roman"/>
                <w:sz w:val="20"/>
                <w:szCs w:val="20"/>
              </w:rPr>
              <w:t>компетен-ции</w:t>
            </w:r>
            <w:proofErr w:type="spellEnd"/>
            <w:r w:rsidRPr="00B724AC">
              <w:rPr>
                <w:rFonts w:ascii="Times New Roman" w:hAnsi="Times New Roman"/>
                <w:sz w:val="20"/>
                <w:szCs w:val="20"/>
              </w:rPr>
              <w:t xml:space="preserve"> (или её части)</w:t>
            </w:r>
          </w:p>
        </w:tc>
      </w:tr>
      <w:tr w:rsidR="00B94BC4" w:rsidRPr="00B724AC" w:rsidTr="008B5202">
        <w:tc>
          <w:tcPr>
            <w:tcW w:w="9571" w:type="dxa"/>
            <w:gridSpan w:val="4"/>
            <w:shd w:val="clear" w:color="auto" w:fill="auto"/>
          </w:tcPr>
          <w:p w:rsidR="00B94BC4" w:rsidRPr="00B724AC" w:rsidRDefault="00B94BC4" w:rsidP="008B5202">
            <w:pPr>
              <w:spacing w:after="0" w:line="240" w:lineRule="auto"/>
              <w:jc w:val="center"/>
              <w:rPr>
                <w:rFonts w:ascii="Times New Roman" w:hAnsi="Times New Roman"/>
                <w:b/>
                <w:i/>
                <w:sz w:val="20"/>
                <w:szCs w:val="20"/>
              </w:rPr>
            </w:pPr>
            <w:r w:rsidRPr="00B724AC">
              <w:rPr>
                <w:rFonts w:ascii="Times New Roman" w:hAnsi="Times New Roman"/>
                <w:b/>
                <w:i/>
                <w:sz w:val="20"/>
                <w:szCs w:val="20"/>
              </w:rPr>
              <w:t>1 семестр</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1</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color w:val="000000"/>
                <w:sz w:val="20"/>
                <w:szCs w:val="20"/>
              </w:rPr>
            </w:pPr>
            <w:r w:rsidRPr="00B724AC">
              <w:rPr>
                <w:rFonts w:ascii="Times New Roman" w:hAnsi="Times New Roman"/>
                <w:sz w:val="20"/>
                <w:szCs w:val="20"/>
              </w:rPr>
              <w:t>Предмет, метод и задачи науки и учебной дисциплины «История государства и права России»</w:t>
            </w:r>
            <w:r w:rsidRPr="00B724AC">
              <w:rPr>
                <w:rFonts w:ascii="Times New Roman" w:hAnsi="Times New Roman"/>
                <w:color w:val="000000"/>
                <w:sz w:val="20"/>
                <w:szCs w:val="20"/>
              </w:rPr>
              <w:t>.</w:t>
            </w:r>
          </w:p>
        </w:tc>
        <w:tc>
          <w:tcPr>
            <w:tcW w:w="496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1. История государства и права России относится к:</w:t>
            </w:r>
          </w:p>
          <w:p w:rsidR="00B94BC4" w:rsidRPr="000E35AE" w:rsidRDefault="00B94BC4" w:rsidP="008B5202">
            <w:pPr>
              <w:spacing w:after="0" w:line="240" w:lineRule="auto"/>
              <w:jc w:val="both"/>
              <w:rPr>
                <w:rFonts w:ascii="Times New Roman" w:hAnsi="Times New Roman"/>
                <w:b/>
                <w:sz w:val="20"/>
                <w:szCs w:val="20"/>
              </w:rPr>
            </w:pPr>
            <w:r w:rsidRPr="000E35AE">
              <w:rPr>
                <w:rFonts w:ascii="Times New Roman" w:hAnsi="Times New Roman"/>
                <w:b/>
                <w:sz w:val="20"/>
                <w:szCs w:val="20"/>
              </w:rPr>
              <w:t>А. гуманитарным наукам;</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Б. естественным наукам;</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В. техническим наукам.</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2</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color w:val="000000"/>
                <w:sz w:val="20"/>
                <w:szCs w:val="20"/>
              </w:rPr>
            </w:pPr>
            <w:r w:rsidRPr="00B724AC">
              <w:rPr>
                <w:rFonts w:ascii="Times New Roman" w:hAnsi="Times New Roman"/>
                <w:sz w:val="20"/>
                <w:szCs w:val="20"/>
              </w:rPr>
              <w:t>Государство и право Древней Руси (IX — XI вв.)</w:t>
            </w:r>
          </w:p>
        </w:tc>
        <w:tc>
          <w:tcPr>
            <w:tcW w:w="4966" w:type="dxa"/>
            <w:shd w:val="clear" w:color="auto" w:fill="auto"/>
          </w:tcPr>
          <w:p w:rsidR="00B94BC4" w:rsidRPr="00B724AC" w:rsidRDefault="00B94BC4" w:rsidP="008B5202">
            <w:pPr>
              <w:widowControl w:val="0"/>
              <w:spacing w:after="0" w:line="240" w:lineRule="auto"/>
              <w:ind w:right="20"/>
              <w:jc w:val="both"/>
              <w:rPr>
                <w:rFonts w:ascii="Times New Roman" w:hAnsi="Times New Roman"/>
                <w:sz w:val="20"/>
                <w:szCs w:val="20"/>
              </w:rPr>
            </w:pPr>
            <w:r w:rsidRPr="00B724AC">
              <w:rPr>
                <w:rFonts w:ascii="Times New Roman" w:hAnsi="Times New Roman"/>
                <w:sz w:val="20"/>
                <w:szCs w:val="20"/>
              </w:rPr>
              <w:t>2. Самое тяжкое наказание по Русской Правде - это:</w:t>
            </w:r>
          </w:p>
          <w:p w:rsidR="00B94BC4" w:rsidRPr="000E35AE" w:rsidRDefault="00B94BC4" w:rsidP="008B5202">
            <w:pPr>
              <w:widowControl w:val="0"/>
              <w:spacing w:after="0" w:line="240" w:lineRule="auto"/>
              <w:ind w:right="20"/>
              <w:jc w:val="both"/>
              <w:rPr>
                <w:rFonts w:ascii="Times New Roman" w:hAnsi="Times New Roman"/>
                <w:b/>
                <w:sz w:val="20"/>
                <w:szCs w:val="20"/>
              </w:rPr>
            </w:pPr>
            <w:r w:rsidRPr="000E35AE">
              <w:rPr>
                <w:rFonts w:ascii="Times New Roman" w:hAnsi="Times New Roman"/>
                <w:b/>
                <w:sz w:val="20"/>
                <w:szCs w:val="20"/>
              </w:rPr>
              <w:t>А. поток и разграбление;</w:t>
            </w:r>
          </w:p>
          <w:p w:rsidR="00B94BC4" w:rsidRPr="00B724AC" w:rsidRDefault="00B94BC4" w:rsidP="008B5202">
            <w:pPr>
              <w:widowControl w:val="0"/>
              <w:spacing w:after="0" w:line="240" w:lineRule="auto"/>
              <w:ind w:right="20"/>
              <w:jc w:val="both"/>
              <w:rPr>
                <w:rFonts w:ascii="Times New Roman" w:hAnsi="Times New Roman"/>
                <w:sz w:val="20"/>
                <w:szCs w:val="20"/>
              </w:rPr>
            </w:pPr>
            <w:r w:rsidRPr="00B724AC">
              <w:rPr>
                <w:rFonts w:ascii="Times New Roman" w:hAnsi="Times New Roman"/>
                <w:sz w:val="20"/>
                <w:szCs w:val="20"/>
              </w:rPr>
              <w:t xml:space="preserve">Б. </w:t>
            </w:r>
            <w:proofErr w:type="spellStart"/>
            <w:r w:rsidRPr="00B724AC">
              <w:rPr>
                <w:rFonts w:ascii="Times New Roman" w:hAnsi="Times New Roman"/>
                <w:sz w:val="20"/>
                <w:szCs w:val="20"/>
              </w:rPr>
              <w:t>посажение</w:t>
            </w:r>
            <w:proofErr w:type="spellEnd"/>
            <w:r w:rsidRPr="00B724AC">
              <w:rPr>
                <w:rFonts w:ascii="Times New Roman" w:hAnsi="Times New Roman"/>
                <w:sz w:val="20"/>
                <w:szCs w:val="20"/>
              </w:rPr>
              <w:t xml:space="preserve"> в земляную тюрьму;</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В. штраф.</w:t>
            </w:r>
          </w:p>
          <w:p w:rsidR="00B94BC4" w:rsidRPr="00B724AC" w:rsidRDefault="00B94BC4" w:rsidP="008B5202">
            <w:pPr>
              <w:widowControl w:val="0"/>
              <w:spacing w:after="0" w:line="240" w:lineRule="auto"/>
              <w:ind w:right="20"/>
              <w:jc w:val="both"/>
              <w:rPr>
                <w:rFonts w:ascii="Times New Roman" w:hAnsi="Times New Roman"/>
                <w:sz w:val="20"/>
                <w:szCs w:val="20"/>
              </w:rPr>
            </w:pPr>
            <w:r w:rsidRPr="00B724AC">
              <w:rPr>
                <w:rFonts w:ascii="Times New Roman" w:hAnsi="Times New Roman"/>
                <w:sz w:val="20"/>
                <w:szCs w:val="20"/>
              </w:rPr>
              <w:t xml:space="preserve">3.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i/>
                <w:sz w:val="20"/>
                <w:szCs w:val="20"/>
              </w:rPr>
            </w:pPr>
            <w:r w:rsidRPr="00B724AC">
              <w:rPr>
                <w:rFonts w:ascii="Times New Roman" w:hAnsi="Times New Roman"/>
                <w:sz w:val="20"/>
                <w:szCs w:val="20"/>
              </w:rPr>
              <w:lastRenderedPageBreak/>
              <w:t xml:space="preserve">Крупное земельное владение в Древней и Средневековой Руси, передававшееся по наследству от отца к сыну – это </w:t>
            </w:r>
            <w:r w:rsidRPr="000E35AE">
              <w:rPr>
                <w:rFonts w:ascii="Times New Roman" w:hAnsi="Times New Roman"/>
                <w:b/>
                <w:i/>
                <w:sz w:val="20"/>
                <w:szCs w:val="20"/>
              </w:rPr>
              <w:t>_вотчина_.</w:t>
            </w:r>
          </w:p>
          <w:p w:rsidR="00B94BC4" w:rsidRPr="00B724AC" w:rsidRDefault="00B94BC4" w:rsidP="008B5202">
            <w:pPr>
              <w:spacing w:after="0" w:line="240" w:lineRule="auto"/>
              <w:jc w:val="both"/>
              <w:rPr>
                <w:rFonts w:ascii="Times New Roman" w:hAnsi="Times New Roman"/>
                <w:i/>
                <w:sz w:val="20"/>
                <w:szCs w:val="20"/>
              </w:rPr>
            </w:pPr>
            <w:r w:rsidRPr="00B724AC">
              <w:rPr>
                <w:rFonts w:ascii="Times New Roman" w:hAnsi="Times New Roman"/>
                <w:sz w:val="20"/>
                <w:szCs w:val="20"/>
              </w:rPr>
              <w:t xml:space="preserve">4.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Свободный крестьянин в Древнерусском государстве, попавший в зависимость от землевладельца за долг, обязанный вернуть долг хозяину либо в той же форме, либо отрабатывая на земле землевладельца – это </w:t>
            </w:r>
            <w:r w:rsidRPr="000E35AE">
              <w:rPr>
                <w:rFonts w:ascii="Times New Roman" w:hAnsi="Times New Roman"/>
                <w:b/>
                <w:i/>
                <w:sz w:val="20"/>
                <w:szCs w:val="20"/>
              </w:rPr>
              <w:t>_закуп_</w:t>
            </w:r>
            <w:r w:rsidRPr="00B724AC">
              <w:rPr>
                <w:rFonts w:ascii="Times New Roman" w:hAnsi="Times New Roman"/>
                <w:i/>
                <w:sz w:val="20"/>
                <w:szCs w:val="20"/>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lastRenderedPageBreak/>
              <w:t xml:space="preserve">ПК-13; </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3</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sz w:val="20"/>
                <w:szCs w:val="20"/>
              </w:rPr>
            </w:pPr>
            <w:r w:rsidRPr="00B724AC">
              <w:rPr>
                <w:rFonts w:ascii="Times New Roman" w:hAnsi="Times New Roman"/>
                <w:sz w:val="20"/>
                <w:szCs w:val="20"/>
              </w:rPr>
              <w:t>Государство и право периода политической раздробленности (XII — XIV вв.)</w:t>
            </w:r>
          </w:p>
        </w:tc>
        <w:tc>
          <w:tcPr>
            <w:tcW w:w="496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5. Какой государственный строй сложился во Владимиро-Суздальском княжестве?</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А. парламентская республика;</w:t>
            </w:r>
          </w:p>
          <w:p w:rsidR="00B94BC4" w:rsidRPr="000E35AE" w:rsidRDefault="00B94BC4" w:rsidP="008B5202">
            <w:pPr>
              <w:spacing w:after="0" w:line="240" w:lineRule="auto"/>
              <w:jc w:val="both"/>
              <w:rPr>
                <w:rFonts w:ascii="Times New Roman" w:hAnsi="Times New Roman"/>
                <w:b/>
                <w:sz w:val="20"/>
                <w:szCs w:val="20"/>
              </w:rPr>
            </w:pPr>
            <w:r w:rsidRPr="000E35AE">
              <w:rPr>
                <w:rFonts w:ascii="Times New Roman" w:hAnsi="Times New Roman"/>
                <w:b/>
                <w:sz w:val="20"/>
                <w:szCs w:val="20"/>
              </w:rPr>
              <w:t>Б. феодальная монархия;</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В. президентская республика.</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6. Какая черта характеризовала зависимость русских земель от Орды:</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А. создание Земских соборов;</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Б. система местничества;</w:t>
            </w:r>
          </w:p>
          <w:p w:rsidR="00B94BC4" w:rsidRPr="000E35AE" w:rsidRDefault="00B94BC4" w:rsidP="008B5202">
            <w:pPr>
              <w:spacing w:after="0" w:line="240" w:lineRule="auto"/>
              <w:jc w:val="both"/>
              <w:rPr>
                <w:rFonts w:ascii="Times New Roman" w:hAnsi="Times New Roman"/>
                <w:b/>
                <w:sz w:val="20"/>
                <w:szCs w:val="20"/>
              </w:rPr>
            </w:pPr>
            <w:r w:rsidRPr="000E35AE">
              <w:rPr>
                <w:rFonts w:ascii="Times New Roman" w:hAnsi="Times New Roman"/>
                <w:b/>
                <w:sz w:val="20"/>
                <w:szCs w:val="20"/>
              </w:rPr>
              <w:t>В. получение ярлыка на великое княжение.</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7.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Народное собрание у восточных славян, обсуждающее важнейшие вопросы жизни племени; впоследствии орган управления в городах, в том числе в Новгороде, где на нём выбирали посадника и других представителей власти – это </w:t>
            </w:r>
            <w:r w:rsidRPr="000E35AE">
              <w:rPr>
                <w:rFonts w:ascii="Times New Roman" w:hAnsi="Times New Roman"/>
                <w:b/>
                <w:i/>
                <w:sz w:val="20"/>
                <w:szCs w:val="20"/>
              </w:rPr>
              <w:t>_вече_</w:t>
            </w:r>
            <w:r w:rsidRPr="00B724AC">
              <w:rPr>
                <w:rFonts w:ascii="Times New Roman" w:hAnsi="Times New Roman"/>
                <w:i/>
                <w:sz w:val="20"/>
                <w:szCs w:val="20"/>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4</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sz w:val="20"/>
                <w:szCs w:val="20"/>
              </w:rPr>
            </w:pPr>
            <w:r w:rsidRPr="00B724AC">
              <w:rPr>
                <w:rFonts w:ascii="Times New Roman" w:hAnsi="Times New Roman"/>
                <w:sz w:val="20"/>
                <w:szCs w:val="20"/>
              </w:rPr>
              <w:t>Образование централизованного государства и развитие права России XIV — сер. XVI вв.</w:t>
            </w:r>
          </w:p>
        </w:tc>
        <w:tc>
          <w:tcPr>
            <w:tcW w:w="4966" w:type="dxa"/>
            <w:shd w:val="clear" w:color="auto" w:fill="auto"/>
          </w:tcPr>
          <w:p w:rsidR="00B94BC4" w:rsidRPr="00346A7A" w:rsidRDefault="00B94BC4" w:rsidP="008B5202">
            <w:pPr>
              <w:widowControl w:val="0"/>
              <w:spacing w:after="0" w:line="240" w:lineRule="auto"/>
              <w:ind w:right="20"/>
              <w:jc w:val="both"/>
              <w:rPr>
                <w:rFonts w:ascii="Times New Roman" w:hAnsi="Times New Roman"/>
                <w:b/>
                <w:sz w:val="20"/>
                <w:szCs w:val="20"/>
              </w:rPr>
            </w:pPr>
            <w:r w:rsidRPr="00B724AC">
              <w:rPr>
                <w:rFonts w:ascii="Times New Roman" w:eastAsia="Times New Roman" w:hAnsi="Times New Roman"/>
                <w:sz w:val="20"/>
                <w:szCs w:val="20"/>
                <w:lang w:eastAsia="ru-RU"/>
              </w:rPr>
              <w:t>8.</w:t>
            </w:r>
            <w:r>
              <w:rPr>
                <w:rFonts w:ascii="Times New Roman" w:eastAsia="Times New Roman" w:hAnsi="Times New Roman"/>
                <w:sz w:val="20"/>
                <w:szCs w:val="20"/>
                <w:lang w:eastAsia="ru-RU"/>
              </w:rPr>
              <w:t xml:space="preserve"> </w:t>
            </w:r>
            <w:r w:rsidRPr="00346A7A">
              <w:rPr>
                <w:rFonts w:ascii="Times New Roman" w:hAnsi="Times New Roman"/>
                <w:sz w:val="20"/>
                <w:szCs w:val="20"/>
              </w:rPr>
              <w:t>Укажите имя князя, ставшего основателем династии московских правителей:</w:t>
            </w:r>
          </w:p>
          <w:p w:rsidR="00B94BC4" w:rsidRPr="00346A7A" w:rsidRDefault="00B94BC4" w:rsidP="008B5202">
            <w:pPr>
              <w:widowControl w:val="0"/>
              <w:spacing w:after="0" w:line="240" w:lineRule="auto"/>
              <w:ind w:right="20"/>
              <w:jc w:val="both"/>
              <w:rPr>
                <w:rFonts w:ascii="Times New Roman" w:hAnsi="Times New Roman"/>
                <w:sz w:val="20"/>
                <w:szCs w:val="20"/>
              </w:rPr>
            </w:pPr>
            <w:r w:rsidRPr="00346A7A">
              <w:rPr>
                <w:rFonts w:ascii="Times New Roman" w:hAnsi="Times New Roman"/>
                <w:sz w:val="20"/>
                <w:szCs w:val="20"/>
              </w:rPr>
              <w:t>А. Михаил Романов;</w:t>
            </w:r>
          </w:p>
          <w:p w:rsidR="00B94BC4" w:rsidRPr="00346A7A" w:rsidRDefault="00B94BC4" w:rsidP="008B5202">
            <w:pPr>
              <w:widowControl w:val="0"/>
              <w:spacing w:after="0" w:line="240" w:lineRule="auto"/>
              <w:ind w:right="20"/>
              <w:jc w:val="both"/>
              <w:rPr>
                <w:rFonts w:ascii="Times New Roman" w:hAnsi="Times New Roman"/>
                <w:b/>
                <w:sz w:val="20"/>
                <w:szCs w:val="20"/>
              </w:rPr>
            </w:pPr>
            <w:r w:rsidRPr="00346A7A">
              <w:rPr>
                <w:rFonts w:ascii="Times New Roman" w:hAnsi="Times New Roman"/>
                <w:b/>
                <w:sz w:val="20"/>
                <w:szCs w:val="20"/>
              </w:rPr>
              <w:t>Б. Даниил Александрович;</w:t>
            </w:r>
          </w:p>
          <w:p w:rsidR="00B94BC4" w:rsidRPr="00346A7A" w:rsidRDefault="00B94BC4" w:rsidP="008B5202">
            <w:pPr>
              <w:spacing w:after="0" w:line="240" w:lineRule="auto"/>
              <w:jc w:val="both"/>
              <w:rPr>
                <w:rFonts w:ascii="Times New Roman" w:hAnsi="Times New Roman"/>
                <w:sz w:val="20"/>
                <w:szCs w:val="20"/>
              </w:rPr>
            </w:pPr>
            <w:r w:rsidRPr="00346A7A">
              <w:rPr>
                <w:rFonts w:ascii="Times New Roman" w:hAnsi="Times New Roman"/>
                <w:sz w:val="20"/>
                <w:szCs w:val="20"/>
              </w:rPr>
              <w:t>В. Иван Грозный.</w:t>
            </w:r>
          </w:p>
          <w:p w:rsidR="00B94BC4" w:rsidRPr="00B724AC" w:rsidRDefault="00B94BC4" w:rsidP="008B5202">
            <w:pPr>
              <w:pStyle w:val="leftmargin"/>
              <w:spacing w:before="0" w:beforeAutospacing="0" w:after="0" w:afterAutospacing="0"/>
              <w:rPr>
                <w:sz w:val="20"/>
                <w:szCs w:val="20"/>
              </w:rPr>
            </w:pPr>
            <w:r w:rsidRPr="00B724AC">
              <w:rPr>
                <w:sz w:val="20"/>
                <w:szCs w:val="20"/>
              </w:rPr>
              <w:t>9.Титул «государь всея Руси» появился при:</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А. Рюрике;</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Б. Петре </w:t>
            </w:r>
            <w:r w:rsidRPr="00B724AC">
              <w:rPr>
                <w:rFonts w:ascii="Times New Roman" w:hAnsi="Times New Roman"/>
                <w:sz w:val="20"/>
                <w:szCs w:val="20"/>
                <w:lang w:val="en-US"/>
              </w:rPr>
              <w:t>I</w:t>
            </w:r>
            <w:r w:rsidRPr="00B724AC">
              <w:rPr>
                <w:rFonts w:ascii="Times New Roman" w:hAnsi="Times New Roman"/>
                <w:sz w:val="20"/>
                <w:szCs w:val="20"/>
              </w:rPr>
              <w:t>;</w:t>
            </w:r>
          </w:p>
          <w:p w:rsidR="00B94BC4" w:rsidRPr="000E35AE" w:rsidRDefault="00B94BC4" w:rsidP="008B5202">
            <w:pPr>
              <w:spacing w:after="0" w:line="240" w:lineRule="auto"/>
              <w:jc w:val="both"/>
              <w:rPr>
                <w:rFonts w:ascii="Times New Roman" w:hAnsi="Times New Roman"/>
                <w:b/>
                <w:sz w:val="20"/>
                <w:szCs w:val="20"/>
              </w:rPr>
            </w:pPr>
            <w:r w:rsidRPr="000E35AE">
              <w:rPr>
                <w:rFonts w:ascii="Times New Roman" w:hAnsi="Times New Roman"/>
                <w:b/>
                <w:sz w:val="20"/>
                <w:szCs w:val="20"/>
              </w:rPr>
              <w:t xml:space="preserve">В. Иване </w:t>
            </w:r>
            <w:r w:rsidRPr="000E35AE">
              <w:rPr>
                <w:rFonts w:ascii="Times New Roman" w:hAnsi="Times New Roman"/>
                <w:b/>
                <w:sz w:val="20"/>
                <w:szCs w:val="20"/>
                <w:lang w:val="en-US"/>
              </w:rPr>
              <w:t>III</w:t>
            </w:r>
            <w:r w:rsidRPr="000E35AE">
              <w:rPr>
                <w:rFonts w:ascii="Times New Roman" w:hAnsi="Times New Roman"/>
                <w:b/>
                <w:sz w:val="20"/>
                <w:szCs w:val="20"/>
              </w:rPr>
              <w:t>.</w:t>
            </w:r>
          </w:p>
          <w:p w:rsidR="00B94BC4" w:rsidRPr="00B724AC" w:rsidRDefault="00B94BC4" w:rsidP="008B5202">
            <w:pPr>
              <w:spacing w:after="0" w:line="240" w:lineRule="auto"/>
              <w:jc w:val="both"/>
              <w:rPr>
                <w:rFonts w:ascii="Times New Roman" w:eastAsia="Times New Roman" w:hAnsi="Times New Roman"/>
                <w:i/>
                <w:sz w:val="20"/>
                <w:szCs w:val="20"/>
              </w:rPr>
            </w:pPr>
            <w:r w:rsidRPr="00B724AC">
              <w:rPr>
                <w:rFonts w:ascii="Times New Roman" w:hAnsi="Times New Roman"/>
                <w:color w:val="000000"/>
                <w:sz w:val="20"/>
                <w:szCs w:val="20"/>
                <w:shd w:val="clear" w:color="auto" w:fill="FFFFFF"/>
              </w:rPr>
              <w:t xml:space="preserve">10. </w:t>
            </w:r>
            <w:r w:rsidRPr="00B724AC">
              <w:rPr>
                <w:rFonts w:ascii="Times New Roman" w:eastAsia="Times New Roman" w:hAnsi="Times New Roman"/>
                <w:sz w:val="20"/>
                <w:szCs w:val="20"/>
              </w:rPr>
              <w:t>Укажите недостающее слово.</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color w:val="000000"/>
                <w:sz w:val="20"/>
                <w:szCs w:val="20"/>
                <w:shd w:val="clear" w:color="auto" w:fill="FFFFFF"/>
              </w:rPr>
              <w:t xml:space="preserve">Согласно Судебнику 1497 г. крестьяне могли переходить от одного землевладельца к другому за неделю до и в течение недели после </w:t>
            </w:r>
            <w:r>
              <w:rPr>
                <w:rFonts w:ascii="Times New Roman" w:hAnsi="Times New Roman"/>
                <w:i/>
                <w:color w:val="000000"/>
                <w:sz w:val="20"/>
                <w:szCs w:val="20"/>
                <w:shd w:val="clear" w:color="auto" w:fill="FFFFFF"/>
              </w:rPr>
              <w:t>_</w:t>
            </w:r>
            <w:r w:rsidRPr="000E35AE">
              <w:rPr>
                <w:rFonts w:ascii="Times New Roman" w:hAnsi="Times New Roman"/>
                <w:b/>
                <w:i/>
                <w:color w:val="000000"/>
                <w:sz w:val="20"/>
                <w:szCs w:val="20"/>
                <w:shd w:val="clear" w:color="auto" w:fill="FFFFFF"/>
              </w:rPr>
              <w:t>Юрьева</w:t>
            </w:r>
            <w:r>
              <w:rPr>
                <w:rFonts w:ascii="Times New Roman" w:hAnsi="Times New Roman"/>
                <w:i/>
                <w:color w:val="000000"/>
                <w:sz w:val="20"/>
                <w:szCs w:val="20"/>
                <w:shd w:val="clear" w:color="auto" w:fill="FFFFFF"/>
              </w:rPr>
              <w:t>_</w:t>
            </w:r>
            <w:r w:rsidRPr="00B724AC">
              <w:rPr>
                <w:rFonts w:ascii="Times New Roman" w:hAnsi="Times New Roman"/>
                <w:color w:val="000000"/>
                <w:sz w:val="20"/>
                <w:szCs w:val="20"/>
                <w:shd w:val="clear" w:color="auto" w:fill="FFFFFF"/>
              </w:rPr>
              <w:t xml:space="preserve"> дня.</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5</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sz w:val="20"/>
                <w:szCs w:val="20"/>
              </w:rPr>
            </w:pPr>
            <w:r w:rsidRPr="00B724AC">
              <w:rPr>
                <w:rFonts w:ascii="Times New Roman" w:hAnsi="Times New Roman"/>
                <w:sz w:val="20"/>
                <w:szCs w:val="20"/>
              </w:rPr>
              <w:t>Сословно-представительная монархия в России (сер. XVI — сер. XVII вв.)</w:t>
            </w:r>
          </w:p>
        </w:tc>
        <w:tc>
          <w:tcPr>
            <w:tcW w:w="496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11.Органами местного управления в Московском государстве с середины </w:t>
            </w:r>
            <w:r w:rsidRPr="00B724AC">
              <w:rPr>
                <w:rFonts w:ascii="Times New Roman" w:hAnsi="Times New Roman"/>
                <w:sz w:val="20"/>
                <w:szCs w:val="20"/>
                <w:lang w:val="en-US"/>
              </w:rPr>
              <w:t>XVI</w:t>
            </w:r>
            <w:r w:rsidRPr="00B724AC">
              <w:rPr>
                <w:rFonts w:ascii="Times New Roman" w:hAnsi="Times New Roman"/>
                <w:sz w:val="20"/>
                <w:szCs w:val="20"/>
              </w:rPr>
              <w:t xml:space="preserve"> в. стали:</w:t>
            </w:r>
          </w:p>
          <w:p w:rsidR="00B94BC4" w:rsidRPr="00B724AC" w:rsidRDefault="00B94BC4" w:rsidP="008B5202">
            <w:pPr>
              <w:spacing w:after="0" w:line="240" w:lineRule="auto"/>
              <w:rPr>
                <w:rFonts w:ascii="Times New Roman" w:hAnsi="Times New Roman"/>
                <w:sz w:val="20"/>
                <w:szCs w:val="20"/>
              </w:rPr>
            </w:pPr>
            <w:r w:rsidRPr="00B724AC">
              <w:rPr>
                <w:rFonts w:ascii="Times New Roman" w:hAnsi="Times New Roman"/>
                <w:sz w:val="20"/>
                <w:szCs w:val="20"/>
              </w:rPr>
              <w:t>А. законодательные собрания;</w:t>
            </w:r>
          </w:p>
          <w:p w:rsidR="00B94BC4" w:rsidRPr="000E35AE" w:rsidRDefault="00B94BC4" w:rsidP="008B5202">
            <w:pPr>
              <w:spacing w:after="0" w:line="240" w:lineRule="auto"/>
              <w:rPr>
                <w:rFonts w:ascii="Times New Roman" w:hAnsi="Times New Roman"/>
                <w:b/>
                <w:sz w:val="20"/>
                <w:szCs w:val="20"/>
              </w:rPr>
            </w:pPr>
            <w:r w:rsidRPr="000E35AE">
              <w:rPr>
                <w:rFonts w:ascii="Times New Roman" w:hAnsi="Times New Roman"/>
                <w:b/>
                <w:sz w:val="20"/>
                <w:szCs w:val="20"/>
              </w:rPr>
              <w:t>Б. губные и земские избы;</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В. мировые судьи.</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12.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Состоявший из представителей различных слоёв населения орган при царе, созывавшийся для решения наиболее важных государственных дел (впервые – в 1549 г.) – это </w:t>
            </w:r>
            <w:r w:rsidRPr="000E35AE">
              <w:rPr>
                <w:rFonts w:ascii="Times New Roman" w:hAnsi="Times New Roman"/>
                <w:b/>
                <w:i/>
                <w:sz w:val="20"/>
                <w:szCs w:val="20"/>
              </w:rPr>
              <w:t>_Земский собор_.</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6</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sz w:val="20"/>
                <w:szCs w:val="20"/>
              </w:rPr>
            </w:pPr>
            <w:r w:rsidRPr="00B724AC">
              <w:rPr>
                <w:rFonts w:ascii="Times New Roman" w:hAnsi="Times New Roman"/>
                <w:bCs/>
                <w:sz w:val="20"/>
                <w:szCs w:val="20"/>
              </w:rPr>
              <w:t xml:space="preserve">Становление и развитие абсолютной монархии в России (сер. XVII — XVIII </w:t>
            </w:r>
            <w:proofErr w:type="gramStart"/>
            <w:r w:rsidRPr="00B724AC">
              <w:rPr>
                <w:rFonts w:ascii="Times New Roman" w:hAnsi="Times New Roman"/>
                <w:bCs/>
                <w:sz w:val="20"/>
                <w:szCs w:val="20"/>
              </w:rPr>
              <w:t>вв.)</w:t>
            </w:r>
            <w:r>
              <w:rPr>
                <w:rFonts w:ascii="Times New Roman" w:hAnsi="Times New Roman"/>
                <w:bCs/>
                <w:sz w:val="20"/>
                <w:szCs w:val="20"/>
              </w:rPr>
              <w:t>титул</w:t>
            </w:r>
            <w:proofErr w:type="gramEnd"/>
          </w:p>
        </w:tc>
        <w:tc>
          <w:tcPr>
            <w:tcW w:w="4966" w:type="dxa"/>
            <w:shd w:val="clear" w:color="auto" w:fill="auto"/>
          </w:tcPr>
          <w:p w:rsidR="00B94BC4" w:rsidRPr="00B724AC" w:rsidRDefault="00B94BC4" w:rsidP="008B5202">
            <w:pPr>
              <w:widowControl w:val="0"/>
              <w:spacing w:after="0" w:line="240" w:lineRule="auto"/>
              <w:jc w:val="both"/>
              <w:rPr>
                <w:rStyle w:val="ad"/>
                <w:rFonts w:ascii="Times New Roman" w:hAnsi="Times New Roman"/>
                <w:b w:val="0"/>
                <w:sz w:val="20"/>
                <w:szCs w:val="20"/>
              </w:rPr>
            </w:pPr>
            <w:r w:rsidRPr="00B724AC">
              <w:rPr>
                <w:rFonts w:ascii="Times New Roman" w:hAnsi="Times New Roman"/>
                <w:sz w:val="20"/>
                <w:szCs w:val="20"/>
              </w:rPr>
              <w:t>13.Согласно Табели о рангах (1722 г.) продвижение по службе зависело от</w:t>
            </w:r>
            <w:r w:rsidRPr="00B724AC">
              <w:rPr>
                <w:rStyle w:val="ad"/>
                <w:rFonts w:ascii="Times New Roman" w:hAnsi="Times New Roman"/>
                <w:b w:val="0"/>
                <w:sz w:val="20"/>
                <w:szCs w:val="20"/>
              </w:rPr>
              <w:t>:</w:t>
            </w:r>
          </w:p>
          <w:p w:rsidR="00B94BC4" w:rsidRPr="000E35AE" w:rsidRDefault="00B94BC4" w:rsidP="008B5202">
            <w:pPr>
              <w:widowControl w:val="0"/>
              <w:spacing w:after="0" w:line="240" w:lineRule="auto"/>
              <w:jc w:val="both"/>
              <w:rPr>
                <w:rFonts w:ascii="Times New Roman" w:hAnsi="Times New Roman"/>
                <w:b/>
                <w:sz w:val="20"/>
                <w:szCs w:val="20"/>
              </w:rPr>
            </w:pPr>
            <w:r w:rsidRPr="000E35AE">
              <w:rPr>
                <w:rStyle w:val="ad"/>
                <w:rFonts w:ascii="Times New Roman" w:hAnsi="Times New Roman"/>
                <w:sz w:val="20"/>
                <w:szCs w:val="20"/>
              </w:rPr>
              <w:t xml:space="preserve">А. </w:t>
            </w:r>
            <w:r w:rsidRPr="000E35AE">
              <w:rPr>
                <w:rFonts w:ascii="Times New Roman" w:hAnsi="Times New Roman"/>
                <w:b/>
                <w:sz w:val="20"/>
                <w:szCs w:val="20"/>
              </w:rPr>
              <w:t>личных заслуг;</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Б. знатности рода;</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В. размера земельных владений.</w:t>
            </w:r>
          </w:p>
          <w:p w:rsidR="00B94BC4" w:rsidRPr="00B724AC" w:rsidRDefault="00B94BC4" w:rsidP="008B5202">
            <w:pPr>
              <w:pStyle w:val="ac"/>
              <w:spacing w:before="0" w:beforeAutospacing="0" w:after="0" w:afterAutospacing="0"/>
              <w:jc w:val="both"/>
              <w:rPr>
                <w:sz w:val="20"/>
                <w:szCs w:val="20"/>
              </w:rPr>
            </w:pPr>
            <w:r w:rsidRPr="00B724AC">
              <w:rPr>
                <w:sz w:val="20"/>
                <w:szCs w:val="20"/>
              </w:rPr>
              <w:t>14. Как назывался орган церковного управления, образованный в 1721 году?</w:t>
            </w:r>
          </w:p>
          <w:p w:rsidR="00B94BC4" w:rsidRPr="00B724AC" w:rsidRDefault="00B94BC4" w:rsidP="008B5202">
            <w:pPr>
              <w:pStyle w:val="ac"/>
              <w:spacing w:before="0" w:beforeAutospacing="0" w:after="0" w:afterAutospacing="0"/>
              <w:jc w:val="both"/>
              <w:rPr>
                <w:sz w:val="20"/>
                <w:szCs w:val="20"/>
              </w:rPr>
            </w:pPr>
            <w:r w:rsidRPr="00B724AC">
              <w:rPr>
                <w:sz w:val="20"/>
                <w:szCs w:val="20"/>
              </w:rPr>
              <w:t>А. Боярская дума;</w:t>
            </w:r>
          </w:p>
          <w:p w:rsidR="00B94BC4" w:rsidRPr="00B724AC" w:rsidRDefault="00B94BC4" w:rsidP="008B5202">
            <w:pPr>
              <w:pStyle w:val="ac"/>
              <w:spacing w:before="0" w:beforeAutospacing="0" w:after="0" w:afterAutospacing="0"/>
              <w:jc w:val="both"/>
              <w:rPr>
                <w:sz w:val="20"/>
                <w:szCs w:val="20"/>
              </w:rPr>
            </w:pPr>
            <w:r w:rsidRPr="00B724AC">
              <w:rPr>
                <w:sz w:val="20"/>
                <w:szCs w:val="20"/>
              </w:rPr>
              <w:t>Б. Министерство государственной безопасности;</w:t>
            </w:r>
          </w:p>
          <w:p w:rsidR="00B94BC4" w:rsidRPr="000E35AE" w:rsidRDefault="00B94BC4" w:rsidP="008B5202">
            <w:pPr>
              <w:pStyle w:val="ac"/>
              <w:spacing w:before="0" w:beforeAutospacing="0" w:after="0" w:afterAutospacing="0"/>
              <w:jc w:val="both"/>
              <w:rPr>
                <w:b/>
                <w:sz w:val="20"/>
                <w:szCs w:val="20"/>
              </w:rPr>
            </w:pPr>
            <w:r w:rsidRPr="000E35AE">
              <w:rPr>
                <w:b/>
                <w:sz w:val="20"/>
                <w:szCs w:val="20"/>
              </w:rPr>
              <w:t>В. Святейший Синод.</w:t>
            </w:r>
          </w:p>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hAnsi="Times New Roman"/>
                <w:sz w:val="20"/>
                <w:szCs w:val="20"/>
              </w:rPr>
              <w:t xml:space="preserve">15. </w:t>
            </w:r>
            <w:r w:rsidRPr="00B724AC">
              <w:rPr>
                <w:rFonts w:ascii="Times New Roman" w:eastAsia="Times New Roman" w:hAnsi="Times New Roman"/>
                <w:sz w:val="20"/>
                <w:szCs w:val="20"/>
              </w:rPr>
              <w:t>Укажите недостающее слово.</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color w:val="000000"/>
                <w:sz w:val="20"/>
                <w:szCs w:val="20"/>
                <w:shd w:val="clear" w:color="auto" w:fill="FFFFFF"/>
              </w:rPr>
              <w:t xml:space="preserve">Внутренний политический курс, проводимый Екатериной </w:t>
            </w:r>
            <w:r w:rsidRPr="00B724AC">
              <w:rPr>
                <w:rFonts w:ascii="Times New Roman" w:hAnsi="Times New Roman"/>
                <w:color w:val="000000"/>
                <w:sz w:val="20"/>
                <w:szCs w:val="20"/>
                <w:shd w:val="clear" w:color="auto" w:fill="FFFFFF"/>
                <w:lang w:val="en-US"/>
              </w:rPr>
              <w:t>II</w:t>
            </w:r>
            <w:r w:rsidRPr="00B724AC">
              <w:rPr>
                <w:rFonts w:ascii="Times New Roman" w:hAnsi="Times New Roman"/>
                <w:color w:val="000000"/>
                <w:sz w:val="20"/>
                <w:szCs w:val="20"/>
                <w:shd w:val="clear" w:color="auto" w:fill="FFFFFF"/>
              </w:rPr>
              <w:t xml:space="preserve">, получил название политики </w:t>
            </w:r>
            <w:r w:rsidRPr="000E35AE">
              <w:rPr>
                <w:rFonts w:ascii="Times New Roman" w:hAnsi="Times New Roman"/>
                <w:b/>
                <w:color w:val="000000"/>
                <w:sz w:val="20"/>
                <w:szCs w:val="20"/>
                <w:shd w:val="clear" w:color="auto" w:fill="FFFFFF"/>
              </w:rPr>
              <w:t>«</w:t>
            </w:r>
            <w:r w:rsidRPr="000E35AE">
              <w:rPr>
                <w:rFonts w:ascii="Times New Roman" w:hAnsi="Times New Roman"/>
                <w:b/>
                <w:i/>
                <w:color w:val="000000"/>
                <w:sz w:val="20"/>
                <w:szCs w:val="20"/>
                <w:shd w:val="clear" w:color="auto" w:fill="FFFFFF"/>
              </w:rPr>
              <w:t>_просвещённого_</w:t>
            </w:r>
            <w:r w:rsidRPr="00B724AC">
              <w:rPr>
                <w:rFonts w:ascii="Times New Roman" w:hAnsi="Times New Roman"/>
                <w:i/>
                <w:color w:val="000000"/>
                <w:sz w:val="20"/>
                <w:szCs w:val="20"/>
                <w:shd w:val="clear" w:color="auto" w:fill="FFFFFF"/>
              </w:rPr>
              <w:t xml:space="preserve"> </w:t>
            </w:r>
            <w:r w:rsidRPr="00B724AC">
              <w:rPr>
                <w:rFonts w:ascii="Times New Roman" w:hAnsi="Times New Roman"/>
                <w:color w:val="000000"/>
                <w:sz w:val="20"/>
                <w:szCs w:val="20"/>
                <w:shd w:val="clear" w:color="auto" w:fill="FFFFFF"/>
              </w:rPr>
              <w:t>абсолютизма».</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lastRenderedPageBreak/>
              <w:t>7</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sz w:val="20"/>
                <w:szCs w:val="20"/>
              </w:rPr>
            </w:pPr>
            <w:r w:rsidRPr="00B724AC">
              <w:rPr>
                <w:rFonts w:ascii="Times New Roman" w:hAnsi="Times New Roman"/>
                <w:sz w:val="20"/>
                <w:szCs w:val="20"/>
              </w:rPr>
              <w:t>Государство и право России первой половины XIX в.</w:t>
            </w:r>
          </w:p>
        </w:tc>
        <w:tc>
          <w:tcPr>
            <w:tcW w:w="4966" w:type="dxa"/>
            <w:shd w:val="clear" w:color="auto" w:fill="auto"/>
          </w:tcPr>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hAnsi="Times New Roman"/>
                <w:sz w:val="20"/>
                <w:szCs w:val="20"/>
              </w:rPr>
              <w:t xml:space="preserve">16. </w:t>
            </w:r>
            <w:r w:rsidRPr="00B724AC">
              <w:rPr>
                <w:rFonts w:ascii="Times New Roman" w:eastAsia="Times New Roman" w:hAnsi="Times New Roman"/>
                <w:sz w:val="20"/>
                <w:szCs w:val="20"/>
              </w:rPr>
              <w:t>Укажите недостающее слово.</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color w:val="000000"/>
                <w:sz w:val="20"/>
                <w:szCs w:val="20"/>
                <w:shd w:val="clear" w:color="auto" w:fill="FFFFFF"/>
              </w:rPr>
              <w:t xml:space="preserve">В 1845 г. было принято Уложение о наказаниях уголовных и </w:t>
            </w:r>
            <w:r w:rsidRPr="000E35AE">
              <w:rPr>
                <w:rFonts w:ascii="Times New Roman" w:hAnsi="Times New Roman"/>
                <w:b/>
                <w:i/>
                <w:color w:val="000000"/>
                <w:sz w:val="20"/>
                <w:szCs w:val="20"/>
                <w:shd w:val="clear" w:color="auto" w:fill="FFFFFF"/>
              </w:rPr>
              <w:t>_исправительных_</w:t>
            </w:r>
            <w:r w:rsidRPr="000E35AE">
              <w:rPr>
                <w:rFonts w:ascii="Times New Roman" w:hAnsi="Times New Roman"/>
                <w:b/>
                <w:color w:val="000000"/>
                <w:sz w:val="20"/>
                <w:szCs w:val="20"/>
                <w:shd w:val="clear" w:color="auto" w:fill="FFFFFF"/>
              </w:rPr>
              <w:t>.</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17.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Привилегированное сословие в Российском государстве и Российской империи, получавшее за свою службу поместья, обладавшее в конце XVIII в. — первой половине XIX в. монопольным правом владеть землями, населёнными крепостными крестьянами – это </w:t>
            </w:r>
            <w:r w:rsidRPr="000E35AE">
              <w:rPr>
                <w:rFonts w:ascii="Times New Roman" w:hAnsi="Times New Roman"/>
                <w:b/>
                <w:i/>
                <w:sz w:val="20"/>
                <w:szCs w:val="20"/>
              </w:rPr>
              <w:t>_дворянство_</w:t>
            </w:r>
            <w:r w:rsidRPr="00B724AC">
              <w:rPr>
                <w:rFonts w:ascii="Times New Roman" w:hAnsi="Times New Roman"/>
                <w:i/>
                <w:sz w:val="20"/>
                <w:szCs w:val="20"/>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8</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sz w:val="20"/>
                <w:szCs w:val="20"/>
              </w:rPr>
            </w:pPr>
            <w:r w:rsidRPr="00B724AC">
              <w:rPr>
                <w:rFonts w:ascii="Times New Roman" w:hAnsi="Times New Roman"/>
                <w:sz w:val="20"/>
                <w:szCs w:val="20"/>
              </w:rPr>
              <w:t>Государство и право России в период реформ второй половины XIX в</w:t>
            </w:r>
          </w:p>
        </w:tc>
        <w:tc>
          <w:tcPr>
            <w:tcW w:w="4966" w:type="dxa"/>
            <w:shd w:val="clear" w:color="auto" w:fill="auto"/>
          </w:tcPr>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18.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i/>
                <w:sz w:val="20"/>
                <w:szCs w:val="20"/>
              </w:rPr>
            </w:pPr>
            <w:r w:rsidRPr="00B724AC">
              <w:rPr>
                <w:rFonts w:ascii="Times New Roman" w:hAnsi="Times New Roman"/>
                <w:sz w:val="20"/>
                <w:szCs w:val="20"/>
              </w:rPr>
              <w:t xml:space="preserve">Часть находившихся в пользовании крестьян земель, изъятых после крестьянской реформы 1861 г. в пользу помещиков – это </w:t>
            </w:r>
            <w:r w:rsidRPr="000E35AE">
              <w:rPr>
                <w:rFonts w:ascii="Times New Roman" w:hAnsi="Times New Roman"/>
                <w:b/>
                <w:i/>
                <w:sz w:val="20"/>
                <w:szCs w:val="20"/>
              </w:rPr>
              <w:t>_отрезки_.</w:t>
            </w:r>
          </w:p>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hAnsi="Times New Roman"/>
                <w:sz w:val="20"/>
                <w:szCs w:val="20"/>
              </w:rPr>
              <w:t xml:space="preserve">19. </w:t>
            </w:r>
            <w:r w:rsidRPr="00B724AC">
              <w:rPr>
                <w:rFonts w:ascii="Times New Roman" w:eastAsia="Times New Roman" w:hAnsi="Times New Roman"/>
                <w:sz w:val="20"/>
                <w:szCs w:val="20"/>
              </w:rPr>
              <w:t>Укажите недостающее слово.</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color w:val="000000"/>
                <w:sz w:val="20"/>
                <w:szCs w:val="20"/>
                <w:shd w:val="clear" w:color="auto" w:fill="FFFFFF"/>
              </w:rPr>
              <w:t xml:space="preserve">Нижайшим звеном в системе общих судебных мест (по судебной реформе 1864 г.) были </w:t>
            </w:r>
            <w:r>
              <w:rPr>
                <w:rFonts w:ascii="Times New Roman" w:hAnsi="Times New Roman"/>
                <w:i/>
                <w:color w:val="000000"/>
                <w:sz w:val="20"/>
                <w:szCs w:val="20"/>
                <w:shd w:val="clear" w:color="auto" w:fill="FFFFFF"/>
              </w:rPr>
              <w:t>_</w:t>
            </w:r>
            <w:r w:rsidRPr="000E35AE">
              <w:rPr>
                <w:rFonts w:ascii="Times New Roman" w:hAnsi="Times New Roman"/>
                <w:b/>
                <w:i/>
                <w:color w:val="000000"/>
                <w:sz w:val="20"/>
                <w:szCs w:val="20"/>
                <w:shd w:val="clear" w:color="auto" w:fill="FFFFFF"/>
              </w:rPr>
              <w:t>окружные</w:t>
            </w:r>
            <w:r>
              <w:rPr>
                <w:rFonts w:ascii="Times New Roman" w:hAnsi="Times New Roman"/>
                <w:i/>
                <w:color w:val="000000"/>
                <w:sz w:val="20"/>
                <w:szCs w:val="20"/>
                <w:shd w:val="clear" w:color="auto" w:fill="FFFFFF"/>
              </w:rPr>
              <w:t>_</w:t>
            </w:r>
            <w:r w:rsidRPr="00B724AC">
              <w:rPr>
                <w:rFonts w:ascii="Times New Roman" w:hAnsi="Times New Roman"/>
                <w:color w:val="000000"/>
                <w:sz w:val="20"/>
                <w:szCs w:val="20"/>
                <w:shd w:val="clear" w:color="auto" w:fill="FFFFFF"/>
              </w:rPr>
              <w:t xml:space="preserve"> суды</w:t>
            </w:r>
            <w:r w:rsidRPr="00B724AC">
              <w:rPr>
                <w:rFonts w:ascii="Times New Roman" w:hAnsi="Times New Roman"/>
                <w:i/>
                <w:color w:val="000000"/>
                <w:sz w:val="20"/>
                <w:szCs w:val="20"/>
                <w:shd w:val="clear" w:color="auto" w:fill="FFFFFF"/>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9</w:t>
            </w:r>
          </w:p>
        </w:tc>
        <w:tc>
          <w:tcPr>
            <w:tcW w:w="2876" w:type="dxa"/>
            <w:shd w:val="clear" w:color="auto" w:fill="auto"/>
          </w:tcPr>
          <w:p w:rsidR="00B94BC4" w:rsidRPr="00B724AC" w:rsidRDefault="00B94BC4" w:rsidP="008B5202">
            <w:pPr>
              <w:autoSpaceDE w:val="0"/>
              <w:autoSpaceDN w:val="0"/>
              <w:adjustRightInd w:val="0"/>
              <w:spacing w:after="0"/>
              <w:jc w:val="both"/>
              <w:rPr>
                <w:rFonts w:ascii="Times New Roman" w:hAnsi="Times New Roman"/>
                <w:sz w:val="20"/>
                <w:szCs w:val="20"/>
              </w:rPr>
            </w:pPr>
            <w:r w:rsidRPr="00B724AC">
              <w:rPr>
                <w:rFonts w:ascii="Times New Roman" w:hAnsi="Times New Roman"/>
                <w:sz w:val="20"/>
                <w:szCs w:val="20"/>
              </w:rPr>
              <w:t>Государство и право России в период контрреформ второй половины XIX в</w:t>
            </w:r>
          </w:p>
        </w:tc>
        <w:tc>
          <w:tcPr>
            <w:tcW w:w="4966" w:type="dxa"/>
            <w:shd w:val="clear" w:color="auto" w:fill="auto"/>
          </w:tcPr>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color w:val="000000"/>
                <w:sz w:val="20"/>
                <w:szCs w:val="20"/>
                <w:shd w:val="clear" w:color="auto" w:fill="FFFFFF"/>
              </w:rPr>
              <w:t xml:space="preserve">20.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Должностные лица в Российской империи, осуществлявшие административно-судебную власть над крестьянами, а также представителями других податных сословий, жившими в сельской местности. Данная должность была учреждена согласно Положению, утверждённому императором Александром III в 1889 г. – это </w:t>
            </w:r>
            <w:r>
              <w:rPr>
                <w:rFonts w:ascii="Times New Roman" w:hAnsi="Times New Roman"/>
                <w:i/>
                <w:sz w:val="20"/>
                <w:szCs w:val="20"/>
              </w:rPr>
              <w:t>_</w:t>
            </w:r>
            <w:r w:rsidRPr="000E35AE">
              <w:rPr>
                <w:rFonts w:ascii="Times New Roman" w:hAnsi="Times New Roman"/>
                <w:b/>
                <w:i/>
                <w:sz w:val="20"/>
                <w:szCs w:val="20"/>
              </w:rPr>
              <w:t>земские начальники</w:t>
            </w:r>
            <w:r>
              <w:rPr>
                <w:rFonts w:ascii="Times New Roman" w:hAnsi="Times New Roman"/>
                <w:i/>
                <w:sz w:val="20"/>
                <w:szCs w:val="20"/>
              </w:rPr>
              <w:t>_</w:t>
            </w:r>
            <w:r w:rsidRPr="00B724AC">
              <w:rPr>
                <w:rFonts w:ascii="Times New Roman" w:hAnsi="Times New Roman"/>
                <w:i/>
                <w:sz w:val="20"/>
                <w:szCs w:val="20"/>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tc>
      </w:tr>
      <w:tr w:rsidR="00B94BC4" w:rsidRPr="00B724AC" w:rsidTr="008B5202">
        <w:tc>
          <w:tcPr>
            <w:tcW w:w="9571" w:type="dxa"/>
            <w:gridSpan w:val="4"/>
            <w:shd w:val="clear" w:color="auto" w:fill="auto"/>
          </w:tcPr>
          <w:p w:rsidR="00B94BC4" w:rsidRPr="00B724AC" w:rsidRDefault="00B94BC4" w:rsidP="008B5202">
            <w:pPr>
              <w:spacing w:after="0" w:line="240" w:lineRule="auto"/>
              <w:jc w:val="center"/>
              <w:rPr>
                <w:rFonts w:ascii="Times New Roman" w:hAnsi="Times New Roman"/>
                <w:b/>
                <w:i/>
                <w:sz w:val="20"/>
                <w:szCs w:val="20"/>
              </w:rPr>
            </w:pPr>
            <w:r w:rsidRPr="00B724AC">
              <w:rPr>
                <w:rFonts w:ascii="Times New Roman" w:hAnsi="Times New Roman"/>
                <w:b/>
                <w:i/>
                <w:sz w:val="20"/>
                <w:szCs w:val="20"/>
              </w:rPr>
              <w:t>2 семестр</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1</w:t>
            </w:r>
          </w:p>
        </w:tc>
        <w:tc>
          <w:tcPr>
            <w:tcW w:w="2876" w:type="dxa"/>
            <w:shd w:val="clear" w:color="auto" w:fill="auto"/>
          </w:tcPr>
          <w:p w:rsidR="00B94BC4" w:rsidRPr="00B724AC" w:rsidRDefault="00B94BC4" w:rsidP="008B5202">
            <w:pPr>
              <w:autoSpaceDE w:val="0"/>
              <w:autoSpaceDN w:val="0"/>
              <w:adjustRightInd w:val="0"/>
              <w:spacing w:after="0"/>
              <w:rPr>
                <w:rFonts w:ascii="Times New Roman" w:hAnsi="Times New Roman"/>
                <w:sz w:val="20"/>
                <w:szCs w:val="20"/>
              </w:rPr>
            </w:pPr>
            <w:r w:rsidRPr="00B724AC">
              <w:rPr>
                <w:rFonts w:ascii="Times New Roman" w:hAnsi="Times New Roman"/>
                <w:sz w:val="20"/>
                <w:szCs w:val="20"/>
              </w:rPr>
              <w:t>Первая русская революция и изменения государственно-правовой системы</w:t>
            </w:r>
          </w:p>
        </w:tc>
        <w:tc>
          <w:tcPr>
            <w:tcW w:w="4966" w:type="dxa"/>
            <w:shd w:val="clear" w:color="auto" w:fill="auto"/>
          </w:tcPr>
          <w:p w:rsidR="00B94BC4" w:rsidRPr="00346A7A" w:rsidRDefault="00B94BC4" w:rsidP="008B5202">
            <w:pPr>
              <w:widowControl w:val="0"/>
              <w:spacing w:after="0" w:line="240" w:lineRule="auto"/>
              <w:jc w:val="both"/>
              <w:rPr>
                <w:rFonts w:ascii="Times New Roman" w:hAnsi="Times New Roman"/>
                <w:sz w:val="20"/>
                <w:szCs w:val="20"/>
              </w:rPr>
            </w:pPr>
            <w:r w:rsidRPr="00B724AC">
              <w:rPr>
                <w:rFonts w:ascii="Times New Roman" w:eastAsia="Times New Roman" w:hAnsi="Times New Roman"/>
                <w:sz w:val="20"/>
                <w:szCs w:val="20"/>
              </w:rPr>
              <w:t xml:space="preserve">1. </w:t>
            </w:r>
            <w:r w:rsidRPr="00346A7A">
              <w:rPr>
                <w:rFonts w:ascii="Times New Roman" w:hAnsi="Times New Roman"/>
                <w:sz w:val="20"/>
                <w:szCs w:val="20"/>
              </w:rPr>
              <w:t>В состав Российский империи на правах автономии входила:</w:t>
            </w:r>
          </w:p>
          <w:p w:rsidR="00B94BC4" w:rsidRPr="00346A7A" w:rsidRDefault="00B94BC4" w:rsidP="008B5202">
            <w:pPr>
              <w:widowControl w:val="0"/>
              <w:spacing w:after="0" w:line="240" w:lineRule="auto"/>
              <w:jc w:val="both"/>
              <w:rPr>
                <w:rFonts w:ascii="Times New Roman" w:hAnsi="Times New Roman"/>
                <w:sz w:val="20"/>
                <w:szCs w:val="20"/>
              </w:rPr>
            </w:pPr>
            <w:r w:rsidRPr="00346A7A">
              <w:rPr>
                <w:rFonts w:ascii="Times New Roman" w:hAnsi="Times New Roman"/>
                <w:sz w:val="20"/>
                <w:szCs w:val="20"/>
              </w:rPr>
              <w:t>А. Якутия;</w:t>
            </w:r>
          </w:p>
          <w:p w:rsidR="00B94BC4" w:rsidRPr="00346A7A" w:rsidRDefault="00B94BC4" w:rsidP="008B5202">
            <w:pPr>
              <w:widowControl w:val="0"/>
              <w:spacing w:after="0" w:line="240" w:lineRule="auto"/>
              <w:jc w:val="both"/>
              <w:rPr>
                <w:rFonts w:ascii="Times New Roman" w:hAnsi="Times New Roman"/>
                <w:sz w:val="20"/>
                <w:szCs w:val="20"/>
              </w:rPr>
            </w:pPr>
            <w:r w:rsidRPr="00346A7A">
              <w:rPr>
                <w:rFonts w:ascii="Times New Roman" w:hAnsi="Times New Roman"/>
                <w:sz w:val="20"/>
                <w:szCs w:val="20"/>
              </w:rPr>
              <w:t>Б. Монголия;</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346A7A">
              <w:rPr>
                <w:rFonts w:ascii="Times New Roman" w:hAnsi="Times New Roman"/>
                <w:b/>
                <w:sz w:val="20"/>
                <w:szCs w:val="20"/>
              </w:rPr>
              <w:t>В. Финляндия.</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2</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sz w:val="20"/>
                <w:szCs w:val="20"/>
              </w:rPr>
            </w:pPr>
            <w:r w:rsidRPr="00B724AC">
              <w:rPr>
                <w:rFonts w:ascii="Times New Roman" w:hAnsi="Times New Roman"/>
                <w:sz w:val="20"/>
                <w:szCs w:val="20"/>
              </w:rPr>
              <w:t>Государство и право России после Февральской революции (март — октябрь 1917 г.)</w:t>
            </w:r>
          </w:p>
        </w:tc>
        <w:tc>
          <w:tcPr>
            <w:tcW w:w="4966" w:type="dxa"/>
            <w:shd w:val="clear" w:color="auto" w:fill="auto"/>
          </w:tcPr>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hAnsi="Times New Roman"/>
                <w:sz w:val="20"/>
                <w:szCs w:val="20"/>
              </w:rPr>
              <w:t xml:space="preserve">2. </w:t>
            </w:r>
            <w:r w:rsidRPr="00B724AC">
              <w:rPr>
                <w:rFonts w:ascii="Times New Roman" w:eastAsia="Times New Roman" w:hAnsi="Times New Roman"/>
                <w:sz w:val="20"/>
                <w:szCs w:val="20"/>
              </w:rPr>
              <w:t>Укажите недостающий год.</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color w:val="000000"/>
                <w:sz w:val="20"/>
                <w:szCs w:val="20"/>
                <w:shd w:val="clear" w:color="auto" w:fill="FFFFFF"/>
              </w:rPr>
              <w:t xml:space="preserve">Февральская революция произошла в </w:t>
            </w:r>
            <w:r>
              <w:rPr>
                <w:rFonts w:ascii="Times New Roman" w:hAnsi="Times New Roman"/>
                <w:i/>
                <w:color w:val="000000"/>
                <w:sz w:val="20"/>
                <w:szCs w:val="20"/>
                <w:shd w:val="clear" w:color="auto" w:fill="FFFFFF"/>
              </w:rPr>
              <w:t>_</w:t>
            </w:r>
            <w:r w:rsidRPr="000E35AE">
              <w:rPr>
                <w:rFonts w:ascii="Times New Roman" w:hAnsi="Times New Roman"/>
                <w:b/>
                <w:i/>
                <w:color w:val="000000"/>
                <w:sz w:val="20"/>
                <w:szCs w:val="20"/>
                <w:shd w:val="clear" w:color="auto" w:fill="FFFFFF"/>
              </w:rPr>
              <w:t>1917</w:t>
            </w:r>
            <w:r>
              <w:rPr>
                <w:rFonts w:ascii="Times New Roman" w:hAnsi="Times New Roman"/>
                <w:i/>
                <w:color w:val="000000"/>
                <w:sz w:val="20"/>
                <w:szCs w:val="20"/>
                <w:shd w:val="clear" w:color="auto" w:fill="FFFFFF"/>
              </w:rPr>
              <w:t>_</w:t>
            </w:r>
            <w:r w:rsidRPr="00B724AC">
              <w:rPr>
                <w:rFonts w:ascii="Times New Roman" w:hAnsi="Times New Roman"/>
                <w:color w:val="000000"/>
                <w:sz w:val="20"/>
                <w:szCs w:val="20"/>
                <w:shd w:val="clear" w:color="auto" w:fill="FFFFFF"/>
              </w:rPr>
              <w:t xml:space="preserve"> году.</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3</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sz w:val="20"/>
                <w:szCs w:val="20"/>
              </w:rPr>
            </w:pPr>
            <w:r w:rsidRPr="00B724AC">
              <w:rPr>
                <w:rFonts w:ascii="Times New Roman" w:hAnsi="Times New Roman"/>
                <w:bCs/>
                <w:sz w:val="20"/>
                <w:szCs w:val="20"/>
              </w:rPr>
              <w:t>Октябрьская революция и создание основ советского государства и права (октябрь 1917 — 1918 гг.)</w:t>
            </w:r>
            <w:r w:rsidRPr="00B724AC">
              <w:rPr>
                <w:rFonts w:ascii="Times New Roman" w:hAnsi="Times New Roman"/>
                <w:sz w:val="20"/>
                <w:szCs w:val="20"/>
              </w:rPr>
              <w:t>.</w:t>
            </w:r>
          </w:p>
        </w:tc>
        <w:tc>
          <w:tcPr>
            <w:tcW w:w="4966" w:type="dxa"/>
            <w:shd w:val="clear" w:color="auto" w:fill="auto"/>
          </w:tcPr>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eastAsia="Times New Roman" w:hAnsi="Times New Roman"/>
                <w:sz w:val="20"/>
                <w:szCs w:val="20"/>
              </w:rPr>
              <w:t>3. Укажите недостающее слово.</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Pr>
                <w:rFonts w:ascii="Times New Roman" w:hAnsi="Times New Roman"/>
                <w:i/>
                <w:sz w:val="20"/>
                <w:szCs w:val="20"/>
              </w:rPr>
              <w:t>_</w:t>
            </w:r>
            <w:r w:rsidRPr="000E35AE">
              <w:rPr>
                <w:rFonts w:ascii="Times New Roman" w:hAnsi="Times New Roman"/>
                <w:b/>
                <w:i/>
                <w:sz w:val="20"/>
                <w:szCs w:val="20"/>
              </w:rPr>
              <w:t>Диктатура</w:t>
            </w:r>
            <w:r>
              <w:rPr>
                <w:rFonts w:ascii="Times New Roman" w:hAnsi="Times New Roman"/>
                <w:i/>
                <w:sz w:val="20"/>
                <w:szCs w:val="20"/>
              </w:rPr>
              <w:t>_</w:t>
            </w:r>
            <w:r w:rsidRPr="00B724AC">
              <w:rPr>
                <w:rFonts w:ascii="Times New Roman" w:hAnsi="Times New Roman"/>
                <w:sz w:val="20"/>
                <w:szCs w:val="20"/>
              </w:rPr>
              <w:t xml:space="preserve"> пролетариата — это форма организации власти рабочего класса, установленная путём социалистической революции</w:t>
            </w:r>
            <w:r w:rsidRPr="00B724AC">
              <w:rPr>
                <w:rFonts w:ascii="Times New Roman" w:hAnsi="Times New Roman"/>
                <w:color w:val="000000"/>
                <w:sz w:val="20"/>
                <w:szCs w:val="20"/>
                <w:shd w:val="clear" w:color="auto" w:fill="FFFFFF"/>
              </w:rPr>
              <w:t>.</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4. Декрет о земле, принятый большевиками на </w:t>
            </w:r>
            <w:r w:rsidRPr="00B724AC">
              <w:rPr>
                <w:rFonts w:ascii="Times New Roman" w:hAnsi="Times New Roman"/>
                <w:sz w:val="20"/>
                <w:szCs w:val="20"/>
                <w:lang w:val="en-US"/>
              </w:rPr>
              <w:t>II</w:t>
            </w:r>
            <w:r w:rsidRPr="00B724AC">
              <w:rPr>
                <w:rFonts w:ascii="Times New Roman" w:hAnsi="Times New Roman"/>
                <w:sz w:val="20"/>
                <w:szCs w:val="20"/>
              </w:rPr>
              <w:t xml:space="preserve"> Всероссийском съезде Советов, закрепил:</w:t>
            </w:r>
          </w:p>
          <w:p w:rsidR="00B94BC4" w:rsidRPr="00B724AC" w:rsidRDefault="00B94BC4" w:rsidP="008B5202">
            <w:pPr>
              <w:spacing w:after="0" w:line="240" w:lineRule="auto"/>
              <w:rPr>
                <w:rFonts w:ascii="Times New Roman" w:hAnsi="Times New Roman"/>
                <w:sz w:val="20"/>
                <w:szCs w:val="20"/>
              </w:rPr>
            </w:pPr>
            <w:r w:rsidRPr="00B724AC">
              <w:rPr>
                <w:rFonts w:ascii="Times New Roman" w:hAnsi="Times New Roman"/>
                <w:sz w:val="20"/>
                <w:szCs w:val="20"/>
              </w:rPr>
              <w:t>А. сохранение помещичьего землевладения;</w:t>
            </w:r>
          </w:p>
          <w:p w:rsidR="00B94BC4" w:rsidRPr="000E35AE" w:rsidRDefault="00B94BC4" w:rsidP="008B5202">
            <w:pPr>
              <w:spacing w:after="0" w:line="240" w:lineRule="auto"/>
              <w:rPr>
                <w:rFonts w:ascii="Times New Roman" w:hAnsi="Times New Roman"/>
                <w:b/>
                <w:sz w:val="20"/>
                <w:szCs w:val="20"/>
              </w:rPr>
            </w:pPr>
            <w:r w:rsidRPr="000E35AE">
              <w:rPr>
                <w:rFonts w:ascii="Times New Roman" w:hAnsi="Times New Roman"/>
                <w:b/>
                <w:sz w:val="20"/>
                <w:szCs w:val="20"/>
              </w:rPr>
              <w:t>Б. отмену частной собственности на землю;</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sz w:val="20"/>
                <w:szCs w:val="20"/>
              </w:rPr>
              <w:t>В. разрешение продавать землю иностранцам.</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4</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sz w:val="20"/>
                <w:szCs w:val="20"/>
              </w:rPr>
            </w:pPr>
            <w:r w:rsidRPr="00B724AC">
              <w:rPr>
                <w:rFonts w:ascii="Times New Roman" w:hAnsi="Times New Roman"/>
                <w:bCs/>
                <w:sz w:val="20"/>
                <w:szCs w:val="20"/>
              </w:rPr>
              <w:t>Советское государство и право в период гражданской войны и иностранной военной интервенции.</w:t>
            </w:r>
          </w:p>
        </w:tc>
        <w:tc>
          <w:tcPr>
            <w:tcW w:w="4966" w:type="dxa"/>
            <w:shd w:val="clear" w:color="auto" w:fill="auto"/>
          </w:tcPr>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hAnsi="Times New Roman"/>
                <w:sz w:val="20"/>
                <w:szCs w:val="20"/>
              </w:rPr>
              <w:t xml:space="preserve">5. </w:t>
            </w:r>
            <w:r w:rsidRPr="00B724AC">
              <w:rPr>
                <w:rFonts w:ascii="Times New Roman" w:eastAsia="Times New Roman" w:hAnsi="Times New Roman"/>
                <w:sz w:val="20"/>
                <w:szCs w:val="20"/>
              </w:rPr>
              <w:t>Укажите недостающий год.</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sz w:val="20"/>
                <w:szCs w:val="20"/>
              </w:rPr>
              <w:t xml:space="preserve">Первая конституция РСФСР была принята в </w:t>
            </w:r>
            <w:r>
              <w:rPr>
                <w:rFonts w:ascii="Times New Roman" w:hAnsi="Times New Roman"/>
                <w:sz w:val="20"/>
                <w:szCs w:val="20"/>
              </w:rPr>
              <w:t>_</w:t>
            </w:r>
            <w:r w:rsidRPr="000E35AE">
              <w:rPr>
                <w:rFonts w:ascii="Times New Roman" w:hAnsi="Times New Roman"/>
                <w:b/>
                <w:i/>
                <w:sz w:val="20"/>
                <w:szCs w:val="20"/>
              </w:rPr>
              <w:t>1918</w:t>
            </w:r>
            <w:r>
              <w:rPr>
                <w:rFonts w:ascii="Times New Roman" w:hAnsi="Times New Roman"/>
                <w:sz w:val="20"/>
                <w:szCs w:val="20"/>
              </w:rPr>
              <w:t>_</w:t>
            </w:r>
            <w:r w:rsidRPr="00B724AC">
              <w:rPr>
                <w:rFonts w:ascii="Times New Roman" w:hAnsi="Times New Roman"/>
                <w:sz w:val="20"/>
                <w:szCs w:val="20"/>
              </w:rPr>
              <w:t xml:space="preserve"> году</w:t>
            </w:r>
            <w:r w:rsidRPr="00B724AC">
              <w:rPr>
                <w:rFonts w:ascii="Times New Roman" w:hAnsi="Times New Roman"/>
                <w:color w:val="000000"/>
                <w:sz w:val="20"/>
                <w:szCs w:val="20"/>
                <w:shd w:val="clear" w:color="auto" w:fill="FFFFFF"/>
              </w:rPr>
              <w:t>.</w:t>
            </w:r>
          </w:p>
          <w:p w:rsidR="00B94BC4" w:rsidRPr="00346A7A" w:rsidRDefault="00B94BC4" w:rsidP="008B5202">
            <w:pPr>
              <w:widowControl w:val="0"/>
              <w:spacing w:after="0" w:line="240" w:lineRule="auto"/>
              <w:jc w:val="both"/>
              <w:rPr>
                <w:rFonts w:ascii="Times New Roman" w:hAnsi="Times New Roman"/>
                <w:b/>
                <w:sz w:val="20"/>
                <w:szCs w:val="20"/>
              </w:rPr>
            </w:pPr>
            <w:r w:rsidRPr="00346A7A">
              <w:rPr>
                <w:rFonts w:ascii="Times New Roman" w:hAnsi="Times New Roman"/>
                <w:sz w:val="20"/>
                <w:szCs w:val="20"/>
              </w:rPr>
              <w:t>6. Основные принципы национальной политики большевиков были сформулированы в:</w:t>
            </w:r>
          </w:p>
          <w:p w:rsidR="00B94BC4" w:rsidRPr="00346A7A" w:rsidRDefault="00B94BC4" w:rsidP="008B5202">
            <w:pPr>
              <w:widowControl w:val="0"/>
              <w:spacing w:after="0" w:line="240" w:lineRule="auto"/>
              <w:jc w:val="both"/>
              <w:rPr>
                <w:rFonts w:ascii="Times New Roman" w:hAnsi="Times New Roman"/>
                <w:b/>
                <w:sz w:val="20"/>
                <w:szCs w:val="20"/>
              </w:rPr>
            </w:pPr>
            <w:r w:rsidRPr="00346A7A">
              <w:rPr>
                <w:rFonts w:ascii="Times New Roman" w:hAnsi="Times New Roman"/>
                <w:b/>
                <w:sz w:val="20"/>
                <w:szCs w:val="20"/>
              </w:rPr>
              <w:t>А. Декларации прав народов России;</w:t>
            </w:r>
          </w:p>
          <w:p w:rsidR="00B94BC4" w:rsidRPr="00346A7A" w:rsidRDefault="00B94BC4" w:rsidP="008B5202">
            <w:pPr>
              <w:widowControl w:val="0"/>
              <w:spacing w:after="0" w:line="240" w:lineRule="auto"/>
              <w:jc w:val="both"/>
              <w:rPr>
                <w:rFonts w:ascii="Times New Roman" w:hAnsi="Times New Roman"/>
                <w:sz w:val="20"/>
                <w:szCs w:val="20"/>
              </w:rPr>
            </w:pPr>
            <w:r w:rsidRPr="00346A7A">
              <w:rPr>
                <w:rFonts w:ascii="Times New Roman" w:hAnsi="Times New Roman"/>
                <w:sz w:val="20"/>
                <w:szCs w:val="20"/>
              </w:rPr>
              <w:t>Б. Соборном уложении;</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346A7A">
              <w:rPr>
                <w:rFonts w:ascii="Times New Roman" w:hAnsi="Times New Roman"/>
                <w:sz w:val="20"/>
                <w:szCs w:val="20"/>
              </w:rPr>
              <w:t>В. Русской Правде.</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5</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sz w:val="20"/>
                <w:szCs w:val="20"/>
              </w:rPr>
            </w:pPr>
            <w:r w:rsidRPr="00B724AC">
              <w:rPr>
                <w:rFonts w:ascii="Times New Roman" w:hAnsi="Times New Roman"/>
                <w:bCs/>
                <w:sz w:val="20"/>
                <w:szCs w:val="20"/>
              </w:rPr>
              <w:t>Советское государство и право в период новой экономической политики</w:t>
            </w:r>
          </w:p>
        </w:tc>
        <w:tc>
          <w:tcPr>
            <w:tcW w:w="4966" w:type="dxa"/>
            <w:shd w:val="clear" w:color="auto" w:fill="auto"/>
          </w:tcPr>
          <w:p w:rsidR="00B94BC4" w:rsidRPr="00B724AC" w:rsidRDefault="00B94BC4" w:rsidP="008B5202">
            <w:pPr>
              <w:spacing w:after="0" w:line="240" w:lineRule="auto"/>
              <w:jc w:val="both"/>
              <w:rPr>
                <w:rFonts w:ascii="Times New Roman" w:eastAsia="Times New Roman" w:hAnsi="Times New Roman"/>
                <w:sz w:val="20"/>
                <w:szCs w:val="20"/>
                <w:lang w:eastAsia="ru-RU"/>
              </w:rPr>
            </w:pPr>
            <w:r w:rsidRPr="00B724AC">
              <w:rPr>
                <w:rFonts w:ascii="Times New Roman" w:eastAsia="Times New Roman" w:hAnsi="Times New Roman"/>
                <w:sz w:val="20"/>
                <w:szCs w:val="20"/>
                <w:lang w:eastAsia="ru-RU"/>
              </w:rPr>
              <w:t>7. Земельный кодекс РСФСР 1922 г.:</w:t>
            </w:r>
          </w:p>
          <w:p w:rsidR="00B94BC4" w:rsidRPr="00B724AC" w:rsidRDefault="00B94BC4" w:rsidP="008B5202">
            <w:pPr>
              <w:spacing w:after="0" w:line="240" w:lineRule="auto"/>
              <w:jc w:val="both"/>
              <w:rPr>
                <w:rFonts w:ascii="Times New Roman" w:eastAsia="Times New Roman" w:hAnsi="Times New Roman"/>
                <w:sz w:val="20"/>
                <w:szCs w:val="20"/>
                <w:lang w:eastAsia="ru-RU"/>
              </w:rPr>
            </w:pPr>
            <w:r w:rsidRPr="00B724AC">
              <w:rPr>
                <w:rFonts w:ascii="Times New Roman" w:eastAsia="Times New Roman" w:hAnsi="Times New Roman"/>
                <w:sz w:val="20"/>
                <w:szCs w:val="20"/>
                <w:lang w:eastAsia="ru-RU"/>
              </w:rPr>
              <w:t>А. сохранял помещичье землевладение;</w:t>
            </w:r>
          </w:p>
          <w:p w:rsidR="00B94BC4" w:rsidRPr="00437192" w:rsidRDefault="00B94BC4" w:rsidP="008B5202">
            <w:pPr>
              <w:spacing w:after="0" w:line="240" w:lineRule="auto"/>
              <w:jc w:val="both"/>
              <w:rPr>
                <w:rFonts w:ascii="Times New Roman" w:eastAsia="Times New Roman" w:hAnsi="Times New Roman"/>
                <w:b/>
                <w:i/>
                <w:sz w:val="20"/>
                <w:szCs w:val="20"/>
                <w:lang w:eastAsia="ru-RU"/>
              </w:rPr>
            </w:pPr>
            <w:r w:rsidRPr="00437192">
              <w:rPr>
                <w:rFonts w:ascii="Times New Roman" w:eastAsia="Times New Roman" w:hAnsi="Times New Roman"/>
                <w:b/>
                <w:i/>
                <w:sz w:val="20"/>
                <w:szCs w:val="20"/>
                <w:lang w:eastAsia="ru-RU"/>
              </w:rPr>
              <w:t>Б. отменял частную собственность на землю;</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eastAsia="Times New Roman" w:hAnsi="Times New Roman"/>
                <w:sz w:val="20"/>
                <w:szCs w:val="20"/>
                <w:lang w:eastAsia="ru-RU"/>
              </w:rPr>
              <w:t>В. запрещал крестьянам трудиться на земле.</w:t>
            </w:r>
          </w:p>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hAnsi="Times New Roman"/>
                <w:sz w:val="20"/>
                <w:szCs w:val="20"/>
              </w:rPr>
              <w:t xml:space="preserve">8. </w:t>
            </w:r>
            <w:r w:rsidRPr="00B724AC">
              <w:rPr>
                <w:rFonts w:ascii="Times New Roman" w:eastAsia="Times New Roman" w:hAnsi="Times New Roman"/>
                <w:sz w:val="20"/>
                <w:szCs w:val="20"/>
              </w:rPr>
              <w:t>Укажите недостающее слово.</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color w:val="000000"/>
                <w:sz w:val="20"/>
                <w:szCs w:val="20"/>
                <w:shd w:val="clear" w:color="auto" w:fill="FFFFFF"/>
              </w:rPr>
              <w:t xml:space="preserve">В 1922 г. договор об образовании СССР подписали РСФСР, БССР, УССР и </w:t>
            </w:r>
            <w:r>
              <w:rPr>
                <w:rFonts w:ascii="Times New Roman" w:hAnsi="Times New Roman"/>
                <w:i/>
                <w:color w:val="000000"/>
                <w:sz w:val="20"/>
                <w:szCs w:val="20"/>
                <w:shd w:val="clear" w:color="auto" w:fill="FFFFFF"/>
              </w:rPr>
              <w:t>_</w:t>
            </w:r>
            <w:r w:rsidRPr="00437192">
              <w:rPr>
                <w:rFonts w:ascii="Times New Roman" w:hAnsi="Times New Roman"/>
                <w:b/>
                <w:i/>
                <w:color w:val="000000"/>
                <w:sz w:val="20"/>
                <w:szCs w:val="20"/>
                <w:shd w:val="clear" w:color="auto" w:fill="FFFFFF"/>
              </w:rPr>
              <w:t>ЗСФСР</w:t>
            </w:r>
            <w:r>
              <w:rPr>
                <w:rFonts w:ascii="Times New Roman" w:hAnsi="Times New Roman"/>
                <w:i/>
                <w:color w:val="000000"/>
                <w:sz w:val="20"/>
                <w:szCs w:val="20"/>
                <w:shd w:val="clear" w:color="auto" w:fill="FFFFFF"/>
              </w:rPr>
              <w:t>_</w:t>
            </w:r>
            <w:r w:rsidRPr="00B724AC">
              <w:rPr>
                <w:rFonts w:ascii="Times New Roman" w:hAnsi="Times New Roman"/>
                <w:i/>
                <w:color w:val="000000"/>
                <w:sz w:val="20"/>
                <w:szCs w:val="20"/>
                <w:shd w:val="clear" w:color="auto" w:fill="FFFFFF"/>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lastRenderedPageBreak/>
              <w:t>6</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sz w:val="20"/>
                <w:szCs w:val="20"/>
              </w:rPr>
            </w:pPr>
            <w:r w:rsidRPr="00B724AC">
              <w:rPr>
                <w:rFonts w:ascii="Times New Roman" w:hAnsi="Times New Roman"/>
                <w:bCs/>
                <w:sz w:val="20"/>
                <w:szCs w:val="20"/>
              </w:rPr>
              <w:t>Государство и право в период построения основ социализма</w:t>
            </w:r>
            <w:r w:rsidRPr="00B724AC">
              <w:rPr>
                <w:rFonts w:ascii="Times New Roman" w:hAnsi="Times New Roman"/>
                <w:sz w:val="20"/>
                <w:szCs w:val="20"/>
              </w:rPr>
              <w:t>.</w:t>
            </w:r>
          </w:p>
        </w:tc>
        <w:tc>
          <w:tcPr>
            <w:tcW w:w="4966" w:type="dxa"/>
            <w:shd w:val="clear" w:color="auto" w:fill="auto"/>
          </w:tcPr>
          <w:p w:rsidR="00B94BC4" w:rsidRPr="00B724AC" w:rsidRDefault="00B94BC4" w:rsidP="008B5202">
            <w:pPr>
              <w:pStyle w:val="ac"/>
              <w:spacing w:before="0" w:beforeAutospacing="0" w:after="0" w:afterAutospacing="0"/>
              <w:jc w:val="both"/>
              <w:rPr>
                <w:sz w:val="20"/>
                <w:szCs w:val="20"/>
              </w:rPr>
            </w:pPr>
            <w:r w:rsidRPr="00B724AC">
              <w:rPr>
                <w:sz w:val="20"/>
                <w:szCs w:val="20"/>
              </w:rPr>
              <w:t>9. Что составляло политическую основу СССР в соответствии с Конституцией СССР 1936 года?</w:t>
            </w:r>
          </w:p>
          <w:p w:rsidR="00B94BC4" w:rsidRPr="00B724AC" w:rsidRDefault="00B94BC4" w:rsidP="008B5202">
            <w:pPr>
              <w:pStyle w:val="ac"/>
              <w:spacing w:before="0" w:beforeAutospacing="0" w:after="0" w:afterAutospacing="0"/>
              <w:jc w:val="both"/>
              <w:rPr>
                <w:sz w:val="20"/>
                <w:szCs w:val="20"/>
              </w:rPr>
            </w:pPr>
            <w:r w:rsidRPr="00B724AC">
              <w:rPr>
                <w:sz w:val="20"/>
                <w:szCs w:val="20"/>
              </w:rPr>
              <w:t>А. Советы рабочих депутатов;</w:t>
            </w:r>
          </w:p>
          <w:p w:rsidR="00B94BC4" w:rsidRPr="00437192" w:rsidRDefault="00B94BC4" w:rsidP="008B5202">
            <w:pPr>
              <w:pStyle w:val="ac"/>
              <w:spacing w:before="0" w:beforeAutospacing="0" w:after="0" w:afterAutospacing="0"/>
              <w:jc w:val="both"/>
              <w:rPr>
                <w:b/>
                <w:sz w:val="20"/>
                <w:szCs w:val="20"/>
              </w:rPr>
            </w:pPr>
            <w:r w:rsidRPr="00437192">
              <w:rPr>
                <w:b/>
                <w:sz w:val="20"/>
                <w:szCs w:val="20"/>
              </w:rPr>
              <w:t>Б. Советы депутатов трудящихся;</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В. Советы народных депутатов.</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10.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sz w:val="20"/>
                <w:szCs w:val="20"/>
              </w:rPr>
              <w:t xml:space="preserve">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 д.) находились в совместной собственности и под общественным управлением его участников – это </w:t>
            </w:r>
            <w:r>
              <w:rPr>
                <w:rFonts w:ascii="Times New Roman" w:hAnsi="Times New Roman"/>
                <w:i/>
                <w:sz w:val="20"/>
                <w:szCs w:val="20"/>
              </w:rPr>
              <w:t>_</w:t>
            </w:r>
            <w:r w:rsidRPr="00437192">
              <w:rPr>
                <w:rFonts w:ascii="Times New Roman" w:hAnsi="Times New Roman"/>
                <w:b/>
                <w:i/>
                <w:sz w:val="20"/>
                <w:szCs w:val="20"/>
              </w:rPr>
              <w:t>колхоз</w:t>
            </w:r>
            <w:r>
              <w:rPr>
                <w:rFonts w:ascii="Times New Roman" w:hAnsi="Times New Roman"/>
                <w:i/>
                <w:sz w:val="20"/>
                <w:szCs w:val="20"/>
              </w:rPr>
              <w:t>_</w:t>
            </w:r>
            <w:r w:rsidRPr="00B724AC">
              <w:rPr>
                <w:rFonts w:ascii="Times New Roman" w:hAnsi="Times New Roman"/>
                <w:i/>
                <w:sz w:val="20"/>
                <w:szCs w:val="20"/>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7</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sz w:val="20"/>
                <w:szCs w:val="20"/>
              </w:rPr>
            </w:pPr>
            <w:r w:rsidRPr="00B724AC">
              <w:rPr>
                <w:rFonts w:ascii="Times New Roman" w:hAnsi="Times New Roman"/>
                <w:bCs/>
                <w:sz w:val="20"/>
                <w:szCs w:val="20"/>
              </w:rPr>
              <w:t>Советское государство и право в период Великой Отечественной войны и послевоенный период</w:t>
            </w:r>
          </w:p>
        </w:tc>
        <w:tc>
          <w:tcPr>
            <w:tcW w:w="4966" w:type="dxa"/>
            <w:shd w:val="clear" w:color="auto" w:fill="auto"/>
          </w:tcPr>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11. </w:t>
            </w:r>
            <w:r w:rsidRPr="00B724AC">
              <w:rPr>
                <w:rFonts w:ascii="Times New Roman" w:eastAsia="Times New Roman" w:hAnsi="Times New Roman"/>
                <w:sz w:val="20"/>
                <w:szCs w:val="20"/>
              </w:rPr>
              <w:t>Напишите термин, о котором идёт речь.</w:t>
            </w:r>
          </w:p>
          <w:p w:rsidR="00B94BC4" w:rsidRPr="00B724AC" w:rsidRDefault="00B94BC4" w:rsidP="008B5202">
            <w:pPr>
              <w:spacing w:after="0" w:line="240" w:lineRule="auto"/>
              <w:jc w:val="both"/>
              <w:rPr>
                <w:rFonts w:ascii="Times New Roman" w:hAnsi="Times New Roman"/>
                <w:i/>
                <w:sz w:val="20"/>
                <w:szCs w:val="20"/>
              </w:rPr>
            </w:pPr>
            <w:r w:rsidRPr="00B724AC">
              <w:rPr>
                <w:rFonts w:ascii="Times New Roman" w:hAnsi="Times New Roman"/>
                <w:sz w:val="20"/>
                <w:szCs w:val="20"/>
              </w:rPr>
              <w:t xml:space="preserve">Термин, обозначающий военное, политическое, идеологическое и экономическое противостояние между СССР и США и их сторонниками, возникшее после окончания Второй мировой войны – это </w:t>
            </w:r>
            <w:r>
              <w:rPr>
                <w:rFonts w:ascii="Times New Roman" w:hAnsi="Times New Roman"/>
                <w:i/>
                <w:sz w:val="20"/>
                <w:szCs w:val="20"/>
              </w:rPr>
              <w:t>_</w:t>
            </w:r>
            <w:r w:rsidRPr="00437192">
              <w:rPr>
                <w:rFonts w:ascii="Times New Roman" w:hAnsi="Times New Roman"/>
                <w:b/>
                <w:i/>
                <w:sz w:val="20"/>
                <w:szCs w:val="20"/>
              </w:rPr>
              <w:t>Холодная война</w:t>
            </w:r>
            <w:r>
              <w:rPr>
                <w:rFonts w:ascii="Times New Roman" w:hAnsi="Times New Roman"/>
                <w:i/>
                <w:sz w:val="20"/>
                <w:szCs w:val="20"/>
              </w:rPr>
              <w:t>_</w:t>
            </w:r>
            <w:r w:rsidRPr="00B724AC">
              <w:rPr>
                <w:rFonts w:ascii="Times New Roman" w:hAnsi="Times New Roman"/>
                <w:i/>
                <w:sz w:val="20"/>
                <w:szCs w:val="20"/>
              </w:rPr>
              <w:t>.</w:t>
            </w:r>
          </w:p>
          <w:p w:rsidR="00B94BC4" w:rsidRPr="00B724AC" w:rsidRDefault="00B94BC4" w:rsidP="008B5202">
            <w:pPr>
              <w:widowControl w:val="0"/>
              <w:spacing w:after="0" w:line="240" w:lineRule="auto"/>
              <w:ind w:right="20"/>
              <w:jc w:val="both"/>
              <w:rPr>
                <w:rFonts w:ascii="Times New Roman" w:hAnsi="Times New Roman"/>
                <w:sz w:val="20"/>
                <w:szCs w:val="20"/>
              </w:rPr>
            </w:pPr>
            <w:r w:rsidRPr="00B724AC">
              <w:rPr>
                <w:rFonts w:ascii="Times New Roman" w:eastAsia="Times New Roman" w:hAnsi="Times New Roman"/>
                <w:sz w:val="20"/>
                <w:szCs w:val="20"/>
              </w:rPr>
              <w:t>12. Напишите термин, о котором идёт речь.</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sz w:val="20"/>
                <w:szCs w:val="20"/>
              </w:rPr>
              <w:t xml:space="preserve">Осознанное, добровольное и умышленное сотрудничество с врагом, в его интересах и в ущерб своему государству (Термин чаще применяется в более узком смысле — как сотрудничество с оккупантами) – это </w:t>
            </w:r>
            <w:r>
              <w:rPr>
                <w:rFonts w:ascii="Times New Roman" w:hAnsi="Times New Roman"/>
                <w:i/>
                <w:sz w:val="20"/>
                <w:szCs w:val="20"/>
              </w:rPr>
              <w:t>_</w:t>
            </w:r>
            <w:proofErr w:type="spellStart"/>
            <w:r w:rsidRPr="00437192">
              <w:rPr>
                <w:rFonts w:ascii="Times New Roman" w:hAnsi="Times New Roman"/>
                <w:b/>
                <w:i/>
                <w:sz w:val="20"/>
                <w:szCs w:val="20"/>
              </w:rPr>
              <w:t>коллаборционизм</w:t>
            </w:r>
            <w:proofErr w:type="spellEnd"/>
            <w:r>
              <w:rPr>
                <w:rFonts w:ascii="Times New Roman" w:hAnsi="Times New Roman"/>
                <w:i/>
                <w:sz w:val="20"/>
                <w:szCs w:val="20"/>
              </w:rPr>
              <w:t>_</w:t>
            </w:r>
            <w:r w:rsidRPr="00B724AC">
              <w:rPr>
                <w:rFonts w:ascii="Times New Roman" w:hAnsi="Times New Roman"/>
                <w:i/>
                <w:sz w:val="20"/>
                <w:szCs w:val="20"/>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8</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bCs/>
                <w:sz w:val="20"/>
                <w:szCs w:val="20"/>
              </w:rPr>
            </w:pPr>
            <w:r w:rsidRPr="00B724AC">
              <w:rPr>
                <w:rFonts w:ascii="Times New Roman" w:hAnsi="Times New Roman"/>
                <w:bCs/>
                <w:sz w:val="20"/>
                <w:szCs w:val="20"/>
              </w:rPr>
              <w:t>Государство и право период либерализации советского государственного строя</w:t>
            </w:r>
          </w:p>
        </w:tc>
        <w:tc>
          <w:tcPr>
            <w:tcW w:w="4966" w:type="dxa"/>
            <w:shd w:val="clear" w:color="auto" w:fill="auto"/>
          </w:tcPr>
          <w:p w:rsidR="00B94BC4" w:rsidRPr="00B724AC" w:rsidRDefault="00B94BC4" w:rsidP="008B5202">
            <w:pPr>
              <w:pStyle w:val="ac"/>
              <w:spacing w:before="0" w:beforeAutospacing="0" w:after="0" w:afterAutospacing="0"/>
              <w:jc w:val="both"/>
              <w:rPr>
                <w:sz w:val="20"/>
                <w:szCs w:val="20"/>
              </w:rPr>
            </w:pPr>
            <w:r w:rsidRPr="00B724AC">
              <w:rPr>
                <w:sz w:val="20"/>
                <w:szCs w:val="20"/>
              </w:rPr>
              <w:t>13. В Основах уголовного законодательства Союза ССР и союзных республик 1958 г.:</w:t>
            </w:r>
          </w:p>
          <w:p w:rsidR="00B94BC4" w:rsidRPr="00437192" w:rsidRDefault="00B94BC4" w:rsidP="008B5202">
            <w:pPr>
              <w:pStyle w:val="ac"/>
              <w:spacing w:before="0" w:beforeAutospacing="0" w:after="0" w:afterAutospacing="0"/>
              <w:jc w:val="both"/>
              <w:rPr>
                <w:b/>
                <w:sz w:val="20"/>
                <w:szCs w:val="20"/>
              </w:rPr>
            </w:pPr>
            <w:r w:rsidRPr="00437192">
              <w:rPr>
                <w:b/>
                <w:sz w:val="20"/>
                <w:szCs w:val="20"/>
              </w:rPr>
              <w:t>А. сужалась и смягчалась уголовная ответственность за некоторые тяжкие преступления;</w:t>
            </w:r>
          </w:p>
          <w:p w:rsidR="00B94BC4" w:rsidRPr="00B724AC" w:rsidRDefault="00B94BC4" w:rsidP="008B5202">
            <w:pPr>
              <w:pStyle w:val="ac"/>
              <w:spacing w:before="0" w:beforeAutospacing="0" w:after="0" w:afterAutospacing="0"/>
              <w:jc w:val="both"/>
              <w:rPr>
                <w:sz w:val="20"/>
                <w:szCs w:val="20"/>
              </w:rPr>
            </w:pPr>
            <w:r w:rsidRPr="00B724AC">
              <w:rPr>
                <w:sz w:val="20"/>
                <w:szCs w:val="20"/>
              </w:rPr>
              <w:t>Б. усиливалась ответственность за некоторые тяжкие преступления;</w:t>
            </w:r>
          </w:p>
          <w:p w:rsidR="00B94BC4" w:rsidRPr="00B724AC" w:rsidRDefault="00B94BC4" w:rsidP="008B5202">
            <w:pPr>
              <w:pStyle w:val="ac"/>
              <w:spacing w:before="0" w:beforeAutospacing="0" w:after="0" w:afterAutospacing="0"/>
              <w:jc w:val="both"/>
              <w:rPr>
                <w:sz w:val="20"/>
                <w:szCs w:val="20"/>
              </w:rPr>
            </w:pPr>
            <w:r w:rsidRPr="00B724AC">
              <w:rPr>
                <w:sz w:val="20"/>
                <w:szCs w:val="20"/>
              </w:rPr>
              <w:t>В. усиливалась ответственность за деяния, не представлявшие большой опасности для общества и государства.</w:t>
            </w:r>
          </w:p>
          <w:p w:rsidR="00B94BC4" w:rsidRPr="00B724AC" w:rsidRDefault="00B94BC4" w:rsidP="008B5202">
            <w:pPr>
              <w:widowControl w:val="0"/>
              <w:spacing w:after="0" w:line="240" w:lineRule="auto"/>
              <w:ind w:right="20"/>
              <w:jc w:val="both"/>
              <w:rPr>
                <w:rFonts w:ascii="Times New Roman" w:hAnsi="Times New Roman"/>
                <w:sz w:val="20"/>
                <w:szCs w:val="20"/>
              </w:rPr>
            </w:pPr>
            <w:r w:rsidRPr="00B724AC">
              <w:rPr>
                <w:rFonts w:ascii="Times New Roman" w:hAnsi="Times New Roman"/>
                <w:sz w:val="20"/>
                <w:szCs w:val="20"/>
              </w:rPr>
              <w:t>14. На XXII съезде КПСС была принята программа:</w:t>
            </w:r>
          </w:p>
          <w:p w:rsidR="00B94BC4" w:rsidRPr="00B724AC" w:rsidRDefault="00B94BC4" w:rsidP="008B5202">
            <w:pPr>
              <w:widowControl w:val="0"/>
              <w:spacing w:after="0" w:line="240" w:lineRule="auto"/>
              <w:ind w:right="20"/>
              <w:jc w:val="both"/>
              <w:rPr>
                <w:rFonts w:ascii="Times New Roman" w:hAnsi="Times New Roman"/>
                <w:sz w:val="20"/>
                <w:szCs w:val="20"/>
              </w:rPr>
            </w:pPr>
            <w:r w:rsidRPr="00B724AC">
              <w:rPr>
                <w:rFonts w:ascii="Times New Roman" w:hAnsi="Times New Roman"/>
                <w:sz w:val="20"/>
                <w:szCs w:val="20"/>
              </w:rPr>
              <w:t>А. завершения строительства социализма;</w:t>
            </w:r>
          </w:p>
          <w:p w:rsidR="00B94BC4" w:rsidRPr="00437192" w:rsidRDefault="00B94BC4" w:rsidP="008B5202">
            <w:pPr>
              <w:widowControl w:val="0"/>
              <w:spacing w:after="0" w:line="240" w:lineRule="auto"/>
              <w:ind w:right="20"/>
              <w:jc w:val="both"/>
              <w:rPr>
                <w:rFonts w:ascii="Times New Roman" w:hAnsi="Times New Roman"/>
                <w:b/>
                <w:sz w:val="20"/>
                <w:szCs w:val="20"/>
              </w:rPr>
            </w:pPr>
            <w:r w:rsidRPr="00437192">
              <w:rPr>
                <w:rFonts w:ascii="Times New Roman" w:hAnsi="Times New Roman"/>
                <w:b/>
                <w:sz w:val="20"/>
                <w:szCs w:val="20"/>
              </w:rPr>
              <w:t>Б. построения коммунизма;</w:t>
            </w:r>
          </w:p>
          <w:p w:rsidR="00B94BC4" w:rsidRPr="00B724AC" w:rsidRDefault="00B94BC4" w:rsidP="008B5202">
            <w:pPr>
              <w:widowControl w:val="0"/>
              <w:spacing w:after="0" w:line="240" w:lineRule="auto"/>
              <w:ind w:right="20"/>
              <w:jc w:val="both"/>
              <w:rPr>
                <w:rFonts w:ascii="Times New Roman" w:hAnsi="Times New Roman"/>
                <w:sz w:val="20"/>
                <w:szCs w:val="20"/>
              </w:rPr>
            </w:pPr>
            <w:r w:rsidRPr="00B724AC">
              <w:rPr>
                <w:rFonts w:ascii="Times New Roman" w:hAnsi="Times New Roman"/>
                <w:sz w:val="20"/>
                <w:szCs w:val="20"/>
              </w:rPr>
              <w:t>В. построения рыночного социализма.</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ПК-13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9</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bCs/>
                <w:sz w:val="20"/>
                <w:szCs w:val="20"/>
              </w:rPr>
            </w:pPr>
            <w:r w:rsidRPr="00B724AC">
              <w:rPr>
                <w:rFonts w:ascii="Times New Roman" w:hAnsi="Times New Roman"/>
                <w:bCs/>
                <w:sz w:val="20"/>
                <w:szCs w:val="20"/>
              </w:rPr>
              <w:t>Государство и право в период «развитого социализма».</w:t>
            </w:r>
          </w:p>
        </w:tc>
        <w:tc>
          <w:tcPr>
            <w:tcW w:w="4966" w:type="dxa"/>
            <w:shd w:val="clear" w:color="auto" w:fill="auto"/>
          </w:tcPr>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15. По Конституции СССР 1977 г. в состав союза входили:</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А. 3 республики;</w:t>
            </w:r>
          </w:p>
          <w:p w:rsidR="00B94BC4" w:rsidRPr="00437192" w:rsidRDefault="00B94BC4" w:rsidP="008B5202">
            <w:pPr>
              <w:widowControl w:val="0"/>
              <w:spacing w:after="0" w:line="240" w:lineRule="auto"/>
              <w:jc w:val="both"/>
              <w:rPr>
                <w:rFonts w:ascii="Times New Roman" w:hAnsi="Times New Roman"/>
                <w:b/>
                <w:sz w:val="20"/>
                <w:szCs w:val="20"/>
              </w:rPr>
            </w:pPr>
            <w:r w:rsidRPr="00437192">
              <w:rPr>
                <w:rFonts w:ascii="Times New Roman" w:hAnsi="Times New Roman"/>
                <w:b/>
                <w:sz w:val="20"/>
                <w:szCs w:val="20"/>
              </w:rPr>
              <w:t>Б. 15 республик;</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В. 45 республик.</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10</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bCs/>
                <w:sz w:val="20"/>
                <w:szCs w:val="20"/>
              </w:rPr>
            </w:pPr>
            <w:r w:rsidRPr="00B724AC">
              <w:rPr>
                <w:rFonts w:ascii="Times New Roman" w:hAnsi="Times New Roman"/>
                <w:bCs/>
                <w:sz w:val="20"/>
                <w:szCs w:val="20"/>
              </w:rPr>
              <w:t>Государство и право в период перестройки общественно-политической системы.</w:t>
            </w:r>
          </w:p>
        </w:tc>
        <w:tc>
          <w:tcPr>
            <w:tcW w:w="4966" w:type="dxa"/>
            <w:shd w:val="clear" w:color="auto" w:fill="auto"/>
          </w:tcPr>
          <w:p w:rsidR="00B94BC4" w:rsidRPr="00B510DA" w:rsidRDefault="00B94BC4" w:rsidP="008B5202">
            <w:pPr>
              <w:spacing w:after="0" w:line="240" w:lineRule="auto"/>
              <w:jc w:val="both"/>
              <w:rPr>
                <w:rFonts w:ascii="Times New Roman" w:eastAsia="Times New Roman" w:hAnsi="Times New Roman"/>
                <w:sz w:val="20"/>
                <w:szCs w:val="20"/>
                <w:lang w:eastAsia="ru-RU"/>
              </w:rPr>
            </w:pPr>
            <w:r w:rsidRPr="00B724AC">
              <w:rPr>
                <w:rFonts w:ascii="Times New Roman" w:eastAsia="Times New Roman" w:hAnsi="Times New Roman"/>
                <w:sz w:val="20"/>
                <w:szCs w:val="20"/>
                <w:lang w:eastAsia="ru-RU"/>
              </w:rPr>
              <w:t xml:space="preserve">16. </w:t>
            </w:r>
            <w:r w:rsidRPr="00B510DA">
              <w:rPr>
                <w:rFonts w:ascii="Times New Roman" w:eastAsia="Times New Roman" w:hAnsi="Times New Roman"/>
                <w:sz w:val="20"/>
                <w:szCs w:val="20"/>
                <w:lang w:eastAsia="ru-RU"/>
              </w:rPr>
              <w:t>В период перестройки возрождается:</w:t>
            </w:r>
          </w:p>
          <w:p w:rsidR="00B94BC4" w:rsidRPr="00B510DA" w:rsidRDefault="00B94BC4" w:rsidP="008B5202">
            <w:pPr>
              <w:spacing w:after="0" w:line="240" w:lineRule="auto"/>
              <w:jc w:val="both"/>
              <w:rPr>
                <w:rFonts w:ascii="Times New Roman" w:eastAsia="Times New Roman" w:hAnsi="Times New Roman"/>
                <w:b/>
                <w:sz w:val="20"/>
                <w:szCs w:val="20"/>
                <w:lang w:eastAsia="ru-RU"/>
              </w:rPr>
            </w:pPr>
            <w:r w:rsidRPr="00B510DA">
              <w:rPr>
                <w:rFonts w:ascii="Times New Roman" w:eastAsia="Times New Roman" w:hAnsi="Times New Roman"/>
                <w:sz w:val="20"/>
                <w:szCs w:val="20"/>
                <w:lang w:eastAsia="ru-RU"/>
              </w:rPr>
              <w:t>А.</w:t>
            </w:r>
            <w:r w:rsidRPr="00B510DA">
              <w:rPr>
                <w:rFonts w:ascii="Times New Roman" w:eastAsia="Times New Roman" w:hAnsi="Times New Roman"/>
                <w:b/>
                <w:sz w:val="20"/>
                <w:szCs w:val="20"/>
                <w:lang w:eastAsia="ru-RU"/>
              </w:rPr>
              <w:t xml:space="preserve"> </w:t>
            </w:r>
            <w:r>
              <w:rPr>
                <w:rFonts w:ascii="Times New Roman" w:eastAsia="Times New Roman" w:hAnsi="Times New Roman"/>
                <w:sz w:val="20"/>
                <w:szCs w:val="20"/>
                <w:lang w:eastAsia="ru-RU"/>
              </w:rPr>
              <w:t>кровная месть</w:t>
            </w:r>
            <w:r w:rsidRPr="00B510DA">
              <w:rPr>
                <w:rFonts w:ascii="Times New Roman" w:eastAsia="Times New Roman" w:hAnsi="Times New Roman"/>
                <w:sz w:val="20"/>
                <w:szCs w:val="20"/>
                <w:lang w:eastAsia="ru-RU"/>
              </w:rPr>
              <w:t>;</w:t>
            </w:r>
          </w:p>
          <w:p w:rsidR="00B94BC4" w:rsidRPr="00B510DA" w:rsidRDefault="00B94BC4" w:rsidP="008B5202">
            <w:pPr>
              <w:spacing w:after="0" w:line="240" w:lineRule="auto"/>
              <w:jc w:val="both"/>
              <w:rPr>
                <w:rFonts w:ascii="Times New Roman" w:eastAsia="Times New Roman" w:hAnsi="Times New Roman"/>
                <w:sz w:val="20"/>
                <w:szCs w:val="20"/>
                <w:lang w:eastAsia="ru-RU"/>
              </w:rPr>
            </w:pPr>
            <w:r w:rsidRPr="00B510DA">
              <w:rPr>
                <w:rFonts w:ascii="Times New Roman" w:eastAsia="Times New Roman" w:hAnsi="Times New Roman"/>
                <w:b/>
                <w:sz w:val="20"/>
                <w:szCs w:val="20"/>
                <w:lang w:eastAsia="ru-RU"/>
              </w:rPr>
              <w:t>Б.</w:t>
            </w:r>
            <w:r w:rsidRPr="00B510DA">
              <w:rPr>
                <w:rFonts w:ascii="Times New Roman" w:eastAsia="Times New Roman" w:hAnsi="Times New Roman"/>
                <w:sz w:val="20"/>
                <w:szCs w:val="20"/>
                <w:lang w:eastAsia="ru-RU"/>
              </w:rPr>
              <w:t xml:space="preserve"> </w:t>
            </w:r>
            <w:r w:rsidRPr="00B510DA">
              <w:rPr>
                <w:rFonts w:ascii="Times New Roman" w:eastAsia="Times New Roman" w:hAnsi="Times New Roman"/>
                <w:b/>
                <w:sz w:val="20"/>
                <w:szCs w:val="20"/>
                <w:lang w:eastAsia="ru-RU"/>
              </w:rPr>
              <w:t>многопартийность;</w:t>
            </w:r>
          </w:p>
          <w:p w:rsidR="00B94BC4" w:rsidRPr="00B724AC" w:rsidRDefault="00B94BC4" w:rsidP="008B5202">
            <w:pPr>
              <w:spacing w:after="0" w:line="240" w:lineRule="auto"/>
              <w:jc w:val="both"/>
              <w:rPr>
                <w:rFonts w:ascii="Times New Roman" w:eastAsia="Times New Roman" w:hAnsi="Times New Roman"/>
                <w:sz w:val="20"/>
                <w:szCs w:val="20"/>
                <w:lang w:eastAsia="ru-RU"/>
              </w:rPr>
            </w:pPr>
            <w:r w:rsidRPr="00B510DA">
              <w:rPr>
                <w:rFonts w:ascii="Times New Roman" w:eastAsia="Times New Roman" w:hAnsi="Times New Roman"/>
                <w:sz w:val="20"/>
                <w:szCs w:val="20"/>
                <w:lang w:eastAsia="ru-RU"/>
              </w:rPr>
              <w:t>В. монархическая государственность</w:t>
            </w:r>
            <w:r w:rsidRPr="00B724AC">
              <w:rPr>
                <w:rFonts w:ascii="Times New Roman" w:eastAsia="Times New Roman" w:hAnsi="Times New Roman"/>
                <w:sz w:val="20"/>
                <w:szCs w:val="20"/>
                <w:lang w:eastAsia="ru-RU"/>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11</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bCs/>
                <w:sz w:val="20"/>
                <w:szCs w:val="20"/>
              </w:rPr>
            </w:pPr>
            <w:r w:rsidRPr="00B724AC">
              <w:rPr>
                <w:rFonts w:ascii="Times New Roman" w:hAnsi="Times New Roman"/>
                <w:bCs/>
                <w:sz w:val="20"/>
                <w:szCs w:val="20"/>
              </w:rPr>
              <w:t>Распад СССР и становление государства и права суверенной России.</w:t>
            </w:r>
          </w:p>
        </w:tc>
        <w:tc>
          <w:tcPr>
            <w:tcW w:w="4966" w:type="dxa"/>
            <w:shd w:val="clear" w:color="auto" w:fill="auto"/>
          </w:tcPr>
          <w:p w:rsidR="00B94BC4" w:rsidRPr="00B724AC" w:rsidRDefault="00B94BC4" w:rsidP="008B5202">
            <w:pPr>
              <w:pStyle w:val="ac"/>
              <w:spacing w:before="0" w:beforeAutospacing="0" w:after="0" w:afterAutospacing="0"/>
              <w:jc w:val="both"/>
              <w:rPr>
                <w:sz w:val="20"/>
                <w:szCs w:val="20"/>
              </w:rPr>
            </w:pPr>
            <w:r w:rsidRPr="00B724AC">
              <w:rPr>
                <w:sz w:val="20"/>
                <w:szCs w:val="20"/>
              </w:rPr>
              <w:t>17. Когда была принята Декларация о государственном суверенитете Российской Федерации:</w:t>
            </w:r>
          </w:p>
          <w:p w:rsidR="00B94BC4" w:rsidRPr="00B724AC" w:rsidRDefault="00B94BC4" w:rsidP="008B5202">
            <w:pPr>
              <w:pStyle w:val="ac"/>
              <w:spacing w:before="0" w:beforeAutospacing="0" w:after="0" w:afterAutospacing="0"/>
              <w:jc w:val="both"/>
              <w:rPr>
                <w:sz w:val="20"/>
                <w:szCs w:val="20"/>
              </w:rPr>
            </w:pPr>
            <w:r w:rsidRPr="00B724AC">
              <w:rPr>
                <w:sz w:val="20"/>
                <w:szCs w:val="20"/>
              </w:rPr>
              <w:t>А. в мае 1945 г.;</w:t>
            </w:r>
          </w:p>
          <w:p w:rsidR="00B94BC4" w:rsidRPr="00437192" w:rsidRDefault="00B94BC4" w:rsidP="008B5202">
            <w:pPr>
              <w:pStyle w:val="ac"/>
              <w:spacing w:before="0" w:beforeAutospacing="0" w:after="0" w:afterAutospacing="0"/>
              <w:jc w:val="both"/>
              <w:rPr>
                <w:b/>
                <w:sz w:val="20"/>
                <w:szCs w:val="20"/>
              </w:rPr>
            </w:pPr>
            <w:r w:rsidRPr="00437192">
              <w:rPr>
                <w:b/>
                <w:sz w:val="20"/>
                <w:szCs w:val="20"/>
              </w:rPr>
              <w:t>Б. в июне 1990 г.;</w:t>
            </w:r>
          </w:p>
          <w:p w:rsidR="00B94BC4" w:rsidRPr="00B724AC" w:rsidRDefault="00B94BC4" w:rsidP="008B5202">
            <w:pPr>
              <w:pStyle w:val="ac"/>
              <w:spacing w:before="0" w:beforeAutospacing="0" w:after="0" w:afterAutospacing="0"/>
              <w:jc w:val="both"/>
              <w:rPr>
                <w:sz w:val="20"/>
                <w:szCs w:val="20"/>
              </w:rPr>
            </w:pPr>
            <w:r w:rsidRPr="00B724AC">
              <w:rPr>
                <w:sz w:val="20"/>
                <w:szCs w:val="20"/>
              </w:rPr>
              <w:t>В. в январе 1901 г.</w:t>
            </w:r>
          </w:p>
          <w:p w:rsidR="00B94BC4" w:rsidRPr="00B724AC" w:rsidRDefault="00B94BC4" w:rsidP="008B5202">
            <w:pPr>
              <w:spacing w:after="0" w:line="240" w:lineRule="auto"/>
              <w:jc w:val="both"/>
              <w:rPr>
                <w:rFonts w:ascii="Times New Roman" w:eastAsia="Times New Roman" w:hAnsi="Times New Roman"/>
                <w:sz w:val="20"/>
                <w:szCs w:val="20"/>
              </w:rPr>
            </w:pPr>
            <w:r w:rsidRPr="00B724AC">
              <w:rPr>
                <w:rFonts w:ascii="Times New Roman" w:hAnsi="Times New Roman"/>
                <w:sz w:val="20"/>
                <w:szCs w:val="20"/>
              </w:rPr>
              <w:t xml:space="preserve">18. </w:t>
            </w:r>
            <w:r w:rsidRPr="00B724AC">
              <w:rPr>
                <w:rFonts w:ascii="Times New Roman" w:eastAsia="Times New Roman" w:hAnsi="Times New Roman"/>
                <w:sz w:val="20"/>
                <w:szCs w:val="20"/>
              </w:rPr>
              <w:t>Укажите недостающее слово.</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724AC">
              <w:rPr>
                <w:rFonts w:ascii="Times New Roman" w:hAnsi="Times New Roman"/>
                <w:sz w:val="20"/>
                <w:szCs w:val="20"/>
              </w:rPr>
              <w:t xml:space="preserve">Единственный всесоюзный </w:t>
            </w:r>
            <w:r>
              <w:rPr>
                <w:rFonts w:ascii="Times New Roman" w:hAnsi="Times New Roman"/>
                <w:i/>
                <w:sz w:val="20"/>
                <w:szCs w:val="20"/>
              </w:rPr>
              <w:t>_</w:t>
            </w:r>
            <w:r w:rsidRPr="00437192">
              <w:rPr>
                <w:rFonts w:ascii="Times New Roman" w:hAnsi="Times New Roman"/>
                <w:b/>
                <w:i/>
                <w:sz w:val="20"/>
                <w:szCs w:val="20"/>
              </w:rPr>
              <w:t>референдум</w:t>
            </w:r>
            <w:r>
              <w:rPr>
                <w:rFonts w:ascii="Times New Roman" w:hAnsi="Times New Roman"/>
                <w:i/>
                <w:sz w:val="20"/>
                <w:szCs w:val="20"/>
              </w:rPr>
              <w:t>_</w:t>
            </w:r>
            <w:r w:rsidRPr="00B724AC">
              <w:rPr>
                <w:rFonts w:ascii="Times New Roman" w:hAnsi="Times New Roman"/>
                <w:sz w:val="20"/>
                <w:szCs w:val="20"/>
              </w:rPr>
              <w:t xml:space="preserve"> за всю историю существования СССР был проведён по вопросу о сохранении СССР 17 марта 1991 г</w:t>
            </w:r>
            <w:r w:rsidRPr="00B724AC">
              <w:rPr>
                <w:rFonts w:ascii="Times New Roman" w:hAnsi="Times New Roman"/>
                <w:color w:val="000000"/>
                <w:sz w:val="20"/>
                <w:szCs w:val="20"/>
                <w:shd w:val="clear" w:color="auto" w:fill="FFFFFF"/>
              </w:rPr>
              <w:t>.</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УК-5</w:t>
            </w:r>
          </w:p>
          <w:p w:rsidR="00B94BC4"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ПК-3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tc>
      </w:tr>
      <w:tr w:rsidR="00B94BC4" w:rsidRPr="00B724AC" w:rsidTr="008B5202">
        <w:tc>
          <w:tcPr>
            <w:tcW w:w="523" w:type="dxa"/>
            <w:shd w:val="clear" w:color="auto" w:fill="auto"/>
          </w:tcPr>
          <w:p w:rsidR="00B94BC4" w:rsidRPr="00B724AC" w:rsidRDefault="00B94BC4" w:rsidP="008B5202">
            <w:pPr>
              <w:spacing w:after="0" w:line="240" w:lineRule="auto"/>
              <w:jc w:val="both"/>
              <w:rPr>
                <w:rFonts w:ascii="Times New Roman" w:hAnsi="Times New Roman"/>
                <w:sz w:val="24"/>
                <w:szCs w:val="24"/>
              </w:rPr>
            </w:pPr>
            <w:r w:rsidRPr="00B724AC">
              <w:rPr>
                <w:rFonts w:ascii="Times New Roman" w:hAnsi="Times New Roman"/>
                <w:sz w:val="24"/>
                <w:szCs w:val="24"/>
              </w:rPr>
              <w:t>12</w:t>
            </w:r>
          </w:p>
        </w:tc>
        <w:tc>
          <w:tcPr>
            <w:tcW w:w="2876" w:type="dxa"/>
            <w:shd w:val="clear" w:color="auto" w:fill="auto"/>
          </w:tcPr>
          <w:p w:rsidR="00B94BC4" w:rsidRPr="00B724AC" w:rsidRDefault="00B94BC4" w:rsidP="008B5202">
            <w:pPr>
              <w:tabs>
                <w:tab w:val="left" w:pos="708"/>
                <w:tab w:val="right" w:leader="underscore" w:pos="9639"/>
              </w:tabs>
              <w:spacing w:after="0"/>
              <w:jc w:val="both"/>
              <w:rPr>
                <w:rFonts w:ascii="Times New Roman" w:hAnsi="Times New Roman"/>
                <w:bCs/>
                <w:sz w:val="20"/>
                <w:szCs w:val="20"/>
              </w:rPr>
            </w:pPr>
            <w:r w:rsidRPr="00B724AC">
              <w:rPr>
                <w:rFonts w:ascii="Times New Roman" w:hAnsi="Times New Roman"/>
                <w:bCs/>
                <w:sz w:val="20"/>
                <w:szCs w:val="20"/>
              </w:rPr>
              <w:t>Государство и право Российской Федерации в начале XXI в.</w:t>
            </w:r>
          </w:p>
        </w:tc>
        <w:tc>
          <w:tcPr>
            <w:tcW w:w="4966" w:type="dxa"/>
            <w:shd w:val="clear" w:color="auto" w:fill="auto"/>
          </w:tcPr>
          <w:p w:rsidR="00B94BC4" w:rsidRPr="00B510DA"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 xml:space="preserve">19. </w:t>
            </w:r>
            <w:r w:rsidRPr="00B510DA">
              <w:rPr>
                <w:rFonts w:ascii="Times New Roman" w:hAnsi="Times New Roman"/>
                <w:sz w:val="20"/>
                <w:szCs w:val="20"/>
              </w:rPr>
              <w:t>В 2000 г. в соответствии с Указом Президента России В. В. Путина № 849 были созданы:</w:t>
            </w:r>
          </w:p>
          <w:p w:rsidR="00B94BC4" w:rsidRPr="00B510DA" w:rsidRDefault="00B94BC4" w:rsidP="008B5202">
            <w:pPr>
              <w:spacing w:after="0" w:line="240" w:lineRule="auto"/>
              <w:jc w:val="both"/>
              <w:rPr>
                <w:rFonts w:ascii="Times New Roman" w:hAnsi="Times New Roman"/>
                <w:b/>
                <w:sz w:val="20"/>
                <w:szCs w:val="20"/>
              </w:rPr>
            </w:pPr>
            <w:r w:rsidRPr="00B510DA">
              <w:rPr>
                <w:rFonts w:ascii="Times New Roman" w:hAnsi="Times New Roman"/>
                <w:b/>
                <w:sz w:val="20"/>
                <w:szCs w:val="20"/>
              </w:rPr>
              <w:t>А. 8 Федеральных округов;</w:t>
            </w:r>
          </w:p>
          <w:p w:rsidR="00B94BC4" w:rsidRPr="00B510DA" w:rsidRDefault="00B94BC4" w:rsidP="008B5202">
            <w:pPr>
              <w:spacing w:after="0" w:line="240" w:lineRule="auto"/>
              <w:jc w:val="both"/>
              <w:rPr>
                <w:rFonts w:ascii="Times New Roman" w:hAnsi="Times New Roman"/>
                <w:sz w:val="20"/>
                <w:szCs w:val="20"/>
              </w:rPr>
            </w:pPr>
            <w:r w:rsidRPr="00B510DA">
              <w:rPr>
                <w:rFonts w:ascii="Times New Roman" w:hAnsi="Times New Roman"/>
                <w:sz w:val="20"/>
                <w:szCs w:val="20"/>
              </w:rPr>
              <w:t>Б. 150 уездов;</w:t>
            </w:r>
          </w:p>
          <w:p w:rsidR="00B94BC4" w:rsidRPr="00B724AC" w:rsidRDefault="00B94BC4" w:rsidP="008B5202">
            <w:pPr>
              <w:spacing w:after="0" w:line="240" w:lineRule="auto"/>
              <w:jc w:val="both"/>
              <w:rPr>
                <w:rFonts w:ascii="Times New Roman" w:hAnsi="Times New Roman"/>
                <w:color w:val="000000"/>
                <w:sz w:val="20"/>
                <w:szCs w:val="20"/>
                <w:shd w:val="clear" w:color="auto" w:fill="FFFFFF"/>
              </w:rPr>
            </w:pPr>
            <w:r w:rsidRPr="00B510DA">
              <w:rPr>
                <w:rFonts w:ascii="Times New Roman" w:hAnsi="Times New Roman"/>
                <w:sz w:val="20"/>
                <w:szCs w:val="20"/>
              </w:rPr>
              <w:t>В. 20 митрополий</w:t>
            </w:r>
            <w:r w:rsidRPr="00B724AC">
              <w:rPr>
                <w:rFonts w:ascii="Times New Roman" w:hAnsi="Times New Roman"/>
                <w:color w:val="000000"/>
                <w:sz w:val="20"/>
                <w:szCs w:val="20"/>
                <w:shd w:val="clear" w:color="auto" w:fill="FFFFFF"/>
              </w:rPr>
              <w:t>.</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 xml:space="preserve">20. В 2014 г. в результате референдума субъектом </w:t>
            </w:r>
            <w:r w:rsidRPr="00B724AC">
              <w:rPr>
                <w:rFonts w:ascii="Times New Roman" w:hAnsi="Times New Roman"/>
                <w:sz w:val="20"/>
                <w:szCs w:val="20"/>
              </w:rPr>
              <w:lastRenderedPageBreak/>
              <w:t>Российской Федерации стал:</w:t>
            </w:r>
          </w:p>
          <w:p w:rsidR="00B94BC4" w:rsidRPr="00437192" w:rsidRDefault="00B94BC4" w:rsidP="008B5202">
            <w:pPr>
              <w:widowControl w:val="0"/>
              <w:spacing w:after="0" w:line="240" w:lineRule="auto"/>
              <w:jc w:val="both"/>
              <w:rPr>
                <w:rFonts w:ascii="Times New Roman" w:hAnsi="Times New Roman"/>
                <w:b/>
                <w:sz w:val="20"/>
                <w:szCs w:val="20"/>
              </w:rPr>
            </w:pPr>
            <w:r w:rsidRPr="00437192">
              <w:rPr>
                <w:rFonts w:ascii="Times New Roman" w:hAnsi="Times New Roman"/>
                <w:b/>
                <w:sz w:val="20"/>
                <w:szCs w:val="20"/>
              </w:rPr>
              <w:t>А. Крым;</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Б. Ростов;</w:t>
            </w:r>
          </w:p>
          <w:p w:rsidR="00B94BC4" w:rsidRPr="00B724AC" w:rsidRDefault="00B94BC4" w:rsidP="008B5202">
            <w:pPr>
              <w:widowControl w:val="0"/>
              <w:spacing w:after="0" w:line="240" w:lineRule="auto"/>
              <w:jc w:val="both"/>
              <w:rPr>
                <w:rFonts w:ascii="Times New Roman" w:hAnsi="Times New Roman"/>
                <w:sz w:val="20"/>
                <w:szCs w:val="20"/>
              </w:rPr>
            </w:pPr>
            <w:r w:rsidRPr="00B724AC">
              <w:rPr>
                <w:rFonts w:ascii="Times New Roman" w:hAnsi="Times New Roman"/>
                <w:sz w:val="20"/>
                <w:szCs w:val="20"/>
              </w:rPr>
              <w:t>В. Сеул.</w:t>
            </w:r>
          </w:p>
        </w:tc>
        <w:tc>
          <w:tcPr>
            <w:tcW w:w="1206" w:type="dxa"/>
            <w:shd w:val="clear" w:color="auto" w:fill="auto"/>
          </w:tcPr>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lastRenderedPageBreak/>
              <w:t>ПК-3</w:t>
            </w:r>
          </w:p>
          <w:p w:rsidR="00B94BC4" w:rsidRPr="00B724AC" w:rsidRDefault="00B94BC4" w:rsidP="008B5202">
            <w:pPr>
              <w:spacing w:after="0" w:line="240" w:lineRule="auto"/>
              <w:jc w:val="both"/>
              <w:rPr>
                <w:rFonts w:ascii="Times New Roman" w:hAnsi="Times New Roman"/>
                <w:sz w:val="20"/>
                <w:szCs w:val="20"/>
              </w:rPr>
            </w:pPr>
            <w:r w:rsidRPr="00B724AC">
              <w:rPr>
                <w:rFonts w:ascii="Times New Roman" w:hAnsi="Times New Roman"/>
                <w:sz w:val="20"/>
                <w:szCs w:val="20"/>
              </w:rPr>
              <w:t>ОПК-1</w:t>
            </w:r>
          </w:p>
        </w:tc>
      </w:tr>
    </w:tbl>
    <w:p w:rsidR="003C2560" w:rsidRDefault="003C2560" w:rsidP="003C2560">
      <w:pPr>
        <w:spacing w:after="0" w:line="240" w:lineRule="auto"/>
        <w:jc w:val="both"/>
        <w:rPr>
          <w:rFonts w:ascii="Times New Roman" w:hAnsi="Times New Roman"/>
          <w:sz w:val="24"/>
          <w:szCs w:val="24"/>
        </w:rPr>
      </w:pPr>
    </w:p>
    <w:p w:rsidR="003C2560" w:rsidRPr="00EF0555" w:rsidRDefault="003C2560" w:rsidP="003C2560">
      <w:pPr>
        <w:spacing w:after="0" w:line="240" w:lineRule="auto"/>
        <w:jc w:val="center"/>
        <w:rPr>
          <w:rFonts w:ascii="Times New Roman" w:hAnsi="Times New Roman"/>
          <w:b/>
          <w:sz w:val="24"/>
          <w:szCs w:val="24"/>
        </w:rPr>
      </w:pPr>
      <w:r w:rsidRPr="00EF0555">
        <w:rPr>
          <w:rFonts w:ascii="Times New Roman" w:hAnsi="Times New Roman"/>
          <w:b/>
          <w:sz w:val="24"/>
          <w:szCs w:val="24"/>
        </w:rPr>
        <w:t>КЛЮЧИ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8387"/>
      </w:tblGrid>
      <w:tr w:rsidR="0065600F" w:rsidRPr="0065600F" w:rsidTr="008B5202">
        <w:tc>
          <w:tcPr>
            <w:tcW w:w="959" w:type="dxa"/>
            <w:shd w:val="clear" w:color="auto" w:fill="auto"/>
          </w:tcPr>
          <w:p w:rsidR="0065600F" w:rsidRPr="0065600F" w:rsidRDefault="0065600F" w:rsidP="0065600F">
            <w:pPr>
              <w:spacing w:after="0" w:line="240" w:lineRule="auto"/>
              <w:jc w:val="center"/>
              <w:rPr>
                <w:rFonts w:ascii="Times New Roman" w:hAnsi="Times New Roman"/>
                <w:b/>
                <w:sz w:val="20"/>
                <w:szCs w:val="20"/>
              </w:rPr>
            </w:pPr>
            <w:r w:rsidRPr="0065600F">
              <w:rPr>
                <w:rFonts w:ascii="Times New Roman" w:hAnsi="Times New Roman"/>
                <w:b/>
                <w:sz w:val="20"/>
                <w:szCs w:val="20"/>
              </w:rPr>
              <w:t>№ вопроса</w:t>
            </w:r>
          </w:p>
        </w:tc>
        <w:tc>
          <w:tcPr>
            <w:tcW w:w="8612" w:type="dxa"/>
            <w:shd w:val="clear" w:color="auto" w:fill="auto"/>
          </w:tcPr>
          <w:p w:rsidR="0065600F" w:rsidRPr="0065600F" w:rsidRDefault="0065600F" w:rsidP="0065600F">
            <w:pPr>
              <w:spacing w:after="0" w:line="240" w:lineRule="auto"/>
              <w:jc w:val="center"/>
              <w:rPr>
                <w:rFonts w:ascii="Times New Roman" w:hAnsi="Times New Roman"/>
                <w:b/>
                <w:sz w:val="20"/>
                <w:szCs w:val="20"/>
              </w:rPr>
            </w:pPr>
            <w:r w:rsidRPr="0065600F">
              <w:rPr>
                <w:rFonts w:ascii="Times New Roman" w:hAnsi="Times New Roman"/>
                <w:b/>
                <w:sz w:val="20"/>
                <w:szCs w:val="20"/>
              </w:rPr>
              <w:t>Ответ</w:t>
            </w:r>
          </w:p>
        </w:tc>
      </w:tr>
      <w:tr w:rsidR="0065600F" w:rsidRPr="0065600F" w:rsidTr="008B5202">
        <w:tc>
          <w:tcPr>
            <w:tcW w:w="9571" w:type="dxa"/>
            <w:gridSpan w:val="2"/>
            <w:shd w:val="clear" w:color="auto" w:fill="auto"/>
          </w:tcPr>
          <w:p w:rsidR="0065600F" w:rsidRPr="0065600F" w:rsidRDefault="0065600F" w:rsidP="0065600F">
            <w:pPr>
              <w:spacing w:after="0" w:line="240" w:lineRule="auto"/>
              <w:jc w:val="center"/>
              <w:rPr>
                <w:rFonts w:ascii="Times New Roman" w:hAnsi="Times New Roman"/>
                <w:b/>
                <w:i/>
                <w:sz w:val="20"/>
                <w:szCs w:val="20"/>
              </w:rPr>
            </w:pPr>
            <w:r w:rsidRPr="0065600F">
              <w:rPr>
                <w:rFonts w:ascii="Times New Roman" w:hAnsi="Times New Roman"/>
                <w:b/>
                <w:i/>
                <w:sz w:val="20"/>
                <w:szCs w:val="20"/>
              </w:rPr>
              <w:t>1 семестр</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2</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3</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вотчина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4</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закуп</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5</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6</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В</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7</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вече</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8</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 xml:space="preserve">Б </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9</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В</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10</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Юрьева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11</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12</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Земский собор</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13</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14</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В</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15</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просвещенного</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16</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исправительных</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17</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дворянство</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18</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отрезки</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19</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окружные</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20</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земские начальники</w:t>
            </w:r>
          </w:p>
        </w:tc>
      </w:tr>
      <w:tr w:rsidR="0065600F" w:rsidRPr="0065600F" w:rsidTr="008B5202">
        <w:tc>
          <w:tcPr>
            <w:tcW w:w="9571" w:type="dxa"/>
            <w:gridSpan w:val="2"/>
            <w:shd w:val="clear" w:color="auto" w:fill="auto"/>
          </w:tcPr>
          <w:p w:rsidR="0065600F" w:rsidRPr="0065600F" w:rsidRDefault="0065600F" w:rsidP="0065600F">
            <w:pPr>
              <w:spacing w:after="0" w:line="240" w:lineRule="auto"/>
              <w:jc w:val="center"/>
              <w:rPr>
                <w:rFonts w:ascii="Times New Roman" w:hAnsi="Times New Roman"/>
                <w:sz w:val="24"/>
                <w:szCs w:val="24"/>
              </w:rPr>
            </w:pPr>
            <w:r w:rsidRPr="0065600F">
              <w:rPr>
                <w:rFonts w:ascii="Times New Roman" w:hAnsi="Times New Roman"/>
                <w:b/>
                <w:i/>
                <w:sz w:val="20"/>
                <w:szCs w:val="20"/>
              </w:rPr>
              <w:t>2 семестр</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В</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2</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1917</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3</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диктатура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4</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5</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1918</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6</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7</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8</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ЗСФСР</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9</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10</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колхоз</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11</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Холодная война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12</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proofErr w:type="spellStart"/>
            <w:r w:rsidRPr="0065600F">
              <w:rPr>
                <w:rFonts w:ascii="Times New Roman" w:hAnsi="Times New Roman"/>
                <w:sz w:val="24"/>
                <w:szCs w:val="24"/>
              </w:rPr>
              <w:t>коллаборционизм</w:t>
            </w:r>
            <w:proofErr w:type="spellEnd"/>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13</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14</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15</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16</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17</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Б</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18</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референдум</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19</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А</w:t>
            </w:r>
          </w:p>
        </w:tc>
      </w:tr>
      <w:tr w:rsidR="0065600F" w:rsidRPr="0065600F" w:rsidTr="008B5202">
        <w:tc>
          <w:tcPr>
            <w:tcW w:w="959"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20</w:t>
            </w:r>
          </w:p>
        </w:tc>
        <w:tc>
          <w:tcPr>
            <w:tcW w:w="8612" w:type="dxa"/>
            <w:shd w:val="clear" w:color="auto" w:fill="auto"/>
          </w:tcPr>
          <w:p w:rsidR="0065600F" w:rsidRPr="0065600F" w:rsidRDefault="0065600F" w:rsidP="0065600F">
            <w:pPr>
              <w:spacing w:after="0" w:line="240" w:lineRule="auto"/>
              <w:jc w:val="both"/>
              <w:rPr>
                <w:rFonts w:ascii="Times New Roman" w:hAnsi="Times New Roman"/>
                <w:sz w:val="24"/>
                <w:szCs w:val="24"/>
              </w:rPr>
            </w:pPr>
            <w:r w:rsidRPr="0065600F">
              <w:rPr>
                <w:rFonts w:ascii="Times New Roman" w:hAnsi="Times New Roman"/>
                <w:sz w:val="24"/>
                <w:szCs w:val="24"/>
              </w:rPr>
              <w:t>А</w:t>
            </w:r>
          </w:p>
        </w:tc>
      </w:tr>
    </w:tbl>
    <w:p w:rsidR="003C2560" w:rsidRDefault="003C2560" w:rsidP="007259DE">
      <w:pPr>
        <w:pStyle w:val="aa"/>
        <w:tabs>
          <w:tab w:val="left" w:pos="0"/>
          <w:tab w:val="right" w:leader="underscore" w:pos="9639"/>
        </w:tabs>
        <w:spacing w:after="0"/>
        <w:ind w:left="0" w:firstLine="709"/>
        <w:rPr>
          <w:rFonts w:ascii="Times New Roman" w:hAnsi="Times New Roman"/>
          <w:b/>
          <w:sz w:val="24"/>
          <w:szCs w:val="24"/>
          <w:lang w:val="ru-RU"/>
        </w:rPr>
      </w:pPr>
    </w:p>
    <w:p w:rsidR="00D658DD" w:rsidRDefault="00D658DD" w:rsidP="00D658DD">
      <w:pPr>
        <w:spacing w:after="0" w:line="240" w:lineRule="auto"/>
        <w:jc w:val="center"/>
        <w:rPr>
          <w:rFonts w:ascii="Times New Roman" w:hAnsi="Times New Roman"/>
          <w:b/>
          <w:sz w:val="28"/>
          <w:szCs w:val="28"/>
        </w:rPr>
      </w:pPr>
      <w:r w:rsidRPr="00DF4D1D">
        <w:rPr>
          <w:rFonts w:ascii="Times New Roman" w:hAnsi="Times New Roman"/>
          <w:b/>
          <w:sz w:val="28"/>
          <w:szCs w:val="28"/>
        </w:rPr>
        <w:lastRenderedPageBreak/>
        <w:t>ЗАДАНИЯ ОТКРЫТОГО ТИПА, ПРЕДУСМАТРИВАЮЩИЕ РАЗВЕРНУТЫЙ ОТВЕТ ОБУЧАЮЩЕГОСЯ</w:t>
      </w:r>
    </w:p>
    <w:p w:rsidR="00D658DD" w:rsidRPr="00DF4D1D" w:rsidRDefault="00D658DD" w:rsidP="00D658DD">
      <w:pPr>
        <w:spacing w:after="0" w:line="240" w:lineRule="auto"/>
        <w:jc w:val="center"/>
        <w:rPr>
          <w:rFonts w:ascii="Times New Roman" w:hAnsi="Times New Roman"/>
          <w:b/>
          <w:sz w:val="28"/>
          <w:szCs w:val="28"/>
        </w:rPr>
      </w:pPr>
    </w:p>
    <w:tbl>
      <w:tblPr>
        <w:tblW w:w="931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3681"/>
        <w:gridCol w:w="5132"/>
      </w:tblGrid>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jc w:val="center"/>
              <w:rPr>
                <w:rFonts w:ascii="Times New Roman" w:hAnsi="Times New Roman"/>
                <w:b/>
                <w:bCs/>
              </w:rPr>
            </w:pPr>
            <w:r w:rsidRPr="00B94BC4">
              <w:rPr>
                <w:rFonts w:ascii="Times New Roman" w:hAnsi="Times New Roman"/>
                <w:b/>
                <w:bCs/>
              </w:rPr>
              <w:t>№</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center"/>
              <w:rPr>
                <w:rFonts w:ascii="Times New Roman" w:hAnsi="Times New Roman"/>
                <w:b/>
                <w:bCs/>
              </w:rPr>
            </w:pPr>
            <w:r w:rsidRPr="00B94BC4">
              <w:rPr>
                <w:rFonts w:ascii="Times New Roman" w:hAnsi="Times New Roman"/>
                <w:b/>
                <w:bCs/>
              </w:rPr>
              <w:t>Вопрос</w:t>
            </w: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center"/>
              <w:rPr>
                <w:rFonts w:ascii="Times New Roman" w:hAnsi="Times New Roman"/>
                <w:b/>
                <w:bCs/>
              </w:rPr>
            </w:pPr>
            <w:r w:rsidRPr="00B94BC4">
              <w:rPr>
                <w:rFonts w:ascii="Times New Roman" w:hAnsi="Times New Roman"/>
                <w:b/>
                <w:bCs/>
              </w:rPr>
              <w:t>Примерный ответ</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Язычество – это …</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Обожествление сил природы, восприятие природного и человеческого мира как единого целого.</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Летом 1127 г. в городе Суздале умер знатный боярин, оставив после себя Богатое наследство. Умер «</w:t>
            </w:r>
            <w:proofErr w:type="gramStart"/>
            <w:r w:rsidRPr="00B94BC4">
              <w:rPr>
                <w:rFonts w:ascii="Times New Roman" w:hAnsi="Times New Roman"/>
              </w:rPr>
              <w:t>без ряду</w:t>
            </w:r>
            <w:proofErr w:type="gramEnd"/>
            <w:r w:rsidRPr="00B94BC4">
              <w:rPr>
                <w:rFonts w:ascii="Times New Roman" w:hAnsi="Times New Roman"/>
              </w:rPr>
              <w:t>». Претендентами на наследство являлись: сестра боярина, незамужняя дочь и два сына, вдова, сын боярина и кл</w:t>
            </w:r>
            <w:bookmarkStart w:id="7" w:name="_GoBack"/>
            <w:bookmarkEnd w:id="7"/>
            <w:r w:rsidRPr="00B94BC4">
              <w:rPr>
                <w:rFonts w:ascii="Times New Roman" w:hAnsi="Times New Roman"/>
              </w:rPr>
              <w:t>ючницы. Кто из них должен получить отцовский двор и землю в соответствии с нормами древнерусского законодательства?</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 xml:space="preserve">Ответ. В </w:t>
            </w:r>
            <w:r w:rsidRPr="00B94BC4">
              <w:rPr>
                <w:rFonts w:ascii="Times New Roman" w:hAnsi="Times New Roman"/>
                <w:lang w:val="en-US"/>
              </w:rPr>
              <w:t>XII</w:t>
            </w:r>
            <w:r w:rsidRPr="00B94BC4">
              <w:rPr>
                <w:rFonts w:ascii="Times New Roman" w:hAnsi="Times New Roman"/>
              </w:rPr>
              <w:t xml:space="preserve"> в. на Руси действовали нормы Русской Правды. Там был зафиксирован принцип минората – преимущество младшего сына при наследовании недвижимости. Соответственно, отцовский двор с землей перейдут к младшему сыну.</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Ясак – это …</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Натуральный налог пушниной с народов Севера и Сибири.</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Перечислите формы наследования, закрепленные в Указе о единонаследии 1714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 наследование по закону;</w:t>
            </w:r>
          </w:p>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2. наследование по завещанию.</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5.</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Синод – это …</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 xml:space="preserve">Государственный орган церковного управления, учрежденный                  Петром </w:t>
            </w:r>
            <w:r w:rsidRPr="00B94BC4">
              <w:rPr>
                <w:rFonts w:ascii="Times New Roman" w:hAnsi="Times New Roman"/>
                <w:lang w:val="en-US"/>
              </w:rPr>
              <w:t>I</w:t>
            </w:r>
            <w:r w:rsidRPr="00B94BC4">
              <w:rPr>
                <w:rFonts w:ascii="Times New Roman" w:hAnsi="Times New Roman"/>
              </w:rPr>
              <w:t>.</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6.</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Перечислите территории, обладавшие автономией в составе Российской империи.</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 Финляндия;</w:t>
            </w:r>
          </w:p>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2. Польша.</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7.</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Земский собор – это …</w:t>
            </w:r>
          </w:p>
          <w:p w:rsidR="00B94BC4" w:rsidRPr="00B94BC4" w:rsidRDefault="00B94BC4" w:rsidP="00B94BC4">
            <w:pPr>
              <w:widowControl w:val="0"/>
              <w:tabs>
                <w:tab w:val="left" w:pos="189"/>
              </w:tabs>
              <w:spacing w:after="0" w:line="240" w:lineRule="auto"/>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 xml:space="preserve">Сословно-представительный орган центрального управления на Руси в </w:t>
            </w:r>
            <w:r w:rsidRPr="00B94BC4">
              <w:rPr>
                <w:rFonts w:ascii="Times New Roman" w:hAnsi="Times New Roman"/>
                <w:lang w:val="en-US"/>
              </w:rPr>
              <w:t>XVI</w:t>
            </w:r>
            <w:r w:rsidRPr="00B94BC4">
              <w:rPr>
                <w:rFonts w:ascii="Times New Roman" w:hAnsi="Times New Roman"/>
              </w:rPr>
              <w:t>-</w:t>
            </w:r>
            <w:r w:rsidRPr="00B94BC4">
              <w:rPr>
                <w:rFonts w:ascii="Times New Roman" w:hAnsi="Times New Roman"/>
                <w:lang w:val="en-US"/>
              </w:rPr>
              <w:t>XVII</w:t>
            </w:r>
            <w:r w:rsidRPr="00B94BC4">
              <w:rPr>
                <w:rFonts w:ascii="Times New Roman" w:hAnsi="Times New Roman"/>
              </w:rPr>
              <w:t xml:space="preserve"> вв.</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8.</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Сословие – это …</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С</w:t>
            </w:r>
            <w:r w:rsidRPr="00B94BC4">
              <w:rPr>
                <w:rFonts w:ascii="Times New Roman" w:hAnsi="Times New Roman"/>
                <w:shd w:val="clear" w:color="auto" w:fill="FFFFFF"/>
              </w:rPr>
              <w:t>оциальная группа</w:t>
            </w:r>
            <w:r w:rsidRPr="00B94BC4">
              <w:rPr>
                <w:rFonts w:ascii="Times New Roman" w:hAnsi="Times New Roman"/>
                <w:color w:val="202122"/>
                <w:shd w:val="clear" w:color="auto" w:fill="FFFFFF"/>
              </w:rPr>
              <w:t>, члены которой отличаются по своему </w:t>
            </w:r>
            <w:r w:rsidRPr="00B94BC4">
              <w:rPr>
                <w:rFonts w:ascii="Times New Roman" w:hAnsi="Times New Roman"/>
                <w:shd w:val="clear" w:color="auto" w:fill="FFFFFF"/>
              </w:rPr>
              <w:t>правовому положению</w:t>
            </w:r>
            <w:r w:rsidRPr="00B94BC4">
              <w:rPr>
                <w:rFonts w:ascii="Times New Roman" w:hAnsi="Times New Roman"/>
                <w:color w:val="202122"/>
                <w:shd w:val="clear" w:color="auto" w:fill="FFFFFF"/>
              </w:rPr>
              <w:t>, состав, </w:t>
            </w:r>
            <w:r w:rsidRPr="00B94BC4">
              <w:rPr>
                <w:rFonts w:ascii="Times New Roman" w:hAnsi="Times New Roman"/>
                <w:shd w:val="clear" w:color="auto" w:fill="FFFFFF"/>
              </w:rPr>
              <w:t>привилегии</w:t>
            </w:r>
            <w:r w:rsidRPr="00B94BC4">
              <w:rPr>
                <w:rFonts w:ascii="Times New Roman" w:hAnsi="Times New Roman"/>
                <w:color w:val="202122"/>
                <w:shd w:val="clear" w:color="auto" w:fill="FFFFFF"/>
              </w:rPr>
              <w:t> и </w:t>
            </w:r>
            <w:r w:rsidRPr="00B94BC4">
              <w:rPr>
                <w:rFonts w:ascii="Times New Roman" w:hAnsi="Times New Roman"/>
                <w:shd w:val="clear" w:color="auto" w:fill="FFFFFF"/>
              </w:rPr>
              <w:t>обязанности</w:t>
            </w:r>
            <w:r w:rsidRPr="00B94BC4">
              <w:rPr>
                <w:rFonts w:ascii="Times New Roman" w:hAnsi="Times New Roman"/>
                <w:color w:val="202122"/>
                <w:shd w:val="clear" w:color="auto" w:fill="FFFFFF"/>
              </w:rPr>
              <w:t> определяются </w:t>
            </w:r>
            <w:r w:rsidRPr="00B94BC4">
              <w:rPr>
                <w:rFonts w:ascii="Times New Roman" w:hAnsi="Times New Roman"/>
                <w:shd w:val="clear" w:color="auto" w:fill="FFFFFF"/>
              </w:rPr>
              <w:t>законом</w:t>
            </w:r>
            <w:r w:rsidRPr="00B94BC4">
              <w:rPr>
                <w:rFonts w:ascii="Times New Roman" w:hAnsi="Times New Roman"/>
                <w:color w:val="202122"/>
                <w:shd w:val="clear" w:color="auto" w:fill="FFFFFF"/>
              </w:rPr>
              <w:t xml:space="preserve"> и передаются по наследству.</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9.</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Перечислите виды обязательств, закрепленные в Соборном уложении 1649 г.</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1. обязательства из договоров (договорные);</w:t>
            </w:r>
          </w:p>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 xml:space="preserve">2. обязательства из деликтов (из правонарушений, </w:t>
            </w:r>
            <w:proofErr w:type="spellStart"/>
            <w:r w:rsidRPr="00B94BC4">
              <w:rPr>
                <w:rFonts w:ascii="Times New Roman" w:hAnsi="Times New Roman"/>
              </w:rPr>
              <w:t>деликтные</w:t>
            </w:r>
            <w:proofErr w:type="spellEnd"/>
            <w:r w:rsidRPr="00B94BC4">
              <w:rPr>
                <w:rFonts w:ascii="Times New Roman" w:hAnsi="Times New Roman"/>
              </w:rPr>
              <w:t>, внедоговорные).</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10.</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 xml:space="preserve">Маргарита </w:t>
            </w:r>
            <w:proofErr w:type="spellStart"/>
            <w:r w:rsidRPr="00B94BC4">
              <w:rPr>
                <w:rFonts w:ascii="Times New Roman" w:hAnsi="Times New Roman"/>
              </w:rPr>
              <w:t>Отц</w:t>
            </w:r>
            <w:proofErr w:type="spellEnd"/>
            <w:r w:rsidRPr="00B94BC4">
              <w:rPr>
                <w:rFonts w:ascii="Times New Roman" w:hAnsi="Times New Roman"/>
              </w:rPr>
              <w:t xml:space="preserve">, лютеранка, изъявила желание вступить в брак с мусульманином </w:t>
            </w:r>
            <w:proofErr w:type="spellStart"/>
            <w:r w:rsidRPr="00B94BC4">
              <w:rPr>
                <w:rFonts w:ascii="Times New Roman" w:hAnsi="Times New Roman"/>
              </w:rPr>
              <w:t>Расимом</w:t>
            </w:r>
            <w:proofErr w:type="spellEnd"/>
            <w:r w:rsidRPr="00B94BC4">
              <w:rPr>
                <w:rFonts w:ascii="Times New Roman" w:hAnsi="Times New Roman"/>
              </w:rPr>
              <w:t xml:space="preserve"> Гуль-Рохман. Допускается ли брак между представителями этих вероисповеданий по КЗАГС 1918 г.? Требовалось ли для регистрации брака в органе ЗАГС соответствующие разрешения на брак от соответствующих церковных органов?</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 xml:space="preserve">Ответ. В соответствии с КЗАГС 1918 г. такой брак разрешается. </w:t>
            </w:r>
            <w:proofErr w:type="spellStart"/>
            <w:r w:rsidRPr="00B94BC4">
              <w:rPr>
                <w:rFonts w:ascii="Times New Roman" w:hAnsi="Times New Roman"/>
                <w:color w:val="000000"/>
              </w:rPr>
              <w:t>Разноверие</w:t>
            </w:r>
            <w:proofErr w:type="spellEnd"/>
            <w:r w:rsidRPr="00B94BC4">
              <w:rPr>
                <w:rFonts w:ascii="Times New Roman" w:hAnsi="Times New Roman"/>
                <w:color w:val="000000"/>
              </w:rPr>
              <w:t xml:space="preserve"> лиц, желающих вступить в брак, не служит препятствием для заключения и регистрации брака. Соответственно, разрешений не нужно.</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11.</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 xml:space="preserve">Перечислите характеристики </w:t>
            </w:r>
            <w:r w:rsidRPr="00B94BC4">
              <w:rPr>
                <w:rFonts w:ascii="Times New Roman" w:hAnsi="Times New Roman"/>
              </w:rPr>
              <w:lastRenderedPageBreak/>
              <w:t>объективной стороны преступления по Уложению о наказаниях уголовных и исправительных 1845 г.</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lastRenderedPageBreak/>
              <w:t>1. деяние;</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lastRenderedPageBreak/>
              <w:t>2. противоправные последствия;</w:t>
            </w:r>
          </w:p>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rPr>
              <w:t>3. причинно-следственная связь.</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lastRenderedPageBreak/>
              <w:t>12.</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Укажите, когда и где Россия впервые была объявлена федерацией? Какая Конституция впервые закрепила федеративное устройство России? Какого типа была эта федерация?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lang w:eastAsia="ru-RU"/>
              </w:rPr>
              <w:t xml:space="preserve">Ответ. В январе 1918 г. на </w:t>
            </w:r>
            <w:r w:rsidRPr="00B94BC4">
              <w:rPr>
                <w:rFonts w:ascii="Times New Roman" w:hAnsi="Times New Roman"/>
                <w:lang w:val="en-US" w:eastAsia="ru-RU"/>
              </w:rPr>
              <w:t>III</w:t>
            </w:r>
            <w:r w:rsidRPr="00B94BC4">
              <w:rPr>
                <w:rFonts w:ascii="Times New Roman" w:hAnsi="Times New Roman"/>
                <w:lang w:eastAsia="ru-RU"/>
              </w:rPr>
              <w:t xml:space="preserve"> Всероссийском съезде Советов. Конституция РСФСР 1918 г. впервые закрепила федеративное устройство. Тип – национально-территориальная федерация.</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13.</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Укажите принципы национальной политики большевиков, зафиксированные в Декларации прав народов России.</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равенство и суверенность народов России;</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право народов на самоопределение;</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отмена национальных и национально-религиозных ограничений;</w:t>
            </w:r>
          </w:p>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lang w:eastAsia="ru-RU"/>
              </w:rPr>
              <w:t>4. свободное развитие национальных меньшинств.</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14.</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административно-территориальные единицы, закрепленные Конституцией СССР 1977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Союзная Советская Социалистическая Республика;</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Автономная Советская Социалистическая Республика;</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Автономная область;</w:t>
            </w:r>
          </w:p>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lang w:eastAsia="ru-RU"/>
              </w:rPr>
              <w:t>4. Автономный округ.</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15.</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Референдум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b/>
                <w:bCs/>
              </w:rPr>
            </w:pPr>
            <w:r w:rsidRPr="00B94BC4">
              <w:rPr>
                <w:rFonts w:ascii="Times New Roman" w:hAnsi="Times New Roman"/>
                <w:shd w:val="clear" w:color="auto" w:fill="FFFFFF"/>
              </w:rPr>
              <w:t>Форма непосредственного волеизъявления граждан, выражающаяся в голосовании по наиболее значимым вопросам общегосударственного, регионального или местного значения.</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16.</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Обида (по Русской Правде)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Причинение физического, материального или морального вреда одним лицом или группой лиц другому лицу.</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17.</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 xml:space="preserve">В 1163 г. в Переславле </w:t>
            </w:r>
            <w:proofErr w:type="spellStart"/>
            <w:r w:rsidRPr="00B94BC4">
              <w:rPr>
                <w:rFonts w:ascii="Times New Roman" w:hAnsi="Times New Roman"/>
                <w:lang w:eastAsia="ru-RU"/>
              </w:rPr>
              <w:t>людин</w:t>
            </w:r>
            <w:proofErr w:type="spellEnd"/>
            <w:r w:rsidRPr="00B94BC4">
              <w:rPr>
                <w:rFonts w:ascii="Times New Roman" w:hAnsi="Times New Roman"/>
                <w:lang w:eastAsia="ru-RU"/>
              </w:rPr>
              <w:t xml:space="preserve"> Никифор напал на </w:t>
            </w:r>
            <w:proofErr w:type="spellStart"/>
            <w:r w:rsidRPr="00B94BC4">
              <w:rPr>
                <w:rFonts w:ascii="Times New Roman" w:hAnsi="Times New Roman"/>
                <w:lang w:eastAsia="ru-RU"/>
              </w:rPr>
              <w:t>людина</w:t>
            </w:r>
            <w:proofErr w:type="spellEnd"/>
            <w:r w:rsidRPr="00B94BC4">
              <w:rPr>
                <w:rFonts w:ascii="Times New Roman" w:hAnsi="Times New Roman"/>
                <w:lang w:eastAsia="ru-RU"/>
              </w:rPr>
              <w:t xml:space="preserve"> </w:t>
            </w:r>
            <w:proofErr w:type="spellStart"/>
            <w:r w:rsidRPr="00B94BC4">
              <w:rPr>
                <w:rFonts w:ascii="Times New Roman" w:hAnsi="Times New Roman"/>
                <w:lang w:eastAsia="ru-RU"/>
              </w:rPr>
              <w:t>Вышату</w:t>
            </w:r>
            <w:proofErr w:type="spellEnd"/>
            <w:r w:rsidRPr="00B94BC4">
              <w:rPr>
                <w:rFonts w:ascii="Times New Roman" w:hAnsi="Times New Roman"/>
                <w:lang w:eastAsia="ru-RU"/>
              </w:rPr>
              <w:t xml:space="preserve"> и, угрожая ножом, потребовал отдать лошадь и сумку. В завязавшейся драке </w:t>
            </w:r>
            <w:proofErr w:type="spellStart"/>
            <w:r w:rsidRPr="00B94BC4">
              <w:rPr>
                <w:rFonts w:ascii="Times New Roman" w:hAnsi="Times New Roman"/>
                <w:lang w:eastAsia="ru-RU"/>
              </w:rPr>
              <w:t>Вышата</w:t>
            </w:r>
            <w:proofErr w:type="spellEnd"/>
            <w:r w:rsidRPr="00B94BC4">
              <w:rPr>
                <w:rFonts w:ascii="Times New Roman" w:hAnsi="Times New Roman"/>
                <w:lang w:eastAsia="ru-RU"/>
              </w:rPr>
              <w:t xml:space="preserve"> был убит. Будучи членов верви и участвуя ранее в </w:t>
            </w:r>
            <w:proofErr w:type="spellStart"/>
            <w:r w:rsidRPr="00B94BC4">
              <w:rPr>
                <w:rFonts w:ascii="Times New Roman" w:hAnsi="Times New Roman"/>
                <w:lang w:eastAsia="ru-RU"/>
              </w:rPr>
              <w:t>виревых</w:t>
            </w:r>
            <w:proofErr w:type="spellEnd"/>
            <w:r w:rsidRPr="00B94BC4">
              <w:rPr>
                <w:rFonts w:ascii="Times New Roman" w:hAnsi="Times New Roman"/>
                <w:lang w:eastAsia="ru-RU"/>
              </w:rPr>
              <w:t xml:space="preserve"> выплатах, Никифор обратился с просьбой не выдавать его князю и помочь ему выплатить виру и </w:t>
            </w:r>
            <w:proofErr w:type="spellStart"/>
            <w:r w:rsidRPr="00B94BC4">
              <w:rPr>
                <w:rFonts w:ascii="Times New Roman" w:hAnsi="Times New Roman"/>
                <w:lang w:eastAsia="ru-RU"/>
              </w:rPr>
              <w:t>головничество</w:t>
            </w:r>
            <w:proofErr w:type="spellEnd"/>
            <w:r w:rsidRPr="00B94BC4">
              <w:rPr>
                <w:rFonts w:ascii="Times New Roman" w:hAnsi="Times New Roman"/>
                <w:lang w:eastAsia="ru-RU"/>
              </w:rPr>
              <w:t>. Как должна была поступить вервь?</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Ответ. Община выдаст Никифора вместе с семьей на поток и разграбление, т.к. было совершено тяжкое преступление – убийство в разбое, за которое вира не выплачивалась, а убийца вместе с женой и детьми выдавался на поток и разграбление (ст. 7 Пространной Правды).</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18.</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категории преступлений по Судебнику 1497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против государства;</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против порядка управления и суда;</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против личности;</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4. имущественные преступления.</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19.</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В начале XVI века на суд наместника были доставлены два преступника. Первый был ул</w:t>
            </w:r>
            <w:r w:rsidRPr="00B94BC4">
              <w:rPr>
                <w:rFonts w:ascii="Times New Roman" w:hAnsi="Times New Roman"/>
                <w:lang w:eastAsia="ru-RU"/>
              </w:rPr>
              <w:t>и</w:t>
            </w:r>
            <w:r w:rsidRPr="00B94BC4">
              <w:rPr>
                <w:rFonts w:ascii="Times New Roman" w:hAnsi="Times New Roman"/>
                <w:lang w:eastAsia="ru-RU"/>
              </w:rPr>
              <w:t>чен в краже дароносицы из церкви, а второй – в краже холста из купеческой лавки. Какое решение должен вынести суд в отношении каждого преступника в соответствии с Судебником 1497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Ответ. Первого – казнить смертной казнью (за совершение церковной кражи), а второго придать торговой казни, бить кнутом, взыскать сумму иска, и наказать его штрафом.</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20.</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виды вотчин по Соборному уложению 1649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родовые;</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выслуженные;</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3. купленные.</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21.</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 xml:space="preserve">Из каких структурных </w:t>
            </w:r>
            <w:r w:rsidRPr="00B94BC4">
              <w:rPr>
                <w:rFonts w:ascii="Times New Roman" w:hAnsi="Times New Roman"/>
                <w:lang w:eastAsia="ru-RU"/>
              </w:rPr>
              <w:lastRenderedPageBreak/>
              <w:t>подразделений состояли петровские коллегии? Кто входил в их состав?</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lastRenderedPageBreak/>
              <w:t xml:space="preserve">Ответ. Коллегии состояли из присутствия и </w:t>
            </w:r>
            <w:r w:rsidRPr="00B94BC4">
              <w:rPr>
                <w:rFonts w:ascii="Times New Roman" w:hAnsi="Times New Roman"/>
                <w:lang w:eastAsia="ru-RU"/>
              </w:rPr>
              <w:lastRenderedPageBreak/>
              <w:t>канцелярии. В состав присутствия входили президент, вице-президент, советники и асессоры; в состав канцелярии – писцы и переводчики.</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lastRenderedPageBreak/>
              <w:t>22.</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Майорат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Style w:val="organictextcontentspan"/>
                <w:rFonts w:ascii="Times New Roman" w:hAnsi="Times New Roman"/>
                <w:lang w:eastAsia="ru-RU"/>
              </w:rPr>
              <w:t>Принцип наследования имущества (в первую очередь, недвижимого), согласно которому оно целиком переходит к старшему в роду или семье.</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23.</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виды доказательств в судебном процессе в первой четверти XVIII в.</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собственное признание;</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письменные доказательства;</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свидетельские показания;</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4. присяга.</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24.</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сословия, закрепленные в российском законодательстве в первой половине XIX века.</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дворянство;</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духовенство;</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городские обыватели;</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4. сельские обыватели.</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25.</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Покушение на преступление (по Уложению о наказаниях уголовных и исправительных)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Всякое действие, которым начинается или продолжается приведение злого намерения в исполнение.</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26.</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учреждения, которым принадлежит судебная власть в соответствии с Учреждением судебных установлений.</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Мировые судьи;</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Съезды мировых судей;</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Окружные суды;</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4. Судебные палаты;</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5. Правительствующий Сенат.</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27.</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Земские участковые начальники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Должностные лица в Российской империи, осуществлявшие административно-судебную власть над крестьянами, а также представителями других податных сословий, жившими в сельской местности. Данная должность была учреждена согласно Положению, утверждённому императором Александром III в 1889 г.</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28.</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Укажите, кому, в соответствии с Конституцией РСФСР 1918 г., принадлежит верховная власть в РСФСР?</w:t>
            </w:r>
          </w:p>
          <w:p w:rsidR="00B94BC4" w:rsidRPr="00B94BC4" w:rsidRDefault="00B94BC4" w:rsidP="00B94BC4">
            <w:pPr>
              <w:widowControl w:val="0"/>
              <w:tabs>
                <w:tab w:val="left" w:pos="189"/>
              </w:tabs>
              <w:spacing w:after="0" w:line="240" w:lineRule="auto"/>
              <w:contextualSpacing/>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 xml:space="preserve">Ответ. Верховная    власть    в   Российской   Социалистической </w:t>
            </w:r>
            <w:proofErr w:type="gramStart"/>
            <w:r w:rsidRPr="00B94BC4">
              <w:rPr>
                <w:rFonts w:ascii="Times New Roman" w:hAnsi="Times New Roman"/>
                <w:lang w:eastAsia="ru-RU"/>
              </w:rPr>
              <w:t>Федеративной  Советской</w:t>
            </w:r>
            <w:proofErr w:type="gramEnd"/>
            <w:r w:rsidRPr="00B94BC4">
              <w:rPr>
                <w:rFonts w:ascii="Times New Roman" w:hAnsi="Times New Roman"/>
                <w:lang w:eastAsia="ru-RU"/>
              </w:rPr>
              <w:t xml:space="preserve">  Республике  принадлежит   Всероссийскому съезду  Советов,  а  в  период  между  съездами – Всероссийскому Центральному Исполнительному Комитету Советов.</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29.</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формы собственности по Гражданскому кодексу РСФСР 1922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государственная;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кооперативная;</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3. частная.</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30.</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Трудовой договор (по КЗоТ 1918 г.)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Соглашение двух или более лиц, по которому одна сторона (нанимающийся) предоставляет свою рабочую силу другой стороне (нанимателю) за вознаграждение.</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31.</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Укажите основные характеристики избирательного права по Конституции СССР 1936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всеобщее;</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равное;</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прямое;</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4. тайное голосование.</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32.</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Укажите, на какие три ветви разделяется власть в соответствии с Конституцией РФ 1993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законодательная;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исполнительная;</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3. судебная.</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33.</w:t>
            </w:r>
          </w:p>
        </w:tc>
        <w:tc>
          <w:tcPr>
            <w:tcW w:w="3681"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Напишите определение понятия:</w:t>
            </w:r>
          </w:p>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Закуп (по Русской Правде) – это …</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 xml:space="preserve">Свободный крестьянин в Древнерусском государстве, попавший в зависимость от землевладельца за долг, обязанный вернуть долг </w:t>
            </w:r>
            <w:r w:rsidRPr="00B94BC4">
              <w:rPr>
                <w:rFonts w:ascii="Times New Roman" w:hAnsi="Times New Roman"/>
              </w:rPr>
              <w:lastRenderedPageBreak/>
              <w:t>хозяину либо в той же форме, либо отрабатывая на земле землевладельца.</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lastRenderedPageBreak/>
              <w:t>34.</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Укажите, за какие преступления по Русской Правде назначалось наказание поток и разграбление.</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1. убийство в разбое;</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2. конокрадство;</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3. поджог.</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35.</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Перечислите должностных лиц, избираемых на вече в Новгородской республике</w:t>
            </w:r>
          </w:p>
          <w:p w:rsidR="00B94BC4" w:rsidRPr="00B94BC4" w:rsidRDefault="00B94BC4" w:rsidP="00B94BC4">
            <w:pPr>
              <w:widowControl w:val="0"/>
              <w:tabs>
                <w:tab w:val="left" w:pos="189"/>
              </w:tabs>
              <w:spacing w:after="0" w:line="240" w:lineRule="auto"/>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jc w:val="both"/>
              <w:rPr>
                <w:rFonts w:ascii="Times New Roman" w:hAnsi="Times New Roman"/>
              </w:rPr>
            </w:pPr>
            <w:r w:rsidRPr="00B94BC4">
              <w:rPr>
                <w:rFonts w:ascii="Times New Roman" w:hAnsi="Times New Roman"/>
              </w:rPr>
              <w:t>1. посадник;</w:t>
            </w:r>
          </w:p>
          <w:p w:rsidR="00B94BC4" w:rsidRPr="00B94BC4" w:rsidRDefault="00B94BC4" w:rsidP="00B94BC4">
            <w:pPr>
              <w:widowControl w:val="0"/>
              <w:tabs>
                <w:tab w:val="left" w:pos="189"/>
              </w:tabs>
              <w:spacing w:after="0" w:line="240" w:lineRule="auto"/>
              <w:jc w:val="both"/>
              <w:rPr>
                <w:rFonts w:ascii="Times New Roman" w:hAnsi="Times New Roman"/>
              </w:rPr>
            </w:pPr>
            <w:r w:rsidRPr="00B94BC4">
              <w:rPr>
                <w:rFonts w:ascii="Times New Roman" w:hAnsi="Times New Roman"/>
              </w:rPr>
              <w:t>2. тысяцкий;</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3. архиепископ.</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36.</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Что такое торговая казнь? В каком акте она впервые была креплена? За какие преступления назначалась?</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Ответ. Торговая казнь – это публичное телесное наказание, при котором приговорённого пороли кнутом при большом стечении народа. Термин «торговая казнь» был введён Судебником 1497 г. Назначалась за первую кражу и повреждение межевых знаков.</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37.</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Повальный обыск – это …</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Один из элементов предварительного следствия, заключавшийся в том, что все жители околотка опрашивались относительно жизни и поведения подозреваемого.</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38.</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 xml:space="preserve">Перечислите формы наследования </w:t>
            </w:r>
            <w:proofErr w:type="gramStart"/>
            <w:r w:rsidRPr="00B94BC4">
              <w:rPr>
                <w:rFonts w:ascii="Times New Roman" w:hAnsi="Times New Roman"/>
              </w:rPr>
              <w:t>по Соборному уложения</w:t>
            </w:r>
            <w:proofErr w:type="gramEnd"/>
            <w:r w:rsidRPr="00B94BC4">
              <w:rPr>
                <w:rFonts w:ascii="Times New Roman" w:hAnsi="Times New Roman"/>
              </w:rPr>
              <w:t xml:space="preserve"> 1649 г.</w:t>
            </w:r>
          </w:p>
          <w:p w:rsidR="00B94BC4" w:rsidRPr="00B94BC4" w:rsidRDefault="00B94BC4" w:rsidP="00B94BC4">
            <w:pPr>
              <w:widowControl w:val="0"/>
              <w:tabs>
                <w:tab w:val="left" w:pos="189"/>
              </w:tabs>
              <w:spacing w:after="0" w:line="240" w:lineRule="auto"/>
              <w:contextualSpacing/>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1. наследование по закону;</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2. наследование по завещанию.</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39.</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Сенат (в Российской империи) – это …</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Высший государственный орган законодательной, исполнительной и судебной власти Российской империи, подчинённый императору и назначаемый им.</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40.</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iCs/>
              </w:rPr>
            </w:pPr>
            <w:r w:rsidRPr="00B94BC4">
              <w:rPr>
                <w:rFonts w:ascii="Times New Roman" w:hAnsi="Times New Roman"/>
              </w:rPr>
              <w:t xml:space="preserve">В 1742 году 14-летняя Прасковья Федорова убила двух своих подружек. Суд для выяснений обстоятельств дела приговорил Прасковью Федорову к пытке. </w:t>
            </w:r>
            <w:r w:rsidRPr="00B94BC4">
              <w:rPr>
                <w:rFonts w:ascii="Times New Roman" w:hAnsi="Times New Roman"/>
                <w:iCs/>
              </w:rPr>
              <w:t>Правомерны ли действия суда? Почему?</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iCs/>
              </w:rPr>
              <w:t>Ответ. Нет, не правомерен. Лица моложе 15 лет не могли быть подвергнуты пытке для выяснений обстоятельств дела.</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41.</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 xml:space="preserve">Перечислите административно-территориальные единицы, установленные в результате реформы Екатерины </w:t>
            </w:r>
            <w:r w:rsidRPr="00B94BC4">
              <w:rPr>
                <w:rFonts w:ascii="Times New Roman" w:hAnsi="Times New Roman"/>
                <w:lang w:val="en-US"/>
              </w:rPr>
              <w:t>II</w:t>
            </w:r>
            <w:r w:rsidRPr="00B94BC4">
              <w:rPr>
                <w:rFonts w:ascii="Times New Roman" w:hAnsi="Times New Roman"/>
              </w:rPr>
              <w:t xml:space="preserve"> 1775 г.</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1. губерния;</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2. уезд.</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42.</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 xml:space="preserve">Какие меры по решению крестьянского вопроса были предприняты в период правления Николая </w:t>
            </w:r>
            <w:r w:rsidRPr="00B94BC4">
              <w:rPr>
                <w:rFonts w:ascii="Times New Roman" w:hAnsi="Times New Roman"/>
                <w:lang w:val="en-US"/>
              </w:rPr>
              <w:t>I</w:t>
            </w:r>
            <w:r w:rsidRPr="00B94BC4">
              <w:rPr>
                <w:rFonts w:ascii="Times New Roman" w:hAnsi="Times New Roman"/>
              </w:rPr>
              <w:t>.</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1. указ об обязанных крестьянах;</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r w:rsidRPr="00B94BC4">
              <w:rPr>
                <w:rFonts w:ascii="Times New Roman" w:hAnsi="Times New Roman"/>
              </w:rPr>
              <w:t>2. инвентарная реформа;</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rPr>
              <w:t>3. реформа государственной деревни.</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43.</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 xml:space="preserve">В </w:t>
            </w:r>
            <w:smartTag w:uri="urn:schemas-microsoft-com:office:smarttags" w:element="metricconverter">
              <w:smartTagPr>
                <w:attr w:name="ProductID" w:val="1872 г"/>
              </w:smartTagPr>
              <w:r w:rsidRPr="00B94BC4">
                <w:rPr>
                  <w:rFonts w:ascii="Times New Roman" w:hAnsi="Times New Roman"/>
                  <w:lang w:eastAsia="ru-RU"/>
                </w:rPr>
                <w:t>1872 г</w:t>
              </w:r>
            </w:smartTag>
            <w:r w:rsidRPr="00B94BC4">
              <w:rPr>
                <w:rFonts w:ascii="Times New Roman" w:hAnsi="Times New Roman"/>
                <w:lang w:eastAsia="ru-RU"/>
              </w:rPr>
              <w:t>. в Московском окружном суде с участием присяжных заседателей слушалось дело по обвинению отставного офицера Казакова в убийстве своей сожительницы. Присяжные заседатели вынесли обвинительный вердикт. Однако судьи единогласно признали, что решением присяжных осужден невиновный. Как следует поступить в данном случае?</w:t>
            </w:r>
          </w:p>
          <w:p w:rsidR="00B94BC4" w:rsidRPr="00B94BC4" w:rsidRDefault="00B94BC4" w:rsidP="00B94BC4">
            <w:pPr>
              <w:widowControl w:val="0"/>
              <w:tabs>
                <w:tab w:val="left" w:pos="189"/>
              </w:tabs>
              <w:spacing w:after="0" w:line="240" w:lineRule="auto"/>
              <w:contextualSpacing/>
              <w:jc w:val="both"/>
              <w:rPr>
                <w:rFonts w:ascii="Times New Roman" w:hAnsi="Times New Roman"/>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lastRenderedPageBreak/>
              <w:t>Ответ: Суд должен постановить о передаче дела на рассмотрение нового состава присяжных заседателей, решение которых признается во всяком случае окончательным.</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44.</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требования, предъявляемые к кандидатам в присяжные заседатели.</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русское подданство;</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возраст – от 25 до 70 лет;</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проживание не сене 2-х лет в уезде, где избираются;</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4. отсутствие препятствий, установленных законом.</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45.</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Дуалистическая монархия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shd w:val="clear" w:color="auto" w:fill="FFFFFF"/>
              </w:rPr>
              <w:t>Вид ограниченной монархии, в которой </w:t>
            </w:r>
            <w:r w:rsidRPr="00B94BC4">
              <w:rPr>
                <w:rFonts w:ascii="Times New Roman" w:hAnsi="Times New Roman"/>
                <w:bCs/>
                <w:shd w:val="clear" w:color="auto" w:fill="FFFFFF"/>
              </w:rPr>
              <w:t>власть монарха ограничена конституцией и парламентом в законодательной области, но в заданных ими рамках правитель обладает свободой принятия решений</w:t>
            </w:r>
            <w:r w:rsidRPr="00B94BC4">
              <w:rPr>
                <w:rFonts w:ascii="Times New Roman" w:hAnsi="Times New Roman"/>
                <w:shd w:val="clear" w:color="auto" w:fill="FFFFFF"/>
              </w:rPr>
              <w:t>.</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46.</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Временное правительство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shd w:val="clear" w:color="auto" w:fill="FFFFFF"/>
              </w:rPr>
              <w:t>Высший исполнительно-распорядительный и законодательный орган государственной власти в России в период между февралём и октябрём 1917 года.</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47.</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 xml:space="preserve">Укажите первые декреты большевиков, принятые на </w:t>
            </w:r>
            <w:r w:rsidRPr="00B94BC4">
              <w:rPr>
                <w:rFonts w:ascii="Times New Roman" w:hAnsi="Times New Roman"/>
                <w:lang w:val="en-US" w:eastAsia="ru-RU"/>
              </w:rPr>
              <w:t>II</w:t>
            </w:r>
            <w:r w:rsidRPr="00B94BC4">
              <w:rPr>
                <w:rFonts w:ascii="Times New Roman" w:hAnsi="Times New Roman"/>
                <w:lang w:eastAsia="ru-RU"/>
              </w:rPr>
              <w:t xml:space="preserve"> Всероссийском съезде Советов в 1917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Декрет о мире;</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Декрет о земле;</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3. Декрет об образовании рабоче-крестьянского правительства.</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48.</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Продразверстка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shd w:val="clear" w:color="auto" w:fill="FFFFFF"/>
              </w:rPr>
              <w:t>Политика обеспечения заготовок продовольствия за счёт обложения крестьян налогом в виде зерновых («хлеб») и других продуктов.</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49.</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Перечислите республики, подписавшие Договор об образовании СССР в 1922 г.</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1. РСФСР;</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2. УССР;</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3. БССР;</w:t>
            </w:r>
          </w:p>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lang w:eastAsia="ru-RU"/>
              </w:rPr>
              <w:t>4. ЗСФСР.</w:t>
            </w:r>
          </w:p>
        </w:tc>
      </w:tr>
      <w:tr w:rsidR="00B94BC4" w:rsidRPr="00B94BC4" w:rsidTr="00B94BC4">
        <w:tc>
          <w:tcPr>
            <w:tcW w:w="498" w:type="dxa"/>
            <w:shd w:val="clear" w:color="auto" w:fill="auto"/>
          </w:tcPr>
          <w:p w:rsidR="00B94BC4" w:rsidRPr="00B94BC4" w:rsidRDefault="00B94BC4" w:rsidP="00B94BC4">
            <w:pPr>
              <w:widowControl w:val="0"/>
              <w:tabs>
                <w:tab w:val="left" w:pos="189"/>
              </w:tabs>
              <w:spacing w:after="0" w:line="240" w:lineRule="auto"/>
              <w:contextualSpacing/>
              <w:rPr>
                <w:rFonts w:ascii="Times New Roman" w:hAnsi="Times New Roman"/>
              </w:rPr>
            </w:pPr>
            <w:r w:rsidRPr="00B94BC4">
              <w:rPr>
                <w:rFonts w:ascii="Times New Roman" w:hAnsi="Times New Roman"/>
              </w:rPr>
              <w:t>50.</w:t>
            </w:r>
          </w:p>
        </w:tc>
        <w:tc>
          <w:tcPr>
            <w:tcW w:w="3681"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Напишите определение понятия:</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r w:rsidRPr="00B94BC4">
              <w:rPr>
                <w:rFonts w:ascii="Times New Roman" w:hAnsi="Times New Roman"/>
                <w:lang w:eastAsia="ru-RU"/>
              </w:rPr>
              <w:t>Концессия – это …</w:t>
            </w:r>
          </w:p>
          <w:p w:rsidR="00B94BC4" w:rsidRPr="00B94BC4" w:rsidRDefault="00B94BC4" w:rsidP="00B94BC4">
            <w:pPr>
              <w:widowControl w:val="0"/>
              <w:tabs>
                <w:tab w:val="left" w:pos="189"/>
              </w:tabs>
              <w:spacing w:after="0" w:line="240" w:lineRule="auto"/>
              <w:contextualSpacing/>
              <w:jc w:val="both"/>
              <w:rPr>
                <w:rFonts w:ascii="Times New Roman" w:hAnsi="Times New Roman"/>
                <w:lang w:eastAsia="ru-RU"/>
              </w:rPr>
            </w:pPr>
          </w:p>
        </w:tc>
        <w:tc>
          <w:tcPr>
            <w:tcW w:w="5132" w:type="dxa"/>
            <w:shd w:val="clear" w:color="auto" w:fill="auto"/>
          </w:tcPr>
          <w:p w:rsidR="00B94BC4" w:rsidRPr="00B94BC4" w:rsidRDefault="00B94BC4" w:rsidP="00B94BC4">
            <w:pPr>
              <w:widowControl w:val="0"/>
              <w:tabs>
                <w:tab w:val="left" w:pos="189"/>
              </w:tabs>
              <w:spacing w:after="0" w:line="240" w:lineRule="auto"/>
              <w:contextualSpacing/>
              <w:jc w:val="both"/>
              <w:rPr>
                <w:rFonts w:ascii="Times New Roman" w:hAnsi="Times New Roman"/>
                <w:shd w:val="clear" w:color="auto" w:fill="FFFFFF"/>
              </w:rPr>
            </w:pPr>
            <w:r w:rsidRPr="00B94BC4">
              <w:rPr>
                <w:rFonts w:ascii="Times New Roman" w:hAnsi="Times New Roman"/>
                <w:color w:val="000000"/>
              </w:rPr>
              <w:t>Договор на сдачу иностранным фирмам предприятий или участков земли с правом производ</w:t>
            </w:r>
            <w:r w:rsidRPr="00B94BC4">
              <w:rPr>
                <w:rFonts w:ascii="Times New Roman" w:hAnsi="Times New Roman"/>
                <w:color w:val="000000"/>
              </w:rPr>
              <w:softHyphen/>
              <w:t>ственной деятельности.</w:t>
            </w:r>
          </w:p>
        </w:tc>
      </w:tr>
    </w:tbl>
    <w:p w:rsidR="00D658DD" w:rsidRDefault="00D658DD" w:rsidP="007259DE">
      <w:pPr>
        <w:pStyle w:val="aa"/>
        <w:tabs>
          <w:tab w:val="left" w:pos="0"/>
          <w:tab w:val="right" w:leader="underscore" w:pos="9639"/>
        </w:tabs>
        <w:spacing w:after="0"/>
        <w:ind w:left="0" w:firstLine="709"/>
        <w:rPr>
          <w:rFonts w:ascii="Times New Roman" w:hAnsi="Times New Roman"/>
          <w:b/>
          <w:sz w:val="24"/>
          <w:szCs w:val="24"/>
          <w:lang w:val="ru-RU"/>
        </w:rPr>
      </w:pPr>
    </w:p>
    <w:p w:rsidR="007259DE" w:rsidRPr="007259DE" w:rsidRDefault="003C2560" w:rsidP="003C2560">
      <w:r>
        <w:br w:type="page"/>
      </w:r>
      <w:r w:rsidR="00CD3069">
        <w:rPr>
          <w:noProof/>
          <w:lang w:eastAsia="ru-RU"/>
        </w:rPr>
        <w:lastRenderedPageBreak/>
        <w:drawing>
          <wp:anchor distT="0" distB="0" distL="114300" distR="114300" simplePos="0" relativeHeight="251658240" behindDoc="0" locked="0" layoutInCell="1" allowOverlap="1">
            <wp:simplePos x="0" y="0"/>
            <wp:positionH relativeFrom="column">
              <wp:posOffset>-32385</wp:posOffset>
            </wp:positionH>
            <wp:positionV relativeFrom="paragraph">
              <wp:posOffset>-5715</wp:posOffset>
            </wp:positionV>
            <wp:extent cx="6209030" cy="4305300"/>
            <wp:effectExtent l="0" t="0" r="1270" b="0"/>
            <wp:wrapNone/>
            <wp:docPr id="3" name="Рисунок 3" descr="ИГПТ-фом -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ПТ-фом -под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903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9DE">
        <w:t>Разработчик</w:t>
      </w:r>
      <w:r w:rsidR="007259DE" w:rsidRPr="007259DE">
        <w:t xml:space="preserve">: </w:t>
      </w:r>
    </w:p>
    <w:p w:rsidR="007259DE" w:rsidRPr="007259DE" w:rsidRDefault="007259DE" w:rsidP="007259DE">
      <w:pPr>
        <w:tabs>
          <w:tab w:val="left" w:pos="1134"/>
          <w:tab w:val="right" w:leader="underscore" w:pos="9639"/>
        </w:tabs>
        <w:spacing w:after="0"/>
        <w:ind w:firstLine="709"/>
        <w:jc w:val="both"/>
        <w:rPr>
          <w:rFonts w:ascii="Times New Roman" w:hAnsi="Times New Roman"/>
          <w:sz w:val="24"/>
          <w:szCs w:val="24"/>
        </w:rPr>
      </w:pPr>
      <w:proofErr w:type="spellStart"/>
      <w:r w:rsidRPr="007259DE">
        <w:rPr>
          <w:rFonts w:ascii="Times New Roman" w:hAnsi="Times New Roman"/>
          <w:sz w:val="24"/>
          <w:szCs w:val="24"/>
        </w:rPr>
        <w:t>д.ю.н</w:t>
      </w:r>
      <w:proofErr w:type="spellEnd"/>
      <w:r w:rsidRPr="007259DE">
        <w:rPr>
          <w:rFonts w:ascii="Times New Roman" w:hAnsi="Times New Roman"/>
          <w:sz w:val="24"/>
          <w:szCs w:val="24"/>
        </w:rPr>
        <w:t>., профессор кафедры Теория и история государства и права, профессор                    И.Д. Борисова _____________________________________</w:t>
      </w:r>
    </w:p>
    <w:p w:rsidR="007259DE" w:rsidRPr="007259DE" w:rsidRDefault="007259DE" w:rsidP="007259DE">
      <w:pPr>
        <w:tabs>
          <w:tab w:val="left" w:pos="1134"/>
          <w:tab w:val="right" w:leader="underscore" w:pos="9639"/>
        </w:tabs>
        <w:spacing w:after="0"/>
        <w:ind w:firstLine="709"/>
        <w:jc w:val="both"/>
        <w:rPr>
          <w:rFonts w:ascii="Times New Roman" w:hAnsi="Times New Roman"/>
          <w:sz w:val="24"/>
          <w:szCs w:val="24"/>
        </w:rPr>
      </w:pPr>
      <w:r w:rsidRPr="007259DE">
        <w:rPr>
          <w:rFonts w:ascii="Times New Roman" w:hAnsi="Times New Roman"/>
          <w:sz w:val="24"/>
          <w:szCs w:val="24"/>
        </w:rPr>
        <w:t xml:space="preserve">старший преподаватель кафедры Теория и история государства и права </w:t>
      </w:r>
      <w:r w:rsidRPr="007259DE">
        <w:rPr>
          <w:rFonts w:ascii="Times New Roman" w:hAnsi="Times New Roman"/>
          <w:sz w:val="24"/>
          <w:szCs w:val="24"/>
        </w:rPr>
        <w:br/>
        <w:t xml:space="preserve">А.А. </w:t>
      </w:r>
      <w:proofErr w:type="spellStart"/>
      <w:r w:rsidRPr="007259DE">
        <w:rPr>
          <w:rFonts w:ascii="Times New Roman" w:hAnsi="Times New Roman"/>
          <w:sz w:val="24"/>
          <w:szCs w:val="24"/>
        </w:rPr>
        <w:t>Ошмарин</w:t>
      </w:r>
      <w:proofErr w:type="spellEnd"/>
      <w:r w:rsidRPr="007259DE">
        <w:rPr>
          <w:rFonts w:ascii="Times New Roman" w:hAnsi="Times New Roman"/>
          <w:sz w:val="24"/>
          <w:szCs w:val="24"/>
        </w:rPr>
        <w:t>_____________________________________</w:t>
      </w:r>
    </w:p>
    <w:p w:rsidR="007259DE" w:rsidRPr="007259DE" w:rsidRDefault="007259DE" w:rsidP="007259DE">
      <w:pPr>
        <w:tabs>
          <w:tab w:val="left" w:pos="1134"/>
          <w:tab w:val="right" w:leader="underscore" w:pos="9639"/>
        </w:tabs>
        <w:spacing w:after="0"/>
        <w:ind w:firstLine="709"/>
        <w:jc w:val="both"/>
        <w:rPr>
          <w:rFonts w:ascii="Times New Roman" w:hAnsi="Times New Roman"/>
          <w:i/>
          <w:sz w:val="24"/>
          <w:szCs w:val="24"/>
        </w:rPr>
      </w:pPr>
    </w:p>
    <w:p w:rsidR="007259DE" w:rsidRPr="007259DE" w:rsidRDefault="007259DE" w:rsidP="007259DE">
      <w:pPr>
        <w:spacing w:after="0"/>
        <w:ind w:firstLine="709"/>
        <w:jc w:val="both"/>
        <w:rPr>
          <w:rFonts w:ascii="Times New Roman" w:hAnsi="Times New Roman"/>
          <w:sz w:val="24"/>
          <w:szCs w:val="24"/>
        </w:rPr>
      </w:pPr>
    </w:p>
    <w:p w:rsidR="007259DE" w:rsidRPr="007259DE" w:rsidRDefault="007259DE" w:rsidP="007259DE">
      <w:pPr>
        <w:tabs>
          <w:tab w:val="left" w:pos="1134"/>
          <w:tab w:val="right" w:leader="underscore" w:pos="9639"/>
        </w:tabs>
        <w:spacing w:after="0"/>
        <w:ind w:firstLine="709"/>
        <w:jc w:val="both"/>
        <w:rPr>
          <w:rFonts w:ascii="Times New Roman" w:hAnsi="Times New Roman"/>
          <w:b/>
          <w:i/>
          <w:sz w:val="24"/>
          <w:szCs w:val="24"/>
        </w:rPr>
      </w:pPr>
      <w:r>
        <w:rPr>
          <w:rFonts w:ascii="Times New Roman" w:hAnsi="Times New Roman"/>
          <w:sz w:val="24"/>
          <w:szCs w:val="24"/>
        </w:rPr>
        <w:t>Фонд оценочных материалов (средств)</w:t>
      </w:r>
      <w:r w:rsidRPr="007259DE">
        <w:rPr>
          <w:rFonts w:ascii="Times New Roman" w:hAnsi="Times New Roman"/>
          <w:sz w:val="24"/>
          <w:szCs w:val="24"/>
        </w:rPr>
        <w:t xml:space="preserve"> рас</w:t>
      </w:r>
      <w:r>
        <w:rPr>
          <w:rFonts w:ascii="Times New Roman" w:hAnsi="Times New Roman"/>
          <w:sz w:val="24"/>
          <w:szCs w:val="24"/>
        </w:rPr>
        <w:t>смотрен и одобрен</w:t>
      </w:r>
      <w:r w:rsidRPr="007259DE">
        <w:rPr>
          <w:rFonts w:ascii="Times New Roman" w:hAnsi="Times New Roman"/>
          <w:sz w:val="24"/>
          <w:szCs w:val="24"/>
        </w:rPr>
        <w:t xml:space="preserve"> на заседании кафедры Теория и история государства и права</w:t>
      </w:r>
      <w:r w:rsidRPr="007259DE">
        <w:rPr>
          <w:rFonts w:ascii="Times New Roman" w:hAnsi="Times New Roman"/>
          <w:b/>
          <w:i/>
          <w:sz w:val="24"/>
          <w:szCs w:val="24"/>
        </w:rPr>
        <w:t xml:space="preserve"> </w:t>
      </w:r>
      <w:r w:rsidRPr="007259DE">
        <w:rPr>
          <w:rFonts w:ascii="Times New Roman" w:hAnsi="Times New Roman"/>
          <w:sz w:val="24"/>
          <w:szCs w:val="24"/>
        </w:rPr>
        <w:t>протокол № ___ от ____________2022 г.</w:t>
      </w:r>
    </w:p>
    <w:p w:rsidR="007259DE" w:rsidRPr="007259DE" w:rsidRDefault="007259DE" w:rsidP="007259DE">
      <w:pPr>
        <w:tabs>
          <w:tab w:val="left" w:pos="708"/>
          <w:tab w:val="right" w:leader="underscore" w:pos="9639"/>
        </w:tabs>
        <w:spacing w:after="0"/>
        <w:ind w:firstLine="709"/>
        <w:jc w:val="both"/>
        <w:rPr>
          <w:rFonts w:ascii="Times New Roman" w:hAnsi="Times New Roman"/>
          <w:sz w:val="24"/>
          <w:szCs w:val="24"/>
        </w:rPr>
      </w:pPr>
      <w:r w:rsidRPr="007259DE">
        <w:rPr>
          <w:rFonts w:ascii="Times New Roman" w:hAnsi="Times New Roman"/>
          <w:sz w:val="24"/>
          <w:szCs w:val="24"/>
        </w:rPr>
        <w:t>Заведующий кафедрой Теория и история государства и права</w:t>
      </w:r>
    </w:p>
    <w:p w:rsidR="007259DE" w:rsidRPr="007259DE" w:rsidRDefault="007259DE" w:rsidP="007259DE">
      <w:pPr>
        <w:tabs>
          <w:tab w:val="left" w:pos="708"/>
          <w:tab w:val="right" w:leader="underscore" w:pos="9639"/>
        </w:tabs>
        <w:spacing w:after="0"/>
        <w:ind w:firstLine="709"/>
        <w:jc w:val="both"/>
        <w:rPr>
          <w:rFonts w:ascii="Times New Roman" w:hAnsi="Times New Roman"/>
          <w:i/>
          <w:sz w:val="24"/>
          <w:szCs w:val="24"/>
        </w:rPr>
      </w:pPr>
      <w:proofErr w:type="spellStart"/>
      <w:r w:rsidRPr="007259DE">
        <w:rPr>
          <w:rFonts w:ascii="Times New Roman" w:hAnsi="Times New Roman"/>
          <w:sz w:val="24"/>
          <w:szCs w:val="24"/>
        </w:rPr>
        <w:t>д.ю.н</w:t>
      </w:r>
      <w:proofErr w:type="spellEnd"/>
      <w:r w:rsidRPr="007259DE">
        <w:rPr>
          <w:rFonts w:ascii="Times New Roman" w:hAnsi="Times New Roman"/>
          <w:sz w:val="24"/>
          <w:szCs w:val="24"/>
        </w:rPr>
        <w:t>., профессор И.Д. Борисова________________________</w:t>
      </w:r>
    </w:p>
    <w:p w:rsidR="007259DE" w:rsidRPr="007259DE" w:rsidRDefault="007259DE" w:rsidP="007259DE">
      <w:pPr>
        <w:tabs>
          <w:tab w:val="left" w:pos="708"/>
          <w:tab w:val="right" w:leader="underscore" w:pos="9720"/>
        </w:tabs>
        <w:spacing w:after="0"/>
        <w:ind w:firstLine="709"/>
        <w:jc w:val="both"/>
        <w:rPr>
          <w:rFonts w:ascii="Times New Roman" w:hAnsi="Times New Roman"/>
          <w:i/>
          <w:sz w:val="24"/>
          <w:szCs w:val="24"/>
        </w:rPr>
      </w:pPr>
    </w:p>
    <w:p w:rsidR="007259DE" w:rsidRPr="007259DE" w:rsidRDefault="007259DE" w:rsidP="007259DE">
      <w:pPr>
        <w:tabs>
          <w:tab w:val="left" w:pos="708"/>
          <w:tab w:val="right" w:leader="underscore" w:pos="9720"/>
        </w:tabs>
        <w:spacing w:after="0"/>
        <w:jc w:val="both"/>
        <w:rPr>
          <w:rFonts w:ascii="Times New Roman" w:hAnsi="Times New Roman"/>
          <w:i/>
          <w:sz w:val="24"/>
          <w:szCs w:val="24"/>
        </w:rPr>
      </w:pPr>
    </w:p>
    <w:p w:rsidR="007259DE" w:rsidRPr="007259DE" w:rsidRDefault="007259DE" w:rsidP="007259DE">
      <w:pPr>
        <w:tabs>
          <w:tab w:val="left" w:pos="708"/>
          <w:tab w:val="right" w:leader="underscore" w:pos="9720"/>
        </w:tabs>
        <w:spacing w:after="0"/>
        <w:ind w:firstLine="709"/>
        <w:jc w:val="both"/>
        <w:rPr>
          <w:rFonts w:ascii="Times New Roman" w:hAnsi="Times New Roman"/>
          <w:sz w:val="24"/>
          <w:szCs w:val="24"/>
        </w:rPr>
      </w:pPr>
      <w:r>
        <w:rPr>
          <w:rFonts w:ascii="Times New Roman" w:hAnsi="Times New Roman"/>
          <w:sz w:val="24"/>
          <w:szCs w:val="24"/>
        </w:rPr>
        <w:t>Фонд оценочных материалов (средств)</w:t>
      </w:r>
      <w:r w:rsidRPr="007259DE">
        <w:rPr>
          <w:rFonts w:ascii="Times New Roman" w:hAnsi="Times New Roman"/>
          <w:sz w:val="24"/>
          <w:szCs w:val="24"/>
        </w:rPr>
        <w:t xml:space="preserve"> рассмотрен и одобрен на заседании учебно-методической комиссии направления подготовки 40.05.04 Судебная и прокурорская деятельность</w:t>
      </w:r>
    </w:p>
    <w:p w:rsidR="007259DE" w:rsidRPr="007259DE" w:rsidRDefault="007259DE" w:rsidP="007259DE">
      <w:pPr>
        <w:tabs>
          <w:tab w:val="left" w:pos="708"/>
          <w:tab w:val="right" w:leader="underscore" w:pos="9720"/>
        </w:tabs>
        <w:spacing w:after="0"/>
        <w:ind w:firstLine="709"/>
        <w:jc w:val="both"/>
        <w:rPr>
          <w:rFonts w:ascii="Times New Roman" w:hAnsi="Times New Roman"/>
          <w:sz w:val="24"/>
          <w:szCs w:val="24"/>
        </w:rPr>
      </w:pPr>
      <w:r w:rsidRPr="007259DE">
        <w:rPr>
          <w:rFonts w:ascii="Times New Roman" w:hAnsi="Times New Roman"/>
          <w:sz w:val="24"/>
          <w:szCs w:val="24"/>
        </w:rPr>
        <w:t>Протокол  № ___ от ____________2022 г.</w:t>
      </w:r>
    </w:p>
    <w:p w:rsidR="007259DE" w:rsidRPr="007259DE" w:rsidRDefault="007259DE" w:rsidP="007259DE">
      <w:pPr>
        <w:tabs>
          <w:tab w:val="left" w:pos="708"/>
          <w:tab w:val="right" w:leader="underscore" w:pos="9720"/>
        </w:tabs>
        <w:spacing w:after="0"/>
        <w:ind w:firstLine="709"/>
        <w:jc w:val="both"/>
        <w:rPr>
          <w:rFonts w:ascii="Times New Roman" w:hAnsi="Times New Roman"/>
          <w:sz w:val="24"/>
          <w:szCs w:val="24"/>
        </w:rPr>
      </w:pPr>
      <w:r w:rsidRPr="007259DE">
        <w:rPr>
          <w:rFonts w:ascii="Times New Roman" w:hAnsi="Times New Roman"/>
          <w:sz w:val="24"/>
          <w:szCs w:val="24"/>
        </w:rPr>
        <w:t>Председатель комиссии: к.т.н., доц.  ____________________________ К.Н. Курысев</w:t>
      </w:r>
    </w:p>
    <w:p w:rsidR="007259DE" w:rsidRPr="007259DE" w:rsidRDefault="007259DE" w:rsidP="007259DE">
      <w:pPr>
        <w:spacing w:after="0" w:line="240" w:lineRule="auto"/>
        <w:jc w:val="both"/>
        <w:rPr>
          <w:rFonts w:ascii="Times New Roman" w:hAnsi="Times New Roman"/>
          <w:sz w:val="24"/>
          <w:szCs w:val="24"/>
        </w:rPr>
      </w:pPr>
    </w:p>
    <w:p w:rsidR="007259DE" w:rsidRPr="007259DE" w:rsidRDefault="007259DE" w:rsidP="007259DE">
      <w:pPr>
        <w:spacing w:after="0" w:line="240" w:lineRule="auto"/>
        <w:jc w:val="both"/>
        <w:rPr>
          <w:rFonts w:ascii="Times New Roman" w:hAnsi="Times New Roman"/>
          <w:sz w:val="24"/>
          <w:szCs w:val="24"/>
        </w:rPr>
      </w:pPr>
    </w:p>
    <w:p w:rsidR="003E41EA" w:rsidRPr="00296509" w:rsidRDefault="003E41EA" w:rsidP="004223C0">
      <w:pPr>
        <w:keepNext/>
        <w:spacing w:after="0" w:line="240" w:lineRule="auto"/>
        <w:rPr>
          <w:rFonts w:ascii="Times New Roman" w:hAnsi="Times New Roman"/>
          <w:b/>
          <w:i/>
          <w:sz w:val="24"/>
          <w:szCs w:val="24"/>
        </w:rPr>
      </w:pPr>
    </w:p>
    <w:sectPr w:rsidR="003E41EA" w:rsidRPr="00296509" w:rsidSect="005D39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716A"/>
    <w:multiLevelType w:val="hybridMultilevel"/>
    <w:tmpl w:val="62CCB6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44F04C3"/>
    <w:multiLevelType w:val="hybridMultilevel"/>
    <w:tmpl w:val="A820743C"/>
    <w:lvl w:ilvl="0" w:tplc="89086892">
      <w:start w:val="1"/>
      <w:numFmt w:val="decimal"/>
      <w:lvlText w:val="%1)"/>
      <w:lvlJc w:val="left"/>
      <w:pPr>
        <w:ind w:left="100" w:hanging="240"/>
      </w:pPr>
      <w:rPr>
        <w:rFonts w:ascii="Times New Roman" w:eastAsia="Times New Roman" w:hAnsi="Times New Roman" w:cs="Times New Roman" w:hint="default"/>
        <w:w w:val="100"/>
        <w:sz w:val="22"/>
        <w:szCs w:val="22"/>
      </w:rPr>
    </w:lvl>
    <w:lvl w:ilvl="1" w:tplc="231AFAAC">
      <w:start w:val="1"/>
      <w:numFmt w:val="bullet"/>
      <w:lvlText w:val="•"/>
      <w:lvlJc w:val="left"/>
      <w:pPr>
        <w:ind w:left="750" w:hanging="240"/>
      </w:pPr>
      <w:rPr>
        <w:rFonts w:hint="default"/>
      </w:rPr>
    </w:lvl>
    <w:lvl w:ilvl="2" w:tplc="3A229892">
      <w:start w:val="1"/>
      <w:numFmt w:val="bullet"/>
      <w:lvlText w:val="•"/>
      <w:lvlJc w:val="left"/>
      <w:pPr>
        <w:ind w:left="1401" w:hanging="240"/>
      </w:pPr>
      <w:rPr>
        <w:rFonts w:hint="default"/>
      </w:rPr>
    </w:lvl>
    <w:lvl w:ilvl="3" w:tplc="A93253C6">
      <w:start w:val="1"/>
      <w:numFmt w:val="bullet"/>
      <w:lvlText w:val="•"/>
      <w:lvlJc w:val="left"/>
      <w:pPr>
        <w:ind w:left="2051" w:hanging="240"/>
      </w:pPr>
      <w:rPr>
        <w:rFonts w:hint="default"/>
      </w:rPr>
    </w:lvl>
    <w:lvl w:ilvl="4" w:tplc="25B28C76">
      <w:start w:val="1"/>
      <w:numFmt w:val="bullet"/>
      <w:lvlText w:val="•"/>
      <w:lvlJc w:val="left"/>
      <w:pPr>
        <w:ind w:left="2702" w:hanging="240"/>
      </w:pPr>
      <w:rPr>
        <w:rFonts w:hint="default"/>
      </w:rPr>
    </w:lvl>
    <w:lvl w:ilvl="5" w:tplc="106A2444">
      <w:start w:val="1"/>
      <w:numFmt w:val="bullet"/>
      <w:lvlText w:val="•"/>
      <w:lvlJc w:val="left"/>
      <w:pPr>
        <w:ind w:left="3352" w:hanging="240"/>
      </w:pPr>
      <w:rPr>
        <w:rFonts w:hint="default"/>
      </w:rPr>
    </w:lvl>
    <w:lvl w:ilvl="6" w:tplc="B44C4066">
      <w:start w:val="1"/>
      <w:numFmt w:val="bullet"/>
      <w:lvlText w:val="•"/>
      <w:lvlJc w:val="left"/>
      <w:pPr>
        <w:ind w:left="4003" w:hanging="240"/>
      </w:pPr>
      <w:rPr>
        <w:rFonts w:hint="default"/>
      </w:rPr>
    </w:lvl>
    <w:lvl w:ilvl="7" w:tplc="DCEC0D8A">
      <w:start w:val="1"/>
      <w:numFmt w:val="bullet"/>
      <w:lvlText w:val="•"/>
      <w:lvlJc w:val="left"/>
      <w:pPr>
        <w:ind w:left="4654" w:hanging="240"/>
      </w:pPr>
      <w:rPr>
        <w:rFonts w:hint="default"/>
      </w:rPr>
    </w:lvl>
    <w:lvl w:ilvl="8" w:tplc="EA8EF458">
      <w:start w:val="1"/>
      <w:numFmt w:val="bullet"/>
      <w:lvlText w:val="•"/>
      <w:lvlJc w:val="left"/>
      <w:pPr>
        <w:ind w:left="5304" w:hanging="240"/>
      </w:pPr>
      <w:rPr>
        <w:rFonts w:hint="default"/>
      </w:rPr>
    </w:lvl>
  </w:abstractNum>
  <w:abstractNum w:abstractNumId="2" w15:restartNumberingAfterBreak="0">
    <w:nsid w:val="05472A96"/>
    <w:multiLevelType w:val="multilevel"/>
    <w:tmpl w:val="F4B087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2A3C08"/>
    <w:multiLevelType w:val="hybridMultilevel"/>
    <w:tmpl w:val="301C2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B69C5"/>
    <w:multiLevelType w:val="hybridMultilevel"/>
    <w:tmpl w:val="47608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3F7774"/>
    <w:multiLevelType w:val="hybridMultilevel"/>
    <w:tmpl w:val="5D7E2EE2"/>
    <w:lvl w:ilvl="0" w:tplc="0419000F">
      <w:start w:val="1"/>
      <w:numFmt w:val="decimal"/>
      <w:lvlText w:val="%1."/>
      <w:lvlJc w:val="left"/>
      <w:pPr>
        <w:ind w:left="643" w:hanging="360"/>
      </w:pPr>
      <w:rPr>
        <w:rFonts w:hint="default"/>
      </w:rPr>
    </w:lvl>
    <w:lvl w:ilvl="1" w:tplc="04190019">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15:restartNumberingAfterBreak="0">
    <w:nsid w:val="0B961C44"/>
    <w:multiLevelType w:val="multilevel"/>
    <w:tmpl w:val="66B4891A"/>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036ED2"/>
    <w:multiLevelType w:val="hybridMultilevel"/>
    <w:tmpl w:val="6B24BDB8"/>
    <w:lvl w:ilvl="0" w:tplc="D3AE718E">
      <w:start w:val="1"/>
      <w:numFmt w:val="decimal"/>
      <w:lvlText w:val="%1)"/>
      <w:lvlJc w:val="left"/>
      <w:pPr>
        <w:ind w:left="343" w:hanging="240"/>
      </w:pPr>
      <w:rPr>
        <w:rFonts w:ascii="Times New Roman" w:eastAsia="Times New Roman" w:hAnsi="Times New Roman" w:cs="Times New Roman" w:hint="default"/>
        <w:w w:val="100"/>
        <w:sz w:val="22"/>
        <w:szCs w:val="22"/>
      </w:rPr>
    </w:lvl>
    <w:lvl w:ilvl="1" w:tplc="BAF03CDC">
      <w:start w:val="1"/>
      <w:numFmt w:val="bullet"/>
      <w:lvlText w:val="•"/>
      <w:lvlJc w:val="left"/>
      <w:pPr>
        <w:ind w:left="965" w:hanging="240"/>
      </w:pPr>
      <w:rPr>
        <w:rFonts w:hint="default"/>
      </w:rPr>
    </w:lvl>
    <w:lvl w:ilvl="2" w:tplc="404AE216">
      <w:start w:val="1"/>
      <w:numFmt w:val="bullet"/>
      <w:lvlText w:val="•"/>
      <w:lvlJc w:val="left"/>
      <w:pPr>
        <w:ind w:left="1591" w:hanging="240"/>
      </w:pPr>
      <w:rPr>
        <w:rFonts w:hint="default"/>
      </w:rPr>
    </w:lvl>
    <w:lvl w:ilvl="3" w:tplc="20282AF0">
      <w:start w:val="1"/>
      <w:numFmt w:val="bullet"/>
      <w:lvlText w:val="•"/>
      <w:lvlJc w:val="left"/>
      <w:pPr>
        <w:ind w:left="2217" w:hanging="240"/>
      </w:pPr>
      <w:rPr>
        <w:rFonts w:hint="default"/>
      </w:rPr>
    </w:lvl>
    <w:lvl w:ilvl="4" w:tplc="AE4E9918">
      <w:start w:val="1"/>
      <w:numFmt w:val="bullet"/>
      <w:lvlText w:val="•"/>
      <w:lvlJc w:val="left"/>
      <w:pPr>
        <w:ind w:left="2843" w:hanging="240"/>
      </w:pPr>
      <w:rPr>
        <w:rFonts w:hint="default"/>
      </w:rPr>
    </w:lvl>
    <w:lvl w:ilvl="5" w:tplc="B4C8E418">
      <w:start w:val="1"/>
      <w:numFmt w:val="bullet"/>
      <w:lvlText w:val="•"/>
      <w:lvlJc w:val="left"/>
      <w:pPr>
        <w:ind w:left="3469" w:hanging="240"/>
      </w:pPr>
      <w:rPr>
        <w:rFonts w:hint="default"/>
      </w:rPr>
    </w:lvl>
    <w:lvl w:ilvl="6" w:tplc="FC781E46">
      <w:start w:val="1"/>
      <w:numFmt w:val="bullet"/>
      <w:lvlText w:val="•"/>
      <w:lvlJc w:val="left"/>
      <w:pPr>
        <w:ind w:left="4095" w:hanging="240"/>
      </w:pPr>
      <w:rPr>
        <w:rFonts w:hint="default"/>
      </w:rPr>
    </w:lvl>
    <w:lvl w:ilvl="7" w:tplc="AE36C848">
      <w:start w:val="1"/>
      <w:numFmt w:val="bullet"/>
      <w:lvlText w:val="•"/>
      <w:lvlJc w:val="left"/>
      <w:pPr>
        <w:ind w:left="4721" w:hanging="240"/>
      </w:pPr>
      <w:rPr>
        <w:rFonts w:hint="default"/>
      </w:rPr>
    </w:lvl>
    <w:lvl w:ilvl="8" w:tplc="10A85DAA">
      <w:start w:val="1"/>
      <w:numFmt w:val="bullet"/>
      <w:lvlText w:val="•"/>
      <w:lvlJc w:val="left"/>
      <w:pPr>
        <w:ind w:left="5346" w:hanging="240"/>
      </w:pPr>
      <w:rPr>
        <w:rFonts w:hint="default"/>
      </w:rPr>
    </w:lvl>
  </w:abstractNum>
  <w:abstractNum w:abstractNumId="8" w15:restartNumberingAfterBreak="0">
    <w:nsid w:val="0C670C6E"/>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0CC05E6A"/>
    <w:multiLevelType w:val="hybridMultilevel"/>
    <w:tmpl w:val="8EA24032"/>
    <w:lvl w:ilvl="0" w:tplc="C6BE1BF2">
      <w:start w:val="1"/>
      <w:numFmt w:val="decimal"/>
      <w:lvlText w:val="%1."/>
      <w:lvlJc w:val="left"/>
      <w:pPr>
        <w:ind w:left="720" w:hanging="360"/>
      </w:pPr>
      <w:rPr>
        <w:rFonts w:ascii="Times New Roman" w:hAnsi="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62513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 w15:restartNumberingAfterBreak="0">
    <w:nsid w:val="11995C8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2" w15:restartNumberingAfterBreak="0">
    <w:nsid w:val="17833591"/>
    <w:multiLevelType w:val="hybridMultilevel"/>
    <w:tmpl w:val="D2C6B1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7B1C98"/>
    <w:multiLevelType w:val="multilevel"/>
    <w:tmpl w:val="452028C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FAA047D"/>
    <w:multiLevelType w:val="hybridMultilevel"/>
    <w:tmpl w:val="B300B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C45B31"/>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24F3362E"/>
    <w:multiLevelType w:val="hybridMultilevel"/>
    <w:tmpl w:val="40DC9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2B1B26"/>
    <w:multiLevelType w:val="hybridMultilevel"/>
    <w:tmpl w:val="691E31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89926E4"/>
    <w:multiLevelType w:val="multilevel"/>
    <w:tmpl w:val="6E1C7F9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8F14F07"/>
    <w:multiLevelType w:val="hybridMultilevel"/>
    <w:tmpl w:val="E33E42B2"/>
    <w:lvl w:ilvl="0" w:tplc="11206B28">
      <w:start w:val="1"/>
      <w:numFmt w:val="decimal"/>
      <w:lvlText w:val="%1."/>
      <w:lvlJc w:val="left"/>
      <w:pPr>
        <w:ind w:left="360" w:hanging="360"/>
      </w:pPr>
      <w:rPr>
        <w:rFonts w:cs="Times New Roman"/>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2D764957"/>
    <w:multiLevelType w:val="hybridMultilevel"/>
    <w:tmpl w:val="A8B25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CE7CC0"/>
    <w:multiLevelType w:val="hybridMultilevel"/>
    <w:tmpl w:val="4DF0734E"/>
    <w:lvl w:ilvl="0" w:tplc="0A3C08CC">
      <w:start w:val="1"/>
      <w:numFmt w:val="decimal"/>
      <w:lvlText w:val="%1)"/>
      <w:lvlJc w:val="left"/>
      <w:pPr>
        <w:ind w:left="340" w:hanging="240"/>
      </w:pPr>
      <w:rPr>
        <w:rFonts w:ascii="Times New Roman" w:eastAsia="Times New Roman" w:hAnsi="Times New Roman" w:cs="Times New Roman" w:hint="default"/>
        <w:w w:val="100"/>
        <w:sz w:val="22"/>
        <w:szCs w:val="22"/>
      </w:rPr>
    </w:lvl>
    <w:lvl w:ilvl="1" w:tplc="E77ACA16">
      <w:start w:val="1"/>
      <w:numFmt w:val="bullet"/>
      <w:lvlText w:val="•"/>
      <w:lvlJc w:val="left"/>
      <w:pPr>
        <w:ind w:left="966" w:hanging="240"/>
      </w:pPr>
      <w:rPr>
        <w:rFonts w:hint="default"/>
      </w:rPr>
    </w:lvl>
    <w:lvl w:ilvl="2" w:tplc="3A343470">
      <w:start w:val="1"/>
      <w:numFmt w:val="bullet"/>
      <w:lvlText w:val="•"/>
      <w:lvlJc w:val="left"/>
      <w:pPr>
        <w:ind w:left="1593" w:hanging="240"/>
      </w:pPr>
      <w:rPr>
        <w:rFonts w:hint="default"/>
      </w:rPr>
    </w:lvl>
    <w:lvl w:ilvl="3" w:tplc="2AE86CAE">
      <w:start w:val="1"/>
      <w:numFmt w:val="bullet"/>
      <w:lvlText w:val="•"/>
      <w:lvlJc w:val="left"/>
      <w:pPr>
        <w:ind w:left="2219" w:hanging="240"/>
      </w:pPr>
      <w:rPr>
        <w:rFonts w:hint="default"/>
      </w:rPr>
    </w:lvl>
    <w:lvl w:ilvl="4" w:tplc="B4628910">
      <w:start w:val="1"/>
      <w:numFmt w:val="bullet"/>
      <w:lvlText w:val="•"/>
      <w:lvlJc w:val="left"/>
      <w:pPr>
        <w:ind w:left="2846" w:hanging="240"/>
      </w:pPr>
      <w:rPr>
        <w:rFonts w:hint="default"/>
      </w:rPr>
    </w:lvl>
    <w:lvl w:ilvl="5" w:tplc="8C50573C">
      <w:start w:val="1"/>
      <w:numFmt w:val="bullet"/>
      <w:lvlText w:val="•"/>
      <w:lvlJc w:val="left"/>
      <w:pPr>
        <w:ind w:left="3472" w:hanging="240"/>
      </w:pPr>
      <w:rPr>
        <w:rFonts w:hint="default"/>
      </w:rPr>
    </w:lvl>
    <w:lvl w:ilvl="6" w:tplc="35823548">
      <w:start w:val="1"/>
      <w:numFmt w:val="bullet"/>
      <w:lvlText w:val="•"/>
      <w:lvlJc w:val="left"/>
      <w:pPr>
        <w:ind w:left="4099" w:hanging="240"/>
      </w:pPr>
      <w:rPr>
        <w:rFonts w:hint="default"/>
      </w:rPr>
    </w:lvl>
    <w:lvl w:ilvl="7" w:tplc="85161A9A">
      <w:start w:val="1"/>
      <w:numFmt w:val="bullet"/>
      <w:lvlText w:val="•"/>
      <w:lvlJc w:val="left"/>
      <w:pPr>
        <w:ind w:left="4726" w:hanging="240"/>
      </w:pPr>
      <w:rPr>
        <w:rFonts w:hint="default"/>
      </w:rPr>
    </w:lvl>
    <w:lvl w:ilvl="8" w:tplc="EEE461B2">
      <w:start w:val="1"/>
      <w:numFmt w:val="bullet"/>
      <w:lvlText w:val="•"/>
      <w:lvlJc w:val="left"/>
      <w:pPr>
        <w:ind w:left="5352" w:hanging="240"/>
      </w:pPr>
      <w:rPr>
        <w:rFonts w:hint="default"/>
      </w:rPr>
    </w:lvl>
  </w:abstractNum>
  <w:abstractNum w:abstractNumId="22" w15:restartNumberingAfterBreak="0">
    <w:nsid w:val="2EF77CD8"/>
    <w:multiLevelType w:val="hybridMultilevel"/>
    <w:tmpl w:val="90D8240E"/>
    <w:lvl w:ilvl="0" w:tplc="CB1689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B450D9"/>
    <w:multiLevelType w:val="multilevel"/>
    <w:tmpl w:val="27986656"/>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0363AA0"/>
    <w:multiLevelType w:val="hybridMultilevel"/>
    <w:tmpl w:val="1A80F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025B2E"/>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33A21041"/>
    <w:multiLevelType w:val="hybridMultilevel"/>
    <w:tmpl w:val="71181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293CBC"/>
    <w:multiLevelType w:val="hybridMultilevel"/>
    <w:tmpl w:val="816CB1DA"/>
    <w:lvl w:ilvl="0" w:tplc="51B290C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373802"/>
    <w:multiLevelType w:val="hybridMultilevel"/>
    <w:tmpl w:val="EB442C7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36477EBC"/>
    <w:multiLevelType w:val="hybridMultilevel"/>
    <w:tmpl w:val="E33E42B2"/>
    <w:lvl w:ilvl="0" w:tplc="11206B28">
      <w:start w:val="1"/>
      <w:numFmt w:val="decimal"/>
      <w:lvlText w:val="%1."/>
      <w:lvlJc w:val="left"/>
      <w:pPr>
        <w:ind w:left="360" w:hanging="360"/>
      </w:pPr>
      <w:rPr>
        <w:rFonts w:cs="Times New Roman"/>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393139C7"/>
    <w:multiLevelType w:val="hybridMultilevel"/>
    <w:tmpl w:val="52B2E5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3E1C6FA2"/>
    <w:multiLevelType w:val="singleLevel"/>
    <w:tmpl w:val="0419000F"/>
    <w:lvl w:ilvl="0">
      <w:start w:val="1"/>
      <w:numFmt w:val="decimal"/>
      <w:lvlText w:val="%1."/>
      <w:legacy w:legacy="1" w:legacySpace="0" w:legacyIndent="360"/>
      <w:lvlJc w:val="left"/>
      <w:pPr>
        <w:ind w:left="360" w:hanging="360"/>
      </w:pPr>
    </w:lvl>
  </w:abstractNum>
  <w:abstractNum w:abstractNumId="32" w15:restartNumberingAfterBreak="0">
    <w:nsid w:val="423C2B81"/>
    <w:multiLevelType w:val="hybridMultilevel"/>
    <w:tmpl w:val="87FA09DC"/>
    <w:lvl w:ilvl="0" w:tplc="DC96EF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806602C"/>
    <w:multiLevelType w:val="hybridMultilevel"/>
    <w:tmpl w:val="B64288F4"/>
    <w:lvl w:ilvl="0" w:tplc="8592BEB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A126702"/>
    <w:multiLevelType w:val="hybridMultilevel"/>
    <w:tmpl w:val="2C20253E"/>
    <w:lvl w:ilvl="0" w:tplc="04190011">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AFD0F51"/>
    <w:multiLevelType w:val="hybridMultilevel"/>
    <w:tmpl w:val="C512C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2071D33"/>
    <w:multiLevelType w:val="hybridMultilevel"/>
    <w:tmpl w:val="8F3A0C84"/>
    <w:lvl w:ilvl="0" w:tplc="85DA6B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B2D1352"/>
    <w:multiLevelType w:val="hybridMultilevel"/>
    <w:tmpl w:val="1E587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8F4C3D"/>
    <w:multiLevelType w:val="hybridMultilevel"/>
    <w:tmpl w:val="1E32CD8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9" w15:restartNumberingAfterBreak="0">
    <w:nsid w:val="60206F76"/>
    <w:multiLevelType w:val="hybridMultilevel"/>
    <w:tmpl w:val="90BA98C4"/>
    <w:lvl w:ilvl="0" w:tplc="28E4FF6A">
      <w:start w:val="1"/>
      <w:numFmt w:val="decimal"/>
      <w:lvlText w:val="%1)"/>
      <w:lvlJc w:val="left"/>
      <w:pPr>
        <w:ind w:left="103" w:hanging="240"/>
      </w:pPr>
      <w:rPr>
        <w:rFonts w:ascii="Times New Roman" w:eastAsia="Times New Roman" w:hAnsi="Times New Roman" w:cs="Times New Roman" w:hint="default"/>
        <w:w w:val="100"/>
        <w:sz w:val="22"/>
        <w:szCs w:val="22"/>
      </w:rPr>
    </w:lvl>
    <w:lvl w:ilvl="1" w:tplc="39561116">
      <w:start w:val="1"/>
      <w:numFmt w:val="bullet"/>
      <w:lvlText w:val="•"/>
      <w:lvlJc w:val="left"/>
      <w:pPr>
        <w:ind w:left="749" w:hanging="240"/>
      </w:pPr>
      <w:rPr>
        <w:rFonts w:hint="default"/>
      </w:rPr>
    </w:lvl>
    <w:lvl w:ilvl="2" w:tplc="EC0876A2">
      <w:start w:val="1"/>
      <w:numFmt w:val="bullet"/>
      <w:lvlText w:val="•"/>
      <w:lvlJc w:val="left"/>
      <w:pPr>
        <w:ind w:left="1399" w:hanging="240"/>
      </w:pPr>
      <w:rPr>
        <w:rFonts w:hint="default"/>
      </w:rPr>
    </w:lvl>
    <w:lvl w:ilvl="3" w:tplc="8BE8CAEA">
      <w:start w:val="1"/>
      <w:numFmt w:val="bullet"/>
      <w:lvlText w:val="•"/>
      <w:lvlJc w:val="left"/>
      <w:pPr>
        <w:ind w:left="2049" w:hanging="240"/>
      </w:pPr>
      <w:rPr>
        <w:rFonts w:hint="default"/>
      </w:rPr>
    </w:lvl>
    <w:lvl w:ilvl="4" w:tplc="F1608F76">
      <w:start w:val="1"/>
      <w:numFmt w:val="bullet"/>
      <w:lvlText w:val="•"/>
      <w:lvlJc w:val="left"/>
      <w:pPr>
        <w:ind w:left="2699" w:hanging="240"/>
      </w:pPr>
      <w:rPr>
        <w:rFonts w:hint="default"/>
      </w:rPr>
    </w:lvl>
    <w:lvl w:ilvl="5" w:tplc="140EB962">
      <w:start w:val="1"/>
      <w:numFmt w:val="bullet"/>
      <w:lvlText w:val="•"/>
      <w:lvlJc w:val="left"/>
      <w:pPr>
        <w:ind w:left="3349" w:hanging="240"/>
      </w:pPr>
      <w:rPr>
        <w:rFonts w:hint="default"/>
      </w:rPr>
    </w:lvl>
    <w:lvl w:ilvl="6" w:tplc="97401EE0">
      <w:start w:val="1"/>
      <w:numFmt w:val="bullet"/>
      <w:lvlText w:val="•"/>
      <w:lvlJc w:val="left"/>
      <w:pPr>
        <w:ind w:left="3999" w:hanging="240"/>
      </w:pPr>
      <w:rPr>
        <w:rFonts w:hint="default"/>
      </w:rPr>
    </w:lvl>
    <w:lvl w:ilvl="7" w:tplc="CA90B350">
      <w:start w:val="1"/>
      <w:numFmt w:val="bullet"/>
      <w:lvlText w:val="•"/>
      <w:lvlJc w:val="left"/>
      <w:pPr>
        <w:ind w:left="4649" w:hanging="240"/>
      </w:pPr>
      <w:rPr>
        <w:rFonts w:hint="default"/>
      </w:rPr>
    </w:lvl>
    <w:lvl w:ilvl="8" w:tplc="BC64F51E">
      <w:start w:val="1"/>
      <w:numFmt w:val="bullet"/>
      <w:lvlText w:val="•"/>
      <w:lvlJc w:val="left"/>
      <w:pPr>
        <w:ind w:left="5298" w:hanging="240"/>
      </w:pPr>
      <w:rPr>
        <w:rFonts w:hint="default"/>
      </w:rPr>
    </w:lvl>
  </w:abstractNum>
  <w:abstractNum w:abstractNumId="40" w15:restartNumberingAfterBreak="0">
    <w:nsid w:val="61815A31"/>
    <w:multiLevelType w:val="multilevel"/>
    <w:tmpl w:val="9F4800B4"/>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3C84A65"/>
    <w:multiLevelType w:val="hybridMultilevel"/>
    <w:tmpl w:val="5AA01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445090"/>
    <w:multiLevelType w:val="hybridMultilevel"/>
    <w:tmpl w:val="57A49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E69130B"/>
    <w:multiLevelType w:val="singleLevel"/>
    <w:tmpl w:val="A110671E"/>
    <w:lvl w:ilvl="0">
      <w:start w:val="1"/>
      <w:numFmt w:val="decimal"/>
      <w:lvlText w:val="%1."/>
      <w:legacy w:legacy="1" w:legacySpace="0" w:legacyIndent="283"/>
      <w:lvlJc w:val="left"/>
      <w:pPr>
        <w:ind w:left="283" w:hanging="283"/>
      </w:pPr>
    </w:lvl>
  </w:abstractNum>
  <w:abstractNum w:abstractNumId="44" w15:restartNumberingAfterBreak="0">
    <w:nsid w:val="6EBC5EF2"/>
    <w:multiLevelType w:val="hybridMultilevel"/>
    <w:tmpl w:val="54CC8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5B3869"/>
    <w:multiLevelType w:val="hybridMultilevel"/>
    <w:tmpl w:val="A1BE8AC6"/>
    <w:lvl w:ilvl="0" w:tplc="E280FCE2">
      <w:start w:val="1"/>
      <w:numFmt w:val="bullet"/>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1231179"/>
    <w:multiLevelType w:val="multilevel"/>
    <w:tmpl w:val="F84C1A6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B8C03EE"/>
    <w:multiLevelType w:val="hybridMultilevel"/>
    <w:tmpl w:val="BBE0F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24569F"/>
    <w:multiLevelType w:val="singleLevel"/>
    <w:tmpl w:val="0419000F"/>
    <w:lvl w:ilvl="0">
      <w:start w:val="1"/>
      <w:numFmt w:val="decimal"/>
      <w:lvlText w:val="%1."/>
      <w:legacy w:legacy="1" w:legacySpace="0" w:legacyIndent="360"/>
      <w:lvlJc w:val="left"/>
      <w:pPr>
        <w:ind w:left="360" w:hanging="360"/>
      </w:pPr>
    </w:lvl>
  </w:abstractNum>
  <w:abstractNum w:abstractNumId="49" w15:restartNumberingAfterBreak="0">
    <w:nsid w:val="7FD156C6"/>
    <w:multiLevelType w:val="multilevel"/>
    <w:tmpl w:val="B27483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15"/>
  </w:num>
  <w:num w:numId="3">
    <w:abstractNumId w:val="25"/>
  </w:num>
  <w:num w:numId="4">
    <w:abstractNumId w:val="11"/>
  </w:num>
  <w:num w:numId="5">
    <w:abstractNumId w:val="10"/>
  </w:num>
  <w:num w:numId="6">
    <w:abstractNumId w:val="42"/>
  </w:num>
  <w:num w:numId="7">
    <w:abstractNumId w:val="3"/>
  </w:num>
  <w:num w:numId="8">
    <w:abstractNumId w:val="37"/>
  </w:num>
  <w:num w:numId="9">
    <w:abstractNumId w:val="14"/>
  </w:num>
  <w:num w:numId="10">
    <w:abstractNumId w:val="16"/>
  </w:num>
  <w:num w:numId="11">
    <w:abstractNumId w:val="35"/>
  </w:num>
  <w:num w:numId="12">
    <w:abstractNumId w:val="38"/>
  </w:num>
  <w:num w:numId="13">
    <w:abstractNumId w:val="7"/>
  </w:num>
  <w:num w:numId="14">
    <w:abstractNumId w:val="39"/>
  </w:num>
  <w:num w:numId="15">
    <w:abstractNumId w:val="1"/>
  </w:num>
  <w:num w:numId="16">
    <w:abstractNumId w:val="21"/>
  </w:num>
  <w:num w:numId="17">
    <w:abstractNumId w:val="24"/>
  </w:num>
  <w:num w:numId="18">
    <w:abstractNumId w:val="23"/>
  </w:num>
  <w:num w:numId="19">
    <w:abstractNumId w:val="6"/>
  </w:num>
  <w:num w:numId="20">
    <w:abstractNumId w:val="20"/>
  </w:num>
  <w:num w:numId="21">
    <w:abstractNumId w:val="22"/>
  </w:num>
  <w:num w:numId="22">
    <w:abstractNumId w:val="5"/>
  </w:num>
  <w:num w:numId="23">
    <w:abstractNumId w:val="48"/>
  </w:num>
  <w:num w:numId="24">
    <w:abstractNumId w:val="31"/>
  </w:num>
  <w:num w:numId="25">
    <w:abstractNumId w:val="43"/>
  </w:num>
  <w:num w:numId="26">
    <w:abstractNumId w:val="13"/>
  </w:num>
  <w:num w:numId="27">
    <w:abstractNumId w:val="2"/>
  </w:num>
  <w:num w:numId="28">
    <w:abstractNumId w:val="28"/>
  </w:num>
  <w:num w:numId="29">
    <w:abstractNumId w:val="30"/>
  </w:num>
  <w:num w:numId="30">
    <w:abstractNumId w:val="36"/>
  </w:num>
  <w:num w:numId="31">
    <w:abstractNumId w:val="32"/>
  </w:num>
  <w:num w:numId="32">
    <w:abstractNumId w:val="9"/>
  </w:num>
  <w:num w:numId="33">
    <w:abstractNumId w:val="34"/>
  </w:num>
  <w:num w:numId="34">
    <w:abstractNumId w:val="18"/>
  </w:num>
  <w:num w:numId="35">
    <w:abstractNumId w:val="46"/>
  </w:num>
  <w:num w:numId="36">
    <w:abstractNumId w:val="40"/>
  </w:num>
  <w:num w:numId="37">
    <w:abstractNumId w:val="19"/>
  </w:num>
  <w:num w:numId="38">
    <w:abstractNumId w:val="12"/>
  </w:num>
  <w:num w:numId="39">
    <w:abstractNumId w:val="27"/>
  </w:num>
  <w:num w:numId="40">
    <w:abstractNumId w:val="0"/>
  </w:num>
  <w:num w:numId="41">
    <w:abstractNumId w:val="8"/>
    <w:lvlOverride w:ilvl="0">
      <w:startOverride w:val="1"/>
    </w:lvlOverride>
  </w:num>
  <w:num w:numId="42">
    <w:abstractNumId w:val="26"/>
  </w:num>
  <w:num w:numId="43">
    <w:abstractNumId w:val="44"/>
  </w:num>
  <w:num w:numId="44">
    <w:abstractNumId w:val="45"/>
  </w:num>
  <w:num w:numId="45">
    <w:abstractNumId w:val="47"/>
  </w:num>
  <w:num w:numId="46">
    <w:abstractNumId w:val="49"/>
  </w:num>
  <w:num w:numId="47">
    <w:abstractNumId w:val="17"/>
  </w:num>
  <w:num w:numId="48">
    <w:abstractNumId w:val="29"/>
  </w:num>
  <w:num w:numId="49">
    <w:abstractNumId w:val="4"/>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ED0"/>
    <w:rsid w:val="000179CF"/>
    <w:rsid w:val="000421E9"/>
    <w:rsid w:val="00062253"/>
    <w:rsid w:val="00065039"/>
    <w:rsid w:val="0009706C"/>
    <w:rsid w:val="000B1E4A"/>
    <w:rsid w:val="000E3D5B"/>
    <w:rsid w:val="000F3AF3"/>
    <w:rsid w:val="000F5792"/>
    <w:rsid w:val="0010343D"/>
    <w:rsid w:val="00105E21"/>
    <w:rsid w:val="00121D27"/>
    <w:rsid w:val="0014638B"/>
    <w:rsid w:val="00157B7D"/>
    <w:rsid w:val="0018348A"/>
    <w:rsid w:val="00183EBB"/>
    <w:rsid w:val="0019377A"/>
    <w:rsid w:val="00194D67"/>
    <w:rsid w:val="00195DB2"/>
    <w:rsid w:val="001A096B"/>
    <w:rsid w:val="001A6337"/>
    <w:rsid w:val="001C203C"/>
    <w:rsid w:val="001D20B0"/>
    <w:rsid w:val="00200F51"/>
    <w:rsid w:val="00201A3B"/>
    <w:rsid w:val="0022088A"/>
    <w:rsid w:val="00242E53"/>
    <w:rsid w:val="00245119"/>
    <w:rsid w:val="00264DB6"/>
    <w:rsid w:val="0027676C"/>
    <w:rsid w:val="00296509"/>
    <w:rsid w:val="002E68BE"/>
    <w:rsid w:val="002F0F0A"/>
    <w:rsid w:val="0030465D"/>
    <w:rsid w:val="00306D85"/>
    <w:rsid w:val="003070B8"/>
    <w:rsid w:val="0031781E"/>
    <w:rsid w:val="003436DA"/>
    <w:rsid w:val="003511FD"/>
    <w:rsid w:val="00354946"/>
    <w:rsid w:val="00365BB5"/>
    <w:rsid w:val="00366D14"/>
    <w:rsid w:val="0038007F"/>
    <w:rsid w:val="00384155"/>
    <w:rsid w:val="003872D7"/>
    <w:rsid w:val="003A78AD"/>
    <w:rsid w:val="003C2560"/>
    <w:rsid w:val="003C35BA"/>
    <w:rsid w:val="003C7FD6"/>
    <w:rsid w:val="003D155F"/>
    <w:rsid w:val="003E41EA"/>
    <w:rsid w:val="003E53D1"/>
    <w:rsid w:val="00420438"/>
    <w:rsid w:val="00421EA7"/>
    <w:rsid w:val="004223C0"/>
    <w:rsid w:val="00425B45"/>
    <w:rsid w:val="00430186"/>
    <w:rsid w:val="0044081B"/>
    <w:rsid w:val="0044672C"/>
    <w:rsid w:val="00455165"/>
    <w:rsid w:val="00467970"/>
    <w:rsid w:val="00471D67"/>
    <w:rsid w:val="00472B1E"/>
    <w:rsid w:val="0047385E"/>
    <w:rsid w:val="00474220"/>
    <w:rsid w:val="00482E16"/>
    <w:rsid w:val="00483D9C"/>
    <w:rsid w:val="00486317"/>
    <w:rsid w:val="00487ED6"/>
    <w:rsid w:val="00494C13"/>
    <w:rsid w:val="004A3146"/>
    <w:rsid w:val="004B0BB6"/>
    <w:rsid w:val="004D006E"/>
    <w:rsid w:val="004D53BD"/>
    <w:rsid w:val="004E1A3D"/>
    <w:rsid w:val="004E5C00"/>
    <w:rsid w:val="004F4DC9"/>
    <w:rsid w:val="005129DC"/>
    <w:rsid w:val="00515BAE"/>
    <w:rsid w:val="0051656F"/>
    <w:rsid w:val="0053683B"/>
    <w:rsid w:val="00543676"/>
    <w:rsid w:val="00563E88"/>
    <w:rsid w:val="005A694C"/>
    <w:rsid w:val="005B0B5E"/>
    <w:rsid w:val="005B3618"/>
    <w:rsid w:val="005C1664"/>
    <w:rsid w:val="005D1870"/>
    <w:rsid w:val="005D397F"/>
    <w:rsid w:val="005E547E"/>
    <w:rsid w:val="005E657B"/>
    <w:rsid w:val="005F2789"/>
    <w:rsid w:val="006048BA"/>
    <w:rsid w:val="00610D89"/>
    <w:rsid w:val="00612F8B"/>
    <w:rsid w:val="00614D86"/>
    <w:rsid w:val="00622137"/>
    <w:rsid w:val="006227D2"/>
    <w:rsid w:val="0064142E"/>
    <w:rsid w:val="0065600F"/>
    <w:rsid w:val="00661F08"/>
    <w:rsid w:val="006772D8"/>
    <w:rsid w:val="00681D0A"/>
    <w:rsid w:val="00683B19"/>
    <w:rsid w:val="006870FB"/>
    <w:rsid w:val="006904C7"/>
    <w:rsid w:val="00692FE9"/>
    <w:rsid w:val="00694648"/>
    <w:rsid w:val="006C6AD7"/>
    <w:rsid w:val="006D3B73"/>
    <w:rsid w:val="006F5741"/>
    <w:rsid w:val="006F6E10"/>
    <w:rsid w:val="0070599F"/>
    <w:rsid w:val="007073FC"/>
    <w:rsid w:val="007259DE"/>
    <w:rsid w:val="00726D79"/>
    <w:rsid w:val="00741E4D"/>
    <w:rsid w:val="00747AE3"/>
    <w:rsid w:val="00753441"/>
    <w:rsid w:val="00761089"/>
    <w:rsid w:val="007708F6"/>
    <w:rsid w:val="007712FF"/>
    <w:rsid w:val="0077270A"/>
    <w:rsid w:val="007938EF"/>
    <w:rsid w:val="00796704"/>
    <w:rsid w:val="007F31ED"/>
    <w:rsid w:val="008032CF"/>
    <w:rsid w:val="008040CD"/>
    <w:rsid w:val="00824DB5"/>
    <w:rsid w:val="00825492"/>
    <w:rsid w:val="00853D75"/>
    <w:rsid w:val="00856FA2"/>
    <w:rsid w:val="00867F94"/>
    <w:rsid w:val="008A28CC"/>
    <w:rsid w:val="008A4FCD"/>
    <w:rsid w:val="008B14B2"/>
    <w:rsid w:val="008B1731"/>
    <w:rsid w:val="008E0CB4"/>
    <w:rsid w:val="008E7462"/>
    <w:rsid w:val="008F278A"/>
    <w:rsid w:val="009107F5"/>
    <w:rsid w:val="00916D82"/>
    <w:rsid w:val="00940987"/>
    <w:rsid w:val="00946DB7"/>
    <w:rsid w:val="009646C5"/>
    <w:rsid w:val="0098656F"/>
    <w:rsid w:val="00992D4A"/>
    <w:rsid w:val="00993D43"/>
    <w:rsid w:val="009A300D"/>
    <w:rsid w:val="009A749B"/>
    <w:rsid w:val="009C5CF2"/>
    <w:rsid w:val="009D0389"/>
    <w:rsid w:val="009E35AF"/>
    <w:rsid w:val="009E5E75"/>
    <w:rsid w:val="009E792B"/>
    <w:rsid w:val="009F7F92"/>
    <w:rsid w:val="00A04AB3"/>
    <w:rsid w:val="00A34300"/>
    <w:rsid w:val="00A413A9"/>
    <w:rsid w:val="00A51A28"/>
    <w:rsid w:val="00A63325"/>
    <w:rsid w:val="00A86B95"/>
    <w:rsid w:val="00A93BDB"/>
    <w:rsid w:val="00AB1E95"/>
    <w:rsid w:val="00AC2687"/>
    <w:rsid w:val="00AC31FD"/>
    <w:rsid w:val="00B2098C"/>
    <w:rsid w:val="00B41BB9"/>
    <w:rsid w:val="00B42C31"/>
    <w:rsid w:val="00B50C16"/>
    <w:rsid w:val="00B52C69"/>
    <w:rsid w:val="00B61EDF"/>
    <w:rsid w:val="00B724AC"/>
    <w:rsid w:val="00B90ED0"/>
    <w:rsid w:val="00B94BC4"/>
    <w:rsid w:val="00BB196F"/>
    <w:rsid w:val="00BD0A37"/>
    <w:rsid w:val="00BE74CD"/>
    <w:rsid w:val="00C00858"/>
    <w:rsid w:val="00C065F7"/>
    <w:rsid w:val="00C1161A"/>
    <w:rsid w:val="00C266E3"/>
    <w:rsid w:val="00C40C8E"/>
    <w:rsid w:val="00C5780E"/>
    <w:rsid w:val="00C649BE"/>
    <w:rsid w:val="00C7184F"/>
    <w:rsid w:val="00C815A3"/>
    <w:rsid w:val="00C86674"/>
    <w:rsid w:val="00CC014C"/>
    <w:rsid w:val="00CC35F4"/>
    <w:rsid w:val="00CD3069"/>
    <w:rsid w:val="00D1525E"/>
    <w:rsid w:val="00D23E76"/>
    <w:rsid w:val="00D421E6"/>
    <w:rsid w:val="00D4232E"/>
    <w:rsid w:val="00D51CA6"/>
    <w:rsid w:val="00D51E34"/>
    <w:rsid w:val="00D5571D"/>
    <w:rsid w:val="00D658DD"/>
    <w:rsid w:val="00D80F83"/>
    <w:rsid w:val="00DB4388"/>
    <w:rsid w:val="00DB5EC9"/>
    <w:rsid w:val="00DB6A11"/>
    <w:rsid w:val="00DC7073"/>
    <w:rsid w:val="00DD5C7C"/>
    <w:rsid w:val="00DE2862"/>
    <w:rsid w:val="00DE6638"/>
    <w:rsid w:val="00E13B42"/>
    <w:rsid w:val="00E36F74"/>
    <w:rsid w:val="00E43810"/>
    <w:rsid w:val="00E5170A"/>
    <w:rsid w:val="00E5553D"/>
    <w:rsid w:val="00E93353"/>
    <w:rsid w:val="00EB10B6"/>
    <w:rsid w:val="00EB56D7"/>
    <w:rsid w:val="00EB6B3C"/>
    <w:rsid w:val="00EC0E23"/>
    <w:rsid w:val="00EC2359"/>
    <w:rsid w:val="00EF0555"/>
    <w:rsid w:val="00EF77F7"/>
    <w:rsid w:val="00F135E6"/>
    <w:rsid w:val="00F16AE3"/>
    <w:rsid w:val="00F21167"/>
    <w:rsid w:val="00F26F57"/>
    <w:rsid w:val="00F34BEB"/>
    <w:rsid w:val="00F44DAF"/>
    <w:rsid w:val="00F53454"/>
    <w:rsid w:val="00F64403"/>
    <w:rsid w:val="00F8406E"/>
    <w:rsid w:val="00F85A19"/>
    <w:rsid w:val="00F91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DD62D8E-71B2-4DBD-9D83-4E3D06D9D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77A"/>
    <w:pPr>
      <w:spacing w:after="200" w:line="276" w:lineRule="auto"/>
    </w:pPr>
    <w:rPr>
      <w:sz w:val="22"/>
      <w:szCs w:val="22"/>
      <w:lang w:eastAsia="en-US"/>
    </w:rPr>
  </w:style>
  <w:style w:type="paragraph" w:styleId="1">
    <w:name w:val="heading 1"/>
    <w:basedOn w:val="a"/>
    <w:next w:val="a"/>
    <w:link w:val="10"/>
    <w:uiPriority w:val="9"/>
    <w:qFormat/>
    <w:rsid w:val="00543676"/>
    <w:pPr>
      <w:keepNext/>
      <w:spacing w:before="240" w:after="60" w:line="240" w:lineRule="auto"/>
      <w:outlineLvl w:val="0"/>
    </w:pPr>
    <w:rPr>
      <w:rFonts w:ascii="Arial" w:eastAsia="Times New Roman" w:hAnsi="Arial"/>
      <w:b/>
      <w:bCs/>
      <w:kern w:val="32"/>
      <w:sz w:val="32"/>
      <w:szCs w:val="32"/>
      <w:lang w:val="x-none" w:eastAsia="ru-RU"/>
    </w:rPr>
  </w:style>
  <w:style w:type="paragraph" w:styleId="4">
    <w:name w:val="heading 4"/>
    <w:basedOn w:val="a"/>
    <w:next w:val="a"/>
    <w:link w:val="40"/>
    <w:semiHidden/>
    <w:unhideWhenUsed/>
    <w:qFormat/>
    <w:rsid w:val="00B90ED0"/>
    <w:pPr>
      <w:keepNext/>
      <w:spacing w:before="240" w:after="60"/>
      <w:outlineLvl w:val="3"/>
    </w:pPr>
    <w:rPr>
      <w:rFonts w:eastAsia="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semiHidden/>
    <w:rsid w:val="00B90ED0"/>
    <w:rPr>
      <w:rFonts w:ascii="Calibri" w:eastAsia="Times New Roman" w:hAnsi="Calibri" w:cs="Times New Roman"/>
      <w:b/>
      <w:bCs/>
      <w:sz w:val="28"/>
      <w:szCs w:val="28"/>
    </w:rPr>
  </w:style>
  <w:style w:type="paragraph" w:styleId="a3">
    <w:name w:val="Body Text"/>
    <w:basedOn w:val="a"/>
    <w:link w:val="a4"/>
    <w:uiPriority w:val="99"/>
    <w:unhideWhenUsed/>
    <w:rsid w:val="00B90ED0"/>
    <w:pPr>
      <w:spacing w:after="120"/>
    </w:pPr>
    <w:rPr>
      <w:sz w:val="20"/>
      <w:szCs w:val="20"/>
      <w:lang w:val="x-none" w:eastAsia="x-none"/>
    </w:rPr>
  </w:style>
  <w:style w:type="character" w:customStyle="1" w:styleId="a4">
    <w:name w:val="Основной текст Знак"/>
    <w:link w:val="a3"/>
    <w:uiPriority w:val="99"/>
    <w:rsid w:val="00B90ED0"/>
    <w:rPr>
      <w:rFonts w:ascii="Calibri" w:eastAsia="Calibri" w:hAnsi="Calibri" w:cs="Times New Roman"/>
    </w:rPr>
  </w:style>
  <w:style w:type="paragraph" w:styleId="a5">
    <w:name w:val="List Paragraph"/>
    <w:basedOn w:val="a"/>
    <w:qFormat/>
    <w:rsid w:val="00824DB5"/>
    <w:pPr>
      <w:ind w:left="720"/>
      <w:contextualSpacing/>
    </w:pPr>
  </w:style>
  <w:style w:type="character" w:customStyle="1" w:styleId="10">
    <w:name w:val="Заголовок 1 Знак"/>
    <w:link w:val="1"/>
    <w:uiPriority w:val="9"/>
    <w:rsid w:val="00543676"/>
    <w:rPr>
      <w:rFonts w:ascii="Arial" w:eastAsia="Times New Roman" w:hAnsi="Arial" w:cs="Arial"/>
      <w:b/>
      <w:bCs/>
      <w:kern w:val="32"/>
      <w:sz w:val="32"/>
      <w:szCs w:val="32"/>
      <w:lang w:eastAsia="ru-RU"/>
    </w:rPr>
  </w:style>
  <w:style w:type="table" w:styleId="a6">
    <w:name w:val="Table Grid"/>
    <w:basedOn w:val="a1"/>
    <w:rsid w:val="00F44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421E9"/>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21E9"/>
    <w:pPr>
      <w:widowControl w:val="0"/>
      <w:spacing w:after="0" w:line="240" w:lineRule="auto"/>
      <w:ind w:left="103"/>
      <w:jc w:val="center"/>
    </w:pPr>
    <w:rPr>
      <w:rFonts w:ascii="Times New Roman" w:eastAsia="Times New Roman" w:hAnsi="Times New Roman"/>
      <w:lang w:val="en-US"/>
    </w:rPr>
  </w:style>
  <w:style w:type="paragraph" w:customStyle="1" w:styleId="Default">
    <w:name w:val="Default"/>
    <w:rsid w:val="00C1161A"/>
    <w:pPr>
      <w:autoSpaceDE w:val="0"/>
      <w:autoSpaceDN w:val="0"/>
      <w:adjustRightInd w:val="0"/>
    </w:pPr>
    <w:rPr>
      <w:rFonts w:ascii="Times New Roman" w:hAnsi="Times New Roman"/>
      <w:color w:val="000000"/>
      <w:sz w:val="24"/>
      <w:szCs w:val="24"/>
    </w:rPr>
  </w:style>
  <w:style w:type="paragraph" w:styleId="a7">
    <w:name w:val="Balloon Text"/>
    <w:basedOn w:val="a"/>
    <w:link w:val="a8"/>
    <w:uiPriority w:val="99"/>
    <w:semiHidden/>
    <w:unhideWhenUsed/>
    <w:rsid w:val="00993D43"/>
    <w:pPr>
      <w:spacing w:after="0" w:line="240" w:lineRule="auto"/>
    </w:pPr>
    <w:rPr>
      <w:rFonts w:ascii="Segoe UI" w:hAnsi="Segoe UI"/>
      <w:sz w:val="18"/>
      <w:szCs w:val="18"/>
      <w:lang w:val="x-none"/>
    </w:rPr>
  </w:style>
  <w:style w:type="character" w:customStyle="1" w:styleId="a8">
    <w:name w:val="Текст выноски Знак"/>
    <w:link w:val="a7"/>
    <w:uiPriority w:val="99"/>
    <w:semiHidden/>
    <w:rsid w:val="00993D43"/>
    <w:rPr>
      <w:rFonts w:ascii="Segoe UI" w:hAnsi="Segoe UI" w:cs="Segoe UI"/>
      <w:sz w:val="18"/>
      <w:szCs w:val="18"/>
      <w:lang w:eastAsia="en-US"/>
    </w:rPr>
  </w:style>
  <w:style w:type="character" w:styleId="a9">
    <w:name w:val="Hyperlink"/>
    <w:uiPriority w:val="99"/>
    <w:unhideWhenUsed/>
    <w:rsid w:val="00D80F83"/>
    <w:rPr>
      <w:color w:val="0563C1"/>
      <w:u w:val="single"/>
    </w:rPr>
  </w:style>
  <w:style w:type="paragraph" w:styleId="aa">
    <w:name w:val="Body Text Indent"/>
    <w:basedOn w:val="a"/>
    <w:link w:val="ab"/>
    <w:uiPriority w:val="99"/>
    <w:unhideWhenUsed/>
    <w:rsid w:val="009A300D"/>
    <w:pPr>
      <w:spacing w:after="120"/>
      <w:ind w:left="283"/>
    </w:pPr>
    <w:rPr>
      <w:lang w:val="x-none"/>
    </w:rPr>
  </w:style>
  <w:style w:type="character" w:customStyle="1" w:styleId="ab">
    <w:name w:val="Основной текст с отступом Знак"/>
    <w:link w:val="aa"/>
    <w:uiPriority w:val="99"/>
    <w:rsid w:val="009A300D"/>
    <w:rPr>
      <w:sz w:val="22"/>
      <w:szCs w:val="22"/>
      <w:lang w:eastAsia="en-US"/>
    </w:rPr>
  </w:style>
  <w:style w:type="paragraph" w:styleId="ac">
    <w:name w:val="Normal (Web)"/>
    <w:basedOn w:val="a"/>
    <w:unhideWhenUsed/>
    <w:rsid w:val="0064142E"/>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uiPriority w:val="22"/>
    <w:qFormat/>
    <w:rsid w:val="0064142E"/>
    <w:rPr>
      <w:b/>
      <w:bCs/>
    </w:rPr>
  </w:style>
  <w:style w:type="table" w:customStyle="1" w:styleId="11">
    <w:name w:val="Сетка таблицы1"/>
    <w:basedOn w:val="a1"/>
    <w:next w:val="a6"/>
    <w:rsid w:val="001A09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aliases w:val="Основной текст 2 Знак Знак Знак Знак"/>
    <w:basedOn w:val="a"/>
    <w:link w:val="20"/>
    <w:unhideWhenUsed/>
    <w:rsid w:val="008032CF"/>
    <w:pPr>
      <w:spacing w:after="120" w:line="480" w:lineRule="auto"/>
    </w:pPr>
    <w:rPr>
      <w:rFonts w:ascii="Times New Roman" w:eastAsia="Times New Roman" w:hAnsi="Times New Roman"/>
      <w:sz w:val="24"/>
      <w:szCs w:val="24"/>
      <w:lang w:val="x-none" w:eastAsia="x-none"/>
    </w:rPr>
  </w:style>
  <w:style w:type="character" w:customStyle="1" w:styleId="20">
    <w:name w:val="Основной текст 2 Знак"/>
    <w:aliases w:val="Основной текст 2 Знак Знак Знак Знак Знак"/>
    <w:link w:val="2"/>
    <w:rsid w:val="008032CF"/>
    <w:rPr>
      <w:rFonts w:ascii="Times New Roman" w:eastAsia="Times New Roman" w:hAnsi="Times New Roman"/>
      <w:sz w:val="24"/>
      <w:szCs w:val="24"/>
    </w:rPr>
  </w:style>
  <w:style w:type="character" w:customStyle="1" w:styleId="ae">
    <w:name w:val="Основной текст_"/>
    <w:link w:val="12"/>
    <w:rsid w:val="0009706C"/>
    <w:rPr>
      <w:rFonts w:ascii="Times New Roman" w:eastAsia="Times New Roman" w:hAnsi="Times New Roman"/>
      <w:shd w:val="clear" w:color="auto" w:fill="FFFFFF"/>
    </w:rPr>
  </w:style>
  <w:style w:type="paragraph" w:customStyle="1" w:styleId="12">
    <w:name w:val="Основной текст1"/>
    <w:basedOn w:val="a"/>
    <w:link w:val="ae"/>
    <w:rsid w:val="0009706C"/>
    <w:pPr>
      <w:shd w:val="clear" w:color="auto" w:fill="FFFFFF"/>
      <w:spacing w:before="300" w:after="0" w:line="240" w:lineRule="exact"/>
      <w:jc w:val="both"/>
    </w:pPr>
    <w:rPr>
      <w:rFonts w:ascii="Times New Roman" w:eastAsia="Times New Roman" w:hAnsi="Times New Roman"/>
      <w:sz w:val="20"/>
      <w:szCs w:val="20"/>
      <w:lang w:val="x-none" w:eastAsia="x-none"/>
    </w:rPr>
  </w:style>
  <w:style w:type="paragraph" w:customStyle="1" w:styleId="FR3">
    <w:name w:val="FR3"/>
    <w:rsid w:val="00A34300"/>
    <w:pPr>
      <w:widowControl w:val="0"/>
      <w:spacing w:before="20"/>
      <w:ind w:left="120"/>
      <w:jc w:val="center"/>
    </w:pPr>
    <w:rPr>
      <w:rFonts w:ascii="Times New Roman" w:eastAsia="Times New Roman" w:hAnsi="Times New Roman"/>
      <w:sz w:val="24"/>
    </w:rPr>
  </w:style>
  <w:style w:type="paragraph" w:customStyle="1" w:styleId="leftmargin">
    <w:name w:val="left_margin"/>
    <w:basedOn w:val="a"/>
    <w:rsid w:val="00264D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rganictextcontentspan">
    <w:name w:val="organictextcontentspan"/>
    <w:rsid w:val="00B94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8358">
      <w:bodyDiv w:val="1"/>
      <w:marLeft w:val="0"/>
      <w:marRight w:val="0"/>
      <w:marTop w:val="0"/>
      <w:marBottom w:val="0"/>
      <w:divBdr>
        <w:top w:val="none" w:sz="0" w:space="0" w:color="auto"/>
        <w:left w:val="none" w:sz="0" w:space="0" w:color="auto"/>
        <w:bottom w:val="none" w:sz="0" w:space="0" w:color="auto"/>
        <w:right w:val="none" w:sz="0" w:space="0" w:color="auto"/>
      </w:divBdr>
      <w:divsChild>
        <w:div w:id="983893403">
          <w:marLeft w:val="0"/>
          <w:marRight w:val="0"/>
          <w:marTop w:val="0"/>
          <w:marBottom w:val="0"/>
          <w:divBdr>
            <w:top w:val="none" w:sz="0" w:space="0" w:color="auto"/>
            <w:left w:val="none" w:sz="0" w:space="0" w:color="auto"/>
            <w:bottom w:val="none" w:sz="0" w:space="0" w:color="auto"/>
            <w:right w:val="none" w:sz="0" w:space="0" w:color="auto"/>
          </w:divBdr>
          <w:divsChild>
            <w:div w:id="1148210483">
              <w:marLeft w:val="0"/>
              <w:marRight w:val="0"/>
              <w:marTop w:val="0"/>
              <w:marBottom w:val="0"/>
              <w:divBdr>
                <w:top w:val="none" w:sz="0" w:space="0" w:color="auto"/>
                <w:left w:val="none" w:sz="0" w:space="0" w:color="auto"/>
                <w:bottom w:val="none" w:sz="0" w:space="0" w:color="auto"/>
                <w:right w:val="none" w:sz="0" w:space="0" w:color="auto"/>
              </w:divBdr>
              <w:divsChild>
                <w:div w:id="138811168">
                  <w:marLeft w:val="0"/>
                  <w:marRight w:val="0"/>
                  <w:marTop w:val="0"/>
                  <w:marBottom w:val="0"/>
                  <w:divBdr>
                    <w:top w:val="none" w:sz="0" w:space="0" w:color="auto"/>
                    <w:left w:val="none" w:sz="0" w:space="0" w:color="auto"/>
                    <w:bottom w:val="none" w:sz="0" w:space="0" w:color="auto"/>
                    <w:right w:val="none" w:sz="0" w:space="0" w:color="auto"/>
                  </w:divBdr>
                  <w:divsChild>
                    <w:div w:id="486897369">
                      <w:marLeft w:val="0"/>
                      <w:marRight w:val="0"/>
                      <w:marTop w:val="0"/>
                      <w:marBottom w:val="0"/>
                      <w:divBdr>
                        <w:top w:val="none" w:sz="0" w:space="0" w:color="auto"/>
                        <w:left w:val="none" w:sz="0" w:space="0" w:color="auto"/>
                        <w:bottom w:val="none" w:sz="0" w:space="0" w:color="auto"/>
                        <w:right w:val="none" w:sz="0" w:space="0" w:color="auto"/>
                      </w:divBdr>
                      <w:divsChild>
                        <w:div w:id="1089273917">
                          <w:marLeft w:val="0"/>
                          <w:marRight w:val="0"/>
                          <w:marTop w:val="0"/>
                          <w:marBottom w:val="0"/>
                          <w:divBdr>
                            <w:top w:val="none" w:sz="0" w:space="0" w:color="auto"/>
                            <w:left w:val="none" w:sz="0" w:space="0" w:color="auto"/>
                            <w:bottom w:val="none" w:sz="0" w:space="0" w:color="auto"/>
                            <w:right w:val="none" w:sz="0" w:space="0" w:color="auto"/>
                          </w:divBdr>
                          <w:divsChild>
                            <w:div w:id="1661032369">
                              <w:marLeft w:val="0"/>
                              <w:marRight w:val="0"/>
                              <w:marTop w:val="0"/>
                              <w:marBottom w:val="0"/>
                              <w:divBdr>
                                <w:top w:val="none" w:sz="0" w:space="0" w:color="auto"/>
                                <w:left w:val="none" w:sz="0" w:space="0" w:color="auto"/>
                                <w:bottom w:val="none" w:sz="0" w:space="0" w:color="auto"/>
                                <w:right w:val="none" w:sz="0" w:space="0" w:color="auto"/>
                              </w:divBdr>
                              <w:divsChild>
                                <w:div w:id="23941161">
                                  <w:marLeft w:val="0"/>
                                  <w:marRight w:val="0"/>
                                  <w:marTop w:val="0"/>
                                  <w:marBottom w:val="0"/>
                                  <w:divBdr>
                                    <w:top w:val="none" w:sz="0" w:space="0" w:color="auto"/>
                                    <w:left w:val="none" w:sz="0" w:space="0" w:color="auto"/>
                                    <w:bottom w:val="none" w:sz="0" w:space="0" w:color="auto"/>
                                    <w:right w:val="none" w:sz="0" w:space="0" w:color="auto"/>
                                  </w:divBdr>
                                  <w:divsChild>
                                    <w:div w:id="1465662725">
                                      <w:marLeft w:val="0"/>
                                      <w:marRight w:val="0"/>
                                      <w:marTop w:val="0"/>
                                      <w:marBottom w:val="0"/>
                                      <w:divBdr>
                                        <w:top w:val="none" w:sz="0" w:space="0" w:color="auto"/>
                                        <w:left w:val="none" w:sz="0" w:space="0" w:color="auto"/>
                                        <w:bottom w:val="none" w:sz="0" w:space="0" w:color="auto"/>
                                        <w:right w:val="none" w:sz="0" w:space="0" w:color="auto"/>
                                      </w:divBdr>
                                      <w:divsChild>
                                        <w:div w:id="754672175">
                                          <w:marLeft w:val="0"/>
                                          <w:marRight w:val="0"/>
                                          <w:marTop w:val="0"/>
                                          <w:marBottom w:val="0"/>
                                          <w:divBdr>
                                            <w:top w:val="none" w:sz="0" w:space="0" w:color="auto"/>
                                            <w:left w:val="none" w:sz="0" w:space="0" w:color="auto"/>
                                            <w:bottom w:val="none" w:sz="0" w:space="0" w:color="auto"/>
                                            <w:right w:val="none" w:sz="0" w:space="0" w:color="auto"/>
                                          </w:divBdr>
                                        </w:div>
                                        <w:div w:id="1607073993">
                                          <w:marLeft w:val="0"/>
                                          <w:marRight w:val="0"/>
                                          <w:marTop w:val="0"/>
                                          <w:marBottom w:val="0"/>
                                          <w:divBdr>
                                            <w:top w:val="none" w:sz="0" w:space="0" w:color="auto"/>
                                            <w:left w:val="none" w:sz="0" w:space="0" w:color="auto"/>
                                            <w:bottom w:val="none" w:sz="0" w:space="0" w:color="auto"/>
                                            <w:right w:val="none" w:sz="0" w:space="0" w:color="auto"/>
                                          </w:divBdr>
                                          <w:divsChild>
                                            <w:div w:id="14351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7589">
      <w:bodyDiv w:val="1"/>
      <w:marLeft w:val="0"/>
      <w:marRight w:val="0"/>
      <w:marTop w:val="0"/>
      <w:marBottom w:val="0"/>
      <w:divBdr>
        <w:top w:val="none" w:sz="0" w:space="0" w:color="auto"/>
        <w:left w:val="none" w:sz="0" w:space="0" w:color="auto"/>
        <w:bottom w:val="none" w:sz="0" w:space="0" w:color="auto"/>
        <w:right w:val="none" w:sz="0" w:space="0" w:color="auto"/>
      </w:divBdr>
    </w:div>
    <w:div w:id="651326350">
      <w:bodyDiv w:val="1"/>
      <w:marLeft w:val="0"/>
      <w:marRight w:val="0"/>
      <w:marTop w:val="0"/>
      <w:marBottom w:val="0"/>
      <w:divBdr>
        <w:top w:val="none" w:sz="0" w:space="0" w:color="auto"/>
        <w:left w:val="none" w:sz="0" w:space="0" w:color="auto"/>
        <w:bottom w:val="none" w:sz="0" w:space="0" w:color="auto"/>
        <w:right w:val="none" w:sz="0" w:space="0" w:color="auto"/>
      </w:divBdr>
    </w:div>
    <w:div w:id="742946180">
      <w:bodyDiv w:val="1"/>
      <w:marLeft w:val="0"/>
      <w:marRight w:val="0"/>
      <w:marTop w:val="0"/>
      <w:marBottom w:val="0"/>
      <w:divBdr>
        <w:top w:val="none" w:sz="0" w:space="0" w:color="auto"/>
        <w:left w:val="none" w:sz="0" w:space="0" w:color="auto"/>
        <w:bottom w:val="none" w:sz="0" w:space="0" w:color="auto"/>
        <w:right w:val="none" w:sz="0" w:space="0" w:color="auto"/>
      </w:divBdr>
    </w:div>
    <w:div w:id="1019887680">
      <w:bodyDiv w:val="1"/>
      <w:marLeft w:val="0"/>
      <w:marRight w:val="0"/>
      <w:marTop w:val="0"/>
      <w:marBottom w:val="0"/>
      <w:divBdr>
        <w:top w:val="none" w:sz="0" w:space="0" w:color="auto"/>
        <w:left w:val="none" w:sz="0" w:space="0" w:color="auto"/>
        <w:bottom w:val="none" w:sz="0" w:space="0" w:color="auto"/>
        <w:right w:val="none" w:sz="0" w:space="0" w:color="auto"/>
      </w:divBdr>
      <w:divsChild>
        <w:div w:id="809322292">
          <w:marLeft w:val="0"/>
          <w:marRight w:val="0"/>
          <w:marTop w:val="0"/>
          <w:marBottom w:val="0"/>
          <w:divBdr>
            <w:top w:val="none" w:sz="0" w:space="0" w:color="auto"/>
            <w:left w:val="none" w:sz="0" w:space="0" w:color="auto"/>
            <w:bottom w:val="none" w:sz="0" w:space="0" w:color="auto"/>
            <w:right w:val="none" w:sz="0" w:space="0" w:color="auto"/>
          </w:divBdr>
        </w:div>
        <w:div w:id="1526366128">
          <w:marLeft w:val="0"/>
          <w:marRight w:val="0"/>
          <w:marTop w:val="0"/>
          <w:marBottom w:val="0"/>
          <w:divBdr>
            <w:top w:val="none" w:sz="0" w:space="0" w:color="auto"/>
            <w:left w:val="none" w:sz="0" w:space="0" w:color="auto"/>
            <w:bottom w:val="none" w:sz="0" w:space="0" w:color="auto"/>
            <w:right w:val="none" w:sz="0" w:space="0" w:color="auto"/>
          </w:divBdr>
        </w:div>
      </w:divsChild>
    </w:div>
    <w:div w:id="1345323915">
      <w:bodyDiv w:val="1"/>
      <w:marLeft w:val="0"/>
      <w:marRight w:val="0"/>
      <w:marTop w:val="0"/>
      <w:marBottom w:val="0"/>
      <w:divBdr>
        <w:top w:val="none" w:sz="0" w:space="0" w:color="auto"/>
        <w:left w:val="none" w:sz="0" w:space="0" w:color="auto"/>
        <w:bottom w:val="none" w:sz="0" w:space="0" w:color="auto"/>
        <w:right w:val="none" w:sz="0" w:space="0" w:color="auto"/>
      </w:divBdr>
      <w:divsChild>
        <w:div w:id="1270352278">
          <w:marLeft w:val="0"/>
          <w:marRight w:val="0"/>
          <w:marTop w:val="0"/>
          <w:marBottom w:val="0"/>
          <w:divBdr>
            <w:top w:val="none" w:sz="0" w:space="0" w:color="auto"/>
            <w:left w:val="none" w:sz="0" w:space="0" w:color="auto"/>
            <w:bottom w:val="none" w:sz="0" w:space="0" w:color="auto"/>
            <w:right w:val="none" w:sz="0" w:space="0" w:color="auto"/>
          </w:divBdr>
          <w:divsChild>
            <w:div w:id="1890411696">
              <w:marLeft w:val="0"/>
              <w:marRight w:val="0"/>
              <w:marTop w:val="0"/>
              <w:marBottom w:val="0"/>
              <w:divBdr>
                <w:top w:val="none" w:sz="0" w:space="0" w:color="auto"/>
                <w:left w:val="none" w:sz="0" w:space="0" w:color="auto"/>
                <w:bottom w:val="none" w:sz="0" w:space="0" w:color="auto"/>
                <w:right w:val="none" w:sz="0" w:space="0" w:color="auto"/>
              </w:divBdr>
              <w:divsChild>
                <w:div w:id="317882190">
                  <w:marLeft w:val="0"/>
                  <w:marRight w:val="0"/>
                  <w:marTop w:val="0"/>
                  <w:marBottom w:val="0"/>
                  <w:divBdr>
                    <w:top w:val="none" w:sz="0" w:space="0" w:color="auto"/>
                    <w:left w:val="none" w:sz="0" w:space="0" w:color="auto"/>
                    <w:bottom w:val="none" w:sz="0" w:space="0" w:color="auto"/>
                    <w:right w:val="none" w:sz="0" w:space="0" w:color="auto"/>
                  </w:divBdr>
                  <w:divsChild>
                    <w:div w:id="240992598">
                      <w:marLeft w:val="0"/>
                      <w:marRight w:val="0"/>
                      <w:marTop w:val="0"/>
                      <w:marBottom w:val="0"/>
                      <w:divBdr>
                        <w:top w:val="none" w:sz="0" w:space="0" w:color="auto"/>
                        <w:left w:val="none" w:sz="0" w:space="0" w:color="auto"/>
                        <w:bottom w:val="none" w:sz="0" w:space="0" w:color="auto"/>
                        <w:right w:val="none" w:sz="0" w:space="0" w:color="auto"/>
                      </w:divBdr>
                      <w:divsChild>
                        <w:div w:id="1886716835">
                          <w:marLeft w:val="0"/>
                          <w:marRight w:val="0"/>
                          <w:marTop w:val="0"/>
                          <w:marBottom w:val="0"/>
                          <w:divBdr>
                            <w:top w:val="none" w:sz="0" w:space="0" w:color="auto"/>
                            <w:left w:val="none" w:sz="0" w:space="0" w:color="auto"/>
                            <w:bottom w:val="none" w:sz="0" w:space="0" w:color="auto"/>
                            <w:right w:val="none" w:sz="0" w:space="0" w:color="auto"/>
                          </w:divBdr>
                          <w:divsChild>
                            <w:div w:id="583800746">
                              <w:marLeft w:val="0"/>
                              <w:marRight w:val="0"/>
                              <w:marTop w:val="0"/>
                              <w:marBottom w:val="0"/>
                              <w:divBdr>
                                <w:top w:val="none" w:sz="0" w:space="0" w:color="auto"/>
                                <w:left w:val="none" w:sz="0" w:space="0" w:color="auto"/>
                                <w:bottom w:val="none" w:sz="0" w:space="0" w:color="auto"/>
                                <w:right w:val="none" w:sz="0" w:space="0" w:color="auto"/>
                              </w:divBdr>
                              <w:divsChild>
                                <w:div w:id="295792532">
                                  <w:marLeft w:val="0"/>
                                  <w:marRight w:val="0"/>
                                  <w:marTop w:val="0"/>
                                  <w:marBottom w:val="0"/>
                                  <w:divBdr>
                                    <w:top w:val="none" w:sz="0" w:space="0" w:color="auto"/>
                                    <w:left w:val="none" w:sz="0" w:space="0" w:color="auto"/>
                                    <w:bottom w:val="none" w:sz="0" w:space="0" w:color="auto"/>
                                    <w:right w:val="none" w:sz="0" w:space="0" w:color="auto"/>
                                  </w:divBdr>
                                  <w:divsChild>
                                    <w:div w:id="559441254">
                                      <w:marLeft w:val="0"/>
                                      <w:marRight w:val="0"/>
                                      <w:marTop w:val="0"/>
                                      <w:marBottom w:val="0"/>
                                      <w:divBdr>
                                        <w:top w:val="none" w:sz="0" w:space="0" w:color="auto"/>
                                        <w:left w:val="none" w:sz="0" w:space="0" w:color="auto"/>
                                        <w:bottom w:val="none" w:sz="0" w:space="0" w:color="auto"/>
                                        <w:right w:val="none" w:sz="0" w:space="0" w:color="auto"/>
                                      </w:divBdr>
                                      <w:divsChild>
                                        <w:div w:id="988633402">
                                          <w:marLeft w:val="0"/>
                                          <w:marRight w:val="0"/>
                                          <w:marTop w:val="1427"/>
                                          <w:marBottom w:val="0"/>
                                          <w:divBdr>
                                            <w:top w:val="none" w:sz="0" w:space="0" w:color="auto"/>
                                            <w:left w:val="none" w:sz="0" w:space="0" w:color="auto"/>
                                            <w:bottom w:val="none" w:sz="0" w:space="0" w:color="auto"/>
                                            <w:right w:val="none" w:sz="0" w:space="0" w:color="auto"/>
                                          </w:divBdr>
                                        </w:div>
                                        <w:div w:id="1657145993">
                                          <w:marLeft w:val="0"/>
                                          <w:marRight w:val="0"/>
                                          <w:marTop w:val="0"/>
                                          <w:marBottom w:val="0"/>
                                          <w:divBdr>
                                            <w:top w:val="none" w:sz="0" w:space="0" w:color="auto"/>
                                            <w:left w:val="none" w:sz="0" w:space="0" w:color="auto"/>
                                            <w:bottom w:val="none" w:sz="0" w:space="0" w:color="auto"/>
                                            <w:right w:val="none" w:sz="0" w:space="0" w:color="auto"/>
                                          </w:divBdr>
                                          <w:divsChild>
                                            <w:div w:id="1217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4116014">
      <w:bodyDiv w:val="1"/>
      <w:marLeft w:val="0"/>
      <w:marRight w:val="0"/>
      <w:marTop w:val="0"/>
      <w:marBottom w:val="0"/>
      <w:divBdr>
        <w:top w:val="none" w:sz="0" w:space="0" w:color="auto"/>
        <w:left w:val="none" w:sz="0" w:space="0" w:color="auto"/>
        <w:bottom w:val="none" w:sz="0" w:space="0" w:color="auto"/>
        <w:right w:val="none" w:sz="0" w:space="0" w:color="auto"/>
      </w:divBdr>
    </w:div>
    <w:div w:id="1542670119">
      <w:bodyDiv w:val="1"/>
      <w:marLeft w:val="0"/>
      <w:marRight w:val="0"/>
      <w:marTop w:val="0"/>
      <w:marBottom w:val="0"/>
      <w:divBdr>
        <w:top w:val="none" w:sz="0" w:space="0" w:color="auto"/>
        <w:left w:val="none" w:sz="0" w:space="0" w:color="auto"/>
        <w:bottom w:val="none" w:sz="0" w:space="0" w:color="auto"/>
        <w:right w:val="none" w:sz="0" w:space="0" w:color="auto"/>
      </w:divBdr>
    </w:div>
    <w:div w:id="1667367296">
      <w:bodyDiv w:val="1"/>
      <w:marLeft w:val="0"/>
      <w:marRight w:val="0"/>
      <w:marTop w:val="0"/>
      <w:marBottom w:val="0"/>
      <w:divBdr>
        <w:top w:val="none" w:sz="0" w:space="0" w:color="auto"/>
        <w:left w:val="none" w:sz="0" w:space="0" w:color="auto"/>
        <w:bottom w:val="none" w:sz="0" w:space="0" w:color="auto"/>
        <w:right w:val="none" w:sz="0" w:space="0" w:color="auto"/>
      </w:divBdr>
    </w:div>
    <w:div w:id="1706252257">
      <w:bodyDiv w:val="1"/>
      <w:marLeft w:val="0"/>
      <w:marRight w:val="0"/>
      <w:marTop w:val="0"/>
      <w:marBottom w:val="0"/>
      <w:divBdr>
        <w:top w:val="none" w:sz="0" w:space="0" w:color="auto"/>
        <w:left w:val="none" w:sz="0" w:space="0" w:color="auto"/>
        <w:bottom w:val="none" w:sz="0" w:space="0" w:color="auto"/>
        <w:right w:val="none" w:sz="0" w:space="0" w:color="auto"/>
      </w:divBdr>
    </w:div>
    <w:div w:id="1755475571">
      <w:bodyDiv w:val="1"/>
      <w:marLeft w:val="0"/>
      <w:marRight w:val="0"/>
      <w:marTop w:val="0"/>
      <w:marBottom w:val="0"/>
      <w:divBdr>
        <w:top w:val="none" w:sz="0" w:space="0" w:color="auto"/>
        <w:left w:val="none" w:sz="0" w:space="0" w:color="auto"/>
        <w:bottom w:val="none" w:sz="0" w:space="0" w:color="auto"/>
        <w:right w:val="none" w:sz="0" w:space="0" w:color="auto"/>
      </w:divBdr>
      <w:divsChild>
        <w:div w:id="1617836612">
          <w:marLeft w:val="0"/>
          <w:marRight w:val="0"/>
          <w:marTop w:val="0"/>
          <w:marBottom w:val="0"/>
          <w:divBdr>
            <w:top w:val="none" w:sz="0" w:space="0" w:color="auto"/>
            <w:left w:val="none" w:sz="0" w:space="0" w:color="auto"/>
            <w:bottom w:val="none" w:sz="0" w:space="0" w:color="auto"/>
            <w:right w:val="none" w:sz="0" w:space="0" w:color="auto"/>
          </w:divBdr>
          <w:divsChild>
            <w:div w:id="1866287609">
              <w:marLeft w:val="0"/>
              <w:marRight w:val="0"/>
              <w:marTop w:val="0"/>
              <w:marBottom w:val="0"/>
              <w:divBdr>
                <w:top w:val="none" w:sz="0" w:space="0" w:color="auto"/>
                <w:left w:val="none" w:sz="0" w:space="0" w:color="auto"/>
                <w:bottom w:val="none" w:sz="0" w:space="0" w:color="auto"/>
                <w:right w:val="none" w:sz="0" w:space="0" w:color="auto"/>
              </w:divBdr>
              <w:divsChild>
                <w:div w:id="584530097">
                  <w:marLeft w:val="0"/>
                  <w:marRight w:val="0"/>
                  <w:marTop w:val="0"/>
                  <w:marBottom w:val="0"/>
                  <w:divBdr>
                    <w:top w:val="none" w:sz="0" w:space="0" w:color="auto"/>
                    <w:left w:val="none" w:sz="0" w:space="0" w:color="auto"/>
                    <w:bottom w:val="none" w:sz="0" w:space="0" w:color="auto"/>
                    <w:right w:val="none" w:sz="0" w:space="0" w:color="auto"/>
                  </w:divBdr>
                  <w:divsChild>
                    <w:div w:id="708995947">
                      <w:marLeft w:val="0"/>
                      <w:marRight w:val="0"/>
                      <w:marTop w:val="0"/>
                      <w:marBottom w:val="0"/>
                      <w:divBdr>
                        <w:top w:val="none" w:sz="0" w:space="0" w:color="auto"/>
                        <w:left w:val="none" w:sz="0" w:space="0" w:color="auto"/>
                        <w:bottom w:val="none" w:sz="0" w:space="0" w:color="auto"/>
                        <w:right w:val="none" w:sz="0" w:space="0" w:color="auto"/>
                      </w:divBdr>
                      <w:divsChild>
                        <w:div w:id="1850290337">
                          <w:marLeft w:val="0"/>
                          <w:marRight w:val="0"/>
                          <w:marTop w:val="0"/>
                          <w:marBottom w:val="0"/>
                          <w:divBdr>
                            <w:top w:val="none" w:sz="0" w:space="0" w:color="auto"/>
                            <w:left w:val="none" w:sz="0" w:space="0" w:color="auto"/>
                            <w:bottom w:val="none" w:sz="0" w:space="0" w:color="auto"/>
                            <w:right w:val="none" w:sz="0" w:space="0" w:color="auto"/>
                          </w:divBdr>
                          <w:divsChild>
                            <w:div w:id="2037149616">
                              <w:marLeft w:val="0"/>
                              <w:marRight w:val="0"/>
                              <w:marTop w:val="0"/>
                              <w:marBottom w:val="0"/>
                              <w:divBdr>
                                <w:top w:val="none" w:sz="0" w:space="0" w:color="auto"/>
                                <w:left w:val="none" w:sz="0" w:space="0" w:color="auto"/>
                                <w:bottom w:val="none" w:sz="0" w:space="0" w:color="auto"/>
                                <w:right w:val="none" w:sz="0" w:space="0" w:color="auto"/>
                              </w:divBdr>
                              <w:divsChild>
                                <w:div w:id="937057656">
                                  <w:marLeft w:val="0"/>
                                  <w:marRight w:val="0"/>
                                  <w:marTop w:val="0"/>
                                  <w:marBottom w:val="0"/>
                                  <w:divBdr>
                                    <w:top w:val="none" w:sz="0" w:space="0" w:color="auto"/>
                                    <w:left w:val="none" w:sz="0" w:space="0" w:color="auto"/>
                                    <w:bottom w:val="none" w:sz="0" w:space="0" w:color="auto"/>
                                    <w:right w:val="none" w:sz="0" w:space="0" w:color="auto"/>
                                  </w:divBdr>
                                  <w:divsChild>
                                    <w:div w:id="1804813922">
                                      <w:marLeft w:val="0"/>
                                      <w:marRight w:val="0"/>
                                      <w:marTop w:val="0"/>
                                      <w:marBottom w:val="0"/>
                                      <w:divBdr>
                                        <w:top w:val="none" w:sz="0" w:space="0" w:color="auto"/>
                                        <w:left w:val="none" w:sz="0" w:space="0" w:color="auto"/>
                                        <w:bottom w:val="none" w:sz="0" w:space="0" w:color="auto"/>
                                        <w:right w:val="none" w:sz="0" w:space="0" w:color="auto"/>
                                      </w:divBdr>
                                      <w:divsChild>
                                        <w:div w:id="940645090">
                                          <w:marLeft w:val="0"/>
                                          <w:marRight w:val="0"/>
                                          <w:marTop w:val="0"/>
                                          <w:marBottom w:val="0"/>
                                          <w:divBdr>
                                            <w:top w:val="none" w:sz="0" w:space="0" w:color="auto"/>
                                            <w:left w:val="none" w:sz="0" w:space="0" w:color="auto"/>
                                            <w:bottom w:val="none" w:sz="0" w:space="0" w:color="auto"/>
                                            <w:right w:val="none" w:sz="0" w:space="0" w:color="auto"/>
                                          </w:divBdr>
                                        </w:div>
                                        <w:div w:id="1243567428">
                                          <w:marLeft w:val="0"/>
                                          <w:marRight w:val="0"/>
                                          <w:marTop w:val="0"/>
                                          <w:marBottom w:val="0"/>
                                          <w:divBdr>
                                            <w:top w:val="none" w:sz="0" w:space="0" w:color="auto"/>
                                            <w:left w:val="none" w:sz="0" w:space="0" w:color="auto"/>
                                            <w:bottom w:val="none" w:sz="0" w:space="0" w:color="auto"/>
                                            <w:right w:val="none" w:sz="0" w:space="0" w:color="auto"/>
                                          </w:divBdr>
                                          <w:divsChild>
                                            <w:div w:id="8329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078589">
      <w:bodyDiv w:val="1"/>
      <w:marLeft w:val="0"/>
      <w:marRight w:val="0"/>
      <w:marTop w:val="0"/>
      <w:marBottom w:val="0"/>
      <w:divBdr>
        <w:top w:val="none" w:sz="0" w:space="0" w:color="auto"/>
        <w:left w:val="none" w:sz="0" w:space="0" w:color="auto"/>
        <w:bottom w:val="none" w:sz="0" w:space="0" w:color="auto"/>
        <w:right w:val="none" w:sz="0" w:space="0" w:color="auto"/>
      </w:divBdr>
    </w:div>
    <w:div w:id="211454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87DD6-4A1D-426A-843B-A86AF8F7B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12500</Words>
  <Characters>71251</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83584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Константин Н. Курысев</cp:lastModifiedBy>
  <cp:revision>5</cp:revision>
  <cp:lastPrinted>2022-09-19T13:00:00Z</cp:lastPrinted>
  <dcterms:created xsi:type="dcterms:W3CDTF">2023-01-23T07:12:00Z</dcterms:created>
  <dcterms:modified xsi:type="dcterms:W3CDTF">2023-01-23T08:51:00Z</dcterms:modified>
</cp:coreProperties>
</file>