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9" w:rsidRDefault="00366E27" w:rsidP="00366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66E27">
        <w:rPr>
          <w:noProof/>
        </w:rPr>
        <w:drawing>
          <wp:inline distT="0" distB="0" distL="0" distR="0">
            <wp:extent cx="5940425" cy="88452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E27">
        <w:rPr>
          <w:noProof/>
        </w:rPr>
        <w:lastRenderedPageBreak/>
        <w:drawing>
          <wp:inline distT="0" distB="0" distL="0" distR="0">
            <wp:extent cx="5940425" cy="90001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A49" w:rsidRDefault="00366E27">
      <w:pPr>
        <w:spacing w:after="200" w:line="276" w:lineRule="auto"/>
        <w:rPr>
          <w:b/>
        </w:rPr>
      </w:pPr>
      <w:r>
        <w:br w:type="page"/>
      </w:r>
    </w:p>
    <w:p w:rsidR="00914A49" w:rsidRDefault="00366E27">
      <w:pPr>
        <w:spacing w:after="200" w:line="276" w:lineRule="auto"/>
        <w:jc w:val="center"/>
        <w:rPr>
          <w:color w:val="000000"/>
        </w:rPr>
      </w:pPr>
      <w:r>
        <w:rPr>
          <w:b/>
        </w:rPr>
        <w:lastRenderedPageBreak/>
        <w:t>1.ПАСПОРТ ФОНДА ОЦЕНОЧНЫХ СРЕДСТВ</w:t>
      </w:r>
    </w:p>
    <w:p w:rsidR="00914A49" w:rsidRDefault="00366E27">
      <w:pPr>
        <w:spacing w:after="200" w:line="276" w:lineRule="auto"/>
        <w:jc w:val="center"/>
        <w:rPr>
          <w:color w:val="000000"/>
        </w:rPr>
      </w:pPr>
      <w:r>
        <w:rPr>
          <w:b/>
        </w:rPr>
        <w:t>по дисциплине «Родная литература»</w:t>
      </w:r>
    </w:p>
    <w:tbl>
      <w:tblPr>
        <w:tblStyle w:val="afe"/>
        <w:tblW w:w="9923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0"/>
        <w:gridCol w:w="7663"/>
      </w:tblGrid>
      <w:tr w:rsidR="00914A49">
        <w:tc>
          <w:tcPr>
            <w:tcW w:w="2260" w:type="dxa"/>
          </w:tcPr>
          <w:p w:rsidR="00914A49" w:rsidRDefault="00366E27">
            <w:pPr>
              <w:pStyle w:val="1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smallCaps/>
              </w:rPr>
            </w:pPr>
            <w:r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7663" w:type="dxa"/>
          </w:tcPr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основных видов деятельности студентов</w:t>
            </w:r>
          </w:p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(на уровне учебных действий)</w:t>
            </w:r>
          </w:p>
        </w:tc>
      </w:tr>
      <w:tr w:rsidR="00914A49">
        <w:tc>
          <w:tcPr>
            <w:tcW w:w="2260" w:type="dxa"/>
          </w:tcPr>
          <w:p w:rsidR="00914A49" w:rsidRDefault="00366E27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7663" w:type="dxa"/>
          </w:tcPr>
          <w:p w:rsidR="00914A49" w:rsidRDefault="00366E27">
            <w:pPr>
              <w:pStyle w:val="10"/>
            </w:pPr>
            <w:proofErr w:type="spellStart"/>
            <w:r>
              <w:t>Аудирование</w:t>
            </w:r>
            <w:proofErr w:type="spellEnd"/>
            <w:r>
              <w:t>; участие в беседе, ответы на вопросы; чтение</w:t>
            </w:r>
          </w:p>
        </w:tc>
      </w:tr>
      <w:tr w:rsidR="00914A49">
        <w:tc>
          <w:tcPr>
            <w:tcW w:w="2260" w:type="dxa"/>
          </w:tcPr>
          <w:p w:rsidR="00914A49" w:rsidRDefault="00366E27">
            <w:pPr>
              <w:spacing w:line="480" w:lineRule="auto"/>
              <w:rPr>
                <w:b/>
              </w:rPr>
            </w:pPr>
            <w:r>
              <w:rPr>
                <w:b/>
              </w:rPr>
              <w:t>«Россия – родина моя»</w:t>
            </w:r>
          </w:p>
        </w:tc>
        <w:tc>
          <w:tcPr>
            <w:tcW w:w="7663" w:type="dxa"/>
          </w:tcPr>
          <w:p w:rsidR="00914A49" w:rsidRDefault="00366E27">
            <w:pPr>
              <w:pStyle w:val="10"/>
              <w:jc w:val="both"/>
            </w:pPr>
            <w:proofErr w:type="spellStart"/>
            <w:r>
              <w:t>Аудирование</w:t>
            </w:r>
            <w:proofErr w:type="spellEnd"/>
            <w:r>
              <w:t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</w:t>
            </w:r>
            <w:r>
              <w:t>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чтение стихотворений наизусть; конспектирование; н</w:t>
            </w:r>
            <w:r>
              <w:t xml:space="preserve">аписание сочинения; работа с иллюстративным материалом; </w:t>
            </w:r>
            <w:proofErr w:type="spellStart"/>
            <w:r>
              <w:t>самооценивание</w:t>
            </w:r>
            <w:proofErr w:type="spellEnd"/>
            <w:r>
              <w:t xml:space="preserve"> и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914A49">
        <w:tc>
          <w:tcPr>
            <w:tcW w:w="2260" w:type="dxa"/>
          </w:tcPr>
          <w:p w:rsidR="00914A49" w:rsidRDefault="00366E27">
            <w:pPr>
              <w:rPr>
                <w:b/>
              </w:rPr>
            </w:pPr>
            <w:r>
              <w:rPr>
                <w:b/>
              </w:rPr>
              <w:t>Русские традиции</w:t>
            </w:r>
          </w:p>
        </w:tc>
        <w:tc>
          <w:tcPr>
            <w:tcW w:w="7663" w:type="dxa"/>
          </w:tcPr>
          <w:p w:rsidR="00914A49" w:rsidRDefault="00366E27">
            <w:pPr>
              <w:pStyle w:val="10"/>
              <w:jc w:val="both"/>
            </w:pPr>
            <w:proofErr w:type="spellStart"/>
            <w:r>
              <w:t>Аудирование</w:t>
            </w:r>
            <w:proofErr w:type="spellEnd"/>
            <w:r>
              <w:t>; конспектирование; чтение; комментированное чтение; подготовка сообщений и докладов; самостоятельная работа с источниками информации (до</w:t>
            </w:r>
            <w:r>
              <w:t>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</w:t>
            </w:r>
            <w:r>
              <w:t xml:space="preserve">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>
              <w:t>самоо</w:t>
            </w:r>
            <w:r>
              <w:t>ценивание</w:t>
            </w:r>
            <w:proofErr w:type="spellEnd"/>
            <w:r>
              <w:t xml:space="preserve"> и </w:t>
            </w:r>
            <w:proofErr w:type="spellStart"/>
            <w:r>
              <w:t>взаимооценивание</w:t>
            </w:r>
            <w:proofErr w:type="spellEnd"/>
          </w:p>
        </w:tc>
      </w:tr>
      <w:tr w:rsidR="00914A49">
        <w:tc>
          <w:tcPr>
            <w:tcW w:w="2260" w:type="dxa"/>
          </w:tcPr>
          <w:p w:rsidR="00914A49" w:rsidRDefault="00366E27">
            <w:pPr>
              <w:rPr>
                <w:b/>
              </w:rPr>
            </w:pPr>
            <w:r>
              <w:rPr>
                <w:b/>
              </w:rPr>
              <w:t>Русский характер – русская душа</w:t>
            </w:r>
          </w:p>
        </w:tc>
        <w:tc>
          <w:tcPr>
            <w:tcW w:w="7663" w:type="dxa"/>
          </w:tcPr>
          <w:p w:rsidR="00914A49" w:rsidRDefault="00366E27">
            <w:pPr>
              <w:pStyle w:val="10"/>
              <w:jc w:val="both"/>
            </w:pPr>
            <w:proofErr w:type="spellStart"/>
            <w:r>
              <w:t>Аудирование</w:t>
            </w:r>
            <w:proofErr w:type="spellEnd"/>
            <w:r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</w:t>
            </w:r>
            <w:r>
              <w:t>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</w:t>
            </w:r>
            <w:r>
              <w:t>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</w:tbl>
    <w:p w:rsidR="00914A49" w:rsidRDefault="00914A49">
      <w:pPr>
        <w:jc w:val="both"/>
        <w:rPr>
          <w:b/>
          <w:sz w:val="28"/>
          <w:szCs w:val="28"/>
        </w:rPr>
      </w:pPr>
    </w:p>
    <w:p w:rsidR="00914A49" w:rsidRDefault="00366E27">
      <w:pPr>
        <w:jc w:val="both"/>
        <w:rPr>
          <w:b/>
        </w:rPr>
      </w:pPr>
      <w:r>
        <w:rPr>
          <w:b/>
          <w:sz w:val="28"/>
          <w:szCs w:val="28"/>
        </w:rPr>
        <w:t>Требования к уровню подготовки студентов</w:t>
      </w:r>
    </w:p>
    <w:tbl>
      <w:tblPr>
        <w:tblStyle w:val="aff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914A49">
        <w:tc>
          <w:tcPr>
            <w:tcW w:w="9464" w:type="dxa"/>
          </w:tcPr>
          <w:p w:rsidR="00914A49" w:rsidRDefault="0036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уровню подготовки </w:t>
            </w:r>
          </w:p>
        </w:tc>
      </w:tr>
      <w:tr w:rsidR="00914A49">
        <w:tc>
          <w:tcPr>
            <w:tcW w:w="9464" w:type="dxa"/>
          </w:tcPr>
          <w:p w:rsidR="00914A49" w:rsidRDefault="00366E27">
            <w:pPr>
              <w:jc w:val="both"/>
              <w:rPr>
                <w:b/>
              </w:rPr>
            </w:pPr>
            <w:r>
              <w:rPr>
                <w:b/>
              </w:rPr>
              <w:t>1 Знать/понимать:</w:t>
            </w:r>
          </w:p>
          <w:p w:rsidR="00914A49" w:rsidRDefault="00366E27">
            <w:pPr>
              <w:jc w:val="both"/>
            </w:pPr>
            <w:r>
              <w:t>1.1 образную природу словесного искусства;</w:t>
            </w:r>
          </w:p>
          <w:p w:rsidR="00914A49" w:rsidRDefault="00366E27">
            <w:pPr>
              <w:jc w:val="both"/>
            </w:pPr>
            <w:r>
              <w:t>1.2 содержание изученных литературных произведений;</w:t>
            </w:r>
          </w:p>
          <w:p w:rsidR="00914A49" w:rsidRDefault="00366E27">
            <w:pPr>
              <w:jc w:val="both"/>
            </w:pPr>
            <w:r>
              <w:t>1.3 основные факты жизни и творчества писателей-</w:t>
            </w:r>
            <w:proofErr w:type="spellStart"/>
            <w:r>
              <w:t>классиковXIX</w:t>
            </w:r>
            <w:proofErr w:type="spellEnd"/>
            <w:r>
              <w:t>–XX вв., этапы их творческой эволюции;</w:t>
            </w:r>
          </w:p>
          <w:p w:rsidR="00914A49" w:rsidRDefault="00366E27">
            <w:pPr>
              <w:jc w:val="both"/>
            </w:pPr>
            <w:r>
              <w:t>1.4 историко-культурный контекст и творческую историю изучаемы</w:t>
            </w:r>
            <w:r>
              <w:t>х</w:t>
            </w:r>
          </w:p>
          <w:p w:rsidR="00914A49" w:rsidRDefault="00366E27">
            <w:pPr>
              <w:jc w:val="both"/>
            </w:pPr>
            <w:r>
              <w:t>произведений;</w:t>
            </w:r>
          </w:p>
          <w:p w:rsidR="00914A49" w:rsidRDefault="00366E27">
            <w:pPr>
              <w:jc w:val="both"/>
            </w:pPr>
            <w:r>
              <w:t>1.5 основные закономерности историко-литературного процесса,</w:t>
            </w:r>
          </w:p>
          <w:p w:rsidR="00914A49" w:rsidRDefault="00366E27">
            <w:pPr>
              <w:jc w:val="both"/>
            </w:pPr>
            <w:r>
              <w:t>сведения об отдельных периодах его развития, черты литературных</w:t>
            </w:r>
          </w:p>
          <w:p w:rsidR="00914A49" w:rsidRDefault="00366E27">
            <w:pPr>
              <w:jc w:val="both"/>
            </w:pPr>
            <w:r>
              <w:t>направлений и течений;</w:t>
            </w:r>
          </w:p>
          <w:p w:rsidR="00914A49" w:rsidRDefault="00366E27">
            <w:pPr>
              <w:jc w:val="both"/>
              <w:rPr>
                <w:sz w:val="28"/>
                <w:szCs w:val="28"/>
              </w:rPr>
            </w:pPr>
            <w:r>
              <w:t>1.6 основные теоретико-литературные понятия</w:t>
            </w:r>
          </w:p>
        </w:tc>
      </w:tr>
      <w:tr w:rsidR="00914A49">
        <w:tc>
          <w:tcPr>
            <w:tcW w:w="9464" w:type="dxa"/>
          </w:tcPr>
          <w:p w:rsidR="00914A49" w:rsidRDefault="00366E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 Уметь:</w:t>
            </w:r>
          </w:p>
          <w:p w:rsidR="00914A49" w:rsidRDefault="00366E27">
            <w:pPr>
              <w:jc w:val="both"/>
            </w:pPr>
            <w:r>
              <w:t>2.1 воспроизводить содержание литерату</w:t>
            </w:r>
            <w:r>
              <w:t>рного произведения;</w:t>
            </w:r>
          </w:p>
          <w:p w:rsidR="00914A49" w:rsidRDefault="00366E27">
            <w:pPr>
              <w:jc w:val="both"/>
            </w:pPr>
            <w:r>
              <w:t>2.2 анализировать и интерпретировать литературное произведение,</w:t>
            </w:r>
          </w:p>
          <w:p w:rsidR="00914A49" w:rsidRDefault="00366E27">
            <w:pPr>
              <w:jc w:val="both"/>
            </w:pPr>
            <w:r>
              <w:t>используя сведения по истории и теории литературы</w:t>
            </w:r>
          </w:p>
          <w:p w:rsidR="00914A49" w:rsidRDefault="00366E27">
            <w:pPr>
              <w:jc w:val="both"/>
            </w:pPr>
            <w:r>
              <w:t>(художественная структура; тематика; проблематика; нравственный</w:t>
            </w:r>
          </w:p>
          <w:p w:rsidR="00914A49" w:rsidRDefault="00366E27">
            <w:pPr>
              <w:jc w:val="both"/>
            </w:pPr>
            <w:r>
              <w:t>пафос; система образов; особенности композиции, художестве</w:t>
            </w:r>
            <w:r>
              <w:t>нного</w:t>
            </w:r>
          </w:p>
          <w:p w:rsidR="00914A49" w:rsidRDefault="00366E27">
            <w:pPr>
              <w:jc w:val="both"/>
            </w:pPr>
            <w:r>
              <w:t>времени и пространства; изобразительно-выразительные средства</w:t>
            </w:r>
          </w:p>
          <w:p w:rsidR="00914A49" w:rsidRDefault="00366E27">
            <w:pPr>
              <w:jc w:val="both"/>
            </w:pPr>
            <w:r>
              <w:t>языка; художественная деталь); анализировать эпизод (сцену)</w:t>
            </w:r>
          </w:p>
          <w:p w:rsidR="00914A49" w:rsidRDefault="00366E27">
            <w:pPr>
              <w:jc w:val="both"/>
            </w:pPr>
            <w:r>
              <w:t>изученного произведения, объяснять его связь с проблематикой</w:t>
            </w:r>
          </w:p>
          <w:p w:rsidR="00914A49" w:rsidRDefault="00366E27">
            <w:pPr>
              <w:jc w:val="both"/>
            </w:pPr>
            <w:r>
              <w:t>произведения;</w:t>
            </w:r>
          </w:p>
          <w:p w:rsidR="00914A49" w:rsidRDefault="00366E27">
            <w:pPr>
              <w:jc w:val="both"/>
            </w:pPr>
            <w:r>
              <w:t>2.3 соотносить художественную литературу с фактами общественной</w:t>
            </w:r>
          </w:p>
          <w:p w:rsidR="00914A49" w:rsidRDefault="00366E27">
            <w:pPr>
              <w:jc w:val="both"/>
            </w:pPr>
            <w:r>
              <w:t xml:space="preserve">жизни и культуры; раскрывать роль литературы в духовном </w:t>
            </w:r>
            <w:proofErr w:type="spellStart"/>
            <w:r>
              <w:t>икультурном</w:t>
            </w:r>
            <w:proofErr w:type="spellEnd"/>
            <w:r>
              <w:t xml:space="preserve"> развитии общества;</w:t>
            </w:r>
          </w:p>
          <w:p w:rsidR="00914A49" w:rsidRDefault="00366E27">
            <w:pPr>
              <w:jc w:val="both"/>
            </w:pPr>
            <w:r>
              <w:t>2.4 раскрывать конкретно-историческое и общечеловеческое</w:t>
            </w:r>
          </w:p>
          <w:p w:rsidR="00914A49" w:rsidRDefault="00366E27">
            <w:pPr>
              <w:jc w:val="both"/>
            </w:pPr>
            <w:r>
              <w:t xml:space="preserve">содержание изученных литературных произведений; </w:t>
            </w:r>
            <w:r>
              <w:t>связывать</w:t>
            </w:r>
          </w:p>
          <w:p w:rsidR="00914A49" w:rsidRDefault="00366E27">
            <w:pPr>
              <w:jc w:val="both"/>
            </w:pPr>
            <w:r>
              <w:t>литературную классику со временем написания, с современностью и</w:t>
            </w:r>
          </w:p>
          <w:p w:rsidR="00914A49" w:rsidRDefault="00366E27">
            <w:pPr>
              <w:jc w:val="both"/>
            </w:pPr>
            <w:r>
              <w:t>традицией; выявлять «сквозные темы» и ключевые проблемы</w:t>
            </w:r>
          </w:p>
          <w:p w:rsidR="00914A49" w:rsidRDefault="00366E27">
            <w:pPr>
              <w:jc w:val="both"/>
            </w:pPr>
            <w:r>
              <w:t>русской литературы;</w:t>
            </w:r>
          </w:p>
          <w:p w:rsidR="00914A49" w:rsidRDefault="00366E27">
            <w:pPr>
              <w:jc w:val="both"/>
            </w:pPr>
            <w:r>
              <w:t xml:space="preserve">2.5 соотносить изучаемое произведение с литературным </w:t>
            </w:r>
            <w:proofErr w:type="spellStart"/>
            <w:r>
              <w:t>направлениеэпохи</w:t>
            </w:r>
            <w:proofErr w:type="spellEnd"/>
            <w:r>
              <w:t>; выделять черты литературных направл</w:t>
            </w:r>
            <w:r>
              <w:t>ений и течений при</w:t>
            </w:r>
          </w:p>
          <w:p w:rsidR="00914A49" w:rsidRDefault="00366E27">
            <w:pPr>
              <w:jc w:val="both"/>
            </w:pPr>
            <w:r>
              <w:t>анализе произведения;</w:t>
            </w:r>
          </w:p>
          <w:p w:rsidR="00914A49" w:rsidRDefault="00366E27">
            <w:pPr>
              <w:jc w:val="both"/>
            </w:pPr>
            <w:r>
              <w:t xml:space="preserve">2.6 определять жанрово-родовую специфику </w:t>
            </w:r>
            <w:proofErr w:type="spellStart"/>
            <w:r>
              <w:t>литературногопроизведения</w:t>
            </w:r>
            <w:proofErr w:type="spellEnd"/>
            <w:r>
              <w:t>;</w:t>
            </w:r>
          </w:p>
          <w:p w:rsidR="00914A49" w:rsidRDefault="00366E27">
            <w:pPr>
              <w:jc w:val="both"/>
            </w:pPr>
            <w:r>
              <w:t>2.7 сопоставлять литературные произведения, а также их различные</w:t>
            </w:r>
          </w:p>
          <w:p w:rsidR="00914A49" w:rsidRDefault="00366E27">
            <w:pPr>
              <w:jc w:val="both"/>
            </w:pPr>
            <w:r>
              <w:t>художественные, критические и научные интерпретации;</w:t>
            </w:r>
          </w:p>
          <w:p w:rsidR="00914A49" w:rsidRDefault="00366E27">
            <w:pPr>
              <w:jc w:val="both"/>
            </w:pPr>
            <w:r>
              <w:t>2.8 выявлять авторскую позици</w:t>
            </w:r>
            <w:r>
              <w:t>ю, характеризовать особенности стиля</w:t>
            </w:r>
          </w:p>
          <w:p w:rsidR="00914A49" w:rsidRDefault="00366E27">
            <w:pPr>
              <w:jc w:val="both"/>
            </w:pPr>
            <w:r>
              <w:t>писателя;</w:t>
            </w:r>
          </w:p>
          <w:p w:rsidR="00914A49" w:rsidRDefault="00366E27">
            <w:pPr>
              <w:jc w:val="both"/>
            </w:pPr>
            <w:r>
              <w:t xml:space="preserve">2.9 аргументировано формулировать свое отношение к </w:t>
            </w:r>
            <w:proofErr w:type="spellStart"/>
            <w:r>
              <w:t>прочитанномупроизведению</w:t>
            </w:r>
            <w:proofErr w:type="spellEnd"/>
            <w:r>
              <w:t>;</w:t>
            </w:r>
          </w:p>
        </w:tc>
      </w:tr>
      <w:tr w:rsidR="00914A49">
        <w:trPr>
          <w:trHeight w:val="1643"/>
        </w:trPr>
        <w:tc>
          <w:tcPr>
            <w:tcW w:w="9464" w:type="dxa"/>
          </w:tcPr>
          <w:p w:rsidR="00914A49" w:rsidRDefault="00366E27">
            <w:pPr>
              <w:jc w:val="both"/>
            </w:pPr>
            <w:r>
              <w:t>2.10 писать сочинения на литературные темы.</w:t>
            </w:r>
          </w:p>
          <w:p w:rsidR="00914A49" w:rsidRDefault="00366E27">
            <w:pPr>
              <w:jc w:val="both"/>
              <w:rPr>
                <w:b/>
              </w:rPr>
            </w:pPr>
            <w:r>
              <w:rPr>
                <w:b/>
              </w:rPr>
              <w:t xml:space="preserve">3 Использовать приобретенные знания и умения в </w:t>
            </w:r>
            <w:proofErr w:type="spellStart"/>
            <w:r>
              <w:rPr>
                <w:b/>
              </w:rPr>
              <w:t>практическойдеятельности</w:t>
            </w:r>
            <w:proofErr w:type="spellEnd"/>
            <w:r>
              <w:rPr>
                <w:b/>
              </w:rPr>
              <w:t xml:space="preserve"> и повседневной </w:t>
            </w:r>
            <w:r>
              <w:rPr>
                <w:b/>
              </w:rPr>
              <w:t>жизни для:</w:t>
            </w:r>
          </w:p>
          <w:p w:rsidR="00914A49" w:rsidRDefault="00366E27">
            <w:pPr>
              <w:jc w:val="both"/>
            </w:pPr>
            <w:r>
              <w:t xml:space="preserve">3.1 создания связного текста на предложенную тему с учетом </w:t>
            </w:r>
            <w:proofErr w:type="spellStart"/>
            <w:r>
              <w:t>нормрусского</w:t>
            </w:r>
            <w:proofErr w:type="spellEnd"/>
            <w:r>
              <w:t xml:space="preserve"> литературного языка;</w:t>
            </w:r>
          </w:p>
          <w:p w:rsidR="00914A49" w:rsidRDefault="00366E27">
            <w:pPr>
              <w:jc w:val="both"/>
            </w:pPr>
            <w:r>
              <w:t>3.2 участия в диалоге или дискуссии</w:t>
            </w:r>
          </w:p>
        </w:tc>
      </w:tr>
    </w:tbl>
    <w:p w:rsidR="00914A49" w:rsidRDefault="00914A49">
      <w:pPr>
        <w:jc w:val="both"/>
      </w:pPr>
    </w:p>
    <w:p w:rsidR="00914A49" w:rsidRDefault="00366E27">
      <w:pPr>
        <w:jc w:val="both"/>
      </w:pPr>
      <w:r>
        <w:t xml:space="preserve">ФОС по дисциплине </w:t>
      </w:r>
      <w:r>
        <w:rPr>
          <w:b/>
        </w:rPr>
        <w:t xml:space="preserve">«Родная </w:t>
      </w:r>
      <w:proofErr w:type="spellStart"/>
      <w:proofErr w:type="gramStart"/>
      <w:r>
        <w:rPr>
          <w:b/>
        </w:rPr>
        <w:t>литература»</w:t>
      </w:r>
      <w:r>
        <w:t>включает</w:t>
      </w:r>
      <w:proofErr w:type="spellEnd"/>
      <w:proofErr w:type="gramEnd"/>
      <w:r>
        <w:t>:</w:t>
      </w:r>
    </w:p>
    <w:p w:rsidR="00914A49" w:rsidRDefault="00366E27">
      <w:pPr>
        <w:jc w:val="both"/>
      </w:pPr>
      <w:r>
        <w:t>1.Оценочные средства для проведения текущего контроля успеваемости:</w:t>
      </w:r>
    </w:p>
    <w:p w:rsidR="00914A49" w:rsidRDefault="00366E27">
      <w:pPr>
        <w:jc w:val="both"/>
      </w:pPr>
      <w:r>
        <w:t>—темы рефератов и индивидуальных исследований;</w:t>
      </w:r>
    </w:p>
    <w:p w:rsidR="00914A49" w:rsidRDefault="00366E27">
      <w:pPr>
        <w:jc w:val="both"/>
      </w:pPr>
      <w:r>
        <w:t>—комплект заданий репродуктивного уровня, позволяющих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</w:t>
      </w:r>
      <w:r>
        <w:t>я, распознавание объектов изучения в рамках определенного раздела дисциплины;</w:t>
      </w:r>
    </w:p>
    <w:p w:rsidR="00914A49" w:rsidRDefault="00366E27">
      <w:pPr>
        <w:jc w:val="both"/>
      </w:pPr>
      <w:r>
        <w:t>—тесты как система стандартизированных знаний, позволяющая провести процедуру измерения уровня знаний и умений обучающихся.</w:t>
      </w:r>
    </w:p>
    <w:p w:rsidR="00914A49" w:rsidRDefault="00366E27">
      <w:pPr>
        <w:jc w:val="both"/>
      </w:pPr>
      <w:r>
        <w:t>2.Оценочные средства для проведения промежуточной атте</w:t>
      </w:r>
      <w:r>
        <w:t>стации в форме</w:t>
      </w:r>
    </w:p>
    <w:p w:rsidR="00914A49" w:rsidRDefault="00366E27">
      <w:pPr>
        <w:jc w:val="both"/>
      </w:pPr>
      <w:r>
        <w:t>—контрольные вопросы для проведения дифференцированного зачета.</w:t>
      </w:r>
    </w:p>
    <w:p w:rsidR="00914A49" w:rsidRDefault="00914A49">
      <w:pPr>
        <w:jc w:val="center"/>
        <w:rPr>
          <w:b/>
        </w:rPr>
      </w:pPr>
    </w:p>
    <w:p w:rsidR="00914A49" w:rsidRDefault="00366E27">
      <w:pPr>
        <w:jc w:val="center"/>
        <w:rPr>
          <w:b/>
        </w:rPr>
      </w:pPr>
      <w:r>
        <w:rPr>
          <w:b/>
        </w:rPr>
        <w:t>3. Оценка освоения учебной дисциплины:</w:t>
      </w:r>
    </w:p>
    <w:p w:rsidR="00914A49" w:rsidRDefault="00914A49">
      <w:pPr>
        <w:jc w:val="center"/>
        <w:rPr>
          <w:b/>
        </w:rPr>
      </w:pPr>
    </w:p>
    <w:p w:rsidR="00914A49" w:rsidRDefault="00366E27">
      <w:pPr>
        <w:ind w:firstLine="709"/>
        <w:jc w:val="both"/>
      </w:pPr>
      <w:r>
        <w:t xml:space="preserve">Текущий контроль осуществляется в форме </w:t>
      </w:r>
      <w:r>
        <w:rPr>
          <w:b/>
          <w:i/>
        </w:rPr>
        <w:t>рейтинговой системы оценивания</w:t>
      </w:r>
    </w:p>
    <w:p w:rsidR="00914A49" w:rsidRDefault="00366E27">
      <w:pPr>
        <w:ind w:firstLine="709"/>
        <w:jc w:val="both"/>
      </w:pPr>
      <w:r>
        <w:t>В ходе изучения дисциплины предусматриваются промежуточные и итог</w:t>
      </w:r>
      <w:r>
        <w:t xml:space="preserve">овые аттестации. Целью промежуточных аттестаций по дисциплине является оценка качества </w:t>
      </w:r>
      <w:r>
        <w:lastRenderedPageBreak/>
        <w:t>освоения студентами образовательных программ по завершении отдельных этапов обучения.</w:t>
      </w:r>
    </w:p>
    <w:p w:rsidR="00914A49" w:rsidRDefault="00914A49">
      <w:pPr>
        <w:ind w:firstLine="709"/>
        <w:jc w:val="both"/>
      </w:pPr>
    </w:p>
    <w:p w:rsidR="00914A49" w:rsidRDefault="00366E27">
      <w:pPr>
        <w:spacing w:line="360" w:lineRule="auto"/>
        <w:ind w:firstLine="709"/>
        <w:jc w:val="both"/>
      </w:pPr>
      <w:r>
        <w:t>Распределение баллов текущего контроля по видам учебных работ</w:t>
      </w:r>
    </w:p>
    <w:tbl>
      <w:tblPr>
        <w:tblStyle w:val="aff0"/>
        <w:tblW w:w="87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"/>
        <w:gridCol w:w="4062"/>
        <w:gridCol w:w="2458"/>
        <w:gridCol w:w="1825"/>
      </w:tblGrid>
      <w:tr w:rsidR="00914A49">
        <w:trPr>
          <w:trHeight w:val="303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п/п</w:t>
            </w: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Наименование занятий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Итоговая аттестация</w:t>
            </w:r>
          </w:p>
        </w:tc>
      </w:tr>
      <w:tr w:rsidR="00914A49">
        <w:trPr>
          <w:trHeight w:val="597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91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0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914A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Дифференцированный зачет</w:t>
            </w:r>
          </w:p>
          <w:p w:rsidR="00914A49" w:rsidRDefault="00366E27">
            <w:pPr>
              <w:jc w:val="both"/>
            </w:pPr>
            <w:r>
              <w:t>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Текущий контроль</w:t>
            </w:r>
          </w:p>
        </w:tc>
      </w:tr>
      <w:tr w:rsidR="00914A49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Посещение занятий студентом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5</w:t>
            </w:r>
          </w:p>
        </w:tc>
      </w:tr>
      <w:tr w:rsidR="00914A49">
        <w:trPr>
          <w:trHeight w:val="27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2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Рейтинг-контроль 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15</w:t>
            </w:r>
          </w:p>
        </w:tc>
      </w:tr>
      <w:tr w:rsidR="00914A49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Рейтинг-контроль 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15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15</w:t>
            </w:r>
          </w:p>
        </w:tc>
      </w:tr>
      <w:tr w:rsidR="00914A49">
        <w:trPr>
          <w:trHeight w:val="28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4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Рейтинг-контроль 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30</w:t>
            </w:r>
          </w:p>
        </w:tc>
      </w:tr>
      <w:tr w:rsidR="00914A49">
        <w:trPr>
          <w:trHeight w:val="56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5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Выполнение семестрового плана самостоятельной работы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30</w:t>
            </w:r>
          </w:p>
        </w:tc>
      </w:tr>
      <w:tr w:rsidR="00914A49">
        <w:trPr>
          <w:trHeight w:val="30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6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Дополнительные баллы («бонусы»)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both"/>
            </w:pPr>
            <w:r>
              <w:t>5</w:t>
            </w:r>
          </w:p>
        </w:tc>
      </w:tr>
    </w:tbl>
    <w:p w:rsidR="00914A49" w:rsidRDefault="00914A49">
      <w:pPr>
        <w:jc w:val="center"/>
        <w:rPr>
          <w:b/>
        </w:rPr>
      </w:pPr>
    </w:p>
    <w:p w:rsidR="00914A49" w:rsidRDefault="00914A49">
      <w:pPr>
        <w:jc w:val="center"/>
        <w:rPr>
          <w:b/>
        </w:rPr>
      </w:pPr>
    </w:p>
    <w:p w:rsidR="00914A49" w:rsidRDefault="00366E27">
      <w:pPr>
        <w:jc w:val="center"/>
        <w:rPr>
          <w:b/>
        </w:rPr>
      </w:pPr>
      <w:r>
        <w:rPr>
          <w:b/>
        </w:rPr>
        <w:t>3.2. Типовые задания для оценки освоения учебной дисциплин</w:t>
      </w:r>
    </w:p>
    <w:p w:rsidR="00914A49" w:rsidRDefault="00366E27">
      <w:pPr>
        <w:jc w:val="center"/>
        <w:rPr>
          <w:b/>
        </w:rPr>
      </w:pPr>
      <w:r>
        <w:rPr>
          <w:b/>
          <w:color w:val="000000"/>
          <w:sz w:val="20"/>
          <w:szCs w:val="20"/>
        </w:rPr>
        <w:t xml:space="preserve">ОЦЕНОЧНЫЕ СРЕДСТВА ДЛЯ </w:t>
      </w:r>
      <w:r>
        <w:rPr>
          <w:b/>
          <w:color w:val="000000"/>
          <w:sz w:val="20"/>
          <w:szCs w:val="20"/>
          <w:u w:val="single"/>
        </w:rPr>
        <w:t>ТЕКУЩЕГО</w:t>
      </w:r>
      <w:r>
        <w:rPr>
          <w:b/>
          <w:color w:val="000000"/>
          <w:sz w:val="20"/>
          <w:szCs w:val="20"/>
        </w:rPr>
        <w:t xml:space="preserve"> КОНТРОЛЯ ЗНАНИЙ ПО УЧЕБНОЙ ДИСЦИПЛИНЕ </w:t>
      </w:r>
      <w:r>
        <w:rPr>
          <w:b/>
        </w:rPr>
        <w:t>«Родная литература»</w:t>
      </w:r>
    </w:p>
    <w:p w:rsidR="00914A49" w:rsidRDefault="00366E27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№1</w:t>
      </w:r>
    </w:p>
    <w:p w:rsidR="00914A49" w:rsidRDefault="00366E27">
      <w:pPr>
        <w:spacing w:line="36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Задания по анализу отдельного произведения или его эпизода</w:t>
      </w:r>
    </w:p>
    <w:p w:rsidR="00914A49" w:rsidRDefault="00366E27">
      <w:pPr>
        <w:rPr>
          <w:b/>
          <w:i/>
        </w:rPr>
      </w:pPr>
      <w:r>
        <w:rPr>
          <w:b/>
          <w:i/>
        </w:rPr>
        <w:t>Инструкция</w:t>
      </w:r>
    </w:p>
    <w:p w:rsidR="00914A49" w:rsidRDefault="00366E27">
      <w:pPr>
        <w:tabs>
          <w:tab w:val="left" w:pos="0"/>
        </w:tabs>
        <w:rPr>
          <w:i/>
        </w:rPr>
      </w:pPr>
      <w:r>
        <w:rPr>
          <w:i/>
        </w:rPr>
        <w:t>Внимательно прочитайте вопросы. На каждый из них дайте развёрнутый ответ с использованием цитат из текста произведения.</w:t>
      </w:r>
    </w:p>
    <w:p w:rsidR="00914A49" w:rsidRDefault="00366E27">
      <w:pPr>
        <w:tabs>
          <w:tab w:val="left" w:pos="0"/>
        </w:tabs>
        <w:rPr>
          <w:i/>
        </w:rPr>
      </w:pPr>
      <w:r>
        <w:rPr>
          <w:i/>
        </w:rPr>
        <w:t>Во время подготовки ответа можно использовать текст про</w:t>
      </w:r>
      <w:r>
        <w:rPr>
          <w:i/>
        </w:rPr>
        <w:t>изведения.</w:t>
      </w:r>
    </w:p>
    <w:p w:rsidR="00914A49" w:rsidRDefault="00366E27">
      <w:pPr>
        <w:tabs>
          <w:tab w:val="left" w:pos="0"/>
        </w:tabs>
        <w:rPr>
          <w:i/>
        </w:rPr>
      </w:pPr>
      <w:r>
        <w:rPr>
          <w:i/>
        </w:rPr>
        <w:t>Время выполнения задания 40-60мин.</w:t>
      </w:r>
    </w:p>
    <w:p w:rsidR="00914A49" w:rsidRDefault="00366E27">
      <w:pPr>
        <w:tabs>
          <w:tab w:val="left" w:pos="0"/>
        </w:tabs>
        <w:rPr>
          <w:color w:val="202124"/>
          <w:highlight w:val="white"/>
        </w:rPr>
      </w:pPr>
      <w:r>
        <w:t>Задания по анализу отдельного произведения или его эпизода используются при изучении следующих тем: родная литература как вид искусства; «Житие Ильи Муромца»; «</w:t>
      </w:r>
      <w:r>
        <w:rPr>
          <w:highlight w:val="white"/>
        </w:rPr>
        <w:t xml:space="preserve">Повесть о Петре и </w:t>
      </w:r>
      <w:proofErr w:type="spellStart"/>
      <w:r>
        <w:rPr>
          <w:highlight w:val="white"/>
        </w:rPr>
        <w:t>Февронии</w:t>
      </w:r>
      <w:proofErr w:type="spellEnd"/>
      <w:r>
        <w:rPr>
          <w:highlight w:val="white"/>
        </w:rPr>
        <w:t xml:space="preserve"> Муромских»; «Житие Алек</w:t>
      </w:r>
      <w:r>
        <w:rPr>
          <w:highlight w:val="white"/>
        </w:rPr>
        <w:t>сандра Невского»; «Житие Ефросиньи Суздальской».</w:t>
      </w:r>
    </w:p>
    <w:p w:rsidR="00914A49" w:rsidRDefault="00366E27">
      <w:pPr>
        <w:tabs>
          <w:tab w:val="left" w:pos="0"/>
        </w:tabs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Вопросы и задания для </w:t>
      </w:r>
      <w:proofErr w:type="spellStart"/>
      <w:proofErr w:type="gramStart"/>
      <w:r>
        <w:rPr>
          <w:b/>
          <w:color w:val="000000"/>
          <w:u w:val="single"/>
        </w:rPr>
        <w:t>анализа«</w:t>
      </w:r>
      <w:proofErr w:type="gramEnd"/>
      <w:r>
        <w:rPr>
          <w:b/>
          <w:color w:val="000000"/>
          <w:u w:val="single"/>
        </w:rPr>
        <w:t>Житие</w:t>
      </w:r>
      <w:proofErr w:type="spellEnd"/>
      <w:r>
        <w:rPr>
          <w:b/>
          <w:color w:val="000000"/>
          <w:u w:val="single"/>
        </w:rPr>
        <w:t xml:space="preserve"> Ильи Муромца»:</w:t>
      </w:r>
    </w:p>
    <w:p w:rsidR="00914A49" w:rsidRDefault="00366E27">
      <w:r>
        <w:t>1. О чём повествуется в былине? Поможет ли ответить на этот вопрос её название?</w:t>
      </w:r>
    </w:p>
    <w:p w:rsidR="00914A49" w:rsidRDefault="00366E27">
      <w:r>
        <w:t>2. Почему Илья Муромец захотел испробовать все три дороги? Чем закончились п</w:t>
      </w:r>
      <w:r>
        <w:t>оездки богатыря? Какие надписи сделал он на камне?</w:t>
      </w:r>
    </w:p>
    <w:p w:rsidR="00914A49" w:rsidRDefault="00366E27">
      <w:r>
        <w:t>3. Обсудите с другом, каково значение трёх поездок Ильи Муромца для Русского государства.</w:t>
      </w:r>
    </w:p>
    <w:p w:rsidR="00914A49" w:rsidRDefault="00366E27">
      <w:r>
        <w:t>4. Перечитай последние строчки былины. Как они помогают понять характер героя?</w:t>
      </w:r>
    </w:p>
    <w:p w:rsidR="00914A49" w:rsidRDefault="00366E27">
      <w:r>
        <w:t>5. Найди строки с описанием внешнего</w:t>
      </w:r>
      <w:r>
        <w:t xml:space="preserve"> вида героя. Запиши их в «Рабочую тетрадь».</w:t>
      </w:r>
    </w:p>
    <w:p w:rsidR="00914A49" w:rsidRDefault="00366E27">
      <w:r>
        <w:t>6. Расскажи об Илье Муромце. Выбери опорные слова: смелый, мужественный, трусливый, мудрый, умный, глупый, справедливый, хитрый, сильный, жестокий, добрый, бескорыстный, жадный, способный к состраданию. Объясни с</w:t>
      </w:r>
      <w:r>
        <w:t>вой выбор. Приведи примеры из текста былины.</w:t>
      </w:r>
    </w:p>
    <w:p w:rsidR="00914A49" w:rsidRDefault="00366E27">
      <w:r>
        <w:t>7. Раздели текст на части, озаглавь каждую часть. Как они связаны друг с другом? Обоснуй своё мнение.</w:t>
      </w:r>
    </w:p>
    <w:p w:rsidR="00914A49" w:rsidRDefault="00366E27">
      <w:r>
        <w:t>8. Перескажи одну из частей былины от лица Ильи Муромца.</w:t>
      </w:r>
    </w:p>
    <w:p w:rsidR="00914A49" w:rsidRDefault="00914A49">
      <w:pPr>
        <w:tabs>
          <w:tab w:val="left" w:pos="0"/>
        </w:tabs>
      </w:pP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Критерии оценивания</w:t>
      </w:r>
    </w:p>
    <w:p w:rsidR="00914A49" w:rsidRDefault="00366E27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 xml:space="preserve">, понимание текста  произведения в соотнесенности с особенностями жизни и творчества автора и в соответствии с поставленными вопросами; ответ верен, грамотен, логически выстроен; </w:t>
      </w:r>
      <w:r>
        <w:lastRenderedPageBreak/>
        <w:t>студент продемонстриро</w:t>
      </w:r>
      <w:r>
        <w:t>вал знание произведения или его части; речь студента при ответе на поставленные вопросы не имела  речевых ошибок, соответствует нормам русского литературного языка; студент имеет обширный словарный запас;</w:t>
      </w:r>
    </w:p>
    <w:p w:rsidR="00914A49" w:rsidRDefault="00366E27">
      <w:pPr>
        <w:jc w:val="both"/>
      </w:pPr>
      <w:r>
        <w:rPr>
          <w:b/>
        </w:rPr>
        <w:t xml:space="preserve"> «4»</w:t>
      </w:r>
      <w:r>
        <w:t xml:space="preserve"> ставится, если студент обнаружил прочные знани</w:t>
      </w:r>
      <w:r>
        <w:t xml:space="preserve">я по тексту художественного </w:t>
      </w:r>
      <w:proofErr w:type="gramStart"/>
      <w:r>
        <w:t>произведения(</w:t>
      </w:r>
      <w:proofErr w:type="gramEnd"/>
      <w:r>
        <w:t>или его отрывку), имея некоторые погрешности в ответе, которые не допускают фактических ошибок или 1-2 негрубые фактические ошибки (неточности);речевое оформление- ответ грамотен, верен, логически выстроен;</w:t>
      </w:r>
    </w:p>
    <w:p w:rsidR="00914A49" w:rsidRDefault="00366E27">
      <w:pPr>
        <w:jc w:val="both"/>
      </w:pPr>
      <w:r>
        <w:rPr>
          <w:b/>
        </w:rPr>
        <w:t>«3»</w:t>
      </w:r>
      <w:r>
        <w:t xml:space="preserve"> став</w:t>
      </w:r>
      <w:r>
        <w:t xml:space="preserve">ится, если в целом студент знаком с особенностями художественного произведения или его части, но при ответе не обнаружил полного понимания текста в рамках заданного вопроса, допустил 3-4 фактические ошибки, </w:t>
      </w:r>
      <w:proofErr w:type="gramStart"/>
      <w:r>
        <w:t>не  владеет</w:t>
      </w:r>
      <w:proofErr w:type="gramEnd"/>
      <w:r>
        <w:t xml:space="preserve"> в полной мере событийной основой текс</w:t>
      </w:r>
      <w:r>
        <w:t>та; речевое оформление -ответ грамотен, верен;</w:t>
      </w:r>
    </w:p>
    <w:p w:rsidR="00914A49" w:rsidRDefault="00366E27">
      <w:pPr>
        <w:jc w:val="both"/>
      </w:pPr>
      <w:r>
        <w:rPr>
          <w:b/>
        </w:rPr>
        <w:t>«2»</w:t>
      </w:r>
      <w:r>
        <w:t xml:space="preserve"> ставится, если ответ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 текста произведения; ответна вопросы  имеет 4-6 фактические ошибки, студент не продемонстрировал знание, понимание текста художест</w:t>
      </w:r>
      <w:r>
        <w:t>венного произведения или его части;</w:t>
      </w:r>
    </w:p>
    <w:p w:rsidR="00914A49" w:rsidRDefault="00366E27">
      <w:pPr>
        <w:jc w:val="both"/>
        <w:rPr>
          <w:smallCaps/>
        </w:rPr>
      </w:pPr>
      <w:r>
        <w:rPr>
          <w:b/>
        </w:rPr>
        <w:t>«1»</w:t>
      </w:r>
      <w:r>
        <w:t>-ответ отсутствует;</w:t>
      </w:r>
    </w:p>
    <w:p w:rsidR="00914A49" w:rsidRDefault="00914A49">
      <w:pPr>
        <w:jc w:val="center"/>
      </w:pPr>
    </w:p>
    <w:p w:rsidR="00914A49" w:rsidRDefault="00366E27">
      <w:pPr>
        <w:jc w:val="center"/>
      </w:pPr>
      <w:r>
        <w:rPr>
          <w:b/>
        </w:rPr>
        <w:t>Рейтинг №2</w:t>
      </w:r>
    </w:p>
    <w:p w:rsidR="00914A49" w:rsidRDefault="00366E27">
      <w:pPr>
        <w:rPr>
          <w:b/>
          <w:color w:val="000000"/>
        </w:rPr>
      </w:pPr>
      <w:r>
        <w:rPr>
          <w:i/>
        </w:rPr>
        <w:t>Инструкция: выберите правильный(</w:t>
      </w:r>
      <w:proofErr w:type="spellStart"/>
      <w:r>
        <w:rPr>
          <w:i/>
        </w:rPr>
        <w:t>ые</w:t>
      </w:r>
      <w:proofErr w:type="spellEnd"/>
      <w:r>
        <w:rPr>
          <w:i/>
        </w:rPr>
        <w:t>) ответ(ы).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1. Узнайте писателя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Государственный деятель, литератор, редактор. Был вице-губернатором в Твери, после сл</w:t>
      </w:r>
      <w:r>
        <w:rPr>
          <w:i/>
        </w:rPr>
        <w:t>ужил в Пензе, Туле и Рязани. По словам Чехова, «как никто другой, …владел нелёгким даром – говорить читателям правду». Крупные его произведения «Господа Головлёвы», «Помпадуры и помпадурши», «Пошехонская старина», «История одного города».</w:t>
      </w:r>
    </w:p>
    <w:p w:rsidR="00914A49" w:rsidRDefault="00366E27">
      <w:pPr>
        <w:shd w:val="clear" w:color="auto" w:fill="FFFFFF"/>
      </w:pPr>
      <w:r>
        <w:t>1) Тургенев И.С.</w:t>
      </w:r>
    </w:p>
    <w:p w:rsidR="00914A49" w:rsidRDefault="00366E27">
      <w:pPr>
        <w:shd w:val="clear" w:color="auto" w:fill="FFFFFF"/>
      </w:pPr>
      <w:r>
        <w:t>2) Салтыков-Щедрин М.Е.</w:t>
      </w:r>
    </w:p>
    <w:p w:rsidR="00914A49" w:rsidRDefault="00366E27">
      <w:pPr>
        <w:shd w:val="clear" w:color="auto" w:fill="FFFFFF"/>
      </w:pPr>
      <w:r>
        <w:t>3) Чехов А.П.</w:t>
      </w:r>
    </w:p>
    <w:p w:rsidR="00914A49" w:rsidRDefault="00366E27">
      <w:pPr>
        <w:shd w:val="clear" w:color="auto" w:fill="FFFFFF"/>
      </w:pPr>
      <w:r>
        <w:t>4) Толстой Л.Н.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2. Узнайте писателя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Его дед по отцу, крепостной из Воронежской губернии, выкупил себя с семьёй на волю и в конце жизни служил управляющим имением. Его отец владел в Таг</w:t>
      </w:r>
      <w:r>
        <w:rPr>
          <w:i/>
        </w:rPr>
        <w:t>анроге небольшой бакалейной лавкой. Ещё учась в гимназии, начинает давать уроки, остаётся один в Таганроге и посылает деньги в Москву, куда переехала семья. Начало литературной деятельности связано с журналами «Стрекоза», «Осколки», «Будильник».</w:t>
      </w:r>
    </w:p>
    <w:p w:rsidR="00914A49" w:rsidRDefault="00366E27">
      <w:pPr>
        <w:shd w:val="clear" w:color="auto" w:fill="FFFFFF"/>
      </w:pPr>
      <w:r>
        <w:t>1) Чехов А</w:t>
      </w:r>
      <w:r>
        <w:t>.П.</w:t>
      </w:r>
    </w:p>
    <w:p w:rsidR="00914A49" w:rsidRDefault="00366E27">
      <w:pPr>
        <w:shd w:val="clear" w:color="auto" w:fill="FFFFFF"/>
      </w:pPr>
      <w:r>
        <w:t>2) Гончаров И.А.</w:t>
      </w:r>
    </w:p>
    <w:p w:rsidR="00914A49" w:rsidRDefault="00366E27">
      <w:pPr>
        <w:shd w:val="clear" w:color="auto" w:fill="FFFFFF"/>
      </w:pPr>
      <w:r>
        <w:t>3) Толстой Л.Н.</w:t>
      </w:r>
    </w:p>
    <w:p w:rsidR="00914A49" w:rsidRDefault="00366E27">
      <w:pPr>
        <w:shd w:val="clear" w:color="auto" w:fill="FFFFFF"/>
      </w:pPr>
      <w:r>
        <w:t>4) Островский А.Н.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3. Узнайте поэта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Рождение этого поэта окутано тайной, в 14 лет он потерял титул русского дворянина. Поступил на военную службу в надежде получить чин, дающий право на потомственное дворянство, однако дослужиться не удалось.</w:t>
      </w:r>
    </w:p>
    <w:p w:rsidR="00914A49" w:rsidRDefault="00366E27">
      <w:pPr>
        <w:shd w:val="clear" w:color="auto" w:fill="FFFFFF"/>
      </w:pPr>
      <w:r>
        <w:t>1) Фет А.А.</w:t>
      </w:r>
    </w:p>
    <w:p w:rsidR="00914A49" w:rsidRDefault="00366E27">
      <w:pPr>
        <w:shd w:val="clear" w:color="auto" w:fill="FFFFFF"/>
      </w:pPr>
      <w:r>
        <w:t>2) Толстой А.К.</w:t>
      </w:r>
    </w:p>
    <w:p w:rsidR="00914A49" w:rsidRDefault="00366E27">
      <w:pPr>
        <w:shd w:val="clear" w:color="auto" w:fill="FFFFFF"/>
      </w:pPr>
      <w:r>
        <w:t>3) Тютчев Ф.И.</w:t>
      </w:r>
    </w:p>
    <w:p w:rsidR="00914A49" w:rsidRDefault="00366E27">
      <w:pPr>
        <w:shd w:val="clear" w:color="auto" w:fill="FFFFFF"/>
      </w:pPr>
      <w:r>
        <w:t>4) Нек</w:t>
      </w:r>
      <w:r>
        <w:t>расов Н.А.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4. Узнайте поэта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Большую часть жизни этот поэт провёл за границей, в основном в Германии, дважды был женат на иностранках. Он воспринимал любовь как изначально трагическое, </w:t>
      </w:r>
      <w:r>
        <w:rPr>
          <w:i/>
        </w:rPr>
        <w:lastRenderedPageBreak/>
        <w:t>губительное чувство, как «поединок рок</w:t>
      </w:r>
      <w:r>
        <w:rPr>
          <w:i/>
        </w:rPr>
        <w:t>овой». Об этом свидетельствуют стихотворения «</w:t>
      </w:r>
      <w:proofErr w:type="spellStart"/>
      <w:r>
        <w:rPr>
          <w:i/>
        </w:rPr>
        <w:t>Денисьевского</w:t>
      </w:r>
      <w:proofErr w:type="spellEnd"/>
      <w:r>
        <w:rPr>
          <w:i/>
        </w:rPr>
        <w:t xml:space="preserve"> цикла».</w:t>
      </w:r>
    </w:p>
    <w:p w:rsidR="00914A49" w:rsidRDefault="00366E27">
      <w:pPr>
        <w:shd w:val="clear" w:color="auto" w:fill="FFFFFF"/>
      </w:pPr>
      <w:r>
        <w:t>1) Фет А.А.</w:t>
      </w:r>
    </w:p>
    <w:p w:rsidR="00914A49" w:rsidRDefault="00366E27">
      <w:pPr>
        <w:shd w:val="clear" w:color="auto" w:fill="FFFFFF"/>
      </w:pPr>
      <w:r>
        <w:t>2) Некрасов Н.А.</w:t>
      </w:r>
    </w:p>
    <w:p w:rsidR="00914A49" w:rsidRDefault="00366E27">
      <w:pPr>
        <w:shd w:val="clear" w:color="auto" w:fill="FFFFFF"/>
      </w:pPr>
      <w:r>
        <w:t>3) Толстой А.К.</w:t>
      </w:r>
    </w:p>
    <w:p w:rsidR="00914A49" w:rsidRDefault="00366E27">
      <w:pPr>
        <w:shd w:val="clear" w:color="auto" w:fill="FFFFFF"/>
      </w:pPr>
      <w:r>
        <w:t>4) Тютчев Ф.И.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5. Узнайте поэта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В 1870 году он познакомился с молодой девушкой неясного происхождения, без вс</w:t>
      </w:r>
      <w:r>
        <w:rPr>
          <w:i/>
        </w:rPr>
        <w:t xml:space="preserve">якого образования – </w:t>
      </w:r>
      <w:proofErr w:type="spellStart"/>
      <w:r>
        <w:rPr>
          <w:i/>
        </w:rPr>
        <w:t>Фёклой</w:t>
      </w:r>
      <w:proofErr w:type="spellEnd"/>
      <w:r>
        <w:rPr>
          <w:i/>
        </w:rPr>
        <w:t xml:space="preserve"> Анисимовной Викторовой. Введя её в свой дом, поэт поменял простонародное имя на более интеллигентное. Она стала Зинаидой Николаевной, Зиночкой, гражданской женой и верным другом. Ей посвящены некоторые его стихотворения.</w:t>
      </w:r>
    </w:p>
    <w:p w:rsidR="00914A49" w:rsidRDefault="00366E27">
      <w:pPr>
        <w:shd w:val="clear" w:color="auto" w:fill="FFFFFF"/>
      </w:pPr>
      <w:r>
        <w:t>1) Фет А</w:t>
      </w:r>
      <w:r>
        <w:t>.А.</w:t>
      </w:r>
    </w:p>
    <w:p w:rsidR="00914A49" w:rsidRDefault="00366E27">
      <w:pPr>
        <w:shd w:val="clear" w:color="auto" w:fill="FFFFFF"/>
      </w:pPr>
      <w:r>
        <w:t>2) Толстой А.К.</w:t>
      </w:r>
    </w:p>
    <w:p w:rsidR="00914A49" w:rsidRDefault="00366E27">
      <w:pPr>
        <w:shd w:val="clear" w:color="auto" w:fill="FFFFFF"/>
      </w:pPr>
      <w:r>
        <w:t>3) Тютчев Ф.И.</w:t>
      </w:r>
    </w:p>
    <w:p w:rsidR="00914A49" w:rsidRDefault="00366E27">
      <w:pPr>
        <w:shd w:val="clear" w:color="auto" w:fill="FFFFFF"/>
      </w:pPr>
      <w:r>
        <w:t>4) Некрасов Н.А.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6. Узнайте писателя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Этот писатель в 1843 году познакомился с певицей Полиной Виардо (Виардо-Гарсия), любовь к которой во многом определила внешнее течение его жизни.</w:t>
      </w:r>
    </w:p>
    <w:p w:rsidR="00914A49" w:rsidRDefault="00366E27">
      <w:pPr>
        <w:shd w:val="clear" w:color="auto" w:fill="FFFFFF"/>
      </w:pPr>
      <w:r>
        <w:t>1) Тургенев И.С.</w:t>
      </w:r>
    </w:p>
    <w:p w:rsidR="00914A49" w:rsidRDefault="00366E27">
      <w:pPr>
        <w:shd w:val="clear" w:color="auto" w:fill="FFFFFF"/>
      </w:pPr>
      <w:r>
        <w:t>2) Достоевский Ф.М.</w:t>
      </w:r>
    </w:p>
    <w:p w:rsidR="00914A49" w:rsidRDefault="00366E27">
      <w:pPr>
        <w:shd w:val="clear" w:color="auto" w:fill="FFFFFF"/>
      </w:pPr>
      <w:r>
        <w:t>3) Чехов А.П.</w:t>
      </w:r>
    </w:p>
    <w:p w:rsidR="00914A49" w:rsidRDefault="00366E27">
      <w:pPr>
        <w:shd w:val="clear" w:color="auto" w:fill="FFFFFF"/>
      </w:pPr>
      <w:r>
        <w:t>4) Толстой Л.Н.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7. Узнайте писателя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В 1851 году старший брат Николай, офицер действующей армии, уговорил этого писателя ехать вместе на Кавказ. Почти три года он прожил в казачьей станице на берегу Терека, выезжая в Кизляр, Тифлис, Владикавказ и участвуя в военных действиях (сначала добровол</w:t>
      </w:r>
      <w:r>
        <w:rPr>
          <w:i/>
        </w:rPr>
        <w:t>ьно, потом был принят на службу). Кавказские впечатления отразились и в рассказах «Набег», «Рубка леса», а также в повести «Хаджи-Мурат.</w:t>
      </w:r>
    </w:p>
    <w:p w:rsidR="00914A49" w:rsidRDefault="00366E27">
      <w:pPr>
        <w:shd w:val="clear" w:color="auto" w:fill="FFFFFF"/>
      </w:pPr>
      <w:r>
        <w:t>1) Островский А.Н.</w:t>
      </w:r>
    </w:p>
    <w:p w:rsidR="00914A49" w:rsidRDefault="00366E27">
      <w:pPr>
        <w:shd w:val="clear" w:color="auto" w:fill="FFFFFF"/>
      </w:pPr>
      <w:r>
        <w:t>2) Гончаров И.А.</w:t>
      </w:r>
    </w:p>
    <w:p w:rsidR="00914A49" w:rsidRDefault="00366E27">
      <w:pPr>
        <w:shd w:val="clear" w:color="auto" w:fill="FFFFFF"/>
      </w:pPr>
      <w:r>
        <w:t>3) Толстой Л.Н.</w:t>
      </w:r>
    </w:p>
    <w:p w:rsidR="00914A49" w:rsidRDefault="00366E27">
      <w:pPr>
        <w:shd w:val="clear" w:color="auto" w:fill="FFFFFF"/>
      </w:pPr>
      <w:r>
        <w:t>4) Достоевский Ф.М.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8. Узнайте поэта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В годы военной службы этот поэт пережил трагическую любовь, которая повлияла на все его творчество. Это была любовь к Марии </w:t>
      </w:r>
      <w:proofErr w:type="spellStart"/>
      <w:r>
        <w:rPr>
          <w:i/>
        </w:rPr>
        <w:t>Лазич</w:t>
      </w:r>
      <w:proofErr w:type="spellEnd"/>
      <w:r>
        <w:rPr>
          <w:i/>
        </w:rPr>
        <w:t>, поклоннице его поэзии, девушке весьма талантливой и образованной. Она тоже полюбила его, но они оба были бедны, и писатель по</w:t>
      </w:r>
      <w:r>
        <w:rPr>
          <w:i/>
        </w:rPr>
        <w:t xml:space="preserve"> этой причине не решился соединить свою судьбу с любимой девушкой. Вскоре Мария </w:t>
      </w:r>
      <w:proofErr w:type="spellStart"/>
      <w:r>
        <w:rPr>
          <w:i/>
        </w:rPr>
        <w:t>Лазич</w:t>
      </w:r>
      <w:proofErr w:type="spellEnd"/>
      <w:r>
        <w:rPr>
          <w:i/>
        </w:rPr>
        <w:t xml:space="preserve"> погибла, сгорела. До самой смерти поэт помнил о своей несчастной любви.</w:t>
      </w:r>
    </w:p>
    <w:p w:rsidR="00914A49" w:rsidRDefault="00366E27">
      <w:pPr>
        <w:shd w:val="clear" w:color="auto" w:fill="FFFFFF"/>
      </w:pPr>
      <w:r>
        <w:t>1) Некрасов Н.А.</w:t>
      </w:r>
    </w:p>
    <w:p w:rsidR="00914A49" w:rsidRDefault="00366E27">
      <w:pPr>
        <w:shd w:val="clear" w:color="auto" w:fill="FFFFFF"/>
      </w:pPr>
      <w:r>
        <w:t>2) Фет А.А.</w:t>
      </w:r>
    </w:p>
    <w:p w:rsidR="00914A49" w:rsidRDefault="00366E27">
      <w:pPr>
        <w:shd w:val="clear" w:color="auto" w:fill="FFFFFF"/>
      </w:pPr>
      <w:r>
        <w:t>3) Тютчев Ф.И.</w:t>
      </w:r>
    </w:p>
    <w:p w:rsidR="00914A49" w:rsidRDefault="00366E27">
      <w:pPr>
        <w:shd w:val="clear" w:color="auto" w:fill="FFFFFF"/>
      </w:pPr>
      <w:r>
        <w:t>4) Толстой А.К.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9. Узнайте писателя по фактам биографи</w:t>
      </w:r>
      <w:r>
        <w:rPr>
          <w:b/>
        </w:rPr>
        <w:t>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Детство и юность этого писателя прошли в Замоскворечье. Отец женился второй раз на дочери обрусевшего шведского барона, которая не слишком занималась воспитанием детей от первого брака своего мужа. Будущий писатель был предоставлен самому себе, </w:t>
      </w:r>
      <w:r>
        <w:rPr>
          <w:i/>
        </w:rPr>
        <w:lastRenderedPageBreak/>
        <w:t>ещё в де</w:t>
      </w:r>
      <w:r>
        <w:rPr>
          <w:i/>
        </w:rPr>
        <w:t>тстве пристрастился к чтению. В 1840 по окончании гимназии был зачислен на юридический факультет Московского университета, но в 1843 ушел из него, не пожелав пересдавать экзамен.</w:t>
      </w:r>
    </w:p>
    <w:p w:rsidR="00914A49" w:rsidRDefault="00366E27">
      <w:pPr>
        <w:shd w:val="clear" w:color="auto" w:fill="FFFFFF"/>
      </w:pPr>
      <w:r>
        <w:t>1) Островский А.Н.</w:t>
      </w:r>
    </w:p>
    <w:p w:rsidR="00914A49" w:rsidRDefault="00366E27">
      <w:pPr>
        <w:shd w:val="clear" w:color="auto" w:fill="FFFFFF"/>
      </w:pPr>
      <w:r>
        <w:t>2) Гончаров И.А.</w:t>
      </w:r>
    </w:p>
    <w:p w:rsidR="00914A49" w:rsidRDefault="00366E27">
      <w:pPr>
        <w:shd w:val="clear" w:color="auto" w:fill="FFFFFF"/>
      </w:pPr>
      <w:r>
        <w:t>3) Толстой Л.Н.</w:t>
      </w:r>
    </w:p>
    <w:p w:rsidR="00914A49" w:rsidRDefault="00366E27">
      <w:pPr>
        <w:shd w:val="clear" w:color="auto" w:fill="FFFFFF"/>
      </w:pPr>
      <w:r>
        <w:t>4) Достоевский Ф.М.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10. У</w:t>
      </w:r>
      <w:r>
        <w:rPr>
          <w:b/>
        </w:rPr>
        <w:t>знайте писателя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По отцу этот писатель принадлежал к старинному дворянскому роду, мать, урождённая </w:t>
      </w:r>
      <w:proofErr w:type="spellStart"/>
      <w:r>
        <w:rPr>
          <w:i/>
        </w:rPr>
        <w:t>Лутовинова</w:t>
      </w:r>
      <w:proofErr w:type="spellEnd"/>
      <w:r>
        <w:rPr>
          <w:i/>
        </w:rPr>
        <w:t>, - богатая помещица; в её имении прошли детские годы будущего писателя, рано научившегося тонко чувствовать природу и ненавиде</w:t>
      </w:r>
      <w:r>
        <w:rPr>
          <w:i/>
        </w:rPr>
        <w:t>ть крепостное право.</w:t>
      </w:r>
    </w:p>
    <w:p w:rsidR="00914A49" w:rsidRDefault="00366E27">
      <w:pPr>
        <w:shd w:val="clear" w:color="auto" w:fill="FFFFFF"/>
      </w:pPr>
      <w:r>
        <w:t>1) Островский А.Н.</w:t>
      </w:r>
    </w:p>
    <w:p w:rsidR="00914A49" w:rsidRDefault="00366E27">
      <w:pPr>
        <w:shd w:val="clear" w:color="auto" w:fill="FFFFFF"/>
      </w:pPr>
      <w:r>
        <w:t>2) Гончаров И.А.</w:t>
      </w:r>
    </w:p>
    <w:p w:rsidR="00914A49" w:rsidRDefault="00366E27">
      <w:pPr>
        <w:shd w:val="clear" w:color="auto" w:fill="FFFFFF"/>
      </w:pPr>
      <w:r>
        <w:t>3) Чехов А.П.</w:t>
      </w:r>
    </w:p>
    <w:p w:rsidR="00914A49" w:rsidRDefault="00366E27">
      <w:pPr>
        <w:shd w:val="clear" w:color="auto" w:fill="FFFFFF"/>
      </w:pPr>
      <w:r>
        <w:t>4) Тургенев И.С.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11. Узнайте писателя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Он был вторым ребенком в большой семье (всего шестеро детей). Отец, сын униатского священника, врач московской Мариинской боль</w:t>
      </w:r>
      <w:r>
        <w:rPr>
          <w:i/>
        </w:rPr>
        <w:t>ницы для бедных (где и родился будущий писатель), в 1828 получил звание потомственного дворянина. Мать - из купеческой семьи, женщина религиозная, ежегодно возила детей в Троице-Сергиеву лавру, учила их читать по книге «Сто четыре священные истории Ветхого</w:t>
      </w:r>
      <w:r>
        <w:rPr>
          <w:i/>
        </w:rPr>
        <w:t xml:space="preserve"> и Нового Завета».</w:t>
      </w:r>
    </w:p>
    <w:p w:rsidR="00914A49" w:rsidRDefault="00366E27">
      <w:pPr>
        <w:shd w:val="clear" w:color="auto" w:fill="FFFFFF"/>
      </w:pPr>
      <w:r>
        <w:t>1) Островский А.Н.</w:t>
      </w:r>
    </w:p>
    <w:p w:rsidR="00914A49" w:rsidRDefault="00366E27">
      <w:pPr>
        <w:shd w:val="clear" w:color="auto" w:fill="FFFFFF"/>
      </w:pPr>
      <w:r>
        <w:t>2) Достоевский Ф.М.</w:t>
      </w:r>
    </w:p>
    <w:p w:rsidR="00914A49" w:rsidRDefault="00366E27">
      <w:pPr>
        <w:shd w:val="clear" w:color="auto" w:fill="FFFFFF"/>
      </w:pPr>
      <w:r>
        <w:t>3) Толстой Л.Н.</w:t>
      </w:r>
    </w:p>
    <w:p w:rsidR="00914A49" w:rsidRDefault="00366E27">
      <w:pPr>
        <w:shd w:val="clear" w:color="auto" w:fill="FFFFFF"/>
      </w:pPr>
      <w:r>
        <w:t>4) Салтыков-Щедрин М.Е.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12. Узнайте писателя по фактам биографии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Этот писатель был сослан в Вятку после разгрома кружка Петрашевского. В 1855 г. указом императора Александра II ему как чиновнику было дозволено «проживать и служить, где пожелает». 1848 по 1856 г. в литературной деятельности был перерыв. И хотя в 1856 г. </w:t>
      </w:r>
      <w:r>
        <w:rPr>
          <w:i/>
        </w:rPr>
        <w:t>выходят «Губернские очерки», принесшие писателю поистине признание и славу, он продолжает служить сначала в Министерстве внутренних дел, а потом вице-губернатором в Рязани и Твери.</w:t>
      </w:r>
    </w:p>
    <w:p w:rsidR="00914A49" w:rsidRDefault="00366E27">
      <w:pPr>
        <w:shd w:val="clear" w:color="auto" w:fill="FFFFFF"/>
      </w:pPr>
      <w:r>
        <w:t>1) Островский А.Н.</w:t>
      </w:r>
    </w:p>
    <w:p w:rsidR="00914A49" w:rsidRDefault="00366E27">
      <w:pPr>
        <w:shd w:val="clear" w:color="auto" w:fill="FFFFFF"/>
      </w:pPr>
      <w:r>
        <w:t>2) Достоевский Ф.М.</w:t>
      </w:r>
    </w:p>
    <w:p w:rsidR="00914A49" w:rsidRDefault="00366E27">
      <w:pPr>
        <w:shd w:val="clear" w:color="auto" w:fill="FFFFFF"/>
      </w:pPr>
      <w:r>
        <w:t>3) Толстой Л.Н.</w:t>
      </w:r>
    </w:p>
    <w:p w:rsidR="00914A49" w:rsidRDefault="00366E27">
      <w:pPr>
        <w:shd w:val="clear" w:color="auto" w:fill="FFFFFF"/>
      </w:pPr>
      <w:r>
        <w:t>4) Салтыков-Щедрин М</w:t>
      </w:r>
      <w:r>
        <w:t>.Е.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13. Узнайте писателя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В 1846 этот писатель сблизился с кружком братьев Бекетовых, в котором обсуждались не только литературные, но и социальные проблемы. Весной 1847 он начал посещать «пятницы» М. В. Петрашевского, зимой 1848-49 - к</w:t>
      </w:r>
      <w:r>
        <w:rPr>
          <w:i/>
        </w:rPr>
        <w:t>ружок поэта С. Ф. Дурова, состоявший также в основном из петрашевцев. В 1848 вошел в особое тайное общество, организованное наиболее радикальным петрашевцем Н. А. Спешневым; общество ставило своей целью «произвести переворот в России». Под утро 23 апреля 1</w:t>
      </w:r>
      <w:r>
        <w:rPr>
          <w:i/>
        </w:rPr>
        <w:t>849 в числе других петрашевцев он был арестован и заключен в Алексеевский равелин Петропавловской крепости.</w:t>
      </w:r>
    </w:p>
    <w:p w:rsidR="00914A49" w:rsidRDefault="00366E27">
      <w:pPr>
        <w:shd w:val="clear" w:color="auto" w:fill="FFFFFF"/>
      </w:pPr>
      <w:r>
        <w:t>1) Достоевский Ф.М.</w:t>
      </w:r>
    </w:p>
    <w:p w:rsidR="00914A49" w:rsidRDefault="00366E27">
      <w:pPr>
        <w:shd w:val="clear" w:color="auto" w:fill="FFFFFF"/>
      </w:pPr>
      <w:r>
        <w:t>2) Толстой Л.Н.</w:t>
      </w:r>
    </w:p>
    <w:p w:rsidR="00914A49" w:rsidRDefault="00366E27">
      <w:pPr>
        <w:shd w:val="clear" w:color="auto" w:fill="FFFFFF"/>
      </w:pPr>
      <w:r>
        <w:t>3) Чернышевский Н.Г.</w:t>
      </w:r>
    </w:p>
    <w:p w:rsidR="00914A49" w:rsidRDefault="00366E27">
      <w:pPr>
        <w:shd w:val="clear" w:color="auto" w:fill="FFFFFF"/>
      </w:pPr>
      <w:r>
        <w:lastRenderedPageBreak/>
        <w:t>4) Гончаров И.А.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14. Узнайте писателя по фактам биографии.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>Этот писатель всегда считал себя коренным жителем Симбирска. Здесь прошли его детские годы, сюда приезжал он на каникулы из Москвы, когда учился в коммерческом училище и университете, и из Петербурга – уже известным литератором.</w:t>
      </w:r>
    </w:p>
    <w:p w:rsidR="00914A49" w:rsidRDefault="00366E27">
      <w:pPr>
        <w:shd w:val="clear" w:color="auto" w:fill="FFFFFF"/>
      </w:pPr>
      <w:r>
        <w:t>1) Достоевский Ф.М.</w:t>
      </w:r>
    </w:p>
    <w:p w:rsidR="00914A49" w:rsidRDefault="00366E27">
      <w:pPr>
        <w:shd w:val="clear" w:color="auto" w:fill="FFFFFF"/>
      </w:pPr>
      <w:r>
        <w:t>2) Толс</w:t>
      </w:r>
      <w:r>
        <w:t>той Л.Н.</w:t>
      </w:r>
    </w:p>
    <w:p w:rsidR="00914A49" w:rsidRDefault="00366E27">
      <w:pPr>
        <w:shd w:val="clear" w:color="auto" w:fill="FFFFFF"/>
      </w:pPr>
      <w:r>
        <w:t>3) Чернышевский Н.Г.</w:t>
      </w:r>
    </w:p>
    <w:p w:rsidR="00914A49" w:rsidRDefault="00366E27">
      <w:pPr>
        <w:shd w:val="clear" w:color="auto" w:fill="FFFFFF"/>
      </w:pPr>
      <w:r>
        <w:t>4) Гончаров И.А.</w:t>
      </w:r>
    </w:p>
    <w:p w:rsidR="00914A49" w:rsidRDefault="00366E27">
      <w:pPr>
        <w:shd w:val="clear" w:color="auto" w:fill="FFFFFF"/>
        <w:spacing w:after="240"/>
        <w:rPr>
          <w:b/>
        </w:rPr>
      </w:pPr>
      <w:r>
        <w:rPr>
          <w:b/>
        </w:rPr>
        <w:t>15. Узнайте писателя по фактам биографии и творчества.</w:t>
      </w:r>
    </w:p>
    <w:p w:rsidR="00914A49" w:rsidRDefault="00366E27">
      <w:pPr>
        <w:shd w:val="clear" w:color="auto" w:fill="FFFFFF"/>
        <w:rPr>
          <w:i/>
        </w:rPr>
      </w:pPr>
      <w:r>
        <w:rPr>
          <w:i/>
        </w:rPr>
        <w:t xml:space="preserve">Этот писатель учился в Орловской гимназии, но курса не закончил. Служил в Орловской палате уголовного суда, Киевской казённой палате. В 26 лет он оставил </w:t>
      </w:r>
      <w:r>
        <w:rPr>
          <w:i/>
        </w:rPr>
        <w:t xml:space="preserve">государственную службу и перешёл на частную – в коммерческую компанию </w:t>
      </w:r>
      <w:proofErr w:type="spellStart"/>
      <w:r>
        <w:rPr>
          <w:i/>
        </w:rPr>
        <w:t>А.Я.Шкотта</w:t>
      </w:r>
      <w:proofErr w:type="spellEnd"/>
      <w:r>
        <w:rPr>
          <w:i/>
        </w:rPr>
        <w:t>. По делам фирмы он изъездил всю Россию в самых разнообразных направлениях. Служба даёт обильный материал для творчества, с 1861 года в печати появляются его статьи. Значительн</w:t>
      </w:r>
      <w:r>
        <w:rPr>
          <w:i/>
        </w:rPr>
        <w:t>ая часть ранних произведений написана в жанре творческого очерка.</w:t>
      </w:r>
    </w:p>
    <w:p w:rsidR="00914A49" w:rsidRDefault="00366E27">
      <w:pPr>
        <w:shd w:val="clear" w:color="auto" w:fill="FFFFFF"/>
      </w:pPr>
      <w:r>
        <w:t>1) Чехов А.П.</w:t>
      </w:r>
    </w:p>
    <w:p w:rsidR="00914A49" w:rsidRDefault="00366E27">
      <w:pPr>
        <w:shd w:val="clear" w:color="auto" w:fill="FFFFFF"/>
      </w:pPr>
      <w:r>
        <w:t>2) Лесков Н.С.</w:t>
      </w:r>
    </w:p>
    <w:p w:rsidR="00914A49" w:rsidRDefault="00366E27">
      <w:pPr>
        <w:shd w:val="clear" w:color="auto" w:fill="FFFFFF"/>
      </w:pPr>
      <w:r>
        <w:t>3) Чернышевский Н.Г.</w:t>
      </w:r>
    </w:p>
    <w:p w:rsidR="00914A49" w:rsidRDefault="00366E27">
      <w:pPr>
        <w:shd w:val="clear" w:color="auto" w:fill="FFFFFF"/>
      </w:pPr>
      <w:r>
        <w:t>4) Салтыков-Щедрин М.Е.</w:t>
      </w:r>
    </w:p>
    <w:p w:rsidR="00914A49" w:rsidRDefault="00914A4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914A49" w:rsidRDefault="00366E27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914A49" w:rsidRDefault="00366E27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более 75%;</w:t>
      </w:r>
    </w:p>
    <w:p w:rsidR="00914A49" w:rsidRDefault="00366E27">
      <w:pPr>
        <w:ind w:firstLine="720"/>
      </w:pPr>
      <w:r>
        <w:t xml:space="preserve"> - оценка </w:t>
      </w:r>
      <w:proofErr w:type="gramStart"/>
      <w:r>
        <w:rPr>
          <w:b/>
          <w:i/>
        </w:rPr>
        <w:t>«</w:t>
      </w:r>
      <w:r>
        <w:rPr>
          <w:b/>
          <w:i/>
        </w:rPr>
        <w:t xml:space="preserve">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55%-74%;  </w:t>
      </w:r>
    </w:p>
    <w:p w:rsidR="00914A49" w:rsidRDefault="00366E27">
      <w:pPr>
        <w:ind w:firstLine="720"/>
      </w:pPr>
      <w:r>
        <w:t xml:space="preserve">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</w:t>
      </w:r>
      <w:r>
        <w:t xml:space="preserve">ответов  менее  55%. </w:t>
      </w:r>
    </w:p>
    <w:p w:rsidR="00914A49" w:rsidRDefault="00914A49">
      <w:p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right="-30"/>
        <w:jc w:val="both"/>
        <w:rPr>
          <w:color w:val="000000"/>
        </w:rPr>
      </w:pPr>
    </w:p>
    <w:p w:rsidR="00914A49" w:rsidRDefault="00366E27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№3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Выразительное чтение отрывков художественных произведений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Любое стихотворение писателей </w:t>
      </w:r>
      <w:proofErr w:type="spellStart"/>
      <w:r>
        <w:rPr>
          <w:b/>
          <w:color w:val="000000"/>
        </w:rPr>
        <w:t>XIXвека</w:t>
      </w:r>
      <w:proofErr w:type="spellEnd"/>
      <w:r>
        <w:rPr>
          <w:b/>
          <w:color w:val="000000"/>
        </w:rPr>
        <w:t>, написанное во Владимирской области.</w:t>
      </w:r>
    </w:p>
    <w:p w:rsidR="00914A49" w:rsidRDefault="00366E27">
      <w:pPr>
        <w:jc w:val="both"/>
      </w:pPr>
      <w:r>
        <w:rPr>
          <w:b/>
        </w:rPr>
        <w:t>Критерии оценивания выразительного чтения (в том числе наизусть)</w:t>
      </w:r>
    </w:p>
    <w:p w:rsidR="00914A49" w:rsidRDefault="00366E27">
      <w:pPr>
        <w:jc w:val="both"/>
      </w:pPr>
      <w:r>
        <w:t xml:space="preserve">При оценке выразительного чтения необходимо учитывать понимание студентом текста произведения, его </w:t>
      </w:r>
      <w:proofErr w:type="gramStart"/>
      <w:r>
        <w:t>места .</w:t>
      </w:r>
      <w:proofErr w:type="gramEnd"/>
      <w:r>
        <w:t xml:space="preserve"> роли в общем контексте творчества автора, которое должно быть передано интонацией, голосом, выразительностью, эмоциональной окрашенностью чтения.</w:t>
      </w:r>
    </w:p>
    <w:p w:rsidR="00914A49" w:rsidRDefault="00366E27">
      <w:pPr>
        <w:jc w:val="both"/>
      </w:pPr>
      <w:r>
        <w:rPr>
          <w:b/>
        </w:rPr>
        <w:t>«5»</w:t>
      </w:r>
      <w:r>
        <w:rPr>
          <w:b/>
        </w:rPr>
        <w:t xml:space="preserve"> </w:t>
      </w:r>
      <w:proofErr w:type="gramStart"/>
      <w:r>
        <w:t>ставится,  если</w:t>
      </w:r>
      <w:proofErr w:type="gramEnd"/>
      <w:r>
        <w:t xml:space="preserve"> студент продемонстрировал полное   понимание текста  произведения в соотнесенности с особенностями жизни и творчества автора; ответ верен, грамотен, эмоционально выстроен; студент продемонстрировал полное слияние с текстом произведения;</w:t>
      </w:r>
    </w:p>
    <w:p w:rsidR="00914A49" w:rsidRDefault="00366E27">
      <w:pPr>
        <w:jc w:val="both"/>
      </w:pPr>
      <w:r>
        <w:rPr>
          <w:b/>
        </w:rPr>
        <w:t>«4</w:t>
      </w:r>
      <w:r>
        <w:rPr>
          <w:b/>
        </w:rPr>
        <w:t>»</w:t>
      </w:r>
      <w:r>
        <w:t xml:space="preserve"> ставится, если студент обнаружил некоторые погрешности в ответе, которые не допускают фактических ошибок или 1-2 негрубые фактические ошибки (неточности); ответ эмоционален, верен, интонационно выстроен;</w:t>
      </w:r>
    </w:p>
    <w:p w:rsidR="00914A49" w:rsidRDefault="00366E27">
      <w:pPr>
        <w:jc w:val="both"/>
      </w:pPr>
      <w:r>
        <w:rPr>
          <w:b/>
        </w:rPr>
        <w:t>«3»</w:t>
      </w:r>
      <w:r>
        <w:t xml:space="preserve"> ставится, если в целом студент не обнаружил по</w:t>
      </w:r>
      <w:r>
        <w:t xml:space="preserve">лного понимания текста, допустил 3-4 фактические ошибки, не </w:t>
      </w:r>
      <w:proofErr w:type="spellStart"/>
      <w:r>
        <w:t>владеетвыразительным</w:t>
      </w:r>
      <w:proofErr w:type="spellEnd"/>
      <w:r>
        <w:t xml:space="preserve"> чтением в полной мере; ответ грамотен, верен;</w:t>
      </w:r>
    </w:p>
    <w:p w:rsidR="00914A49" w:rsidRDefault="00366E27">
      <w:pPr>
        <w:jc w:val="both"/>
      </w:pPr>
      <w:r>
        <w:rPr>
          <w:b/>
        </w:rPr>
        <w:lastRenderedPageBreak/>
        <w:t>«2»</w:t>
      </w:r>
      <w:r>
        <w:t xml:space="preserve"> ставится, если ответ не обнаружил верную </w:t>
      </w:r>
      <w:proofErr w:type="gramStart"/>
      <w:r>
        <w:t>интонационную  выстроенную</w:t>
      </w:r>
      <w:proofErr w:type="gramEnd"/>
      <w:r>
        <w:t xml:space="preserve"> схему чтения; ответ имеет 4-6 фактические ошибки, студент</w:t>
      </w:r>
      <w:r>
        <w:t xml:space="preserve"> не продемонстрировал понимание текста художественного произведения;</w:t>
      </w:r>
    </w:p>
    <w:p w:rsidR="00914A49" w:rsidRDefault="00366E27">
      <w:pPr>
        <w:jc w:val="both"/>
        <w:rPr>
          <w:smallCaps/>
        </w:rPr>
      </w:pPr>
      <w:r>
        <w:rPr>
          <w:b/>
        </w:rPr>
        <w:t>«1»</w:t>
      </w:r>
      <w:r>
        <w:t xml:space="preserve"> ставится, если ответ отсутствует;</w:t>
      </w:r>
    </w:p>
    <w:p w:rsidR="00914A49" w:rsidRDefault="00914A49">
      <w:pPr>
        <w:tabs>
          <w:tab w:val="left" w:pos="2295"/>
        </w:tabs>
        <w:jc w:val="both"/>
        <w:rPr>
          <w:b/>
        </w:rPr>
      </w:pPr>
    </w:p>
    <w:p w:rsidR="00914A49" w:rsidRDefault="00366E27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№4</w:t>
      </w:r>
    </w:p>
    <w:p w:rsidR="00914A49" w:rsidRDefault="00366E27">
      <w:pPr>
        <w:rPr>
          <w:b/>
          <w:color w:val="000000"/>
        </w:rPr>
      </w:pPr>
      <w:r>
        <w:rPr>
          <w:i/>
        </w:rPr>
        <w:t>Инструкция: выберите правильный(</w:t>
      </w:r>
      <w:proofErr w:type="spellStart"/>
      <w:r>
        <w:rPr>
          <w:i/>
        </w:rPr>
        <w:t>ые</w:t>
      </w:r>
      <w:proofErr w:type="spellEnd"/>
      <w:r>
        <w:rPr>
          <w:i/>
        </w:rPr>
        <w:t>) ответ(ы).</w:t>
      </w:r>
    </w:p>
    <w:p w:rsidR="00914A49" w:rsidRDefault="00366E27">
      <w:pPr>
        <w:jc w:val="both"/>
      </w:pPr>
      <w:r>
        <w:t xml:space="preserve">   1.Большое в прошлом село на реке Пекша, где В. Солоухин обнаружил руины склепа фельдмаршала Воронцова, графа Апраксина, князя Голицына.</w:t>
      </w:r>
    </w:p>
    <w:p w:rsidR="00914A49" w:rsidRDefault="00366E27">
      <w:pPr>
        <w:jc w:val="both"/>
      </w:pPr>
      <w:r>
        <w:t xml:space="preserve">   1. </w:t>
      </w:r>
      <w:proofErr w:type="spellStart"/>
      <w:r>
        <w:t>Карачарово</w:t>
      </w:r>
      <w:proofErr w:type="spellEnd"/>
      <w:r>
        <w:t>.</w:t>
      </w:r>
    </w:p>
    <w:p w:rsidR="00914A49" w:rsidRDefault="00366E27">
      <w:pPr>
        <w:jc w:val="both"/>
      </w:pPr>
      <w:r>
        <w:t xml:space="preserve">   2.Караваево.</w:t>
      </w:r>
    </w:p>
    <w:p w:rsidR="00914A49" w:rsidRDefault="00366E27">
      <w:pPr>
        <w:jc w:val="both"/>
      </w:pPr>
      <w:r>
        <w:t xml:space="preserve">   3.Коровино.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2. Город, где выпускают мельхиоровую посуду.</w:t>
      </w:r>
    </w:p>
    <w:p w:rsidR="00914A49" w:rsidRDefault="00366E27">
      <w:pPr>
        <w:jc w:val="both"/>
      </w:pPr>
      <w:r>
        <w:t xml:space="preserve">   1. Покров.</w:t>
      </w:r>
    </w:p>
    <w:p w:rsidR="00914A49" w:rsidRDefault="00366E27">
      <w:pPr>
        <w:jc w:val="both"/>
      </w:pPr>
      <w:r>
        <w:t xml:space="preserve">   2. Ал</w:t>
      </w:r>
      <w:r>
        <w:t>ександров</w:t>
      </w:r>
    </w:p>
    <w:p w:rsidR="00914A49" w:rsidRDefault="00366E27">
      <w:pPr>
        <w:jc w:val="both"/>
      </w:pPr>
      <w:r>
        <w:t xml:space="preserve">   3. Кольчугино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3. Старинная дорога из Москвы в Юрьев-Польский.</w:t>
      </w:r>
    </w:p>
    <w:p w:rsidR="00914A49" w:rsidRDefault="00366E27">
      <w:pPr>
        <w:jc w:val="both"/>
      </w:pPr>
      <w:r>
        <w:t xml:space="preserve">   1.Владимирка</w:t>
      </w:r>
    </w:p>
    <w:p w:rsidR="00914A49" w:rsidRDefault="00366E27">
      <w:pPr>
        <w:jc w:val="both"/>
      </w:pPr>
      <w:r>
        <w:t xml:space="preserve">   2.Стромынка</w:t>
      </w:r>
    </w:p>
    <w:p w:rsidR="00914A49" w:rsidRDefault="00366E27">
      <w:pPr>
        <w:jc w:val="both"/>
      </w:pPr>
      <w:r>
        <w:t xml:space="preserve">   3.Юрьевка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4.Древнерусский город, где находится белокаменный Георгиевский собор.</w:t>
      </w:r>
    </w:p>
    <w:p w:rsidR="00914A49" w:rsidRDefault="00366E27">
      <w:pPr>
        <w:jc w:val="both"/>
      </w:pPr>
      <w:r>
        <w:t xml:space="preserve">   1. Юрьев-Польский</w:t>
      </w:r>
    </w:p>
    <w:p w:rsidR="00914A49" w:rsidRDefault="00366E27">
      <w:pPr>
        <w:jc w:val="both"/>
      </w:pPr>
      <w:r>
        <w:t xml:space="preserve">   2.Суздаль</w:t>
      </w:r>
    </w:p>
    <w:p w:rsidR="00914A49" w:rsidRDefault="00366E27">
      <w:pPr>
        <w:jc w:val="both"/>
      </w:pPr>
      <w:r>
        <w:t xml:space="preserve">   3.Владимир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 xml:space="preserve">5. Река, на которой </w:t>
      </w:r>
      <w:proofErr w:type="gramStart"/>
      <w:r>
        <w:t>стоит  город</w:t>
      </w:r>
      <w:proofErr w:type="gramEnd"/>
      <w:r>
        <w:t xml:space="preserve"> Юрьев-Польской.</w:t>
      </w:r>
    </w:p>
    <w:p w:rsidR="00914A49" w:rsidRDefault="00366E27">
      <w:pPr>
        <w:jc w:val="both"/>
      </w:pPr>
      <w:r>
        <w:t xml:space="preserve">   1.Ворша</w:t>
      </w:r>
    </w:p>
    <w:p w:rsidR="00914A49" w:rsidRDefault="00366E27">
      <w:pPr>
        <w:jc w:val="both"/>
      </w:pPr>
      <w:r>
        <w:t xml:space="preserve">   2.Пекша</w:t>
      </w:r>
    </w:p>
    <w:p w:rsidR="00914A49" w:rsidRDefault="00366E27">
      <w:pPr>
        <w:jc w:val="both"/>
      </w:pPr>
      <w:r>
        <w:t xml:space="preserve">   3.Колокша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6.Село, история которого связана с Багратионом.</w:t>
      </w:r>
    </w:p>
    <w:p w:rsidR="00914A49" w:rsidRDefault="00366E27">
      <w:pPr>
        <w:jc w:val="both"/>
      </w:pPr>
      <w:r>
        <w:t xml:space="preserve">   1. Сима</w:t>
      </w:r>
    </w:p>
    <w:p w:rsidR="00914A49" w:rsidRDefault="00366E27">
      <w:pPr>
        <w:jc w:val="both"/>
      </w:pPr>
      <w:r>
        <w:t xml:space="preserve">   2. Вески</w:t>
      </w:r>
    </w:p>
    <w:p w:rsidR="00914A49" w:rsidRDefault="00366E27">
      <w:pPr>
        <w:jc w:val="both"/>
      </w:pPr>
      <w:r>
        <w:t xml:space="preserve">   3. Горки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7.Русский писатель, который находился в ссылке в селе Варварино.</w:t>
      </w:r>
    </w:p>
    <w:p w:rsidR="00914A49" w:rsidRDefault="00366E27">
      <w:pPr>
        <w:jc w:val="both"/>
      </w:pPr>
      <w:r>
        <w:t xml:space="preserve">   1.И. С. Тургенев</w:t>
      </w:r>
    </w:p>
    <w:p w:rsidR="00914A49" w:rsidRDefault="00366E27">
      <w:pPr>
        <w:jc w:val="both"/>
      </w:pPr>
      <w:r>
        <w:t xml:space="preserve">  </w:t>
      </w:r>
      <w:r>
        <w:t xml:space="preserve"> 2. И.С. Аксаков</w:t>
      </w:r>
    </w:p>
    <w:p w:rsidR="00914A49" w:rsidRDefault="00366E27">
      <w:pPr>
        <w:jc w:val="both"/>
      </w:pPr>
      <w:r>
        <w:t xml:space="preserve">   3.Н. А. Некрасов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8.Князь, чей шлем был найден на Липецком поле.</w:t>
      </w:r>
    </w:p>
    <w:p w:rsidR="00914A49" w:rsidRDefault="00366E27">
      <w:pPr>
        <w:jc w:val="both"/>
      </w:pPr>
      <w:r>
        <w:t xml:space="preserve">   1.Ярослав</w:t>
      </w:r>
    </w:p>
    <w:p w:rsidR="00914A49" w:rsidRDefault="00366E27">
      <w:pPr>
        <w:jc w:val="both"/>
      </w:pPr>
      <w:r>
        <w:t xml:space="preserve">   2. Всеволод</w:t>
      </w:r>
    </w:p>
    <w:p w:rsidR="00914A49" w:rsidRDefault="00366E27">
      <w:pPr>
        <w:jc w:val="both"/>
      </w:pPr>
      <w:r>
        <w:t xml:space="preserve">   3.Владимир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9. Родина сладкоплодной рябины.</w:t>
      </w:r>
    </w:p>
    <w:p w:rsidR="00914A49" w:rsidRDefault="00366E27">
      <w:pPr>
        <w:jc w:val="both"/>
      </w:pPr>
      <w:r>
        <w:t xml:space="preserve">   1. Небылое</w:t>
      </w:r>
    </w:p>
    <w:p w:rsidR="00914A49" w:rsidRDefault="00366E27">
      <w:pPr>
        <w:jc w:val="both"/>
      </w:pPr>
      <w:r>
        <w:t xml:space="preserve">   2. </w:t>
      </w:r>
      <w:proofErr w:type="spellStart"/>
      <w:r>
        <w:t>Невежино</w:t>
      </w:r>
      <w:proofErr w:type="spellEnd"/>
    </w:p>
    <w:p w:rsidR="00914A49" w:rsidRDefault="00366E27">
      <w:pPr>
        <w:jc w:val="both"/>
      </w:pPr>
      <w:r>
        <w:t xml:space="preserve">   3. Нежин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>10. Учёный, реставратор, знаменитый директор Суздальского музея.</w:t>
      </w:r>
    </w:p>
    <w:p w:rsidR="00914A49" w:rsidRDefault="00366E27">
      <w:pPr>
        <w:jc w:val="both"/>
      </w:pPr>
      <w:r>
        <w:t xml:space="preserve">   1. И. Грабарь</w:t>
      </w:r>
    </w:p>
    <w:p w:rsidR="00914A49" w:rsidRDefault="00366E27">
      <w:pPr>
        <w:jc w:val="both"/>
      </w:pPr>
      <w:r>
        <w:t xml:space="preserve">   2. А. Варганов</w:t>
      </w:r>
    </w:p>
    <w:p w:rsidR="00914A49" w:rsidRDefault="00366E27">
      <w:pPr>
        <w:jc w:val="both"/>
      </w:pPr>
      <w:r>
        <w:t xml:space="preserve">   3.Н. Воронин</w:t>
      </w:r>
    </w:p>
    <w:p w:rsidR="00914A49" w:rsidRDefault="00914A49">
      <w:pPr>
        <w:jc w:val="both"/>
      </w:pPr>
    </w:p>
    <w:p w:rsidR="00914A49" w:rsidRDefault="00366E27">
      <w:pPr>
        <w:jc w:val="both"/>
      </w:pPr>
      <w:r>
        <w:t xml:space="preserve">11. Основное занятие жителей </w:t>
      </w:r>
      <w:proofErr w:type="spellStart"/>
      <w:r>
        <w:t>Мстёры</w:t>
      </w:r>
      <w:proofErr w:type="spellEnd"/>
      <w:r>
        <w:t xml:space="preserve"> в 19 веке.</w:t>
      </w:r>
    </w:p>
    <w:p w:rsidR="00914A49" w:rsidRDefault="00366E27">
      <w:pPr>
        <w:jc w:val="both"/>
      </w:pPr>
      <w:r>
        <w:t xml:space="preserve">   1. Столярное дело</w:t>
      </w:r>
    </w:p>
    <w:p w:rsidR="00914A49" w:rsidRDefault="00366E27">
      <w:pPr>
        <w:jc w:val="both"/>
      </w:pPr>
      <w:r>
        <w:t xml:space="preserve">   2. Кузнечное дело</w:t>
      </w:r>
    </w:p>
    <w:p w:rsidR="00914A49" w:rsidRDefault="00366E27">
      <w:pPr>
        <w:jc w:val="both"/>
      </w:pPr>
      <w:r>
        <w:t xml:space="preserve">   3. </w:t>
      </w:r>
      <w:proofErr w:type="spellStart"/>
      <w:r>
        <w:t>Иконописание</w:t>
      </w:r>
      <w:proofErr w:type="spellEnd"/>
    </w:p>
    <w:p w:rsidR="00914A49" w:rsidRDefault="00914A49">
      <w:pPr>
        <w:jc w:val="both"/>
      </w:pPr>
    </w:p>
    <w:p w:rsidR="00914A49" w:rsidRDefault="00366E27">
      <w:pPr>
        <w:jc w:val="both"/>
      </w:pPr>
      <w:r>
        <w:t>12. Город, где закончилось путешествие героев книги” Владимирские просёлки”</w:t>
      </w:r>
    </w:p>
    <w:p w:rsidR="00914A49" w:rsidRDefault="00366E27">
      <w:pPr>
        <w:jc w:val="both"/>
      </w:pPr>
      <w:r>
        <w:t xml:space="preserve">   1. Ковров</w:t>
      </w:r>
    </w:p>
    <w:p w:rsidR="00914A49" w:rsidRDefault="00366E27">
      <w:pPr>
        <w:jc w:val="both"/>
      </w:pPr>
      <w:r>
        <w:t xml:space="preserve">   2. Гороховец</w:t>
      </w:r>
    </w:p>
    <w:p w:rsidR="00914A49" w:rsidRDefault="00366E27">
      <w:pPr>
        <w:jc w:val="both"/>
      </w:pPr>
      <w:r>
        <w:t xml:space="preserve">   3.Вязники</w:t>
      </w:r>
    </w:p>
    <w:p w:rsidR="00914A49" w:rsidRDefault="00914A49">
      <w:pPr>
        <w:jc w:val="both"/>
        <w:rPr>
          <w:b/>
        </w:rPr>
      </w:pP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914A49" w:rsidRDefault="00366E27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914A49" w:rsidRDefault="00366E27">
      <w:pPr>
        <w:ind w:firstLine="720"/>
      </w:pPr>
      <w:r>
        <w:t xml:space="preserve">-оценка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более 75%;</w:t>
      </w:r>
    </w:p>
    <w:p w:rsidR="00914A49" w:rsidRDefault="00366E27">
      <w:pPr>
        <w:ind w:firstLine="720"/>
      </w:pPr>
      <w:r>
        <w:t xml:space="preserve"> - оценка </w:t>
      </w:r>
      <w:proofErr w:type="gramStart"/>
      <w:r>
        <w:rPr>
          <w:b/>
          <w:i/>
        </w:rPr>
        <w:t>«</w:t>
      </w:r>
      <w:r>
        <w:rPr>
          <w:b/>
          <w:i/>
        </w:rPr>
        <w:t xml:space="preserve">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55%-74%;  </w:t>
      </w:r>
    </w:p>
    <w:p w:rsidR="00914A49" w:rsidRDefault="00366E27">
      <w:pPr>
        <w:ind w:firstLine="720"/>
      </w:pPr>
      <w:r>
        <w:t xml:space="preserve">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</w:t>
      </w:r>
      <w:r>
        <w:t xml:space="preserve">ответов  менее  55%. </w:t>
      </w:r>
    </w:p>
    <w:p w:rsidR="00914A49" w:rsidRDefault="00366E27">
      <w:pPr>
        <w:jc w:val="center"/>
      </w:pPr>
      <w:r>
        <w:rPr>
          <w:b/>
        </w:rPr>
        <w:t>Рейтинг №5</w:t>
      </w:r>
    </w:p>
    <w:p w:rsidR="00914A49" w:rsidRDefault="00366E27">
      <w:pPr>
        <w:rPr>
          <w:i/>
        </w:rPr>
      </w:pPr>
      <w:r>
        <w:rPr>
          <w:i/>
        </w:rPr>
        <w:t>Инструкция: выберите правильный(</w:t>
      </w:r>
      <w:proofErr w:type="spellStart"/>
      <w:r>
        <w:rPr>
          <w:i/>
        </w:rPr>
        <w:t>ые</w:t>
      </w:r>
      <w:proofErr w:type="spellEnd"/>
      <w:r>
        <w:rPr>
          <w:i/>
        </w:rPr>
        <w:t>) ответ(ы).</w:t>
      </w:r>
    </w:p>
    <w:p w:rsidR="00914A49" w:rsidRDefault="00366E27">
      <w:pPr>
        <w:numPr>
          <w:ilvl w:val="0"/>
          <w:numId w:val="15"/>
        </w:numPr>
        <w:ind w:left="0"/>
      </w:pPr>
      <w:r>
        <w:t>Кем был отец Марины Цветаевой, Иван Владимирович Цветаев?</w:t>
      </w:r>
    </w:p>
    <w:p w:rsidR="00914A49" w:rsidRDefault="00366E27">
      <w:r>
        <w:t>А) биологом; Б) географом; В) филологом; Г) историком.</w:t>
      </w:r>
    </w:p>
    <w:p w:rsidR="00914A49" w:rsidRDefault="00366E27">
      <w:pPr>
        <w:numPr>
          <w:ilvl w:val="0"/>
          <w:numId w:val="16"/>
        </w:numPr>
        <w:ind w:left="0"/>
      </w:pPr>
      <w:r>
        <w:t>Отец Марины Цветаевой основал…</w:t>
      </w:r>
    </w:p>
    <w:p w:rsidR="00914A49" w:rsidRDefault="00366E27">
      <w:r>
        <w:t xml:space="preserve">А) Театр юного зрителя; Б) Музей </w:t>
      </w:r>
      <w:r>
        <w:t>изящных искусств;</w:t>
      </w:r>
    </w:p>
    <w:p w:rsidR="00914A49" w:rsidRDefault="00366E27">
      <w:r>
        <w:t>В) Исторический архив; Г) детский приют.</w:t>
      </w:r>
    </w:p>
    <w:p w:rsidR="00914A49" w:rsidRDefault="00366E27">
      <w:pPr>
        <w:numPr>
          <w:ilvl w:val="0"/>
          <w:numId w:val="1"/>
        </w:numPr>
        <w:ind w:left="0"/>
      </w:pPr>
      <w:r>
        <w:t>В каком возрасте и на скольких языках Марина Цветаева начала писать стихи?</w:t>
      </w:r>
    </w:p>
    <w:p w:rsidR="00914A49" w:rsidRDefault="00366E27">
      <w:r>
        <w:t>А) в десять лет, на двух языках; Б) в семь лет, на пяти языках;</w:t>
      </w:r>
    </w:p>
    <w:p w:rsidR="00914A49" w:rsidRDefault="00366E27">
      <w:r>
        <w:t xml:space="preserve">В) в пятнадцать лет, на четырех языках; Г) в четыре года, </w:t>
      </w:r>
      <w:r>
        <w:t>на трех языках.</w:t>
      </w:r>
    </w:p>
    <w:p w:rsidR="00914A49" w:rsidRDefault="00366E27">
      <w:pPr>
        <w:numPr>
          <w:ilvl w:val="0"/>
          <w:numId w:val="2"/>
        </w:numPr>
        <w:ind w:left="0"/>
      </w:pPr>
      <w:r>
        <w:t>Как назывался сборник стихов, изданный М. Цветаевой в 1910 году?</w:t>
      </w:r>
    </w:p>
    <w:p w:rsidR="00914A49" w:rsidRDefault="00366E27">
      <w:r>
        <w:t>А) Вечерний альбом; Б) Волшебный фонарь; В) Юношеские стихи; Г) Из двух книг.</w:t>
      </w:r>
    </w:p>
    <w:p w:rsidR="00914A49" w:rsidRDefault="00366E27">
      <w:pPr>
        <w:numPr>
          <w:ilvl w:val="0"/>
          <w:numId w:val="3"/>
        </w:numPr>
        <w:ind w:left="0"/>
      </w:pPr>
      <w:r>
        <w:t>Какую книгу М. Цветаева собрала в 1915 году, но которая так и осталась неизданной?</w:t>
      </w:r>
    </w:p>
    <w:p w:rsidR="00914A49" w:rsidRDefault="00366E27">
      <w:r>
        <w:t>А) Вечерний ал</w:t>
      </w:r>
      <w:r>
        <w:t>ьбом; Б) Волшебный фонарь; В) Юношеские стихи; Г) Из двух книг.</w:t>
      </w:r>
    </w:p>
    <w:p w:rsidR="00914A49" w:rsidRDefault="00366E27">
      <w:pPr>
        <w:numPr>
          <w:ilvl w:val="0"/>
          <w:numId w:val="5"/>
        </w:numPr>
        <w:ind w:left="0"/>
      </w:pPr>
      <w:r>
        <w:t>Вставьте два слова в строки: «</w:t>
      </w:r>
      <w:r>
        <w:rPr>
          <w:i/>
        </w:rPr>
        <w:t>Моим стихам, как ……</w:t>
      </w:r>
      <w:proofErr w:type="gramStart"/>
      <w:r>
        <w:rPr>
          <w:i/>
        </w:rPr>
        <w:t xml:space="preserve"> ..</w:t>
      </w:r>
      <w:proofErr w:type="gramEnd"/>
      <w:r>
        <w:rPr>
          <w:i/>
        </w:rPr>
        <w:t>…, Настанет свой черед</w:t>
      </w:r>
      <w:r>
        <w:t> »…</w:t>
      </w:r>
    </w:p>
    <w:p w:rsidR="00914A49" w:rsidRDefault="00366E27">
      <w:r>
        <w:t>А) драгоценным винам; Б) ограненным камням;</w:t>
      </w:r>
    </w:p>
    <w:p w:rsidR="00914A49" w:rsidRDefault="00366E27">
      <w:r>
        <w:t>В) позабытым письмам; Г) недопетым песням.</w:t>
      </w:r>
    </w:p>
    <w:p w:rsidR="00914A49" w:rsidRDefault="00366E27">
      <w:pPr>
        <w:numPr>
          <w:ilvl w:val="0"/>
          <w:numId w:val="8"/>
        </w:numPr>
        <w:ind w:left="0"/>
      </w:pPr>
      <w:r>
        <w:t xml:space="preserve">Кем, согласно </w:t>
      </w:r>
      <w:proofErr w:type="gramStart"/>
      <w:r>
        <w:t>стихам</w:t>
      </w:r>
      <w:proofErr w:type="gramEnd"/>
      <w:r>
        <w:t xml:space="preserve"> М. Цветаевой, она являлась по своим бабушкам – сельской попадье и польской панне?</w:t>
      </w:r>
    </w:p>
    <w:p w:rsidR="00914A49" w:rsidRDefault="00366E27">
      <w:r>
        <w:t>А) трудягой и лентяйкой; Б) чернорабочим и белоручкой;</w:t>
      </w:r>
    </w:p>
    <w:p w:rsidR="00914A49" w:rsidRDefault="00366E27">
      <w:r>
        <w:t>В) рабом и хозяином; Г) служанкой и госпожой.</w:t>
      </w:r>
    </w:p>
    <w:p w:rsidR="00914A49" w:rsidRDefault="00366E27">
      <w:pPr>
        <w:numPr>
          <w:ilvl w:val="0"/>
          <w:numId w:val="11"/>
        </w:numPr>
        <w:ind w:left="0"/>
      </w:pPr>
      <w:r>
        <w:t>Кто сказал следующие слова: «Марина Цветаева совмещала в себе старомодную учтивость и бунтарство…»?</w:t>
      </w:r>
    </w:p>
    <w:p w:rsidR="00914A49" w:rsidRDefault="00366E27">
      <w:r>
        <w:t xml:space="preserve">А) И. Эренбург; Б) Ю. </w:t>
      </w:r>
      <w:proofErr w:type="spellStart"/>
      <w:r>
        <w:t>Олеша</w:t>
      </w:r>
      <w:proofErr w:type="spellEnd"/>
      <w:r>
        <w:t>; В) В. Каверин; Г) Б. Пастернак</w:t>
      </w:r>
      <w:r>
        <w:rPr>
          <w:color w:val="212121"/>
        </w:rPr>
        <w:t>.</w:t>
      </w:r>
    </w:p>
    <w:p w:rsidR="00914A49" w:rsidRDefault="00366E27">
      <w:pPr>
        <w:numPr>
          <w:ilvl w:val="0"/>
          <w:numId w:val="6"/>
        </w:numPr>
        <w:ind w:left="0"/>
      </w:pPr>
      <w:r>
        <w:t>Какая книга стихов М. Цветаевой, написанная в 1917 – 1920 годах, была опубликована в России лиш</w:t>
      </w:r>
      <w:r>
        <w:t>ь в 1990 году?</w:t>
      </w:r>
    </w:p>
    <w:p w:rsidR="00914A49" w:rsidRDefault="00366E27">
      <w:r>
        <w:t>А) Царь-Девица; Б) Версты; В) Стихи о Москве; Г) Лебединый стан.</w:t>
      </w:r>
    </w:p>
    <w:p w:rsidR="00914A49" w:rsidRDefault="00366E27">
      <w:pPr>
        <w:numPr>
          <w:ilvl w:val="0"/>
          <w:numId w:val="9"/>
        </w:numPr>
        <w:ind w:left="0"/>
      </w:pPr>
      <w:r>
        <w:lastRenderedPageBreak/>
        <w:t>Романтическая пьеса М. Цветаевой «Феникс» имеет второе название…</w:t>
      </w:r>
    </w:p>
    <w:p w:rsidR="00914A49" w:rsidRDefault="00366E27">
      <w:r>
        <w:t>А) Червонный валет; Б) Конец Казановы; В) Каменный ангел; Г) Фортуна.</w:t>
      </w:r>
    </w:p>
    <w:p w:rsidR="00914A49" w:rsidRDefault="00366E27">
      <w:pPr>
        <w:numPr>
          <w:ilvl w:val="0"/>
          <w:numId w:val="12"/>
        </w:numPr>
        <w:ind w:left="0"/>
      </w:pPr>
      <w:r>
        <w:t>В каком городе не жила М. Цветаева в пери</w:t>
      </w:r>
      <w:r>
        <w:t>од эмиграции?</w:t>
      </w:r>
    </w:p>
    <w:p w:rsidR="00914A49" w:rsidRDefault="00366E27">
      <w:r>
        <w:t>А) Прага; Б) Берлин; В) Рим; Г) Париж.</w:t>
      </w:r>
    </w:p>
    <w:p w:rsidR="00914A49" w:rsidRDefault="00366E27">
      <w:pPr>
        <w:numPr>
          <w:ilvl w:val="0"/>
          <w:numId w:val="13"/>
        </w:numPr>
        <w:ind w:left="0"/>
      </w:pPr>
      <w:r>
        <w:t>В каком году М. Цветаева вернулась на Родину?</w:t>
      </w:r>
    </w:p>
    <w:p w:rsidR="00914A49" w:rsidRDefault="00366E27">
      <w:r>
        <w:t>А) в 1938 году; Б) в 1939 году; В) в 1940 году; Г) в 1941 году.</w:t>
      </w:r>
    </w:p>
    <w:p w:rsidR="00914A49" w:rsidRDefault="00366E27">
      <w:pPr>
        <w:numPr>
          <w:ilvl w:val="0"/>
          <w:numId w:val="14"/>
        </w:numPr>
        <w:ind w:left="0"/>
      </w:pPr>
      <w:r>
        <w:t>В каком городе М. Цветаева оказалась после начала Великой Отечественной войны?</w:t>
      </w:r>
    </w:p>
    <w:p w:rsidR="00914A49" w:rsidRDefault="00366E27">
      <w:r>
        <w:t xml:space="preserve">А) в Елабуге; </w:t>
      </w:r>
      <w:r>
        <w:t>Б) в Саратове; В) в Таганроге; Г) в Рыбинске.</w:t>
      </w:r>
    </w:p>
    <w:p w:rsidR="00914A49" w:rsidRDefault="00366E27">
      <w:pPr>
        <w:numPr>
          <w:ilvl w:val="0"/>
          <w:numId w:val="17"/>
        </w:numPr>
        <w:ind w:left="0"/>
      </w:pPr>
      <w:r>
        <w:t>Какой город М. Цветаева в своем стихотворении называет «…огромный странноприимный дом»?</w:t>
      </w:r>
    </w:p>
    <w:p w:rsidR="00914A49" w:rsidRDefault="00366E27">
      <w:r>
        <w:t>А) Петроград; Б) Прага; В) Киев; Г) Москва.</w:t>
      </w:r>
    </w:p>
    <w:p w:rsidR="00914A49" w:rsidRDefault="00366E27">
      <w:pPr>
        <w:numPr>
          <w:ilvl w:val="0"/>
          <w:numId w:val="18"/>
        </w:numPr>
        <w:ind w:left="0"/>
      </w:pPr>
      <w:r>
        <w:t xml:space="preserve">Какому поэту М. Цветаева посвятила строки: «Имя твое – птица в руке, Имя твое </w:t>
      </w:r>
      <w:r>
        <w:t>– льдинка на языке…»?</w:t>
      </w:r>
    </w:p>
    <w:p w:rsidR="00914A49" w:rsidRDefault="00914A49">
      <w:pPr>
        <w:rPr>
          <w:i/>
        </w:rPr>
      </w:pPr>
    </w:p>
    <w:p w:rsidR="00914A49" w:rsidRDefault="00914A49">
      <w:pPr>
        <w:rPr>
          <w:b/>
        </w:rPr>
      </w:pP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914A49" w:rsidRDefault="00366E27">
      <w:pPr>
        <w:ind w:firstLine="720"/>
      </w:pPr>
      <w:r>
        <w:t xml:space="preserve">- оценка </w:t>
      </w:r>
      <w:proofErr w:type="gramStart"/>
      <w:r>
        <w:rPr>
          <w:b/>
          <w:i/>
        </w:rPr>
        <w:t>« отлично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 ответов более  92%;</w:t>
      </w:r>
    </w:p>
    <w:p w:rsidR="00914A49" w:rsidRDefault="00366E27">
      <w:pPr>
        <w:ind w:firstLine="720"/>
      </w:pPr>
      <w:r>
        <w:t xml:space="preserve">- оценка </w:t>
      </w:r>
      <w:proofErr w:type="gramStart"/>
      <w:r>
        <w:rPr>
          <w:b/>
          <w:i/>
        </w:rPr>
        <w:t>«  хорошо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более 75% ;</w:t>
      </w:r>
    </w:p>
    <w:p w:rsidR="00914A49" w:rsidRDefault="00366E27">
      <w:r>
        <w:t xml:space="preserve">            -   оценка </w:t>
      </w:r>
      <w:proofErr w:type="gramStart"/>
      <w:r>
        <w:rPr>
          <w:b/>
          <w:i/>
        </w:rPr>
        <w:t>«  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</w:t>
      </w:r>
      <w:r>
        <w:t>ов  55%-74%;</w:t>
      </w:r>
    </w:p>
    <w:p w:rsidR="00914A49" w:rsidRDefault="00366E27">
      <w:r>
        <w:t xml:space="preserve">              -  оценка </w:t>
      </w:r>
      <w:proofErr w:type="gramStart"/>
      <w:r>
        <w:rPr>
          <w:b/>
          <w:i/>
        </w:rPr>
        <w:t>« неудовлетворительно</w:t>
      </w:r>
      <w:proofErr w:type="gramEnd"/>
      <w:r>
        <w:rPr>
          <w:b/>
          <w:i/>
        </w:rPr>
        <w:t>»</w:t>
      </w:r>
      <w:r>
        <w:t xml:space="preserve"> выставляется студенту, если при выполнении заданий тестового контроля количество правильных ответов  менее  55%. </w:t>
      </w:r>
    </w:p>
    <w:p w:rsidR="00914A49" w:rsidRDefault="00914A49">
      <w:pPr>
        <w:tabs>
          <w:tab w:val="left" w:pos="2295"/>
        </w:tabs>
        <w:jc w:val="center"/>
        <w:rPr>
          <w:b/>
        </w:rPr>
      </w:pPr>
    </w:p>
    <w:p w:rsidR="00914A49" w:rsidRDefault="00366E27">
      <w:pPr>
        <w:tabs>
          <w:tab w:val="left" w:pos="2295"/>
        </w:tabs>
        <w:jc w:val="center"/>
        <w:rPr>
          <w:b/>
        </w:rPr>
      </w:pPr>
      <w:r>
        <w:rPr>
          <w:b/>
        </w:rPr>
        <w:t>Рейтинг №6</w:t>
      </w:r>
    </w:p>
    <w:p w:rsidR="00914A49" w:rsidRDefault="00366E27">
      <w:pPr>
        <w:jc w:val="center"/>
        <w:rPr>
          <w:b/>
          <w:u w:val="single"/>
        </w:rPr>
      </w:pPr>
      <w:r>
        <w:rPr>
          <w:b/>
          <w:u w:val="single"/>
        </w:rPr>
        <w:t>Письменный ответ на вопрос</w:t>
      </w:r>
    </w:p>
    <w:p w:rsidR="00914A49" w:rsidRDefault="00366E27">
      <w:pPr>
        <w:rPr>
          <w:b/>
          <w:u w:val="single"/>
        </w:rPr>
      </w:pPr>
      <w:r>
        <w:t>Письменный ответ на вопрос является одной и</w:t>
      </w:r>
      <w:r>
        <w:t xml:space="preserve">з форм работы на занятиях по учебному предмету родная литература и используется при работе по всем </w:t>
      </w:r>
      <w:proofErr w:type="gramStart"/>
      <w:r>
        <w:t>разделам  курса</w:t>
      </w:r>
      <w:proofErr w:type="gramEnd"/>
      <w:r>
        <w:t>.</w:t>
      </w:r>
    </w:p>
    <w:p w:rsidR="00914A49" w:rsidRDefault="00366E27">
      <w:pPr>
        <w:jc w:val="both"/>
        <w:rPr>
          <w:b/>
          <w:i/>
        </w:rPr>
      </w:pPr>
      <w:r>
        <w:rPr>
          <w:b/>
          <w:i/>
        </w:rPr>
        <w:t>Инструкция</w:t>
      </w:r>
    </w:p>
    <w:p w:rsidR="00914A49" w:rsidRDefault="00366E27">
      <w:pPr>
        <w:rPr>
          <w:i/>
        </w:rPr>
      </w:pPr>
      <w:r>
        <w:rPr>
          <w:i/>
        </w:rPr>
        <w:t>Внимательно прочитайте задание. Письменно ответьте дайте ответ на каждый пункт плана анализа произведения. В качестве анализируем</w:t>
      </w:r>
      <w:r>
        <w:rPr>
          <w:i/>
        </w:rPr>
        <w:t>ого произведения выберите любой рассказ А.И. Солженицына</w:t>
      </w:r>
    </w:p>
    <w:p w:rsidR="00914A49" w:rsidRDefault="00366E27">
      <w:pPr>
        <w:shd w:val="clear" w:color="auto" w:fill="FFF1EB"/>
        <w:jc w:val="center"/>
        <w:rPr>
          <w:color w:val="000000"/>
        </w:rPr>
      </w:pPr>
      <w:r>
        <w:rPr>
          <w:b/>
          <w:color w:val="000000"/>
        </w:rPr>
        <w:t>План анализа эпического (прозаического) произведения</w:t>
      </w:r>
    </w:p>
    <w:p w:rsidR="00914A49" w:rsidRDefault="00366E27">
      <w:pPr>
        <w:rPr>
          <w:color w:val="000000"/>
          <w:shd w:val="clear" w:color="auto" w:fill="FFF1EB"/>
        </w:rPr>
      </w:pPr>
      <w:r>
        <w:rPr>
          <w:color w:val="000000"/>
          <w:shd w:val="clear" w:color="auto" w:fill="FFF1EB"/>
        </w:rPr>
        <w:t>Определить </w:t>
      </w:r>
      <w:r>
        <w:rPr>
          <w:b/>
          <w:color w:val="000000"/>
          <w:shd w:val="clear" w:color="auto" w:fill="FFF1EB"/>
        </w:rPr>
        <w:t>жанр</w:t>
      </w:r>
      <w:r>
        <w:rPr>
          <w:color w:val="000000"/>
          <w:shd w:val="clear" w:color="auto" w:fill="FFF1EB"/>
        </w:rPr>
        <w:t> произведения. При необходимости описать особенности жанра.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Дата написания</w:t>
      </w:r>
      <w:r>
        <w:rPr>
          <w:color w:val="000000"/>
          <w:shd w:val="clear" w:color="auto" w:fill="FFF1EB"/>
        </w:rPr>
        <w:t> или первой публикации произведения (исторический, библиографический, культурный контекст). Эпоха, жизненные обстоятельства, оказавшие непосредственное влияние на написание произведения.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Литературное направление</w:t>
      </w:r>
      <w:r>
        <w:rPr>
          <w:color w:val="000000"/>
          <w:shd w:val="clear" w:color="auto" w:fill="FFF1EB"/>
        </w:rPr>
        <w:t> и его идеологические и стилистические задачи</w:t>
      </w:r>
      <w:r>
        <w:rPr>
          <w:color w:val="000000"/>
          <w:shd w:val="clear" w:color="auto" w:fill="FFF1EB"/>
        </w:rPr>
        <w:t>. Их отражение в произведении.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Тема, идея</w:t>
      </w:r>
      <w:r>
        <w:rPr>
          <w:color w:val="000000"/>
          <w:shd w:val="clear" w:color="auto" w:fill="FFF1EB"/>
        </w:rPr>
        <w:t> через </w:t>
      </w:r>
      <w:r>
        <w:rPr>
          <w:b/>
          <w:color w:val="000000"/>
          <w:shd w:val="clear" w:color="auto" w:fill="FFF1EB"/>
        </w:rPr>
        <w:t>смысл названия</w:t>
      </w:r>
      <w:r>
        <w:rPr>
          <w:color w:val="000000"/>
          <w:shd w:val="clear" w:color="auto" w:fill="FFF1EB"/>
        </w:rPr>
        <w:t> произведения. (Проанализировать смысл названия).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Сюжет и композиция</w:t>
      </w:r>
      <w:r>
        <w:rPr>
          <w:color w:val="000000"/>
          <w:shd w:val="clear" w:color="auto" w:fill="FFF1EB"/>
        </w:rPr>
        <w:t>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Роль повторяющейся детали</w:t>
      </w:r>
      <w:r>
        <w:rPr>
          <w:color w:val="000000"/>
          <w:shd w:val="clear" w:color="auto" w:fill="FFF1EB"/>
        </w:rPr>
        <w:t xml:space="preserve">: сюжетообразующей, характеризующей (портрета, пейзажа, интерьера и др.), </w:t>
      </w:r>
      <w:proofErr w:type="spellStart"/>
      <w:r>
        <w:rPr>
          <w:color w:val="000000"/>
          <w:shd w:val="clear" w:color="auto" w:fill="FFF1EB"/>
        </w:rPr>
        <w:t>внесюжетной</w:t>
      </w:r>
      <w:proofErr w:type="spellEnd"/>
      <w:r>
        <w:rPr>
          <w:color w:val="000000"/>
          <w:shd w:val="clear" w:color="auto" w:fill="FFF1EB"/>
        </w:rPr>
        <w:t xml:space="preserve"> детали.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Образ</w:t>
      </w:r>
      <w:r>
        <w:rPr>
          <w:b/>
          <w:color w:val="000000"/>
          <w:shd w:val="clear" w:color="auto" w:fill="FFF1EB"/>
        </w:rPr>
        <w:t xml:space="preserve"> героя</w:t>
      </w:r>
      <w:r>
        <w:rPr>
          <w:color w:val="000000"/>
          <w:shd w:val="clear" w:color="auto" w:fill="FFF1EB"/>
        </w:rPr>
        <w:t> (героев): смысл имен, портрет, речевая характеристика, поступки и др.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Особенности  повествования</w:t>
      </w:r>
      <w:r>
        <w:rPr>
          <w:color w:val="000000"/>
          <w:shd w:val="clear" w:color="auto" w:fill="FFF1EB"/>
        </w:rPr>
        <w:t> (автор, повествователь, герой-рассказчик). Соотношение автора и рассказчика (</w:t>
      </w:r>
      <w:proofErr w:type="spellStart"/>
      <w:r>
        <w:rPr>
          <w:color w:val="000000"/>
          <w:shd w:val="clear" w:color="auto" w:fill="FFF1EB"/>
        </w:rPr>
        <w:t>субъективизация</w:t>
      </w:r>
      <w:proofErr w:type="spellEnd"/>
      <w:r>
        <w:rPr>
          <w:color w:val="000000"/>
          <w:shd w:val="clear" w:color="auto" w:fill="FFF1EB"/>
        </w:rPr>
        <w:t xml:space="preserve"> и объективизация текста, композиционный прием "рассказ в ра</w:t>
      </w:r>
      <w:r>
        <w:rPr>
          <w:color w:val="000000"/>
          <w:shd w:val="clear" w:color="auto" w:fill="FFF1EB"/>
        </w:rPr>
        <w:t>ссказе"), средства словесного выражения образа рассказчика и др.</w:t>
      </w:r>
      <w:r>
        <w:rPr>
          <w:color w:val="000000"/>
        </w:rPr>
        <w:br/>
      </w:r>
      <w:r>
        <w:rPr>
          <w:b/>
          <w:color w:val="000000"/>
          <w:shd w:val="clear" w:color="auto" w:fill="FFF1EB"/>
        </w:rPr>
        <w:t>Роль "цитирования"</w:t>
      </w:r>
      <w:r>
        <w:rPr>
          <w:color w:val="000000"/>
          <w:shd w:val="clear" w:color="auto" w:fill="FFF1EB"/>
        </w:rPr>
        <w:t> в произведении (заимствованный сюжет, общекультурные символы, имена, реминисценции...) -</w:t>
      </w:r>
      <w:r>
        <w:rPr>
          <w:b/>
          <w:color w:val="000000"/>
          <w:shd w:val="clear" w:color="auto" w:fill="FFF1EB"/>
        </w:rPr>
        <w:t> традиция.</w:t>
      </w:r>
      <w:r>
        <w:rPr>
          <w:color w:val="000000"/>
        </w:rPr>
        <w:br/>
      </w:r>
      <w:r>
        <w:rPr>
          <w:color w:val="000000"/>
          <w:shd w:val="clear" w:color="auto" w:fill="FFF1EB"/>
        </w:rPr>
        <w:t>Особенности </w:t>
      </w:r>
      <w:r>
        <w:rPr>
          <w:b/>
          <w:color w:val="000000"/>
          <w:shd w:val="clear" w:color="auto" w:fill="FFF1EB"/>
        </w:rPr>
        <w:t>стиля</w:t>
      </w:r>
      <w:r>
        <w:rPr>
          <w:color w:val="000000"/>
          <w:shd w:val="clear" w:color="auto" w:fill="FFF1EB"/>
        </w:rPr>
        <w:t> (слога).</w:t>
      </w:r>
      <w:r>
        <w:rPr>
          <w:color w:val="000000"/>
        </w:rPr>
        <w:br/>
      </w:r>
      <w:r>
        <w:rPr>
          <w:color w:val="000000"/>
          <w:shd w:val="clear" w:color="auto" w:fill="FFF1EB"/>
        </w:rPr>
        <w:t xml:space="preserve">В качестве вывода: основная и / или авторская </w:t>
      </w:r>
      <w:r>
        <w:rPr>
          <w:color w:val="000000"/>
          <w:shd w:val="clear" w:color="auto" w:fill="FFF1EB"/>
        </w:rPr>
        <w:t>идея произведения.</w:t>
      </w:r>
    </w:p>
    <w:p w:rsidR="00914A49" w:rsidRDefault="00366E27">
      <w:pPr>
        <w:ind w:left="360"/>
        <w:rPr>
          <w:b/>
        </w:rPr>
      </w:pPr>
      <w:r>
        <w:rPr>
          <w:b/>
        </w:rPr>
        <w:lastRenderedPageBreak/>
        <w:t xml:space="preserve">Критерии оценивания текущих письменных работ </w:t>
      </w:r>
    </w:p>
    <w:p w:rsidR="00914A49" w:rsidRDefault="00366E27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>, понимание текста  произведения в соотнесенности с особенностями жизни и творчества автора; ответ верен, грамотен, логически выстро</w:t>
      </w:r>
      <w:r>
        <w:t>ен; студент продемонстрировал знание вопросов теории литературы, истории ( при необходимости); речь студента при ответе на поставленные вопросы не имела  речевых ошибок, соответствует нормам русского литературного языка; студент имеет обширный словарный за</w:t>
      </w:r>
      <w:r>
        <w:t>пас;</w:t>
      </w:r>
    </w:p>
    <w:p w:rsidR="00914A49" w:rsidRDefault="00366E27">
      <w:pPr>
        <w:jc w:val="both"/>
      </w:pPr>
      <w:r>
        <w:rPr>
          <w:b/>
        </w:rPr>
        <w:t>«4»</w:t>
      </w:r>
      <w:r>
        <w:t xml:space="preserve"> ставится, если студент обнаружил прочные знания по дисциплине, имея некоторые погрешности в ответе, которые не допускают фактических ошибок или 1-2 негрубые фактические ошибки (неточности); ответ грамотен, верен, логически выстроен;</w:t>
      </w:r>
    </w:p>
    <w:p w:rsidR="00914A49" w:rsidRDefault="00366E27">
      <w:pPr>
        <w:jc w:val="both"/>
      </w:pPr>
      <w:r>
        <w:rPr>
          <w:b/>
        </w:rPr>
        <w:t>«3»</w:t>
      </w:r>
      <w:r>
        <w:t xml:space="preserve"> ставится, </w:t>
      </w:r>
      <w:r>
        <w:t xml:space="preserve">если в целом студент знаком с особенностями жизни и творчества автора, но при ответе не обнаружил полного понимания текста, допустил 3-4 фактические ошибки, </w:t>
      </w:r>
      <w:proofErr w:type="gramStart"/>
      <w:r>
        <w:t>не  владеет</w:t>
      </w:r>
      <w:proofErr w:type="gramEnd"/>
      <w:r>
        <w:t xml:space="preserve"> терминологическим аппаратом по дисциплине; ответ грамотен, верен;</w:t>
      </w:r>
    </w:p>
    <w:p w:rsidR="00914A49" w:rsidRDefault="00366E27">
      <w:pPr>
        <w:jc w:val="both"/>
      </w:pPr>
      <w:r>
        <w:rPr>
          <w:b/>
        </w:rPr>
        <w:t>«2»</w:t>
      </w:r>
      <w:r>
        <w:t xml:space="preserve"> ставится, если от</w:t>
      </w:r>
      <w:r>
        <w:t xml:space="preserve">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ответа по предложенным вопросам; ответ имеет 4-6 фактические ошибки, студент не продемонстрировал знание, понимание текста художественного произведения;</w:t>
      </w:r>
    </w:p>
    <w:p w:rsidR="00914A49" w:rsidRDefault="00366E27">
      <w:pPr>
        <w:jc w:val="both"/>
      </w:pPr>
      <w:r>
        <w:rPr>
          <w:b/>
        </w:rPr>
        <w:t>«1»</w:t>
      </w:r>
      <w:r>
        <w:t xml:space="preserve"> ставится, если ответ отсутствует.</w:t>
      </w:r>
    </w:p>
    <w:p w:rsidR="00914A49" w:rsidRDefault="00914A49"/>
    <w:p w:rsidR="00914A49" w:rsidRDefault="00366E27">
      <w:pPr>
        <w:jc w:val="both"/>
        <w:rPr>
          <w:b/>
        </w:rPr>
      </w:pPr>
      <w:r>
        <w:rPr>
          <w:b/>
        </w:rPr>
        <w:t>Примерные темы рефератов (докладов), индивидуальных проектов</w:t>
      </w:r>
    </w:p>
    <w:p w:rsidR="00914A49" w:rsidRDefault="00366E27">
      <w:pPr>
        <w:jc w:val="both"/>
      </w:pPr>
      <w:r>
        <w:t xml:space="preserve">Пушкин в воспоминаниях современников. </w:t>
      </w:r>
    </w:p>
    <w:p w:rsidR="00914A49" w:rsidRDefault="00366E27">
      <w:pPr>
        <w:jc w:val="both"/>
      </w:pPr>
      <w:r>
        <w:t xml:space="preserve">Лирический мир Ахматовой. </w:t>
      </w:r>
    </w:p>
    <w:p w:rsidR="00914A49" w:rsidRDefault="00366E27">
      <w:pPr>
        <w:jc w:val="both"/>
      </w:pPr>
      <w:r>
        <w:t xml:space="preserve">Тема чести и человеческого достоинства в русской литературе. </w:t>
      </w:r>
    </w:p>
    <w:p w:rsidR="00914A49" w:rsidRDefault="00366E27">
      <w:pPr>
        <w:jc w:val="both"/>
      </w:pPr>
      <w:r>
        <w:t xml:space="preserve">Культура и искусство родного края. </w:t>
      </w:r>
    </w:p>
    <w:p w:rsidR="00914A49" w:rsidRDefault="00366E27">
      <w:pPr>
        <w:jc w:val="both"/>
      </w:pPr>
      <w:r>
        <w:t xml:space="preserve">Родного края имена. </w:t>
      </w:r>
    </w:p>
    <w:p w:rsidR="00914A49" w:rsidRDefault="00366E27">
      <w:pPr>
        <w:jc w:val="both"/>
      </w:pPr>
      <w:r>
        <w:t>Поэты сере</w:t>
      </w:r>
      <w:r>
        <w:t>бряного века, связанные с Владимирским краем.</w:t>
      </w:r>
    </w:p>
    <w:p w:rsidR="00914A49" w:rsidRDefault="00914A49">
      <w:pPr>
        <w:rPr>
          <w:color w:val="000000"/>
          <w:sz w:val="23"/>
          <w:szCs w:val="23"/>
        </w:rPr>
      </w:pPr>
    </w:p>
    <w:tbl>
      <w:tblPr>
        <w:tblStyle w:val="aff1"/>
        <w:tblW w:w="10207" w:type="dxa"/>
        <w:tblInd w:w="-705" w:type="dxa"/>
        <w:tblLayout w:type="fixed"/>
        <w:tblLook w:val="0000" w:firstRow="0" w:lastRow="0" w:firstColumn="0" w:lastColumn="0" w:noHBand="0" w:noVBand="0"/>
      </w:tblPr>
      <w:tblGrid>
        <w:gridCol w:w="1843"/>
        <w:gridCol w:w="8364"/>
      </w:tblGrid>
      <w:tr w:rsidR="00914A49">
        <w:trPr>
          <w:trHeight w:val="2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Оценка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ind w:left="2741" w:right="2741"/>
              <w:jc w:val="center"/>
            </w:pPr>
            <w:r>
              <w:rPr>
                <w:rFonts w:ascii="Times" w:eastAsia="Times" w:hAnsi="Times" w:cs="Times"/>
                <w:sz w:val="20"/>
                <w:szCs w:val="20"/>
              </w:rPr>
              <w:t>Критерии</w:t>
            </w:r>
          </w:p>
        </w:tc>
      </w:tr>
      <w:tr w:rsidR="00914A49">
        <w:trPr>
          <w:trHeight w:val="3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14A49">
        <w:trPr>
          <w:trHeight w:val="4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Отлично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укладывается в заданные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</w:t>
            </w:r>
            <w:r>
              <w:rPr>
                <w:rFonts w:ascii="Times" w:eastAsia="Times" w:hAnsi="Times" w:cs="Times"/>
                <w:sz w:val="20"/>
                <w:szCs w:val="20"/>
              </w:rPr>
              <w:t>нными надлежащим образом.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(если таковые имеются). Осн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овная часть работы включает в себя несколько разделов или минимум две главы, разбитые на параграфы. В тексте представлен анализ основных проблем, заявленных во Введении. 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Все разделы работы логично связаны. Продемонстрировано владение понятийно-терминологи</w:t>
            </w:r>
            <w:r>
              <w:rPr>
                <w:rFonts w:ascii="Times" w:eastAsia="Times" w:hAnsi="Times" w:cs="Times"/>
                <w:sz w:val="20"/>
                <w:szCs w:val="20"/>
              </w:rPr>
              <w:t>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альны. 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орфографические ошибки в тексте. Заключение содержит основные выводы по результатам </w:t>
            </w:r>
            <w:r>
              <w:rPr>
                <w:rFonts w:ascii="Times" w:eastAsia="Times" w:hAnsi="Times" w:cs="Times"/>
                <w:sz w:val="20"/>
                <w:szCs w:val="20"/>
              </w:rPr>
              <w:t>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</w:t>
            </w:r>
          </w:p>
        </w:tc>
      </w:tr>
      <w:tr w:rsidR="00914A49">
        <w:trPr>
          <w:trHeight w:val="417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jc w:val="center"/>
            </w:pPr>
            <w:r>
              <w:rPr>
                <w:sz w:val="20"/>
                <w:szCs w:val="20"/>
              </w:rPr>
              <w:lastRenderedPageBreak/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Хорошо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укладывается в задан</w:t>
            </w:r>
            <w:r>
              <w:rPr>
                <w:rFonts w:ascii="Times" w:eastAsia="Times" w:hAnsi="Times" w:cs="Times"/>
                <w:sz w:val="20"/>
                <w:szCs w:val="20"/>
              </w:rPr>
              <w:t>ные рамки: 20–25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состоит из титульного листа,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(если таковые имеются).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Основная часть работы включает в себя несколько разделов или миниму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м две главы, разбитые на параграфы. В тексте представлен анализ основных проблем, заявленных во Введении. </w:t>
            </w:r>
          </w:p>
          <w:p w:rsidR="00914A49" w:rsidRDefault="00366E27">
            <w:pPr>
              <w:tabs>
                <w:tab w:val="left" w:pos="344"/>
              </w:tabs>
              <w:spacing w:before="1"/>
              <w:ind w:left="103" w:right="94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Все разделы работы логично связаны. 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</w:t>
            </w:r>
            <w:r>
              <w:rPr>
                <w:rFonts w:ascii="Times" w:eastAsia="Times" w:hAnsi="Times" w:cs="Times"/>
                <w:sz w:val="20"/>
                <w:szCs w:val="20"/>
              </w:rPr>
              <w:t>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</w:t>
            </w:r>
            <w:r>
              <w:rPr>
                <w:rFonts w:ascii="Times" w:eastAsia="Times" w:hAnsi="Times" w:cs="Times"/>
                <w:sz w:val="20"/>
                <w:szCs w:val="20"/>
              </w:rPr>
              <w:t>ки.</w:t>
            </w:r>
          </w:p>
        </w:tc>
      </w:tr>
      <w:tr w:rsidR="00914A49">
        <w:trPr>
          <w:trHeight w:val="36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ind w:left="84" w:right="82"/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Удовлетворительно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</w:t>
            </w:r>
            <w:r>
              <w:rPr>
                <w:rFonts w:ascii="Times" w:eastAsia="Times" w:hAnsi="Times" w:cs="Times"/>
                <w:sz w:val="20"/>
                <w:szCs w:val="20"/>
              </w:rPr>
              <w:t>, которые оформлены с некоторыми ошибками.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литературы, Приложений (ес</w:t>
            </w:r>
            <w:r>
              <w:rPr>
                <w:rFonts w:ascii="Times" w:eastAsia="Times" w:hAnsi="Times" w:cs="Times"/>
                <w:sz w:val="20"/>
                <w:szCs w:val="20"/>
              </w:rPr>
              <w:t>ли таковые имеются).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Основная часть работы включает в себя несколько разделов или минимум две главы, разбитые на параграфы. Не все заявленные во Введении проблемы проанализированы в основном содержании.</w:t>
            </w:r>
          </w:p>
          <w:p w:rsidR="00914A49" w:rsidRDefault="00366E27">
            <w:pPr>
              <w:tabs>
                <w:tab w:val="left" w:pos="341"/>
              </w:tabs>
              <w:spacing w:before="1"/>
              <w:ind w:left="103" w:right="96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Разделы логично связаны. Продемонстрировано владение </w:t>
            </w:r>
            <w:r>
              <w:rPr>
                <w:rFonts w:ascii="Times" w:eastAsia="Times" w:hAnsi="Times" w:cs="Times"/>
                <w:sz w:val="20"/>
                <w:szCs w:val="20"/>
              </w:rPr>
              <w:t>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</w:t>
            </w:r>
            <w:r>
              <w:rPr>
                <w:rFonts w:ascii="Times" w:eastAsia="Times" w:hAnsi="Times" w:cs="Times"/>
                <w:sz w:val="20"/>
                <w:szCs w:val="20"/>
              </w:rPr>
              <w:t>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</w:t>
            </w:r>
          </w:p>
        </w:tc>
      </w:tr>
      <w:tr w:rsidR="00914A49">
        <w:trPr>
          <w:trHeight w:val="241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ind w:left="84" w:right="84"/>
              <w:jc w:val="center"/>
            </w:pPr>
            <w:r>
              <w:rPr>
                <w:sz w:val="20"/>
                <w:szCs w:val="20"/>
              </w:rPr>
              <w:t>«</w:t>
            </w:r>
            <w:r>
              <w:rPr>
                <w:rFonts w:ascii="Times" w:eastAsia="Times" w:hAnsi="Times" w:cs="Times"/>
                <w:sz w:val="20"/>
                <w:szCs w:val="20"/>
              </w:rPr>
              <w:t>Неудовлетворительно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Содержание работы не соответствует теме задания или соответствует ему в очень малой степени, объем значительно больше или меньше заданного. Текст не отформатирован согласно основным рекомендациям, отсутствуют сноски на источники и литературу (в том числе И</w:t>
            </w:r>
            <w:r>
              <w:rPr>
                <w:rFonts w:ascii="Times" w:eastAsia="Times" w:hAnsi="Times" w:cs="Times"/>
                <w:sz w:val="20"/>
                <w:szCs w:val="20"/>
              </w:rPr>
              <w:t>нтернет-ресурсы).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Структура работы представляет собой либо сплошной текст без разбивки на главы и параграфы, либо нарушена логика последовательности разделов. Нарушена логика изложения, имеются многочисленные стилистические ошибки, которые приводят к сущес</w:t>
            </w:r>
            <w:r>
              <w:rPr>
                <w:rFonts w:ascii="Times" w:eastAsia="Times" w:hAnsi="Times" w:cs="Times"/>
                <w:sz w:val="20"/>
                <w:szCs w:val="20"/>
              </w:rPr>
              <w:t>твенному искажению смысла. Большое число пунктуационных и орфографических ошибок.</w:t>
            </w:r>
          </w:p>
          <w:p w:rsidR="00914A49" w:rsidRDefault="00366E27">
            <w:pPr>
              <w:tabs>
                <w:tab w:val="left" w:pos="344"/>
              </w:tabs>
              <w:ind w:left="103" w:right="99"/>
              <w:jc w:val="both"/>
            </w:pPr>
            <w:r>
              <w:rPr>
                <w:rFonts w:ascii="Times" w:eastAsia="Times" w:hAnsi="Times" w:cs="Times"/>
                <w:sz w:val="20"/>
                <w:szCs w:val="20"/>
              </w:rPr>
              <w:t>Заключение содержит выводы, не соответствующие поставленной во Введении цели. Список литературы содержит не всю упомянутую в основном тексте литературу (больше или меньше наи</w:t>
            </w:r>
            <w:r>
              <w:rPr>
                <w:rFonts w:ascii="Times" w:eastAsia="Times" w:hAnsi="Times" w:cs="Times"/>
                <w:sz w:val="20"/>
                <w:szCs w:val="20"/>
              </w:rPr>
              <w:t>менований), в оформлении повсеместно имеются ошибки.</w:t>
            </w:r>
          </w:p>
        </w:tc>
      </w:tr>
    </w:tbl>
    <w:p w:rsidR="00914A49" w:rsidRDefault="00366E27">
      <w:pPr>
        <w:ind w:firstLine="620"/>
        <w:rPr>
          <w:b/>
        </w:rPr>
      </w:pPr>
      <w:r>
        <w:rPr>
          <w:color w:val="000000"/>
          <w:sz w:val="23"/>
          <w:szCs w:val="23"/>
        </w:rPr>
        <w:t>Если по итогам трех промежуточных аттестаций (на зачетной неделе), набранное студентом суммарное количество баллов по дисциплине менее 20, то студент не допускается до экзамена по данной дисциплине.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Допускается присвоение студенту дополнительных баллов «бонусов» за общую активность при изучении курса, поведение, подготовку реферата, выступление на конференции и пр. 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ind w:left="20" w:right="20" w:firstLine="60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Суммы баллов, набранные студентом по результатам каждой аттестации, включая премиальные баллы, заносятся преподавателем, проводящим аттестацию в соответствующую форму единой ведомости, используемую в течение всего семестра, которая хранится в деканате.</w:t>
      </w:r>
    </w:p>
    <w:p w:rsidR="00914A49" w:rsidRDefault="00914A49">
      <w:pPr>
        <w:rPr>
          <w:b/>
        </w:rPr>
      </w:pPr>
    </w:p>
    <w:p w:rsidR="00914A49" w:rsidRDefault="00366E27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 xml:space="preserve"> Контрольно-оценочные материалы для итоговой аттестации по учебной дисциплине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  <w:sz w:val="23"/>
          <w:szCs w:val="23"/>
        </w:rPr>
        <w:lastRenderedPageBreak/>
        <w:t>В ходе изучения дисциплины предусматриваются промежуточные и итоговые аттестации. Целью промежуточных аттестаций по дисциплине является оценка качества освоения студентами образо</w:t>
      </w:r>
      <w:r>
        <w:rPr>
          <w:color w:val="000000"/>
          <w:sz w:val="23"/>
          <w:szCs w:val="23"/>
        </w:rPr>
        <w:t>вательных программ по завершении отдельных этапов обучения.</w:t>
      </w:r>
    </w:p>
    <w:p w:rsidR="00914A49" w:rsidRDefault="00366E27">
      <w:pPr>
        <w:ind w:firstLine="709"/>
        <w:jc w:val="both"/>
      </w:pPr>
      <w:r>
        <w:rPr>
          <w:b/>
        </w:rPr>
        <w:t xml:space="preserve">Формой </w:t>
      </w:r>
      <w:r>
        <w:t xml:space="preserve">итоговой аттестации по учебной дисциплине является: </w:t>
      </w:r>
    </w:p>
    <w:p w:rsidR="00914A49" w:rsidRDefault="00366E27">
      <w:pPr>
        <w:ind w:firstLine="709"/>
        <w:jc w:val="both"/>
      </w:pPr>
      <w:r>
        <w:t xml:space="preserve">- </w:t>
      </w:r>
      <w:r>
        <w:rPr>
          <w:b/>
          <w:i/>
        </w:rPr>
        <w:t>дифференцированный зачет</w:t>
      </w:r>
      <w:r>
        <w:t xml:space="preserve"> (для специальностей </w:t>
      </w:r>
      <w:r>
        <w:rPr>
          <w:b/>
          <w:i/>
        </w:rPr>
        <w:t>технического</w:t>
      </w:r>
      <w:r>
        <w:t xml:space="preserve"> профиля);</w:t>
      </w:r>
    </w:p>
    <w:p w:rsidR="00914A49" w:rsidRDefault="00366E27">
      <w:pPr>
        <w:jc w:val="both"/>
        <w:rPr>
          <w:b/>
        </w:rPr>
      </w:pPr>
      <w:r>
        <w:rPr>
          <w:b/>
        </w:rPr>
        <w:t>4.1. Примерные вопросы для экзамена</w:t>
      </w:r>
    </w:p>
    <w:p w:rsidR="00914A49" w:rsidRDefault="00914A49">
      <w:pPr>
        <w:jc w:val="center"/>
      </w:pPr>
    </w:p>
    <w:p w:rsidR="00914A49" w:rsidRDefault="00366E27">
      <w:pPr>
        <w:rPr>
          <w:b/>
        </w:rPr>
      </w:pPr>
      <w:r>
        <w:rPr>
          <w:b/>
        </w:rPr>
        <w:t>Вариант 1</w:t>
      </w:r>
    </w:p>
    <w:p w:rsidR="00914A49" w:rsidRDefault="00366E27">
      <w:r>
        <w:t>Инструкция для обуч</w:t>
      </w:r>
      <w:r>
        <w:t xml:space="preserve">ающихся </w:t>
      </w:r>
    </w:p>
    <w:p w:rsidR="00914A49" w:rsidRDefault="00366E27">
      <w:r>
        <w:t xml:space="preserve">Внимательно прочитайте задание. </w:t>
      </w:r>
    </w:p>
    <w:p w:rsidR="00914A49" w:rsidRDefault="00366E27">
      <w:r>
        <w:t xml:space="preserve">Время на подготовку ответа: 30 минут. </w:t>
      </w:r>
    </w:p>
    <w:p w:rsidR="00914A49" w:rsidRDefault="00366E27">
      <w:r>
        <w:t xml:space="preserve">Задание </w:t>
      </w:r>
    </w:p>
    <w:p w:rsidR="00914A49" w:rsidRDefault="00366E27">
      <w:r>
        <w:t>1. Основная проблематика стихотворения К. Д. Бальмонта «Я – изысканность русской медлительной речи…»</w:t>
      </w:r>
    </w:p>
    <w:p w:rsidR="00914A49" w:rsidRDefault="00366E27">
      <w:r>
        <w:t>2. Жизненный и творческий путь Н. Н. Златовратского.</w:t>
      </w: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Критерии оценки:</w:t>
      </w:r>
    </w:p>
    <w:p w:rsidR="00914A49" w:rsidRDefault="00366E27">
      <w:pPr>
        <w:rPr>
          <w:b/>
        </w:rPr>
      </w:pPr>
      <w:r>
        <w:rPr>
          <w:b/>
        </w:rPr>
        <w:t xml:space="preserve">1 и 2 задания </w:t>
      </w:r>
    </w:p>
    <w:p w:rsidR="00914A49" w:rsidRDefault="00366E27">
      <w:r>
        <w:rPr>
          <w:b/>
        </w:rPr>
        <w:t>Оценка"5"</w:t>
      </w:r>
      <w:r>
        <w:t xml:space="preserve"> ставится, студент выполнил все задания верно.</w:t>
      </w:r>
    </w:p>
    <w:p w:rsidR="00914A49" w:rsidRDefault="00366E27">
      <w:r>
        <w:rPr>
          <w:b/>
        </w:rPr>
        <w:t>Оценка "4"</w:t>
      </w:r>
      <w:r>
        <w:t xml:space="preserve"> ставится, если студент выполнил правильно не менее 3/4 заданий.</w:t>
      </w:r>
    </w:p>
    <w:p w:rsidR="00914A49" w:rsidRDefault="00366E27">
      <w:r>
        <w:rPr>
          <w:b/>
        </w:rPr>
        <w:t>Оценка"3</w:t>
      </w:r>
      <w:r>
        <w:t>" ставится за работу, в которой правильно выполнено не менее половины заданий.</w:t>
      </w:r>
    </w:p>
    <w:p w:rsidR="00914A49" w:rsidRDefault="00366E27">
      <w:r>
        <w:rPr>
          <w:b/>
        </w:rPr>
        <w:t>Оценка</w:t>
      </w:r>
      <w:r>
        <w:rPr>
          <w:b/>
        </w:rPr>
        <w:t>"2"</w:t>
      </w:r>
      <w:r>
        <w:t xml:space="preserve"> ставится за работу, в которой не выполнено более половины заданий.</w:t>
      </w:r>
    </w:p>
    <w:p w:rsidR="00914A49" w:rsidRDefault="00914A49">
      <w:pPr>
        <w:jc w:val="both"/>
        <w:rPr>
          <w:b/>
        </w:rPr>
      </w:pPr>
    </w:p>
    <w:p w:rsidR="00914A49" w:rsidRDefault="00366E27">
      <w:pPr>
        <w:jc w:val="both"/>
        <w:rPr>
          <w:b/>
        </w:rPr>
      </w:pPr>
      <w:r>
        <w:rPr>
          <w:b/>
        </w:rPr>
        <w:t>3 задание</w:t>
      </w:r>
    </w:p>
    <w:p w:rsidR="00914A49" w:rsidRDefault="00366E27">
      <w:pPr>
        <w:jc w:val="both"/>
      </w:pPr>
      <w:r>
        <w:rPr>
          <w:b/>
        </w:rPr>
        <w:t xml:space="preserve">«5» </w:t>
      </w:r>
      <w:r>
        <w:t xml:space="preserve">ставится, если студент продемонстрировал </w:t>
      </w:r>
      <w:proofErr w:type="gramStart"/>
      <w:r>
        <w:t>полное  знание</w:t>
      </w:r>
      <w:proofErr w:type="gramEnd"/>
      <w:r>
        <w:t>, понимание текста  произведения в соотнесенности с особенностями жизни и творчества автора; ответ верен, грамотен,</w:t>
      </w:r>
      <w:r>
        <w:t xml:space="preserve"> логически выстроен; студент продемонстрировал знание вопросов теории литературы, истории ( при необходимости); речь студента при ответе на поставленные вопросы не имела  речевых ошибок, соответствует нормам русского литературного языка.</w:t>
      </w:r>
    </w:p>
    <w:p w:rsidR="00914A49" w:rsidRDefault="00366E27">
      <w:pPr>
        <w:jc w:val="both"/>
      </w:pPr>
      <w:r>
        <w:rPr>
          <w:b/>
        </w:rPr>
        <w:t>«4»</w:t>
      </w:r>
      <w:r>
        <w:t xml:space="preserve"> ставится, если</w:t>
      </w:r>
      <w:r>
        <w:t xml:space="preserve"> студент обнаружил прочные знания по дисциплине, имея некоторые погрешности в ответе, которые не допускают фактических ошибок или 1-2 негрубые фактические ошибки (неточности); ответ грамотен, верен, логически выстроен.</w:t>
      </w:r>
    </w:p>
    <w:p w:rsidR="00914A49" w:rsidRDefault="00366E27">
      <w:pPr>
        <w:jc w:val="both"/>
      </w:pPr>
      <w:r>
        <w:rPr>
          <w:b/>
        </w:rPr>
        <w:t>«3»</w:t>
      </w:r>
      <w:r>
        <w:t xml:space="preserve"> ставится, если в целом студент знаком с особенностями жизни и творчества автора, но при ответе не обнаружил полного понимания текста, допустил 3-4 фактические ошибки, </w:t>
      </w:r>
      <w:proofErr w:type="gramStart"/>
      <w:r>
        <w:t>не  владеет</w:t>
      </w:r>
      <w:proofErr w:type="gramEnd"/>
      <w:r>
        <w:t xml:space="preserve"> терминологическим аппаратом по дисциплине; ответ грамотен, верен.</w:t>
      </w:r>
    </w:p>
    <w:p w:rsidR="00914A49" w:rsidRDefault="00366E27">
      <w:pPr>
        <w:jc w:val="both"/>
      </w:pPr>
      <w:r>
        <w:rPr>
          <w:b/>
        </w:rPr>
        <w:t>«2»</w:t>
      </w:r>
      <w:r>
        <w:t xml:space="preserve"> ставит</w:t>
      </w:r>
      <w:r>
        <w:t xml:space="preserve">ся, если ответ не обнаружил </w:t>
      </w:r>
      <w:proofErr w:type="gramStart"/>
      <w:r>
        <w:t>грамотную,  логически</w:t>
      </w:r>
      <w:proofErr w:type="gramEnd"/>
      <w:r>
        <w:t xml:space="preserve"> выстроенную схему ответа по предложенным вопросам; ответ имеет 4-6 фактические ошибки, студент не продемонстрировал знание, понимание текста художественного произведения.</w:t>
      </w:r>
    </w:p>
    <w:p w:rsidR="00914A49" w:rsidRDefault="00914A49">
      <w:pPr>
        <w:jc w:val="both"/>
      </w:pPr>
    </w:p>
    <w:p w:rsidR="00914A49" w:rsidRDefault="00366E27">
      <w:pPr>
        <w:pBdr>
          <w:top w:val="nil"/>
          <w:left w:val="nil"/>
          <w:bottom w:val="nil"/>
          <w:right w:val="nil"/>
          <w:between w:val="nil"/>
        </w:pBdr>
        <w:spacing w:line="272" w:lineRule="auto"/>
        <w:ind w:left="100" w:right="20" w:firstLine="620"/>
        <w:jc w:val="both"/>
        <w:rPr>
          <w:color w:val="000000"/>
        </w:rPr>
      </w:pPr>
      <w:r>
        <w:rPr>
          <w:color w:val="000000"/>
          <w:sz w:val="23"/>
          <w:szCs w:val="23"/>
        </w:rPr>
        <w:t>Максимальная сумма баллов, набираемая студентом по дисциплине (части дисциплины, читаемой в течение одного семестра), закрываемой семестровой (итоговой) аттестацией, равна 100. На основе набранных баллов, успеваемость студентов в семестре определяется след</w:t>
      </w:r>
      <w:r>
        <w:rPr>
          <w:color w:val="000000"/>
          <w:sz w:val="23"/>
          <w:szCs w:val="23"/>
        </w:rPr>
        <w:t>ующими оценками: «отлично», «хорошо», «удовлетворительно» и «неудовлетворительно» за дисциплины, закрываемые экзаменами или зачетами с оценкой по следующей шкале</w:t>
      </w:r>
    </w:p>
    <w:tbl>
      <w:tblPr>
        <w:tblStyle w:val="aff2"/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5245"/>
        <w:gridCol w:w="2126"/>
      </w:tblGrid>
      <w:tr w:rsidR="00914A49">
        <w:trPr>
          <w:trHeight w:val="8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Вбаллах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Оценка по шкале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Обоснование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Уровень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сформированности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компетенций</w:t>
            </w:r>
          </w:p>
        </w:tc>
      </w:tr>
      <w:tr w:rsidR="00914A49">
        <w:trPr>
          <w:trHeight w:val="198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lastRenderedPageBreak/>
              <w:t>91 -100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«Отлично»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</w:t>
            </w:r>
            <w:r>
              <w:rPr>
                <w:color w:val="000000"/>
                <w:highlight w:val="white"/>
              </w:rPr>
              <w:t>ллов, близким к максимальному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Высокий уровень</w:t>
            </w:r>
          </w:p>
        </w:tc>
      </w:tr>
      <w:tr w:rsidR="00914A49">
        <w:trPr>
          <w:trHeight w:val="255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74-90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«Хорошо»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</w:t>
            </w:r>
            <w:r>
              <w:rPr>
                <w:color w:val="000000"/>
                <w:highlight w:val="white"/>
              </w:rPr>
              <w:t>е оценено минимальным числом баллов, некоторые виды заданий выполнены с ошибками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Продвинутый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уровень</w:t>
            </w:r>
          </w:p>
        </w:tc>
      </w:tr>
      <w:tr w:rsidR="00914A49">
        <w:trPr>
          <w:trHeight w:val="2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61-73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«Удовлетворится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ьно</w:t>
            </w:r>
            <w:proofErr w:type="spellEnd"/>
            <w:r>
              <w:rPr>
                <w:color w:val="000000"/>
                <w:highlight w:val="white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</w:t>
            </w:r>
            <w:r>
              <w:rPr>
                <w:color w:val="000000"/>
                <w:highlight w:val="white"/>
              </w:rPr>
              <w:t>некоторые из выполненных заданий, возможно, содержат ошибки.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highlight w:val="white"/>
              </w:rPr>
              <w:t>Пороговый уровень</w:t>
            </w:r>
          </w:p>
        </w:tc>
      </w:tr>
      <w:tr w:rsidR="00914A49">
        <w:trPr>
          <w:trHeight w:val="11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Менее</w:t>
            </w:r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«</w:t>
            </w:r>
            <w:proofErr w:type="spellStart"/>
            <w:r>
              <w:rPr>
                <w:color w:val="000000"/>
                <w:highlight w:val="white"/>
              </w:rPr>
              <w:t>Неудовлетворит</w:t>
            </w:r>
            <w:proofErr w:type="spellEnd"/>
          </w:p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highlight w:val="white"/>
              </w:rPr>
              <w:t>ельно</w:t>
            </w:r>
            <w:proofErr w:type="spellEnd"/>
            <w:r>
              <w:rPr>
                <w:color w:val="000000"/>
                <w:highlight w:val="white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A49" w:rsidRDefault="00366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Компетенции не сформированы</w:t>
            </w:r>
          </w:p>
        </w:tc>
      </w:tr>
    </w:tbl>
    <w:p w:rsidR="00914A49" w:rsidRDefault="00914A49"/>
    <w:p w:rsidR="00914A49" w:rsidRDefault="00366E27">
      <w:pPr>
        <w:spacing w:after="200" w:line="276" w:lineRule="auto"/>
      </w:pPr>
      <w:r>
        <w:br w:type="page"/>
      </w:r>
    </w:p>
    <w:p w:rsidR="00914A49" w:rsidRDefault="00366E27">
      <w:pPr>
        <w:tabs>
          <w:tab w:val="left" w:pos="540"/>
        </w:tabs>
        <w:jc w:val="center"/>
        <w:rPr>
          <w:b/>
        </w:rPr>
      </w:pPr>
      <w:bookmarkStart w:id="1" w:name="_heading=h.gjdgxs" w:colFirst="0" w:colLast="0"/>
      <w:bookmarkEnd w:id="1"/>
      <w:r>
        <w:rPr>
          <w:b/>
          <w:color w:val="000000"/>
        </w:rPr>
        <w:lastRenderedPageBreak/>
        <w:t>ИТОГОВЫЕ ТЕСТОВЫЕ ЗАДАНИЯ ПО УЧЕБНОЙ ДИСЦИПЛИНЕ</w:t>
      </w:r>
    </w:p>
    <w:tbl>
      <w:tblPr>
        <w:tblStyle w:val="aff3"/>
        <w:tblW w:w="10632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127"/>
        <w:gridCol w:w="5670"/>
        <w:gridCol w:w="2126"/>
      </w:tblGrid>
      <w:tr w:rsidR="00914A49">
        <w:tc>
          <w:tcPr>
            <w:tcW w:w="709" w:type="dxa"/>
            <w:vAlign w:val="center"/>
          </w:tcPr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27" w:type="dxa"/>
            <w:vAlign w:val="center"/>
          </w:tcPr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Контролируемые разделы (темы)</w:t>
            </w:r>
          </w:p>
        </w:tc>
        <w:tc>
          <w:tcPr>
            <w:tcW w:w="5670" w:type="dxa"/>
            <w:vAlign w:val="center"/>
          </w:tcPr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Тестовые задания</w:t>
            </w:r>
          </w:p>
        </w:tc>
        <w:tc>
          <w:tcPr>
            <w:tcW w:w="2126" w:type="dxa"/>
            <w:vAlign w:val="center"/>
          </w:tcPr>
          <w:p w:rsidR="00914A49" w:rsidRDefault="00366E27">
            <w:pPr>
              <w:jc w:val="center"/>
              <w:rPr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1. Россия – Родина моя</w:t>
            </w:r>
          </w:p>
        </w:tc>
        <w:tc>
          <w:tcPr>
            <w:tcW w:w="5670" w:type="dxa"/>
          </w:tcPr>
          <w:p w:rsidR="00914A49" w:rsidRDefault="00366E27">
            <w:r>
              <w:t xml:space="preserve">Напишите жанр произведения, героями которого являются Петр и </w:t>
            </w:r>
            <w:proofErr w:type="spellStart"/>
            <w:r>
              <w:t>Феврония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1. Россия – Родина моя</w:t>
            </w:r>
          </w:p>
        </w:tc>
        <w:tc>
          <w:tcPr>
            <w:tcW w:w="5670" w:type="dxa"/>
          </w:tcPr>
          <w:p w:rsidR="00914A49" w:rsidRDefault="00366E27">
            <w:r>
              <w:t>Определение какого понятия приведено ниже:</w:t>
            </w:r>
          </w:p>
          <w:p w:rsidR="00914A49" w:rsidRDefault="00366E27">
            <w:r>
              <w:t>Религиозно-нравоучительный жанр средневековой христианской литературы, одна из ранних форм применения биографического метода к составлению жизнеописаний святых - мучеников за веру, страстотерпцев, чудотворцев, особо благочестивых, добродетельных, государст</w:t>
            </w:r>
            <w:r>
              <w:t>венных и ученых мужей, выдающихся церковных деятелей, оставивших неизгладимый след в христианской культуре.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1. Россия – Родина моя</w:t>
            </w:r>
          </w:p>
        </w:tc>
        <w:tc>
          <w:tcPr>
            <w:tcW w:w="5670" w:type="dxa"/>
          </w:tcPr>
          <w:p w:rsidR="00914A49" w:rsidRDefault="00366E27">
            <w:r>
              <w:t>Укажите верные варианты ответов.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81818"/>
              </w:rPr>
            </w:pPr>
            <w:r>
              <w:rPr>
                <w:color w:val="000000"/>
              </w:rPr>
              <w:t xml:space="preserve">Какими именами нареклись в монашестве святые Пётр и </w:t>
            </w:r>
            <w:proofErr w:type="spellStart"/>
            <w:r>
              <w:rPr>
                <w:color w:val="000000"/>
              </w:rPr>
              <w:t>Феврония</w:t>
            </w:r>
            <w:proofErr w:type="spellEnd"/>
            <w:r>
              <w:rPr>
                <w:color w:val="000000"/>
              </w:rPr>
              <w:t>?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1. Павел;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81818"/>
              </w:rPr>
            </w:pPr>
            <w:r>
              <w:rPr>
                <w:color w:val="000000"/>
              </w:rPr>
              <w:t>2. Давид;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 Елена;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4. Ефросинья;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 Иоанн;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6. Авдотья;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>7. Кирилл;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181818"/>
              </w:rPr>
            </w:pPr>
            <w:r>
              <w:rPr>
                <w:color w:val="181818"/>
              </w:rPr>
              <w:t xml:space="preserve">8. </w:t>
            </w:r>
            <w:proofErr w:type="spellStart"/>
            <w:r>
              <w:rPr>
                <w:color w:val="181818"/>
              </w:rPr>
              <w:t>Анфия</w:t>
            </w:r>
            <w:proofErr w:type="spellEnd"/>
            <w:r>
              <w:rPr>
                <w:color w:val="181818"/>
              </w:rPr>
              <w:t>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1. Россия – Родина моя</w:t>
            </w:r>
          </w:p>
        </w:tc>
        <w:tc>
          <w:tcPr>
            <w:tcW w:w="5670" w:type="dxa"/>
          </w:tcPr>
          <w:p w:rsidR="00914A49" w:rsidRDefault="00366E27">
            <w:r>
              <w:t>Выберите правильный(-</w:t>
            </w:r>
            <w:proofErr w:type="spellStart"/>
            <w:r>
              <w:t>ые</w:t>
            </w:r>
            <w:proofErr w:type="spellEnd"/>
            <w:r>
              <w:t>) вариант(-ы) ответа(-</w:t>
            </w:r>
            <w:proofErr w:type="spellStart"/>
            <w:r>
              <w:t>ов</w:t>
            </w:r>
            <w:proofErr w:type="spellEnd"/>
            <w:r>
              <w:t>).</w:t>
            </w:r>
          </w:p>
          <w:p w:rsidR="00914A49" w:rsidRDefault="00366E27">
            <w:r>
              <w:t>Какими отличительными качествами обладал Александр Невский?</w:t>
            </w:r>
          </w:p>
          <w:p w:rsidR="00914A49" w:rsidRDefault="0036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Высоким ростом</w:t>
            </w:r>
          </w:p>
          <w:p w:rsidR="00914A49" w:rsidRDefault="0036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Силой и храбростью</w:t>
            </w:r>
          </w:p>
          <w:p w:rsidR="00914A49" w:rsidRDefault="00366E2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Премудростью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1. Россия – Родина моя</w:t>
            </w:r>
          </w:p>
        </w:tc>
        <w:tc>
          <w:tcPr>
            <w:tcW w:w="5670" w:type="dxa"/>
          </w:tcPr>
          <w:p w:rsidR="00914A49" w:rsidRDefault="00366E27">
            <w:r>
              <w:t>Продолжите предложение.</w:t>
            </w:r>
          </w:p>
          <w:p w:rsidR="00914A49" w:rsidRDefault="00366E27">
            <w:r>
              <w:t>Главной темой «Жития Александра Невского» является …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2. Русские традиции</w:t>
            </w:r>
          </w:p>
        </w:tc>
        <w:tc>
          <w:tcPr>
            <w:tcW w:w="5670" w:type="dxa"/>
          </w:tcPr>
          <w:p w:rsidR="00914A49" w:rsidRDefault="00366E27">
            <w:pPr>
              <w:shd w:val="clear" w:color="auto" w:fill="FFFFFF"/>
            </w:pPr>
            <w:r>
              <w:t>Укажите фамилию описываемого писателя:</w:t>
            </w:r>
          </w:p>
          <w:p w:rsidR="00914A49" w:rsidRDefault="00366E27">
            <w:pPr>
              <w:shd w:val="clear" w:color="auto" w:fill="FFFFFF"/>
            </w:pPr>
            <w:r>
              <w:t>Государственный деятель, литератор, редактор. Был вице-губернатором в Твери, после служил в Пензе, Туле и Рязани. По словам Чехова, «как никто другой, …владел нелёгким даром – говорить читателям правду». Крупные его произведения «Господа Головлёвы», «Помпа</w:t>
            </w:r>
            <w:r>
              <w:t>дуры и помпадурши», «Пошехонская старина», «История одного города».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2. Русские традиции</w:t>
            </w:r>
          </w:p>
        </w:tc>
        <w:tc>
          <w:tcPr>
            <w:tcW w:w="5670" w:type="dxa"/>
          </w:tcPr>
          <w:p w:rsidR="00914A49" w:rsidRDefault="00366E27">
            <w:pPr>
              <w:shd w:val="clear" w:color="auto" w:fill="FFFFFF"/>
            </w:pPr>
            <w:r>
              <w:t>Черты какого литературного направления 18 века присутствуют у заглавного героя произведения А.И. Герцена «Доктор Крупов»?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2. Русские традиции</w:t>
            </w:r>
          </w:p>
        </w:tc>
        <w:tc>
          <w:tcPr>
            <w:tcW w:w="5670" w:type="dxa"/>
          </w:tcPr>
          <w:p w:rsidR="00914A49" w:rsidRDefault="00366E27">
            <w:pPr>
              <w:shd w:val="clear" w:color="auto" w:fill="FFFFFF"/>
            </w:pPr>
            <w:r>
              <w:t>В чем заключается, по мнению Маяковского, предназначение поэта?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2. Русские традиции</w:t>
            </w:r>
          </w:p>
        </w:tc>
        <w:tc>
          <w:tcPr>
            <w:tcW w:w="5670" w:type="dxa"/>
          </w:tcPr>
          <w:p w:rsidR="00914A49" w:rsidRDefault="00366E27">
            <w:r>
              <w:t>Представителем какого литературного направления  рубежа 19-20 веков являлся К.Д. Бальмонт?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2. Русские традиции</w:t>
            </w:r>
          </w:p>
        </w:tc>
        <w:tc>
          <w:tcPr>
            <w:tcW w:w="5670" w:type="dxa"/>
          </w:tcPr>
          <w:p w:rsidR="00914A49" w:rsidRDefault="00366E27">
            <w:r>
              <w:t>Основоположником какого литературного направления в России является В.А. Жуковский?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914A49"/>
        </w:tc>
        <w:tc>
          <w:tcPr>
            <w:tcW w:w="5670" w:type="dxa"/>
          </w:tcPr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Выберите верный(-</w:t>
            </w:r>
            <w:proofErr w:type="spellStart"/>
            <w:r>
              <w:rPr>
                <w:b/>
                <w:color w:val="000000"/>
              </w:rPr>
              <w:t>ые</w:t>
            </w:r>
            <w:proofErr w:type="spellEnd"/>
            <w:r>
              <w:rPr>
                <w:b/>
                <w:color w:val="000000"/>
              </w:rPr>
              <w:t>) вариант(-ы) ответа(-</w:t>
            </w:r>
            <w:proofErr w:type="spellStart"/>
            <w:r>
              <w:rPr>
                <w:b/>
                <w:color w:val="000000"/>
              </w:rPr>
              <w:t>ов</w:t>
            </w:r>
            <w:proofErr w:type="spellEnd"/>
            <w:r>
              <w:rPr>
                <w:b/>
                <w:color w:val="000000"/>
              </w:rPr>
              <w:t>).</w:t>
            </w:r>
          </w:p>
          <w:p w:rsidR="00914A49" w:rsidRDefault="00366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Основоположником какой литературы стал Максим Горький?</w:t>
            </w:r>
          </w:p>
          <w:p w:rsidR="00914A49" w:rsidRDefault="00366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20"/>
              <w:rPr>
                <w:color w:val="000000"/>
              </w:rPr>
            </w:pPr>
            <w:r>
              <w:rPr>
                <w:color w:val="000000"/>
              </w:rPr>
              <w:t>Социалистического реализма</w:t>
            </w:r>
          </w:p>
          <w:p w:rsidR="00914A49" w:rsidRDefault="00366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20"/>
              <w:rPr>
                <w:color w:val="000000"/>
              </w:rPr>
            </w:pPr>
            <w:r>
              <w:rPr>
                <w:color w:val="000000"/>
              </w:rPr>
              <w:t>Пролетарской литературы</w:t>
            </w:r>
          </w:p>
          <w:p w:rsidR="00914A49" w:rsidRDefault="00366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20"/>
              <w:rPr>
                <w:color w:val="000000"/>
              </w:rPr>
            </w:pPr>
            <w:r>
              <w:rPr>
                <w:color w:val="000000"/>
              </w:rPr>
              <w:t>Диссидентской прозы</w:t>
            </w:r>
          </w:p>
          <w:p w:rsidR="00914A49" w:rsidRDefault="00366E2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20"/>
              <w:rPr>
                <w:color w:val="000000"/>
              </w:rPr>
            </w:pPr>
            <w:r>
              <w:rPr>
                <w:color w:val="000000"/>
              </w:rPr>
              <w:t>Демократической литературы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r>
              <w:t>Выберите правильный вариант ответа.</w:t>
            </w:r>
          </w:p>
          <w:p w:rsidR="00914A49" w:rsidRDefault="00366E27">
            <w:pPr>
              <w:jc w:val="both"/>
            </w:pPr>
            <w:r>
              <w:t>Русский писатель, который находился в ссылке в селе Варварино.</w:t>
            </w:r>
          </w:p>
          <w:p w:rsidR="00914A49" w:rsidRDefault="00366E27">
            <w:pPr>
              <w:jc w:val="both"/>
            </w:pPr>
            <w:r>
              <w:t>1.И. С. Тургенев;</w:t>
            </w:r>
          </w:p>
          <w:p w:rsidR="00914A49" w:rsidRDefault="00366E27">
            <w:pPr>
              <w:jc w:val="both"/>
            </w:pPr>
            <w:r>
              <w:t>2. И.С. Аксаков;</w:t>
            </w:r>
          </w:p>
          <w:p w:rsidR="00914A49" w:rsidRDefault="00366E27">
            <w:pPr>
              <w:jc w:val="both"/>
            </w:pPr>
            <w:r>
              <w:t>3.Н. А. Некрасов.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r>
              <w:t>Назовите фамилию автора произведения, отрывок из которого представлен ниже:</w:t>
            </w:r>
          </w:p>
          <w:p w:rsidR="00914A49" w:rsidRDefault="00366E27">
            <w:r>
              <w:rPr>
                <w:color w:val="222222"/>
                <w:shd w:val="clear" w:color="auto" w:fill="FEFEFE"/>
              </w:rPr>
              <w:t>Я просыпаюсь от резкого света в комнате: голый какой-то свет, холодный, скучный. Да, сегодня Великий Пост. Розовые занавески, с охотниками и</w:t>
            </w:r>
            <w:r>
              <w:rPr>
                <w:color w:val="222222"/>
                <w:shd w:val="clear" w:color="auto" w:fill="FEFEFE"/>
              </w:rPr>
              <w:t xml:space="preserve"> утками, уже сняли, когда я спал, и оттого так голо и скучно в комнате. Сегодня у нас Чистый Понедельник, и все у нас в доме чистят. Серенькая погода, оттепель. Капает за окном — как плачет. Старый наш плотник — «</w:t>
            </w:r>
            <w:proofErr w:type="spellStart"/>
            <w:r>
              <w:rPr>
                <w:color w:val="222222"/>
                <w:shd w:val="clear" w:color="auto" w:fill="FEFEFE"/>
              </w:rPr>
              <w:t>филёнщик</w:t>
            </w:r>
            <w:proofErr w:type="spellEnd"/>
            <w:r>
              <w:rPr>
                <w:color w:val="222222"/>
                <w:shd w:val="clear" w:color="auto" w:fill="FEFEFE"/>
              </w:rPr>
              <w:t xml:space="preserve">» </w:t>
            </w:r>
            <w:proofErr w:type="spellStart"/>
            <w:r>
              <w:rPr>
                <w:color w:val="222222"/>
                <w:shd w:val="clear" w:color="auto" w:fill="FEFEFE"/>
              </w:rPr>
              <w:t>Горкин</w:t>
            </w:r>
            <w:proofErr w:type="spellEnd"/>
            <w:r>
              <w:rPr>
                <w:color w:val="222222"/>
                <w:shd w:val="clear" w:color="auto" w:fill="FEFEFE"/>
              </w:rPr>
              <w:t>, сказал вчера, что маслени</w:t>
            </w:r>
            <w:r>
              <w:rPr>
                <w:color w:val="222222"/>
                <w:shd w:val="clear" w:color="auto" w:fill="FEFEFE"/>
              </w:rPr>
              <w:t xml:space="preserve">ца уйдет — заплачет. Вот и заплакала — кап… кап… кап… Вот она! Я смотрю на растерзанные бумажные цветочки, </w:t>
            </w:r>
            <w:proofErr w:type="spellStart"/>
            <w:r>
              <w:rPr>
                <w:color w:val="222222"/>
                <w:shd w:val="clear" w:color="auto" w:fill="FEFEFE"/>
              </w:rPr>
              <w:t>назолоченый</w:t>
            </w:r>
            <w:proofErr w:type="spellEnd"/>
            <w:r>
              <w:rPr>
                <w:color w:val="222222"/>
                <w:shd w:val="clear" w:color="auto" w:fill="FEFEFE"/>
              </w:rPr>
              <w:t xml:space="preserve"> пряник «масленицы» — игрушки, принесенной вчера из бань: нет ни </w:t>
            </w:r>
            <w:proofErr w:type="spellStart"/>
            <w:r>
              <w:rPr>
                <w:color w:val="222222"/>
                <w:shd w:val="clear" w:color="auto" w:fill="FEFEFE"/>
              </w:rPr>
              <w:t>медведиков</w:t>
            </w:r>
            <w:proofErr w:type="spellEnd"/>
            <w:r>
              <w:rPr>
                <w:color w:val="222222"/>
                <w:shd w:val="clear" w:color="auto" w:fill="FEFEFE"/>
              </w:rPr>
              <w:t>, ни горок, — пропала радость. И радостное что-то копошится в с</w:t>
            </w:r>
            <w:r>
              <w:rPr>
                <w:color w:val="222222"/>
                <w:shd w:val="clear" w:color="auto" w:fill="FEFEFE"/>
              </w:rPr>
              <w:t xml:space="preserve">ердце: новое все теперь, другое. Теперь уж «душа начнется», — </w:t>
            </w:r>
            <w:proofErr w:type="spellStart"/>
            <w:r>
              <w:rPr>
                <w:color w:val="222222"/>
                <w:shd w:val="clear" w:color="auto" w:fill="FEFEFE"/>
              </w:rPr>
              <w:t>Горкин</w:t>
            </w:r>
            <w:proofErr w:type="spellEnd"/>
            <w:r>
              <w:rPr>
                <w:color w:val="222222"/>
                <w:shd w:val="clear" w:color="auto" w:fill="FEFEFE"/>
              </w:rPr>
              <w:t xml:space="preserve"> вчера рассказывал, — «душу готовить надо». Говеть, поститься, к Светлому Дню готовиться.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r>
              <w:t>Укажите вариант(-ы) ответа(-</w:t>
            </w:r>
            <w:proofErr w:type="spellStart"/>
            <w:r>
              <w:t>ов</w:t>
            </w:r>
            <w:proofErr w:type="spellEnd"/>
            <w:r>
              <w:t>), в которых даны фамилии</w:t>
            </w:r>
            <w:r>
              <w:t xml:space="preserve"> писателей-уроженцев Владимирской области.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К.Д. Бальмонт;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Леонид Андреев;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Афанасий Никитин;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А.С. Пушкин;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Владимир Солоухин;</w:t>
            </w:r>
          </w:p>
          <w:p w:rsidR="00914A49" w:rsidRDefault="00366E2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С.К. Никитин.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r>
              <w:t>Продолжите фразу:</w:t>
            </w:r>
          </w:p>
          <w:p w:rsidR="00914A49" w:rsidRDefault="00366E27">
            <w:r>
              <w:t>Писатели-народники в своем творчестве акцентировали внимание на …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r>
              <w:t>Выберите правильный ответ.</w:t>
            </w:r>
          </w:p>
          <w:p w:rsidR="00914A49" w:rsidRDefault="00366E27">
            <w:r>
              <w:t>В произведении И.С. Шмелева «Лето Господне из лексических особенностей можно выделить:</w:t>
            </w:r>
          </w:p>
          <w:p w:rsidR="00914A49" w:rsidRDefault="00366E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Использование специальной лексики;</w:t>
            </w:r>
          </w:p>
          <w:p w:rsidR="00914A49" w:rsidRDefault="00366E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Использование церковнославянизмов;</w:t>
            </w:r>
          </w:p>
          <w:p w:rsidR="00914A49" w:rsidRDefault="00366E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Использование жаргонизмов;</w:t>
            </w:r>
          </w:p>
          <w:p w:rsidR="00914A49" w:rsidRDefault="00366E2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0"/>
              <w:rPr>
                <w:color w:val="000000"/>
              </w:rPr>
            </w:pPr>
            <w:r>
              <w:rPr>
                <w:color w:val="000000"/>
              </w:rPr>
              <w:t>Использование неологизмов.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pPr>
              <w:jc w:val="both"/>
            </w:pPr>
            <w:r>
              <w:t>Выберите правильный вариант ответа.</w:t>
            </w:r>
          </w:p>
          <w:p w:rsidR="00914A49" w:rsidRDefault="00366E27">
            <w:pPr>
              <w:jc w:val="both"/>
            </w:pPr>
            <w:r>
              <w:t>Город, где закончилось путешествие героев книги” Владимирские просёлки”:</w:t>
            </w:r>
          </w:p>
          <w:p w:rsidR="00914A49" w:rsidRDefault="00366E27">
            <w:pPr>
              <w:jc w:val="both"/>
            </w:pPr>
            <w:r>
              <w:t>1. Ковров;</w:t>
            </w:r>
          </w:p>
          <w:p w:rsidR="00914A49" w:rsidRDefault="00366E27">
            <w:pPr>
              <w:jc w:val="both"/>
            </w:pPr>
            <w:r>
              <w:t>2. Гороховец;</w:t>
            </w:r>
          </w:p>
          <w:p w:rsidR="00914A49" w:rsidRDefault="00366E27">
            <w:pPr>
              <w:jc w:val="both"/>
            </w:pPr>
            <w:r>
              <w:t>3.Вязники.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pPr>
              <w:jc w:val="both"/>
            </w:pPr>
            <w:r>
              <w:t>Укажите фамилию автора отрывка из стихотворения.</w:t>
            </w:r>
          </w:p>
          <w:p w:rsidR="00914A49" w:rsidRDefault="00366E27">
            <w:pPr>
              <w:jc w:val="center"/>
            </w:pPr>
            <w:r>
              <w:rPr>
                <w:highlight w:val="white"/>
              </w:rPr>
              <w:t>Соловьи, соловьи, не тревожьте солдат,</w:t>
            </w:r>
          </w:p>
          <w:p w:rsidR="00914A49" w:rsidRDefault="00366E27">
            <w:pPr>
              <w:jc w:val="center"/>
            </w:pPr>
            <w:r>
              <w:rPr>
                <w:highlight w:val="white"/>
              </w:rPr>
              <w:t>Пусть солдаты немного поспят,</w:t>
            </w:r>
          </w:p>
          <w:p w:rsidR="00914A49" w:rsidRDefault="00366E27">
            <w:pPr>
              <w:jc w:val="center"/>
            </w:pPr>
            <w:r>
              <w:rPr>
                <w:highlight w:val="white"/>
              </w:rPr>
              <w:t>Немного пусть поспят.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pPr>
              <w:jc w:val="both"/>
            </w:pPr>
            <w:r>
              <w:t>В каком городе Владимирской области находится музей Цветаевых?</w:t>
            </w:r>
          </w:p>
        </w:tc>
        <w:tc>
          <w:tcPr>
            <w:tcW w:w="2126" w:type="dxa"/>
          </w:tcPr>
          <w:p w:rsidR="00914A49" w:rsidRDefault="00914A49"/>
        </w:tc>
      </w:tr>
      <w:tr w:rsidR="00914A49">
        <w:tc>
          <w:tcPr>
            <w:tcW w:w="709" w:type="dxa"/>
            <w:vAlign w:val="center"/>
          </w:tcPr>
          <w:p w:rsidR="00914A49" w:rsidRDefault="00914A4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914A49" w:rsidRDefault="00366E27">
            <w:r>
              <w:t>Тема 3. Русский характер – русская душа</w:t>
            </w:r>
          </w:p>
        </w:tc>
        <w:tc>
          <w:tcPr>
            <w:tcW w:w="5670" w:type="dxa"/>
          </w:tcPr>
          <w:p w:rsidR="00914A49" w:rsidRDefault="00366E27">
            <w:pPr>
              <w:jc w:val="both"/>
              <w:rPr>
                <w:highlight w:val="white"/>
              </w:rPr>
            </w:pPr>
            <w:r>
              <w:rPr>
                <w:highlight w:val="white"/>
              </w:rPr>
              <w:t>Выберите правильный ответ.</w:t>
            </w:r>
          </w:p>
          <w:p w:rsidR="00914A49" w:rsidRDefault="00366E27">
            <w:r>
              <w:rPr>
                <w:highlight w:val="white"/>
              </w:rPr>
              <w:t>Какое второе название рассказа Солженицына «</w:t>
            </w:r>
            <w:proofErr w:type="spellStart"/>
            <w:r>
              <w:rPr>
                <w:highlight w:val="white"/>
              </w:rPr>
              <w:t>Матрёнин</w:t>
            </w:r>
            <w:proofErr w:type="spellEnd"/>
            <w:r>
              <w:rPr>
                <w:highlight w:val="white"/>
              </w:rPr>
              <w:t xml:space="preserve"> двор»?</w:t>
            </w:r>
            <w:r>
              <w:br/>
            </w:r>
            <w:r>
              <w:rPr>
                <w:highlight w:val="white"/>
              </w:rPr>
              <w:t xml:space="preserve">1. « Случай на станции </w:t>
            </w:r>
            <w:proofErr w:type="spellStart"/>
            <w:r>
              <w:rPr>
                <w:highlight w:val="white"/>
              </w:rPr>
              <w:t>Кречетовка</w:t>
            </w:r>
            <w:proofErr w:type="spellEnd"/>
            <w:r>
              <w:rPr>
                <w:highlight w:val="white"/>
              </w:rPr>
              <w:t>»;</w:t>
            </w:r>
            <w:r>
              <w:br/>
            </w:r>
            <w:r>
              <w:rPr>
                <w:highlight w:val="white"/>
              </w:rPr>
              <w:t>2. «Пожар»;</w:t>
            </w:r>
            <w:r>
              <w:br/>
            </w:r>
            <w:r>
              <w:rPr>
                <w:highlight w:val="white"/>
              </w:rPr>
              <w:t>3 .«Не стоит село без праведников»;</w:t>
            </w:r>
            <w:r>
              <w:br/>
            </w:r>
            <w:r>
              <w:rPr>
                <w:highlight w:val="white"/>
              </w:rPr>
              <w:t>4. «Привычное дело».</w:t>
            </w:r>
          </w:p>
        </w:tc>
        <w:tc>
          <w:tcPr>
            <w:tcW w:w="2126" w:type="dxa"/>
          </w:tcPr>
          <w:p w:rsidR="00914A49" w:rsidRDefault="00914A49"/>
        </w:tc>
      </w:tr>
    </w:tbl>
    <w:p w:rsidR="00914A49" w:rsidRDefault="00914A49">
      <w:pPr>
        <w:tabs>
          <w:tab w:val="left" w:pos="540"/>
        </w:tabs>
      </w:pPr>
    </w:p>
    <w:p w:rsidR="00914A49" w:rsidRDefault="00366E27">
      <w:pPr>
        <w:jc w:val="center"/>
        <w:rPr>
          <w:b/>
        </w:rPr>
      </w:pPr>
      <w:r>
        <w:rPr>
          <w:b/>
        </w:rPr>
        <w:t>Ключи к тесту</w:t>
      </w:r>
    </w:p>
    <w:p w:rsidR="00914A49" w:rsidRDefault="00914A49">
      <w:pPr>
        <w:tabs>
          <w:tab w:val="left" w:pos="540"/>
        </w:tabs>
      </w:pPr>
    </w:p>
    <w:tbl>
      <w:tblPr>
        <w:tblStyle w:val="aff4"/>
        <w:tblW w:w="935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5"/>
      </w:tblGrid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Повесть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Житие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24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123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Защита Родины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Салтыков-Щедрин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Классицизм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Служба народу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Символизм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Романтизм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1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2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Шмелев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156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Крестьянстве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2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3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Фатьянов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Александров</w:t>
            </w:r>
          </w:p>
        </w:tc>
      </w:tr>
      <w:tr w:rsidR="00914A49">
        <w:tc>
          <w:tcPr>
            <w:tcW w:w="846" w:type="dxa"/>
          </w:tcPr>
          <w:p w:rsidR="00914A49" w:rsidRDefault="00914A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jc w:val="both"/>
              <w:rPr>
                <w:color w:val="000000"/>
              </w:rPr>
            </w:pPr>
          </w:p>
        </w:tc>
        <w:tc>
          <w:tcPr>
            <w:tcW w:w="8505" w:type="dxa"/>
          </w:tcPr>
          <w:p w:rsidR="00914A49" w:rsidRDefault="00366E27">
            <w:pPr>
              <w:tabs>
                <w:tab w:val="left" w:pos="540"/>
              </w:tabs>
            </w:pPr>
            <w:r>
              <w:t>3</w:t>
            </w:r>
          </w:p>
        </w:tc>
      </w:tr>
    </w:tbl>
    <w:p w:rsidR="00914A49" w:rsidRDefault="00914A49"/>
    <w:sectPr w:rsidR="00914A49">
      <w:footerReference w:type="even" r:id="rId10"/>
      <w:footerReference w:type="default" r:id="rId11"/>
      <w:pgSz w:w="11906" w:h="16838"/>
      <w:pgMar w:top="1134" w:right="850" w:bottom="1134" w:left="1701" w:header="709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6E27">
      <w:r>
        <w:separator/>
      </w:r>
    </w:p>
  </w:endnote>
  <w:endnote w:type="continuationSeparator" w:id="0">
    <w:p w:rsidR="00000000" w:rsidRDefault="0036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49" w:rsidRDefault="00366E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14A49" w:rsidRDefault="00914A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49" w:rsidRDefault="00366E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19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6E27">
      <w:r>
        <w:separator/>
      </w:r>
    </w:p>
  </w:footnote>
  <w:footnote w:type="continuationSeparator" w:id="0">
    <w:p w:rsidR="00000000" w:rsidRDefault="0036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350"/>
    <w:multiLevelType w:val="multilevel"/>
    <w:tmpl w:val="69B60C0C"/>
    <w:lvl w:ilvl="0">
      <w:start w:val="3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30604C"/>
    <w:multiLevelType w:val="multilevel"/>
    <w:tmpl w:val="FE025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7ACA"/>
    <w:multiLevelType w:val="multilevel"/>
    <w:tmpl w:val="D2B2AAE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52D115E"/>
    <w:multiLevelType w:val="multilevel"/>
    <w:tmpl w:val="08562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08D7816"/>
    <w:multiLevelType w:val="multilevel"/>
    <w:tmpl w:val="717872E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498182A"/>
    <w:multiLevelType w:val="multilevel"/>
    <w:tmpl w:val="5BD0B98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A1A6E3E"/>
    <w:multiLevelType w:val="multilevel"/>
    <w:tmpl w:val="43E4E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26"/>
    <w:multiLevelType w:val="multilevel"/>
    <w:tmpl w:val="6B10CB00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98263D8"/>
    <w:multiLevelType w:val="multilevel"/>
    <w:tmpl w:val="1D8E50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456503E2"/>
    <w:multiLevelType w:val="multilevel"/>
    <w:tmpl w:val="26201FA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8B5C8A"/>
    <w:multiLevelType w:val="multilevel"/>
    <w:tmpl w:val="A2A628D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48C32CA1"/>
    <w:multiLevelType w:val="multilevel"/>
    <w:tmpl w:val="A828A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D014C"/>
    <w:multiLevelType w:val="multilevel"/>
    <w:tmpl w:val="CA688E7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240207B"/>
    <w:multiLevelType w:val="multilevel"/>
    <w:tmpl w:val="8D740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93D4E"/>
    <w:multiLevelType w:val="multilevel"/>
    <w:tmpl w:val="2F9CEF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D8D3DB5"/>
    <w:multiLevelType w:val="multilevel"/>
    <w:tmpl w:val="EEE2126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403225F"/>
    <w:multiLevelType w:val="multilevel"/>
    <w:tmpl w:val="A1FA8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CDD"/>
    <w:multiLevelType w:val="multilevel"/>
    <w:tmpl w:val="F3802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01D6"/>
    <w:multiLevelType w:val="multilevel"/>
    <w:tmpl w:val="2226636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C081B4C"/>
    <w:multiLevelType w:val="multilevel"/>
    <w:tmpl w:val="BD7CC0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D9107C4"/>
    <w:multiLevelType w:val="multilevel"/>
    <w:tmpl w:val="508EBDC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12"/>
  </w:num>
  <w:num w:numId="12">
    <w:abstractNumId w:val="20"/>
  </w:num>
  <w:num w:numId="13">
    <w:abstractNumId w:val="2"/>
  </w:num>
  <w:num w:numId="14">
    <w:abstractNumId w:val="15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1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9"/>
    <w:rsid w:val="00366E27"/>
    <w:rsid w:val="009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0935-E236-40E9-A31C-A4761570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D7"/>
  </w:style>
  <w:style w:type="paragraph" w:styleId="10">
    <w:name w:val="heading 1"/>
    <w:basedOn w:val="a"/>
    <w:next w:val="a"/>
    <w:link w:val="11"/>
    <w:qFormat/>
    <w:rsid w:val="00CC61D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77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61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6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CC6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C61D7"/>
  </w:style>
  <w:style w:type="paragraph" w:customStyle="1" w:styleId="Style7">
    <w:name w:val="Style7"/>
    <w:basedOn w:val="a"/>
    <w:rsid w:val="00CC61D7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rsid w:val="00CC61D7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semiHidden/>
    <w:rsid w:val="004E0F28"/>
    <w:pPr>
      <w:numPr>
        <w:numId w:val="1"/>
      </w:numPr>
      <w:tabs>
        <w:tab w:val="num" w:pos="0"/>
        <w:tab w:val="right" w:leader="dot" w:pos="9269"/>
      </w:tabs>
      <w:ind w:left="426" w:hanging="426"/>
    </w:pPr>
    <w:rPr>
      <w:noProof/>
      <w:sz w:val="28"/>
      <w:szCs w:val="28"/>
    </w:rPr>
  </w:style>
  <w:style w:type="character" w:styleId="a8">
    <w:name w:val="Hyperlink"/>
    <w:rsid w:val="00CC61D7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CC61D7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a9">
    <w:name w:val="Normal (Web)"/>
    <w:basedOn w:val="a"/>
    <w:uiPriority w:val="99"/>
    <w:rsid w:val="00CC61D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a">
    <w:name w:val="Body Text"/>
    <w:basedOn w:val="a"/>
    <w:link w:val="ab"/>
    <w:rsid w:val="00CC61D7"/>
    <w:pPr>
      <w:framePr w:w="4202" w:h="3768" w:hRule="exact" w:hSpace="180" w:wrap="auto" w:vAnchor="text" w:hAnchor="page" w:x="1013" w:y="155"/>
      <w:jc w:val="center"/>
    </w:pPr>
    <w:rPr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C61D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 Indent"/>
    <w:basedOn w:val="a"/>
    <w:link w:val="ad"/>
    <w:rsid w:val="00CC61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C61D7"/>
    <w:pPr>
      <w:ind w:firstLine="567"/>
      <w:jc w:val="both"/>
    </w:pPr>
    <w:rPr>
      <w:sz w:val="28"/>
      <w:szCs w:val="20"/>
      <w:lang w:eastAsia="ko-KR"/>
    </w:rPr>
  </w:style>
  <w:style w:type="paragraph" w:styleId="ae">
    <w:name w:val="Balloon Text"/>
    <w:basedOn w:val="a"/>
    <w:link w:val="af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61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99"/>
    <w:qFormat/>
    <w:rsid w:val="00CC61D7"/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CC61D7"/>
    <w:rPr>
      <w:rFonts w:eastAsiaTheme="minorEastAsia"/>
    </w:rPr>
  </w:style>
  <w:style w:type="character" w:styleId="af6">
    <w:name w:val="FollowedHyperlink"/>
    <w:basedOn w:val="a0"/>
    <w:uiPriority w:val="99"/>
    <w:semiHidden/>
    <w:unhideWhenUsed/>
    <w:rsid w:val="00CC61D7"/>
    <w:rPr>
      <w:color w:val="800080" w:themeColor="followedHyperlink"/>
      <w:u w:val="single"/>
    </w:rPr>
  </w:style>
  <w:style w:type="table" w:styleId="af7">
    <w:name w:val="Table Grid"/>
    <w:basedOn w:val="a1"/>
    <w:uiPriority w:val="39"/>
    <w:rsid w:val="004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177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177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2">
    <w:name w:val="c2"/>
    <w:basedOn w:val="a"/>
    <w:rsid w:val="005177DB"/>
    <w:pPr>
      <w:spacing w:before="100" w:beforeAutospacing="1" w:after="100" w:afterAutospacing="1"/>
    </w:pPr>
  </w:style>
  <w:style w:type="character" w:customStyle="1" w:styleId="c11">
    <w:name w:val="c11"/>
    <w:basedOn w:val="a0"/>
    <w:rsid w:val="005177DB"/>
  </w:style>
  <w:style w:type="paragraph" w:customStyle="1" w:styleId="c1">
    <w:name w:val="c1"/>
    <w:basedOn w:val="a"/>
    <w:rsid w:val="005177DB"/>
    <w:pPr>
      <w:spacing w:before="100" w:beforeAutospacing="1" w:after="100" w:afterAutospacing="1"/>
    </w:pPr>
  </w:style>
  <w:style w:type="character" w:customStyle="1" w:styleId="c0">
    <w:name w:val="c0"/>
    <w:basedOn w:val="a0"/>
    <w:rsid w:val="005177DB"/>
  </w:style>
  <w:style w:type="character" w:customStyle="1" w:styleId="c3">
    <w:name w:val="c3"/>
    <w:basedOn w:val="a0"/>
    <w:rsid w:val="005177DB"/>
  </w:style>
  <w:style w:type="paragraph" w:customStyle="1" w:styleId="c23">
    <w:name w:val="c23"/>
    <w:basedOn w:val="a"/>
    <w:rsid w:val="005177DB"/>
    <w:pPr>
      <w:spacing w:before="100" w:beforeAutospacing="1" w:after="100" w:afterAutospacing="1"/>
    </w:pPr>
  </w:style>
  <w:style w:type="character" w:customStyle="1" w:styleId="af8">
    <w:name w:val="Основной текст + Курсив"/>
    <w:basedOn w:val="a0"/>
    <w:rsid w:val="00A06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9">
    <w:name w:val="Основной текст_"/>
    <w:basedOn w:val="a0"/>
    <w:link w:val="41"/>
    <w:rsid w:val="003E00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9"/>
    <w:rsid w:val="003E00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a">
    <w:name w:val="Основной текст + Полужирный;Курсив"/>
    <w:basedOn w:val="af9"/>
    <w:rsid w:val="003E002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9"/>
    <w:rsid w:val="003E0023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  <w:lang w:eastAsia="en-US"/>
    </w:rPr>
  </w:style>
  <w:style w:type="paragraph" w:customStyle="1" w:styleId="TableParagraph">
    <w:name w:val="Table Paragraph"/>
    <w:basedOn w:val="a"/>
    <w:qFormat/>
    <w:rsid w:val="00406713"/>
    <w:pPr>
      <w:widowControl w:val="0"/>
      <w:ind w:left="103"/>
      <w:jc w:val="center"/>
    </w:pPr>
    <w:rPr>
      <w:sz w:val="22"/>
      <w:szCs w:val="22"/>
      <w:lang w:val="en-US" w:eastAsia="en-US"/>
    </w:rPr>
  </w:style>
  <w:style w:type="character" w:customStyle="1" w:styleId="14">
    <w:name w:val="Основной текст Знак1"/>
    <w:basedOn w:val="a0"/>
    <w:uiPriority w:val="99"/>
    <w:rsid w:val="00406713"/>
    <w:rPr>
      <w:rFonts w:ascii="Times New Roman" w:hAnsi="Times New Roman" w:cs="Times New Roman"/>
      <w:sz w:val="23"/>
      <w:szCs w:val="23"/>
      <w:u w:val="none"/>
    </w:rPr>
  </w:style>
  <w:style w:type="character" w:styleId="afb">
    <w:name w:val="Strong"/>
    <w:basedOn w:val="a0"/>
    <w:uiPriority w:val="22"/>
    <w:qFormat/>
    <w:rsid w:val="00D03403"/>
    <w:rPr>
      <w:b/>
      <w:bCs/>
    </w:rPr>
  </w:style>
  <w:style w:type="paragraph" w:customStyle="1" w:styleId="Default">
    <w:name w:val="Default"/>
    <w:uiPriority w:val="99"/>
    <w:rsid w:val="00EA4E7A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21">
    <w:name w:val="Обычный2"/>
    <w:uiPriority w:val="99"/>
    <w:rsid w:val="00EA4E7A"/>
    <w:pPr>
      <w:ind w:firstLine="567"/>
      <w:jc w:val="both"/>
    </w:pPr>
    <w:rPr>
      <w:sz w:val="28"/>
      <w:szCs w:val="28"/>
      <w:lang w:eastAsia="ko-KR"/>
    </w:rPr>
  </w:style>
  <w:style w:type="character" w:customStyle="1" w:styleId="apple-converted-space">
    <w:name w:val="apple-converted-space"/>
    <w:basedOn w:val="a0"/>
    <w:rsid w:val="003E58FE"/>
  </w:style>
  <w:style w:type="paragraph" w:customStyle="1" w:styleId="quest">
    <w:name w:val="quest"/>
    <w:basedOn w:val="a"/>
    <w:rsid w:val="00276643"/>
    <w:pPr>
      <w:spacing w:before="100" w:beforeAutospacing="1" w:after="100" w:afterAutospacing="1"/>
    </w:pPr>
  </w:style>
  <w:style w:type="character" w:customStyle="1" w:styleId="num">
    <w:name w:val="num"/>
    <w:basedOn w:val="a0"/>
    <w:rsid w:val="00276643"/>
  </w:style>
  <w:style w:type="paragraph" w:customStyle="1" w:styleId="radio-check">
    <w:name w:val="radio-check"/>
    <w:basedOn w:val="a"/>
    <w:rsid w:val="00276643"/>
    <w:pPr>
      <w:spacing w:before="100" w:beforeAutospacing="1" w:after="100" w:afterAutospacing="1"/>
    </w:p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1rY+OMcE/ewnMTQlsF1dhJpFOg==">AMUW2mU6/Lj6R1d3Zt/J7AlR0Qf1xd31M5WU/CpljS7+Dqxz40shhlnp8MARpUKR54/S+3Jjp5foyBaFTuJ9gkHGvUEP3E4QIyiylpoCD4lNekbskLP5hvm/0EDDLe8O8VE0ym7WswIA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6007</Words>
  <Characters>34240</Characters>
  <Application>Microsoft Office Word</Application>
  <DocSecurity>0</DocSecurity>
  <Lines>285</Lines>
  <Paragraphs>80</Paragraphs>
  <ScaleCrop>false</ScaleCrop>
  <Company>ВлГУ</Company>
  <LinksUpToDate>false</LinksUpToDate>
  <CharactersWithSpaces>40167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Павел С. Сабуров</cp:lastModifiedBy>
  <cp:revision>2</cp:revision>
  <dcterms:created xsi:type="dcterms:W3CDTF">2022-02-08T10:30:00Z</dcterms:created>
  <dcterms:modified xsi:type="dcterms:W3CDTF">2023-01-27T12:57:00Z</dcterms:modified>
</cp:coreProperties>
</file>