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F0" w:rsidRDefault="00050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50A45">
        <w:rPr>
          <w:noProof/>
        </w:rPr>
        <w:drawing>
          <wp:inline distT="0" distB="0" distL="0" distR="0">
            <wp:extent cx="5940425" cy="872093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A45">
        <w:rPr>
          <w:noProof/>
        </w:rPr>
        <w:lastRenderedPageBreak/>
        <w:drawing>
          <wp:inline distT="0" distB="0" distL="0" distR="0">
            <wp:extent cx="5940425" cy="8887002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AF0" w:rsidRDefault="00B81AF0">
      <w:pPr>
        <w:jc w:val="both"/>
        <w:rPr>
          <w:b/>
        </w:rPr>
      </w:pPr>
    </w:p>
    <w:p w:rsidR="00B81AF0" w:rsidRDefault="00B81AF0">
      <w:pPr>
        <w:jc w:val="both"/>
        <w:rPr>
          <w:color w:val="000000"/>
        </w:rPr>
      </w:pPr>
    </w:p>
    <w:p w:rsidR="00B81AF0" w:rsidRDefault="00050A45">
      <w:pPr>
        <w:spacing w:after="200" w:line="276" w:lineRule="auto"/>
        <w:jc w:val="center"/>
        <w:rPr>
          <w:color w:val="000000"/>
        </w:rPr>
      </w:pPr>
      <w:r>
        <w:br w:type="page"/>
      </w:r>
      <w:r>
        <w:rPr>
          <w:b/>
        </w:rPr>
        <w:lastRenderedPageBreak/>
        <w:t>1.</w:t>
      </w:r>
      <w:r>
        <w:t xml:space="preserve"> </w:t>
      </w:r>
      <w:r>
        <w:rPr>
          <w:b/>
        </w:rPr>
        <w:t>ПАСПОРТ ФОНДА ОЦЕНОЧНЫХ СРЕДСТВ</w:t>
      </w:r>
    </w:p>
    <w:p w:rsidR="00B81AF0" w:rsidRDefault="00050A45">
      <w:pPr>
        <w:spacing w:after="200" w:line="276" w:lineRule="auto"/>
        <w:jc w:val="center"/>
        <w:rPr>
          <w:color w:val="000000"/>
        </w:rPr>
      </w:pPr>
      <w:r>
        <w:rPr>
          <w:b/>
        </w:rPr>
        <w:t>по дисциплине «Литература»</w:t>
      </w:r>
    </w:p>
    <w:tbl>
      <w:tblPr>
        <w:tblStyle w:val="aff1"/>
        <w:tblW w:w="992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835"/>
      </w:tblGrid>
      <w:tr w:rsidR="00B81AF0">
        <w:tc>
          <w:tcPr>
            <w:tcW w:w="7088" w:type="dxa"/>
          </w:tcPr>
          <w:p w:rsidR="00B81AF0" w:rsidRDefault="00050A4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mallCaps/>
              </w:rPr>
            </w:pPr>
            <w:r>
              <w:rPr>
                <w:b/>
              </w:rPr>
              <w:t>Контролируемые разделы (темы) дисциплины</w:t>
            </w:r>
          </w:p>
        </w:tc>
        <w:tc>
          <w:tcPr>
            <w:tcW w:w="2835" w:type="dxa"/>
          </w:tcPr>
          <w:p w:rsidR="00B81AF0" w:rsidRDefault="00050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2835" w:type="dxa"/>
            <w:vMerge w:val="restart"/>
          </w:tcPr>
          <w:p w:rsidR="00B81AF0" w:rsidRDefault="00050A45">
            <w:pPr>
              <w:pStyle w:val="10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; чтение и комментированное чтение; подготовка литературной композиции; подготовка сообщений и докладов; выразительное чтение и чтение наизусть; </w:t>
            </w:r>
            <w:r>
              <w:t>групповая и индивидуальная работа с текстами художественных произведений; реферирование текста; написание сочинения</w:t>
            </w: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Поэзия второй половины XIX века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литературы 1920-х годов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литературы 1930 — начала 1940-х годов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литературы 1950—1980-х годов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B81AF0">
        <w:tc>
          <w:tcPr>
            <w:tcW w:w="7088" w:type="dxa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развития литературы конца 1980—2000-х годов</w:t>
            </w:r>
          </w:p>
        </w:tc>
        <w:tc>
          <w:tcPr>
            <w:tcW w:w="2835" w:type="dxa"/>
            <w:vMerge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:rsidR="00B81AF0" w:rsidRDefault="00B81AF0">
      <w:pPr>
        <w:jc w:val="both"/>
        <w:rPr>
          <w:b/>
          <w:sz w:val="28"/>
          <w:szCs w:val="28"/>
        </w:rPr>
      </w:pPr>
    </w:p>
    <w:p w:rsidR="00B81AF0" w:rsidRDefault="00050A45">
      <w:pPr>
        <w:jc w:val="both"/>
        <w:rPr>
          <w:b/>
        </w:rPr>
      </w:pPr>
      <w:r>
        <w:rPr>
          <w:b/>
        </w:rPr>
        <w:t>Требования к уровню подготовки студентов</w:t>
      </w:r>
    </w:p>
    <w:p w:rsidR="00B81AF0" w:rsidRDefault="00050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B81AF0" w:rsidRDefault="00050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в устной и письменной форме обобщать и анализировать свой читательский опыт, а именно: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</w:t>
      </w:r>
      <w:r>
        <w:t>лы и подтексты);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давать объективное изложение текста: характеризуя произведение, выделять две (или более) основные т</w:t>
      </w:r>
      <w:r>
        <w:t>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анализировать жанрово-родовой выбор автора, раскрывать особенности развития и связей элементо</w:t>
      </w:r>
      <w:r>
        <w:t>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определять контекстуальное значение слов и фраз, используемых в худож</w:t>
      </w:r>
      <w:r>
        <w:t xml:space="preserve">ественном произведении (включая переносные и коннотативные значения), оценивать их художественную выразительность с точки </w:t>
      </w:r>
      <w:proofErr w:type="spellStart"/>
      <w:r>
        <w:t>зренияновизны</w:t>
      </w:r>
      <w:proofErr w:type="spellEnd"/>
      <w:r>
        <w:t>, эмоциональной и смысловой наполненности, эстетической значимости;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анализировать авторский выбор определенных композицио</w:t>
      </w:r>
      <w:r>
        <w:t xml:space="preserve">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</w:t>
      </w:r>
      <w:r>
        <w:lastRenderedPageBreak/>
        <w:t>воздействие на читателя (например, выбор определенного зачина и концовки прои</w:t>
      </w:r>
      <w:r>
        <w:t>зведения, выбор между счастливой или трагической развязкой, открытым или закрытым финалом);</w:t>
      </w:r>
    </w:p>
    <w:p w:rsidR="00B81AF0" w:rsidRDefault="00050A45">
      <w:pPr>
        <w:numPr>
          <w:ilvl w:val="0"/>
          <w:numId w:val="21"/>
        </w:numPr>
        <w:tabs>
          <w:tab w:val="left" w:pos="33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</w:t>
      </w:r>
      <w:r>
        <w:t>например, ирония, сатира, сарказм, аллегория, гипербола и т.п.);</w:t>
      </w:r>
    </w:p>
    <w:p w:rsidR="00B81AF0" w:rsidRDefault="00050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осуществлять следующую продуктивную деятельность:</w:t>
      </w:r>
    </w:p>
    <w:p w:rsidR="00B81AF0" w:rsidRDefault="00050A45">
      <w:pPr>
        <w:numPr>
          <w:ilvl w:val="0"/>
          <w:numId w:val="23"/>
        </w:numPr>
        <w:tabs>
          <w:tab w:val="left" w:pos="31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0"/>
        <w:jc w:val="both"/>
      </w:pPr>
      <w:r>
        <w:t xml:space="preserve"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</w:t>
      </w:r>
      <w:r>
        <w:t>к литературному направлению (течению) и культурно-исторической эпохе (периоду);</w:t>
      </w:r>
    </w:p>
    <w:p w:rsidR="00B81AF0" w:rsidRDefault="00050A45">
      <w:pPr>
        <w:numPr>
          <w:ilvl w:val="0"/>
          <w:numId w:val="23"/>
        </w:numPr>
        <w:tabs>
          <w:tab w:val="left" w:pos="31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0"/>
        <w:jc w:val="both"/>
      </w:pPr>
      <w: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B81AF0" w:rsidRDefault="00B81AF0">
      <w:pPr>
        <w:jc w:val="both"/>
      </w:pPr>
    </w:p>
    <w:p w:rsidR="00B81AF0" w:rsidRDefault="00B81AF0">
      <w:pPr>
        <w:jc w:val="center"/>
        <w:rPr>
          <w:b/>
        </w:rPr>
      </w:pPr>
    </w:p>
    <w:p w:rsidR="00B81AF0" w:rsidRDefault="00050A45">
      <w:pPr>
        <w:spacing w:after="200" w:line="276" w:lineRule="auto"/>
        <w:rPr>
          <w:b/>
        </w:rPr>
      </w:pPr>
      <w:r>
        <w:br w:type="page"/>
      </w:r>
    </w:p>
    <w:p w:rsidR="00B81AF0" w:rsidRDefault="00050A45">
      <w:pPr>
        <w:jc w:val="both"/>
        <w:rPr>
          <w:b/>
        </w:rPr>
      </w:pPr>
      <w:r>
        <w:rPr>
          <w:b/>
        </w:rPr>
        <w:lastRenderedPageBreak/>
        <w:t>2. ОЦЕНОЧНЫЕ СРЕДСТВА ДЛЯ ТЕКУЩ</w:t>
      </w:r>
      <w:r>
        <w:rPr>
          <w:b/>
        </w:rPr>
        <w:t xml:space="preserve">ЕГО КОНТРОЛЯ ЗНАНИЙ ПО УЧЕБНОЙ ДИСЦИПЛИНЕ </w:t>
      </w:r>
    </w:p>
    <w:p w:rsidR="00B81AF0" w:rsidRDefault="00050A45">
      <w:pPr>
        <w:jc w:val="both"/>
      </w:pPr>
      <w:r>
        <w:t xml:space="preserve">Текущий контроль знаний, согласно «Положению о рейтинговой системе комплексной оценки знаний студентов в ВлГУ» (далее Положение) в рамках изучения дисциплины </w:t>
      </w:r>
      <w:r>
        <w:rPr>
          <w:b/>
        </w:rPr>
        <w:t>«Русский язык»</w:t>
      </w:r>
      <w:r>
        <w:t xml:space="preserve"> предполагает тестирование и решение зада</w:t>
      </w:r>
      <w:r>
        <w:t>ч/выполнение заданий.</w:t>
      </w:r>
    </w:p>
    <w:p w:rsidR="00B81AF0" w:rsidRDefault="00B81AF0">
      <w:pPr>
        <w:jc w:val="both"/>
        <w:rPr>
          <w:b/>
        </w:rPr>
      </w:pPr>
    </w:p>
    <w:p w:rsidR="00B81AF0" w:rsidRDefault="00050A45">
      <w:pPr>
        <w:ind w:firstLine="620"/>
        <w:rPr>
          <w:b/>
        </w:rPr>
      </w:pPr>
      <w:r>
        <w:rPr>
          <w:color w:val="000000"/>
        </w:rPr>
        <w:t>Если по итогам трех промежуточных аттестаций (на зачетной неделе), набранное студентом суммарное количество баллов по дисциплине менее 20, то студент не допускается до экзамена по данной дисциплине.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 xml:space="preserve">Допускается присвоение студенту дополнительных баллов «бонусов» за общую активность при изучении курса, поведение, подготовку реферата, выступление на конференции и пр. 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Суммы баллов, набранные студентом по результатам каждой аттестации, включая премиальные баллы, заносятся преподавателем, проводящим аттестацию в соответствующую форму единой ведомости, используемую в течение всего семестра, которая хранится в деканате.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Общ</w:t>
      </w:r>
      <w:r>
        <w:rPr>
          <w:color w:val="000000"/>
        </w:rPr>
        <w:t>ее распределение баллов текущего контроля по видам учебных работ для студентов (в соответствии с Положением)</w:t>
      </w:r>
    </w:p>
    <w:p w:rsidR="00B81AF0" w:rsidRDefault="00B81AF0">
      <w:pPr>
        <w:jc w:val="both"/>
        <w:rPr>
          <w:b/>
        </w:rPr>
      </w:pPr>
    </w:p>
    <w:p w:rsidR="00B81AF0" w:rsidRDefault="00050A45">
      <w:pPr>
        <w:spacing w:line="360" w:lineRule="auto"/>
        <w:ind w:firstLine="709"/>
        <w:rPr>
          <w:b/>
        </w:rPr>
      </w:pPr>
      <w:r>
        <w:rPr>
          <w:b/>
        </w:rPr>
        <w:t>Распределение баллов текущего контроля по видам учебных работ</w:t>
      </w:r>
    </w:p>
    <w:tbl>
      <w:tblPr>
        <w:tblStyle w:val="aff2"/>
        <w:tblW w:w="9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"/>
        <w:gridCol w:w="6095"/>
        <w:gridCol w:w="3260"/>
      </w:tblGrid>
      <w:tr w:rsidR="00B81AF0">
        <w:trPr>
          <w:trHeight w:val="303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Наименование занятий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Итоговая аттестация</w:t>
            </w:r>
          </w:p>
        </w:tc>
      </w:tr>
      <w:tr w:rsidR="00B81AF0">
        <w:trPr>
          <w:trHeight w:val="28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B8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экзамен</w:t>
            </w:r>
          </w:p>
        </w:tc>
      </w:tr>
      <w:tr w:rsidR="00B81AF0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Посещение занятий студентом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5</w:t>
            </w:r>
          </w:p>
        </w:tc>
      </w:tr>
      <w:tr w:rsidR="00B81AF0">
        <w:trPr>
          <w:trHeight w:val="2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Рейтинг-контроль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15</w:t>
            </w:r>
          </w:p>
        </w:tc>
      </w:tr>
      <w:tr w:rsidR="00B81AF0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Рейтинг-контроль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15</w:t>
            </w:r>
          </w:p>
        </w:tc>
      </w:tr>
      <w:tr w:rsidR="00B81AF0">
        <w:trPr>
          <w:trHeight w:val="28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Рейтинг-контроль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30</w:t>
            </w:r>
          </w:p>
        </w:tc>
      </w:tr>
      <w:tr w:rsidR="00B81AF0">
        <w:trPr>
          <w:trHeight w:val="2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 xml:space="preserve">Выполнение программы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30</w:t>
            </w:r>
          </w:p>
        </w:tc>
      </w:tr>
      <w:tr w:rsidR="00B81AF0">
        <w:trPr>
          <w:trHeight w:val="30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1AF0" w:rsidRDefault="00050A45">
            <w:pPr>
              <w:jc w:val="both"/>
            </w:pPr>
            <w:r>
              <w:t>Дополнительные баллы («бонусы»)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t>5</w:t>
            </w:r>
          </w:p>
        </w:tc>
      </w:tr>
    </w:tbl>
    <w:p w:rsidR="00B81AF0" w:rsidRDefault="00B81AF0">
      <w:pPr>
        <w:jc w:val="center"/>
        <w:rPr>
          <w:b/>
        </w:rPr>
      </w:pPr>
    </w:p>
    <w:p w:rsidR="00B81AF0" w:rsidRDefault="00B81AF0">
      <w:pPr>
        <w:jc w:val="center"/>
        <w:rPr>
          <w:b/>
        </w:rPr>
      </w:pPr>
    </w:p>
    <w:p w:rsidR="00B81AF0" w:rsidRDefault="00050A45">
      <w:pPr>
        <w:jc w:val="center"/>
        <w:rPr>
          <w:b/>
        </w:rPr>
      </w:pPr>
      <w:r>
        <w:rPr>
          <w:b/>
        </w:rPr>
        <w:t>3.2. Типовые задания для оценки освоения учебной дисциплин</w:t>
      </w:r>
    </w:p>
    <w:p w:rsidR="00B81AF0" w:rsidRDefault="00050A45">
      <w:pPr>
        <w:jc w:val="center"/>
        <w:rPr>
          <w:b/>
        </w:rPr>
      </w:pPr>
      <w:r>
        <w:rPr>
          <w:b/>
          <w:color w:val="000000"/>
          <w:sz w:val="20"/>
          <w:szCs w:val="20"/>
        </w:rPr>
        <w:t xml:space="preserve">ОЦЕНОЧНЫЕ СРЕДСТВА ДЛЯ </w:t>
      </w:r>
      <w:r>
        <w:rPr>
          <w:b/>
          <w:color w:val="000000"/>
          <w:sz w:val="20"/>
          <w:szCs w:val="20"/>
          <w:u w:val="single"/>
        </w:rPr>
        <w:t>ТЕКУЩЕГО</w:t>
      </w:r>
      <w:r>
        <w:rPr>
          <w:b/>
          <w:color w:val="000000"/>
          <w:sz w:val="20"/>
          <w:szCs w:val="20"/>
        </w:rPr>
        <w:t xml:space="preserve"> КОНТРОЛЯ ЗНАНИЙ ПО УЧЕБНОЙ ДИСЦИПЛИНЕ </w:t>
      </w:r>
      <w:r>
        <w:rPr>
          <w:b/>
        </w:rPr>
        <w:t>«Литература»</w:t>
      </w:r>
    </w:p>
    <w:p w:rsidR="00B81AF0" w:rsidRDefault="00050A45">
      <w:pPr>
        <w:tabs>
          <w:tab w:val="left" w:pos="2295"/>
        </w:tabs>
        <w:jc w:val="center"/>
        <w:rPr>
          <w:b/>
        </w:rPr>
      </w:pPr>
      <w:r>
        <w:rPr>
          <w:b/>
        </w:rPr>
        <w:t>Рейтинг №1</w:t>
      </w:r>
    </w:p>
    <w:p w:rsidR="00B81AF0" w:rsidRDefault="00050A45">
      <w:pPr>
        <w:spacing w:line="360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Задания по анализу отдельного произведения или его эпизода</w:t>
      </w:r>
    </w:p>
    <w:p w:rsidR="00B81AF0" w:rsidRDefault="00050A45">
      <w:pPr>
        <w:rPr>
          <w:b/>
          <w:i/>
        </w:rPr>
      </w:pPr>
      <w:r>
        <w:rPr>
          <w:b/>
          <w:i/>
        </w:rPr>
        <w:t>Инструкция</w:t>
      </w:r>
    </w:p>
    <w:p w:rsidR="00B81AF0" w:rsidRDefault="00050A45">
      <w:pPr>
        <w:tabs>
          <w:tab w:val="left" w:pos="0"/>
        </w:tabs>
        <w:rPr>
          <w:i/>
        </w:rPr>
      </w:pPr>
      <w:r>
        <w:rPr>
          <w:i/>
        </w:rPr>
        <w:t>Внимательно прочитайте вопросы. На каждый из них дайте развёрнутый ответ с использованием цитат из текста произведения.</w:t>
      </w:r>
    </w:p>
    <w:p w:rsidR="00B81AF0" w:rsidRDefault="00050A45">
      <w:pPr>
        <w:tabs>
          <w:tab w:val="left" w:pos="0"/>
        </w:tabs>
        <w:rPr>
          <w:i/>
        </w:rPr>
      </w:pPr>
      <w:r>
        <w:rPr>
          <w:i/>
        </w:rPr>
        <w:t>Во время подготовки ответа можно использовать текст произведения, учебник по предмету Литература.</w:t>
      </w:r>
    </w:p>
    <w:p w:rsidR="00B81AF0" w:rsidRDefault="00050A45">
      <w:pPr>
        <w:tabs>
          <w:tab w:val="left" w:pos="0"/>
        </w:tabs>
        <w:rPr>
          <w:i/>
        </w:rPr>
      </w:pPr>
      <w:r>
        <w:rPr>
          <w:i/>
        </w:rPr>
        <w:t>Время выполнения задания 40-60мин.</w:t>
      </w:r>
    </w:p>
    <w:p w:rsidR="00B81AF0" w:rsidRDefault="00050A45">
      <w:pPr>
        <w:tabs>
          <w:tab w:val="left" w:pos="0"/>
        </w:tabs>
      </w:pPr>
      <w:r>
        <w:t>Зад</w:t>
      </w:r>
      <w:r>
        <w:t>ания по анализу отдельного произведения или его эпизода используются при изучении следующих тем : «</w:t>
      </w:r>
      <w:proofErr w:type="spellStart"/>
      <w:r>
        <w:t>А.С.Пушкин</w:t>
      </w:r>
      <w:proofErr w:type="spellEnd"/>
      <w:r>
        <w:t>»,  «</w:t>
      </w:r>
      <w:proofErr w:type="spellStart"/>
      <w:r>
        <w:t>М.Ю.Лермонтов</w:t>
      </w:r>
      <w:proofErr w:type="spellEnd"/>
      <w:r>
        <w:t>»,  «</w:t>
      </w:r>
      <w:proofErr w:type="spellStart"/>
      <w:r>
        <w:t>Н.В.Гоголь</w:t>
      </w:r>
      <w:proofErr w:type="spellEnd"/>
      <w:r>
        <w:t>», «</w:t>
      </w:r>
      <w:proofErr w:type="spellStart"/>
      <w:r>
        <w:t>А.Н.Островский</w:t>
      </w:r>
      <w:proofErr w:type="spellEnd"/>
      <w:r>
        <w:t>», «</w:t>
      </w:r>
      <w:proofErr w:type="spellStart"/>
      <w:r>
        <w:t>И.А.Гончаров</w:t>
      </w:r>
      <w:proofErr w:type="spellEnd"/>
      <w:r>
        <w:t>», «</w:t>
      </w:r>
      <w:proofErr w:type="spellStart"/>
      <w:r>
        <w:t>И.С.Тургенев</w:t>
      </w:r>
      <w:proofErr w:type="spellEnd"/>
      <w:r>
        <w:t>», «</w:t>
      </w:r>
      <w:proofErr w:type="spellStart"/>
      <w:r>
        <w:t>Ф.И.Тютчев</w:t>
      </w:r>
      <w:proofErr w:type="spellEnd"/>
      <w:r>
        <w:t>», «</w:t>
      </w:r>
      <w:proofErr w:type="spellStart"/>
      <w:r>
        <w:t>А.А.Фет</w:t>
      </w:r>
      <w:proofErr w:type="spellEnd"/>
      <w:r>
        <w:t>»,  «</w:t>
      </w:r>
      <w:proofErr w:type="spellStart"/>
      <w:r>
        <w:t>А.К.Толстой</w:t>
      </w:r>
      <w:proofErr w:type="spellEnd"/>
      <w:r>
        <w:t>»,  «</w:t>
      </w:r>
      <w:proofErr w:type="spellStart"/>
      <w:r>
        <w:t>Н.А.Некрасов</w:t>
      </w:r>
      <w:proofErr w:type="spellEnd"/>
      <w:r>
        <w:t>», «</w:t>
      </w:r>
      <w:proofErr w:type="spellStart"/>
      <w:r>
        <w:t>М.</w:t>
      </w:r>
      <w:r>
        <w:t>Е.Салтыков</w:t>
      </w:r>
      <w:proofErr w:type="spellEnd"/>
      <w:r>
        <w:t>-Щедрин»,  «</w:t>
      </w:r>
      <w:proofErr w:type="spellStart"/>
      <w:r>
        <w:t>Н.С.Лесков</w:t>
      </w:r>
      <w:proofErr w:type="spellEnd"/>
      <w:r>
        <w:t>», «</w:t>
      </w:r>
      <w:proofErr w:type="spellStart"/>
      <w:r>
        <w:t>Ф.М.Достоевский</w:t>
      </w:r>
      <w:proofErr w:type="spellEnd"/>
      <w:r>
        <w:t>»,  «</w:t>
      </w:r>
      <w:proofErr w:type="spellStart"/>
      <w:r>
        <w:t>Л.Н.Толстой</w:t>
      </w:r>
      <w:proofErr w:type="spellEnd"/>
      <w:r>
        <w:t>», «</w:t>
      </w:r>
      <w:proofErr w:type="spellStart"/>
      <w:r>
        <w:t>А.П.Чехов</w:t>
      </w:r>
      <w:proofErr w:type="spellEnd"/>
      <w:r>
        <w:t>»,  «</w:t>
      </w:r>
      <w:proofErr w:type="spellStart"/>
      <w:r>
        <w:t>И.А.Бунин</w:t>
      </w:r>
      <w:proofErr w:type="spellEnd"/>
      <w:r>
        <w:t>», «</w:t>
      </w:r>
      <w:proofErr w:type="spellStart"/>
      <w:r>
        <w:t>А.И.Куприн</w:t>
      </w:r>
      <w:proofErr w:type="spellEnd"/>
      <w:r>
        <w:t>»,  «</w:t>
      </w:r>
      <w:proofErr w:type="spellStart"/>
      <w:r>
        <w:t>М.Горький</w:t>
      </w:r>
      <w:proofErr w:type="spellEnd"/>
      <w:r>
        <w:t>»,  «</w:t>
      </w:r>
      <w:proofErr w:type="spellStart"/>
      <w:r>
        <w:t>А.А.Блок</w:t>
      </w:r>
      <w:proofErr w:type="spellEnd"/>
      <w:r>
        <w:t>»,  «</w:t>
      </w:r>
      <w:proofErr w:type="spellStart"/>
      <w:r>
        <w:t>В.В.Маяковский</w:t>
      </w:r>
      <w:proofErr w:type="spellEnd"/>
      <w:r>
        <w:t>»,  «</w:t>
      </w:r>
      <w:proofErr w:type="spellStart"/>
      <w:r>
        <w:t>С.А.Есенин</w:t>
      </w:r>
      <w:proofErr w:type="spellEnd"/>
      <w:r>
        <w:t>», «</w:t>
      </w:r>
      <w:proofErr w:type="spellStart"/>
      <w:r>
        <w:t>О.Э.Мандельштам</w:t>
      </w:r>
      <w:proofErr w:type="spellEnd"/>
      <w:r>
        <w:t>», «</w:t>
      </w:r>
      <w:proofErr w:type="spellStart"/>
      <w:r>
        <w:t>М.И.Цветаева</w:t>
      </w:r>
      <w:proofErr w:type="spellEnd"/>
      <w:r>
        <w:t>», «</w:t>
      </w:r>
      <w:proofErr w:type="spellStart"/>
      <w:r>
        <w:t>А.А.Ахматова</w:t>
      </w:r>
      <w:proofErr w:type="spellEnd"/>
      <w:r>
        <w:t>», «</w:t>
      </w:r>
      <w:proofErr w:type="spellStart"/>
      <w:r>
        <w:t>М.А.Шолохов</w:t>
      </w:r>
      <w:proofErr w:type="spellEnd"/>
      <w:r>
        <w:t>», «</w:t>
      </w:r>
      <w:proofErr w:type="spellStart"/>
      <w:r>
        <w:t>Б.Л.Пастернак</w:t>
      </w:r>
      <w:proofErr w:type="spellEnd"/>
      <w:r>
        <w:t xml:space="preserve">»,  </w:t>
      </w:r>
      <w:r>
        <w:t>«</w:t>
      </w:r>
      <w:proofErr w:type="spellStart"/>
      <w:r>
        <w:t>А.И.Солженицын</w:t>
      </w:r>
      <w:proofErr w:type="spellEnd"/>
      <w:r>
        <w:t>», «Зарубежная литература».</w:t>
      </w:r>
    </w:p>
    <w:p w:rsidR="00B81AF0" w:rsidRDefault="00050A45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 xml:space="preserve">Вопросы и задания для </w:t>
      </w:r>
      <w:proofErr w:type="gramStart"/>
      <w:r>
        <w:rPr>
          <w:b/>
          <w:u w:val="single"/>
        </w:rPr>
        <w:t>анализа  главы</w:t>
      </w:r>
      <w:proofErr w:type="gramEnd"/>
      <w:r>
        <w:rPr>
          <w:b/>
          <w:u w:val="single"/>
        </w:rPr>
        <w:t xml:space="preserve">  «Органчик» из романа </w:t>
      </w:r>
      <w:proofErr w:type="spellStart"/>
      <w:r>
        <w:rPr>
          <w:b/>
          <w:u w:val="single"/>
        </w:rPr>
        <w:t>М.Е.Салтыкова</w:t>
      </w:r>
      <w:proofErr w:type="spellEnd"/>
      <w:r>
        <w:rPr>
          <w:b/>
          <w:u w:val="single"/>
        </w:rPr>
        <w:t>-Щедрина «История одного города»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proofErr w:type="gramStart"/>
      <w:r>
        <w:rPr>
          <w:color w:val="000000"/>
        </w:rPr>
        <w:lastRenderedPageBreak/>
        <w:t>Прочитайте  начало</w:t>
      </w:r>
      <w:proofErr w:type="gramEnd"/>
      <w:r>
        <w:rPr>
          <w:color w:val="000000"/>
        </w:rPr>
        <w:t xml:space="preserve"> главы «Органчик»  из романа «История одного города». Чем вызвано ликование </w:t>
      </w:r>
      <w:proofErr w:type="spellStart"/>
      <w:r>
        <w:rPr>
          <w:color w:val="000000"/>
        </w:rPr>
        <w:t>глуповцев</w:t>
      </w:r>
      <w:proofErr w:type="spellEnd"/>
      <w:r>
        <w:rPr>
          <w:color w:val="000000"/>
        </w:rPr>
        <w:t xml:space="preserve">? На </w:t>
      </w:r>
      <w:r>
        <w:rPr>
          <w:color w:val="000000"/>
        </w:rPr>
        <w:t xml:space="preserve">какие особенности их поведения обращает внимание </w:t>
      </w:r>
      <w:proofErr w:type="spellStart"/>
      <w:r>
        <w:rPr>
          <w:color w:val="000000"/>
        </w:rPr>
        <w:t>М.Е.Салтыков</w:t>
      </w:r>
      <w:proofErr w:type="spellEnd"/>
      <w:r>
        <w:rPr>
          <w:color w:val="000000"/>
        </w:rPr>
        <w:t>-Щедрин?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 xml:space="preserve"> Почему автор рисует нарушение обычного порядка вещей? Можно ли этот эпизод считать кульминацией романа? Почему?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 xml:space="preserve">При изображении градоначальников </w:t>
      </w:r>
      <w:proofErr w:type="spellStart"/>
      <w:r>
        <w:rPr>
          <w:color w:val="000000"/>
        </w:rPr>
        <w:t>М.Е.Салтыков</w:t>
      </w:r>
      <w:proofErr w:type="spellEnd"/>
      <w:r>
        <w:rPr>
          <w:color w:val="000000"/>
        </w:rPr>
        <w:t>-Щедрин использует иронию, с</w:t>
      </w:r>
      <w:r>
        <w:rPr>
          <w:color w:val="000000"/>
        </w:rPr>
        <w:t>арказм. Приведите примеры использования этих приемов в главе «Органчик». Прокомментируйте их.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 xml:space="preserve"> Зачем писатель вводит в описание обычной жизни элементы неправдоподобного, фантастического?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Почему органчик в голове градоначальника исполняет только две музыкал</w:t>
      </w:r>
      <w:r>
        <w:rPr>
          <w:color w:val="000000"/>
        </w:rPr>
        <w:t>ьные фразы? Определите объект сатиры в этой главе. Свои суждения мотивируйте примерами из текста.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Расскажите, как градоначальник Органчик управлял городом. Какие события произошли в городе в этот период? Составьте план ответа.</w:t>
      </w:r>
    </w:p>
    <w:p w:rsidR="00B81AF0" w:rsidRDefault="00050A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Определите позицию автора в г</w:t>
      </w:r>
      <w:r>
        <w:rPr>
          <w:color w:val="000000"/>
        </w:rPr>
        <w:t>лаве «Органчик». Подтвердите свои суждения примерами из текста.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Критерии оценивания</w:t>
      </w:r>
    </w:p>
    <w:p w:rsidR="00B81AF0" w:rsidRDefault="00050A45">
      <w:pPr>
        <w:jc w:val="both"/>
      </w:pPr>
      <w:r>
        <w:rPr>
          <w:b/>
        </w:rPr>
        <w:t xml:space="preserve">«5» </w:t>
      </w:r>
      <w:r>
        <w:t xml:space="preserve">ставится, если студент продемонстрировал </w:t>
      </w:r>
      <w:proofErr w:type="gramStart"/>
      <w:r>
        <w:t>полное  знание</w:t>
      </w:r>
      <w:proofErr w:type="gramEnd"/>
      <w:r>
        <w:t>, понимание текста  произведения в соотнесенности с особенностями жизни и творчества автора и в соответствии с поставленными вопросами; ответ верен, грамотен, логически выстроен; студент продемонстриро</w:t>
      </w:r>
      <w:r>
        <w:t>вал знание произведения или его части; речь студента при ответе на поставленные вопросы не имела  речевых ошибок, соответствует нормам русского литературного языка; студент имеет обширный словарный запас;</w:t>
      </w:r>
    </w:p>
    <w:p w:rsidR="00B81AF0" w:rsidRDefault="00050A45">
      <w:pPr>
        <w:jc w:val="both"/>
      </w:pPr>
      <w:r>
        <w:rPr>
          <w:b/>
        </w:rPr>
        <w:t xml:space="preserve"> «4»</w:t>
      </w:r>
      <w:r>
        <w:t xml:space="preserve"> ставится, если студент обнаружил прочные знани</w:t>
      </w:r>
      <w:r>
        <w:t xml:space="preserve">я по тексту художественного </w:t>
      </w:r>
      <w:proofErr w:type="gramStart"/>
      <w:r>
        <w:t>произведения(</w:t>
      </w:r>
      <w:proofErr w:type="gramEnd"/>
      <w:r>
        <w:t>или его отрывку), имея некоторые погрешности в ответе, которые не допускают фактических ошибок или 1-2 негрубые фактические ошибки (неточности);речевое оформление- ответ грамотен, верен, логически выстроен;</w:t>
      </w:r>
    </w:p>
    <w:p w:rsidR="00B81AF0" w:rsidRDefault="00050A45">
      <w:pPr>
        <w:jc w:val="both"/>
      </w:pPr>
      <w:r>
        <w:rPr>
          <w:b/>
        </w:rPr>
        <w:t>«3»</w:t>
      </w:r>
      <w:r>
        <w:t xml:space="preserve"> став</w:t>
      </w:r>
      <w:r>
        <w:t xml:space="preserve">ится, если в целом студент знаком с особенностями художественного произведения или его </w:t>
      </w:r>
      <w:proofErr w:type="gramStart"/>
      <w:r>
        <w:t>части ,</w:t>
      </w:r>
      <w:proofErr w:type="gramEnd"/>
      <w:r>
        <w:t xml:space="preserve"> но при ответе не обнаружил полного понимания текста в рамках заданного вопроса, допустил 3-4 фактические ошибки, не  владеет в полной мере событийной основой тек</w:t>
      </w:r>
      <w:r>
        <w:t>ста; речевое оформление -ответ грамотен, верен;</w:t>
      </w:r>
    </w:p>
    <w:p w:rsidR="00B81AF0" w:rsidRDefault="00050A45">
      <w:pPr>
        <w:jc w:val="both"/>
      </w:pPr>
      <w:r>
        <w:rPr>
          <w:b/>
        </w:rPr>
        <w:t>«2»</w:t>
      </w:r>
      <w:r>
        <w:t xml:space="preserve"> ставится, если ответ не обнаружил </w:t>
      </w:r>
      <w:proofErr w:type="gramStart"/>
      <w:r>
        <w:t>грамотную,  логически</w:t>
      </w:r>
      <w:proofErr w:type="gramEnd"/>
      <w:r>
        <w:t xml:space="preserve"> выстроенную схему  текста произведения; ответна вопросы  имеет 4-6 фактические ошибки, студент не продемонстрировал знание, понимание текста художес</w:t>
      </w:r>
      <w:r>
        <w:t>твенного произведения или его части;</w:t>
      </w:r>
    </w:p>
    <w:p w:rsidR="00B81AF0" w:rsidRDefault="00050A45">
      <w:pPr>
        <w:jc w:val="both"/>
        <w:rPr>
          <w:smallCaps/>
        </w:rPr>
      </w:pPr>
      <w:r>
        <w:rPr>
          <w:b/>
        </w:rPr>
        <w:t>«1»</w:t>
      </w:r>
      <w:r>
        <w:t>-ответ отсутствует;</w:t>
      </w:r>
    </w:p>
    <w:p w:rsidR="00B81AF0" w:rsidRDefault="00B81AF0">
      <w:pPr>
        <w:jc w:val="center"/>
      </w:pPr>
    </w:p>
    <w:p w:rsidR="00B81AF0" w:rsidRDefault="00050A45">
      <w:pPr>
        <w:jc w:val="center"/>
      </w:pPr>
      <w:r>
        <w:rPr>
          <w:b/>
        </w:rPr>
        <w:t>Рейтинг №2</w:t>
      </w:r>
    </w:p>
    <w:p w:rsidR="00B81AF0" w:rsidRDefault="00050A45">
      <w:pPr>
        <w:rPr>
          <w:b/>
          <w:color w:val="000000"/>
        </w:rPr>
      </w:pPr>
      <w:r>
        <w:rPr>
          <w:i/>
        </w:rPr>
        <w:t>Инструкция: выберите правильный(</w:t>
      </w:r>
      <w:proofErr w:type="spellStart"/>
      <w:r>
        <w:rPr>
          <w:i/>
        </w:rPr>
        <w:t>ые</w:t>
      </w:r>
      <w:proofErr w:type="spellEnd"/>
      <w:r>
        <w:rPr>
          <w:i/>
        </w:rPr>
        <w:t>) ответ(ы).</w:t>
      </w:r>
    </w:p>
    <w:p w:rsidR="00B81AF0" w:rsidRDefault="00050A45">
      <w:pPr>
        <w:shd w:val="clear" w:color="auto" w:fill="FFFFFF"/>
        <w:tabs>
          <w:tab w:val="center" w:pos="4677"/>
          <w:tab w:val="right" w:pos="9354"/>
        </w:tabs>
        <w:spacing w:line="360" w:lineRule="auto"/>
        <w:jc w:val="center"/>
        <w:rPr>
          <w:b/>
        </w:rPr>
      </w:pPr>
      <w:proofErr w:type="spellStart"/>
      <w:r>
        <w:rPr>
          <w:b/>
        </w:rPr>
        <w:t>М.Ю.Лермонтов</w:t>
      </w:r>
      <w:proofErr w:type="spellEnd"/>
    </w:p>
    <w:p w:rsidR="00B81AF0" w:rsidRDefault="00050A45">
      <w:pPr>
        <w:shd w:val="clear" w:color="auto" w:fill="FFFFFF"/>
        <w:tabs>
          <w:tab w:val="left" w:pos="4382"/>
        </w:tabs>
        <w:jc w:val="center"/>
        <w:rPr>
          <w:b/>
        </w:rPr>
      </w:pPr>
      <w:r>
        <w:rPr>
          <w:b/>
          <w:color w:val="000000"/>
        </w:rPr>
        <w:t>Задание 1</w:t>
      </w:r>
    </w:p>
    <w:p w:rsidR="00B81AF0" w:rsidRDefault="00050A45">
      <w:pPr>
        <w:shd w:val="clear" w:color="auto" w:fill="FFFFFF"/>
        <w:tabs>
          <w:tab w:val="left" w:pos="4517"/>
        </w:tabs>
        <w:jc w:val="both"/>
      </w:pPr>
      <w:r>
        <w:rPr>
          <w:color w:val="000000"/>
        </w:rPr>
        <w:t>Михаил Юрьевич Лермонтов жил:</w:t>
      </w:r>
    </w:p>
    <w:p w:rsidR="00B81AF0" w:rsidRDefault="00050A45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ind w:left="0" w:firstLine="0"/>
        <w:jc w:val="both"/>
        <w:rPr>
          <w:color w:val="000000"/>
        </w:rPr>
      </w:pPr>
      <w:r>
        <w:rPr>
          <w:color w:val="000000"/>
        </w:rPr>
        <w:t>1814 – 1841.</w:t>
      </w:r>
    </w:p>
    <w:p w:rsidR="00B81AF0" w:rsidRDefault="00050A45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ind w:left="0" w:firstLine="0"/>
        <w:jc w:val="both"/>
        <w:rPr>
          <w:color w:val="000000"/>
        </w:rPr>
      </w:pPr>
      <w:r>
        <w:rPr>
          <w:color w:val="000000"/>
        </w:rPr>
        <w:t>1824 – 1849.</w:t>
      </w:r>
    </w:p>
    <w:p w:rsidR="00B81AF0" w:rsidRDefault="00050A45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ind w:left="0" w:firstLine="0"/>
        <w:jc w:val="both"/>
        <w:rPr>
          <w:color w:val="000000"/>
        </w:rPr>
      </w:pPr>
      <w:r>
        <w:rPr>
          <w:color w:val="000000"/>
        </w:rPr>
        <w:t>1812 –1837.</w:t>
      </w:r>
    </w:p>
    <w:p w:rsidR="00B81AF0" w:rsidRDefault="00050A45">
      <w:pPr>
        <w:shd w:val="clear" w:color="auto" w:fill="FFFFFF"/>
        <w:tabs>
          <w:tab w:val="left" w:pos="2266"/>
        </w:tabs>
        <w:ind w:firstLine="720"/>
        <w:jc w:val="center"/>
        <w:rPr>
          <w:b/>
        </w:rPr>
      </w:pPr>
      <w:r>
        <w:rPr>
          <w:b/>
          <w:color w:val="000000"/>
        </w:rPr>
        <w:t>Задание 3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Определить размер стихосложения: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 гордый Демон не отстанет,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Пока </w:t>
      </w:r>
      <w:proofErr w:type="gramStart"/>
      <w:r>
        <w:rPr>
          <w:color w:val="000000"/>
        </w:rPr>
        <w:t>Живу</w:t>
      </w:r>
      <w:proofErr w:type="gramEnd"/>
      <w:r>
        <w:rPr>
          <w:color w:val="000000"/>
        </w:rPr>
        <w:t xml:space="preserve"> я, от меня,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 ум мой озарять он станет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Лучом чудесного огня.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Покажет образ совершенства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 вдруг отнимет навсегда.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И, дав предчувствие блаженства,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Не даст мне счастье никогда».</w:t>
      </w:r>
    </w:p>
    <w:p w:rsidR="00B81AF0" w:rsidRDefault="00050A45">
      <w:pPr>
        <w:widowControl w:val="0"/>
        <w:numPr>
          <w:ilvl w:val="0"/>
          <w:numId w:val="22"/>
        </w:numPr>
        <w:shd w:val="clear" w:color="auto" w:fill="FFFFFF"/>
        <w:tabs>
          <w:tab w:val="left" w:pos="696"/>
        </w:tabs>
        <w:ind w:left="284" w:hanging="284"/>
        <w:jc w:val="both"/>
        <w:rPr>
          <w:color w:val="000000"/>
        </w:rPr>
      </w:pPr>
      <w:r>
        <w:rPr>
          <w:color w:val="000000"/>
        </w:rPr>
        <w:t>Ямб.</w:t>
      </w:r>
    </w:p>
    <w:p w:rsidR="00B81AF0" w:rsidRDefault="00050A45">
      <w:pPr>
        <w:widowControl w:val="0"/>
        <w:numPr>
          <w:ilvl w:val="0"/>
          <w:numId w:val="22"/>
        </w:numPr>
        <w:shd w:val="clear" w:color="auto" w:fill="FFFFFF"/>
        <w:tabs>
          <w:tab w:val="left" w:pos="696"/>
        </w:tabs>
        <w:ind w:left="284" w:hanging="284"/>
        <w:jc w:val="both"/>
        <w:rPr>
          <w:color w:val="000000"/>
        </w:rPr>
      </w:pPr>
      <w:r>
        <w:rPr>
          <w:color w:val="000000"/>
        </w:rPr>
        <w:t>Хорей.</w:t>
      </w:r>
    </w:p>
    <w:p w:rsidR="00B81AF0" w:rsidRDefault="00050A45">
      <w:pPr>
        <w:widowControl w:val="0"/>
        <w:numPr>
          <w:ilvl w:val="0"/>
          <w:numId w:val="22"/>
        </w:numPr>
        <w:shd w:val="clear" w:color="auto" w:fill="FFFFFF"/>
        <w:tabs>
          <w:tab w:val="left" w:pos="696"/>
        </w:tabs>
        <w:ind w:left="284" w:hanging="284"/>
        <w:jc w:val="both"/>
        <w:rPr>
          <w:color w:val="000000"/>
        </w:rPr>
      </w:pPr>
      <w:r>
        <w:rPr>
          <w:color w:val="000000"/>
        </w:rPr>
        <w:t>Дактиль.</w:t>
      </w:r>
    </w:p>
    <w:p w:rsidR="00B81AF0" w:rsidRDefault="00050A45">
      <w:pPr>
        <w:widowControl w:val="0"/>
        <w:numPr>
          <w:ilvl w:val="0"/>
          <w:numId w:val="22"/>
        </w:numPr>
        <w:shd w:val="clear" w:color="auto" w:fill="FFFFFF"/>
        <w:tabs>
          <w:tab w:val="left" w:pos="696"/>
        </w:tabs>
        <w:ind w:left="284" w:hanging="284"/>
        <w:jc w:val="both"/>
        <w:rPr>
          <w:color w:val="000000"/>
        </w:rPr>
      </w:pPr>
      <w:r>
        <w:rPr>
          <w:color w:val="000000"/>
        </w:rPr>
        <w:t>Амфибрахий.</w:t>
      </w:r>
    </w:p>
    <w:p w:rsidR="00B81AF0" w:rsidRDefault="00050A45">
      <w:pPr>
        <w:widowControl w:val="0"/>
        <w:numPr>
          <w:ilvl w:val="0"/>
          <w:numId w:val="22"/>
        </w:numPr>
        <w:shd w:val="clear" w:color="auto" w:fill="FFFFFF"/>
        <w:tabs>
          <w:tab w:val="left" w:pos="696"/>
        </w:tabs>
        <w:ind w:left="284" w:hanging="284"/>
        <w:jc w:val="both"/>
        <w:rPr>
          <w:color w:val="000000"/>
        </w:rPr>
      </w:pPr>
      <w:r>
        <w:rPr>
          <w:color w:val="000000"/>
        </w:rPr>
        <w:t>Анапест.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4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Укажите количество стоп в стихе: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«Сижу за решеткой в темнице сырой...».</w:t>
      </w:r>
    </w:p>
    <w:p w:rsidR="00B81AF0" w:rsidRDefault="00050A45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jc w:val="both"/>
        <w:rPr>
          <w:color w:val="000000"/>
        </w:rPr>
      </w:pPr>
      <w:r>
        <w:rPr>
          <w:color w:val="000000"/>
        </w:rPr>
        <w:t>2 стопы.</w:t>
      </w:r>
    </w:p>
    <w:p w:rsidR="00B81AF0" w:rsidRDefault="00050A45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jc w:val="both"/>
        <w:rPr>
          <w:color w:val="000000"/>
        </w:rPr>
      </w:pPr>
      <w:r>
        <w:rPr>
          <w:color w:val="000000"/>
        </w:rPr>
        <w:t>3 стопы.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5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Определите период творчества поэта, к которому относятся указанные стихотворения и поэмы Лермонтова:</w:t>
      </w:r>
    </w:p>
    <w:p w:rsidR="00B81AF0" w:rsidRDefault="00050A4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jc w:val="both"/>
        <w:rPr>
          <w:color w:val="000000"/>
        </w:rPr>
      </w:pPr>
      <w:r>
        <w:rPr>
          <w:color w:val="000000"/>
        </w:rPr>
        <w:t>«Мцыри», «Демон», «Что толку жить».</w:t>
      </w:r>
    </w:p>
    <w:p w:rsidR="00B81AF0" w:rsidRDefault="00050A4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jc w:val="both"/>
        <w:rPr>
          <w:color w:val="000000"/>
        </w:rPr>
      </w:pPr>
      <w:r>
        <w:rPr>
          <w:color w:val="000000"/>
        </w:rPr>
        <w:t>«Молитва»</w:t>
      </w:r>
      <w:r>
        <w:rPr>
          <w:color w:val="000000"/>
        </w:rPr>
        <w:t>, «Памяти А. И. Одоевского», «Завещание».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романтический 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реалистический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6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Найдите метафоры и сравнения в приведенных строках:</w:t>
      </w:r>
    </w:p>
    <w:p w:rsidR="00B81AF0" w:rsidRDefault="00050A45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jc w:val="both"/>
        <w:rPr>
          <w:color w:val="000000"/>
        </w:rPr>
      </w:pPr>
      <w:r>
        <w:rPr>
          <w:color w:val="000000"/>
        </w:rPr>
        <w:t>«В пространстве брошенных светил».</w:t>
      </w:r>
    </w:p>
    <w:p w:rsidR="00B81AF0" w:rsidRDefault="00050A45">
      <w:pPr>
        <w:widowControl w:val="0"/>
        <w:numPr>
          <w:ilvl w:val="0"/>
          <w:numId w:val="26"/>
        </w:numPr>
        <w:shd w:val="clear" w:color="auto" w:fill="FFFFFF"/>
        <w:tabs>
          <w:tab w:val="left" w:pos="730"/>
        </w:tabs>
        <w:jc w:val="both"/>
        <w:rPr>
          <w:color w:val="000000"/>
        </w:rPr>
      </w:pPr>
      <w:r>
        <w:rPr>
          <w:color w:val="000000"/>
        </w:rPr>
        <w:t>«Под ним Казбек, как грань алмаза».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метафора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сравнение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072680" y="7821775"/>
                          <a:ext cx="0" cy="11277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Гипербола – это:</w:t>
      </w:r>
    </w:p>
    <w:p w:rsidR="00B81AF0" w:rsidRDefault="00050A45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ind w:left="0" w:firstLine="0"/>
        <w:jc w:val="both"/>
      </w:pPr>
      <w:r>
        <w:rPr>
          <w:color w:val="000000"/>
        </w:rPr>
        <w:t xml:space="preserve">Один из тропов, заключающийся в намеренном </w:t>
      </w:r>
      <w:proofErr w:type="gramStart"/>
      <w:r>
        <w:rPr>
          <w:color w:val="000000"/>
        </w:rPr>
        <w:t>неправдоподобном  художественном</w:t>
      </w:r>
      <w:proofErr w:type="gramEnd"/>
      <w:r>
        <w:rPr>
          <w:color w:val="000000"/>
        </w:rPr>
        <w:t xml:space="preserve">  преуменьшении,  эмоционально воздействующем на читателя.</w:t>
      </w:r>
    </w:p>
    <w:p w:rsidR="00B81AF0" w:rsidRDefault="00050A4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Изображение  неодушевленных</w:t>
      </w:r>
      <w:proofErr w:type="gramEnd"/>
      <w:r>
        <w:rPr>
          <w:color w:val="000000"/>
        </w:rPr>
        <w:t xml:space="preserve"> или абстрактных предметов, при котором они наделяются свойствами живых существ.</w:t>
      </w:r>
    </w:p>
    <w:p w:rsidR="00B81AF0" w:rsidRDefault="00050A4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Один из </w:t>
      </w:r>
      <w:proofErr w:type="gramStart"/>
      <w:r>
        <w:rPr>
          <w:color w:val="000000"/>
        </w:rPr>
        <w:t>тропов</w:t>
      </w:r>
      <w:r>
        <w:rPr>
          <w:color w:val="000000"/>
        </w:rPr>
        <w:t>,  художественное</w:t>
      </w:r>
      <w:proofErr w:type="gramEnd"/>
      <w:r>
        <w:rPr>
          <w:color w:val="000000"/>
        </w:rPr>
        <w:t xml:space="preserve"> преувеличение, усиливающее какие-либо качества или результаты поступков и эмоционально воздействующее на читателя.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9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Кульминацией поэмы «Демон» является:</w:t>
      </w:r>
    </w:p>
    <w:p w:rsidR="00B81AF0" w:rsidRDefault="00050A45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Убийство жениха Тамары.</w:t>
      </w:r>
    </w:p>
    <w:p w:rsidR="00B81AF0" w:rsidRDefault="00050A45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Смятенье и муки Тамары, попытка найти спасение в монастыре.</w:t>
      </w:r>
    </w:p>
    <w:p w:rsidR="00B81AF0" w:rsidRDefault="00050A45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jc w:val="both"/>
      </w:pPr>
      <w:r>
        <w:rPr>
          <w:color w:val="000000"/>
        </w:rPr>
        <w:t>Борьба Тамары со своим влечением к Демону.</w:t>
      </w:r>
    </w:p>
    <w:p w:rsidR="00B81AF0" w:rsidRDefault="00050A45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jc w:val="both"/>
      </w:pPr>
      <w:r>
        <w:rPr>
          <w:color w:val="000000"/>
        </w:rPr>
        <w:t xml:space="preserve">Исповедь Демона </w:t>
      </w:r>
      <w:proofErr w:type="gramStart"/>
      <w:r>
        <w:rPr>
          <w:color w:val="000000"/>
        </w:rPr>
        <w:t>и  его</w:t>
      </w:r>
      <w:proofErr w:type="gramEnd"/>
      <w:r>
        <w:rPr>
          <w:color w:val="000000"/>
        </w:rPr>
        <w:t xml:space="preserve"> клятва,  покорившая Тамару.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11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К какому идейно-эстетическому направлению в литературе принадлежит роман «Герой нашего врем</w:t>
      </w:r>
      <w:r>
        <w:rPr>
          <w:color w:val="000000"/>
        </w:rPr>
        <w:t>ени»:</w:t>
      </w:r>
    </w:p>
    <w:p w:rsidR="00B81AF0" w:rsidRDefault="00050A45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Романтизм.</w:t>
      </w:r>
    </w:p>
    <w:p w:rsidR="00B81AF0" w:rsidRDefault="00050A45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Критический реализм.</w:t>
      </w:r>
    </w:p>
    <w:p w:rsidR="00B81AF0" w:rsidRDefault="00050A45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Сентиментализм.</w:t>
      </w:r>
    </w:p>
    <w:p w:rsidR="00B81AF0" w:rsidRDefault="00050A45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Просветительский реализм.</w:t>
      </w:r>
    </w:p>
    <w:p w:rsidR="00B81AF0" w:rsidRDefault="00050A45">
      <w:pPr>
        <w:shd w:val="clear" w:color="auto" w:fill="FFFFFF"/>
        <w:ind w:firstLine="720"/>
        <w:jc w:val="center"/>
        <w:rPr>
          <w:b/>
        </w:rPr>
      </w:pPr>
      <w:r>
        <w:rPr>
          <w:b/>
          <w:color w:val="000000"/>
        </w:rPr>
        <w:t>Задание 12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Тема художественного произведения – это:</w:t>
      </w:r>
    </w:p>
    <w:p w:rsidR="00B81AF0" w:rsidRDefault="00050A45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71"/>
        </w:tabs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Характеры и ситуации, взятые автором из реальной действительности и определенным образом преображенные в системе данного худ</w:t>
      </w:r>
      <w:r>
        <w:rPr>
          <w:color w:val="000000"/>
        </w:rPr>
        <w:t>ожественного мира.</w:t>
      </w:r>
    </w:p>
    <w:p w:rsidR="00B81AF0" w:rsidRDefault="00050A45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71"/>
        </w:tabs>
        <w:ind w:left="0" w:firstLine="0"/>
        <w:jc w:val="both"/>
        <w:rPr>
          <w:color w:val="000000"/>
        </w:rPr>
      </w:pPr>
      <w:r>
        <w:rPr>
          <w:color w:val="000000"/>
        </w:rPr>
        <w:t>Основные эпизоды событийного ряда литературного произведения в их художественной последовательности, предусмотренной композицией данного произведения.</w:t>
      </w:r>
    </w:p>
    <w:p w:rsidR="00B81AF0" w:rsidRDefault="00050A45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71"/>
        </w:tabs>
        <w:ind w:left="0" w:firstLine="0"/>
        <w:jc w:val="both"/>
        <w:rPr>
          <w:color w:val="000000"/>
        </w:rPr>
      </w:pPr>
      <w:r>
        <w:rPr>
          <w:color w:val="000000"/>
        </w:rPr>
        <w:t>Главная обобщающая мысль литературного произведения, основная проблема, поставленная в</w:t>
      </w:r>
      <w:r>
        <w:rPr>
          <w:color w:val="000000"/>
        </w:rPr>
        <w:t xml:space="preserve"> нем писателем.</w:t>
      </w:r>
    </w:p>
    <w:p w:rsidR="00B81AF0" w:rsidRDefault="00B81A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Критерии оценки:</w:t>
      </w:r>
    </w:p>
    <w:p w:rsidR="00B81AF0" w:rsidRDefault="00050A45">
      <w:pPr>
        <w:ind w:firstLine="720"/>
      </w:pPr>
      <w:r>
        <w:t xml:space="preserve">-оценка </w:t>
      </w:r>
      <w:proofErr w:type="gramStart"/>
      <w:r>
        <w:rPr>
          <w:b/>
          <w:i/>
        </w:rPr>
        <w:t>« отлично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 ответов более  92%;</w:t>
      </w:r>
    </w:p>
    <w:p w:rsidR="00B81AF0" w:rsidRDefault="00050A45">
      <w:pPr>
        <w:ind w:firstLine="720"/>
      </w:pPr>
      <w:r>
        <w:t xml:space="preserve">-оценка </w:t>
      </w:r>
      <w:proofErr w:type="gramStart"/>
      <w:r>
        <w:rPr>
          <w:b/>
          <w:i/>
        </w:rPr>
        <w:t>«  хорошо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ответов  более 75%;</w:t>
      </w:r>
    </w:p>
    <w:p w:rsidR="00B81AF0" w:rsidRDefault="00050A45">
      <w:pPr>
        <w:ind w:firstLine="720"/>
      </w:pPr>
      <w:r>
        <w:t xml:space="preserve"> - оценка </w:t>
      </w:r>
      <w:proofErr w:type="gramStart"/>
      <w:r>
        <w:rPr>
          <w:b/>
          <w:i/>
        </w:rPr>
        <w:t>«  удовлетворительно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ответов  55%-74%;  </w:t>
      </w:r>
    </w:p>
    <w:p w:rsidR="00B81AF0" w:rsidRDefault="00050A45">
      <w:pPr>
        <w:ind w:firstLine="720"/>
      </w:pPr>
      <w:r>
        <w:t xml:space="preserve"> оценка </w:t>
      </w:r>
      <w:proofErr w:type="gramStart"/>
      <w:r>
        <w:rPr>
          <w:b/>
          <w:i/>
        </w:rPr>
        <w:t>« неудовлетворительно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ответов  менее  55%. </w:t>
      </w:r>
    </w:p>
    <w:p w:rsidR="00B81AF0" w:rsidRDefault="00B81AF0">
      <w:p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ind w:right="-30"/>
        <w:jc w:val="both"/>
        <w:rPr>
          <w:color w:val="000000"/>
        </w:rPr>
      </w:pPr>
    </w:p>
    <w:p w:rsidR="00B81AF0" w:rsidRDefault="00050A45">
      <w:pPr>
        <w:tabs>
          <w:tab w:val="left" w:pos="2295"/>
        </w:tabs>
        <w:jc w:val="center"/>
        <w:rPr>
          <w:b/>
        </w:rPr>
      </w:pPr>
      <w:r>
        <w:rPr>
          <w:b/>
        </w:rPr>
        <w:t>Рейтинг №3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Выразительное чтение отрывков художественных произведений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 (любое стихотворение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 (любое стихотворение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 xml:space="preserve">Монолог Катерины из пьесы </w:t>
      </w:r>
      <w:proofErr w:type="spellStart"/>
      <w:r>
        <w:rPr>
          <w:color w:val="000000"/>
        </w:rPr>
        <w:t>А.Н.Островского</w:t>
      </w:r>
      <w:proofErr w:type="spellEnd"/>
      <w:r>
        <w:rPr>
          <w:color w:val="000000"/>
        </w:rPr>
        <w:t xml:space="preserve"> «Гроза»;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>Отрывок из романа И.А. Гончарова «</w:t>
      </w:r>
      <w:proofErr w:type="gramStart"/>
      <w:r>
        <w:rPr>
          <w:color w:val="000000"/>
        </w:rPr>
        <w:t>Обломов»(</w:t>
      </w:r>
      <w:proofErr w:type="gramEnd"/>
      <w:r>
        <w:rPr>
          <w:color w:val="000000"/>
        </w:rPr>
        <w:t>описание комнаты Обломова);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 xml:space="preserve">Отрывок из романа </w:t>
      </w:r>
      <w:proofErr w:type="spellStart"/>
      <w:r>
        <w:rPr>
          <w:color w:val="000000"/>
        </w:rPr>
        <w:t>И.С.Тур</w:t>
      </w:r>
      <w:r>
        <w:rPr>
          <w:color w:val="000000"/>
        </w:rPr>
        <w:t>генева</w:t>
      </w:r>
      <w:proofErr w:type="spellEnd"/>
      <w:r>
        <w:rPr>
          <w:color w:val="000000"/>
        </w:rPr>
        <w:t xml:space="preserve"> «Отцы и </w:t>
      </w:r>
      <w:proofErr w:type="gramStart"/>
      <w:r>
        <w:rPr>
          <w:color w:val="000000"/>
        </w:rPr>
        <w:t>дети»(</w:t>
      </w:r>
      <w:proofErr w:type="gramEnd"/>
      <w:r>
        <w:rPr>
          <w:color w:val="000000"/>
        </w:rPr>
        <w:t>сцена спора Павла Петровича с Евгением Базаровым);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Ф.И.Тютчев</w:t>
      </w:r>
      <w:proofErr w:type="spellEnd"/>
      <w:r>
        <w:rPr>
          <w:color w:val="000000"/>
        </w:rPr>
        <w:t xml:space="preserve"> (любое стихотворение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А.А.Фет</w:t>
      </w:r>
      <w:proofErr w:type="spellEnd"/>
      <w:r>
        <w:rPr>
          <w:color w:val="000000"/>
        </w:rPr>
        <w:t xml:space="preserve"> (любое стихотворение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А.К.Толстой</w:t>
      </w:r>
      <w:proofErr w:type="spellEnd"/>
      <w:r>
        <w:rPr>
          <w:color w:val="000000"/>
        </w:rPr>
        <w:t xml:space="preserve"> (любое стихотворение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Н.А.Некрасов</w:t>
      </w:r>
      <w:proofErr w:type="spellEnd"/>
      <w:r>
        <w:rPr>
          <w:color w:val="000000"/>
        </w:rPr>
        <w:t xml:space="preserve"> (любой отрывок</w:t>
      </w:r>
      <w:r>
        <w:rPr>
          <w:color w:val="000000"/>
        </w:rPr>
        <w:t xml:space="preserve"> из поэмы «Кому на Руси жить хорошо?»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Н.С.Лесков</w:t>
      </w:r>
      <w:proofErr w:type="spellEnd"/>
      <w:r>
        <w:rPr>
          <w:color w:val="000000"/>
        </w:rPr>
        <w:t xml:space="preserve"> (любой отрывок из кн. «Очарованный странник»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Ф.М.Достоевский</w:t>
      </w:r>
      <w:proofErr w:type="spellEnd"/>
      <w:r>
        <w:rPr>
          <w:color w:val="000000"/>
        </w:rPr>
        <w:t xml:space="preserve"> (любой отрывок из романа «Преступление и наказание»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 (любой отрывок из р</w:t>
      </w:r>
      <w:r>
        <w:rPr>
          <w:color w:val="000000"/>
        </w:rPr>
        <w:t>омана «Война и мир»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А.П.Чехов</w:t>
      </w:r>
      <w:proofErr w:type="spellEnd"/>
      <w:r>
        <w:rPr>
          <w:color w:val="000000"/>
        </w:rPr>
        <w:t xml:space="preserve"> (любое действие из пьесы «Вишневый сад»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И.А.Бунин</w:t>
      </w:r>
      <w:proofErr w:type="spellEnd"/>
      <w:r>
        <w:rPr>
          <w:color w:val="000000"/>
        </w:rPr>
        <w:t xml:space="preserve"> «Господин из Сан-Франциско» (любой </w:t>
      </w:r>
      <w:proofErr w:type="gramStart"/>
      <w:r>
        <w:rPr>
          <w:color w:val="000000"/>
        </w:rPr>
        <w:t>отрывок  из</w:t>
      </w:r>
      <w:proofErr w:type="gramEnd"/>
      <w:r>
        <w:rPr>
          <w:color w:val="000000"/>
        </w:rPr>
        <w:t xml:space="preserve"> рассказа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А.И.Куприн</w:t>
      </w:r>
      <w:proofErr w:type="spellEnd"/>
      <w:r>
        <w:rPr>
          <w:color w:val="000000"/>
        </w:rPr>
        <w:t xml:space="preserve"> «Гранатовый </w:t>
      </w:r>
      <w:proofErr w:type="gramStart"/>
      <w:r>
        <w:rPr>
          <w:color w:val="000000"/>
        </w:rPr>
        <w:t>браслет»  (</w:t>
      </w:r>
      <w:proofErr w:type="gramEnd"/>
      <w:r>
        <w:rPr>
          <w:color w:val="000000"/>
        </w:rPr>
        <w:t>любой отрывок  из рас</w:t>
      </w:r>
      <w:r>
        <w:rPr>
          <w:color w:val="000000"/>
        </w:rPr>
        <w:t xml:space="preserve">сказа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М.Горький</w:t>
      </w:r>
      <w:proofErr w:type="spellEnd"/>
      <w:r>
        <w:rPr>
          <w:color w:val="000000"/>
        </w:rPr>
        <w:t xml:space="preserve">  «</w:t>
      </w:r>
      <w:proofErr w:type="gramEnd"/>
      <w:r>
        <w:rPr>
          <w:color w:val="000000"/>
        </w:rPr>
        <w:t>На дне»(монолог Сатина о человеке);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А.А.Блок</w:t>
      </w:r>
      <w:proofErr w:type="spellEnd"/>
      <w:r>
        <w:rPr>
          <w:color w:val="000000"/>
        </w:rPr>
        <w:t xml:space="preserve">  «</w:t>
      </w:r>
      <w:proofErr w:type="gramEnd"/>
      <w:r>
        <w:rPr>
          <w:color w:val="000000"/>
        </w:rPr>
        <w:t xml:space="preserve">Двенадцать» (любой отрывок  из поэмы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 xml:space="preserve">В.В. Маяковский (любое стихотворение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С.А.Есенин</w:t>
      </w:r>
      <w:proofErr w:type="spellEnd"/>
      <w:r>
        <w:rPr>
          <w:color w:val="000000"/>
        </w:rPr>
        <w:t xml:space="preserve"> (любое стихотворение   по выбору сту</w:t>
      </w:r>
      <w:r>
        <w:rPr>
          <w:color w:val="000000"/>
        </w:rPr>
        <w:t xml:space="preserve">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М.Цветаева</w:t>
      </w:r>
      <w:proofErr w:type="spellEnd"/>
      <w:r>
        <w:rPr>
          <w:color w:val="000000"/>
        </w:rPr>
        <w:t xml:space="preserve"> (любое стихотворение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О.Э.Мандельштам</w:t>
      </w:r>
      <w:proofErr w:type="spellEnd"/>
      <w:r>
        <w:rPr>
          <w:color w:val="000000"/>
        </w:rPr>
        <w:t xml:space="preserve"> (любое стихотворение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А.П.Платонов</w:t>
      </w:r>
      <w:proofErr w:type="spellEnd"/>
      <w:r>
        <w:rPr>
          <w:color w:val="000000"/>
        </w:rPr>
        <w:t xml:space="preserve"> (отрывок из произведения «Котлован» по выбору студента);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М.Булгаков</w:t>
      </w:r>
      <w:proofErr w:type="spellEnd"/>
      <w:r>
        <w:rPr>
          <w:color w:val="000000"/>
        </w:rPr>
        <w:t xml:space="preserve"> «Мастер и Маргарита» (любой отрывок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М.А.Шолохов</w:t>
      </w:r>
      <w:proofErr w:type="spellEnd"/>
      <w:r>
        <w:rPr>
          <w:color w:val="000000"/>
        </w:rPr>
        <w:t xml:space="preserve"> «Тихий Дон» (любой отрывок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 xml:space="preserve">Литература периода Великой Отечественной войны (любое стихотворение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t>А.А.Ахматова</w:t>
      </w:r>
      <w:proofErr w:type="spellEnd"/>
      <w:r>
        <w:rPr>
          <w:color w:val="000000"/>
        </w:rPr>
        <w:t xml:space="preserve"> (любое стихотворе</w:t>
      </w:r>
      <w:r>
        <w:rPr>
          <w:color w:val="000000"/>
        </w:rPr>
        <w:t xml:space="preserve">ние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А.Т.Твардовский</w:t>
      </w:r>
      <w:proofErr w:type="spellEnd"/>
      <w:r>
        <w:rPr>
          <w:color w:val="000000"/>
        </w:rPr>
        <w:t xml:space="preserve"> (любое стихотворение   по выбору студента); 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 xml:space="preserve">Литература 50-80гг </w:t>
      </w:r>
      <w:proofErr w:type="spellStart"/>
      <w:r>
        <w:rPr>
          <w:color w:val="000000"/>
        </w:rPr>
        <w:t>ХХв</w:t>
      </w:r>
      <w:proofErr w:type="spellEnd"/>
      <w:r>
        <w:rPr>
          <w:color w:val="000000"/>
        </w:rPr>
        <w:t>; (отрывок из любого произведения изучаемых авторов);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>Русская литература на рубеже веков (отрывок из любого произведения изучаемых авторов);</w:t>
      </w:r>
    </w:p>
    <w:p w:rsidR="00B81AF0" w:rsidRDefault="00050A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710"/>
        <w:jc w:val="both"/>
        <w:rPr>
          <w:color w:val="000000"/>
        </w:rPr>
      </w:pPr>
      <w:r>
        <w:rPr>
          <w:color w:val="000000"/>
        </w:rPr>
        <w:t>Зарубежная литература (отрывок из любого произведения изучаемых авторов);</w:t>
      </w:r>
    </w:p>
    <w:p w:rsidR="00B81AF0" w:rsidRDefault="00B81AF0">
      <w:pPr>
        <w:jc w:val="both"/>
        <w:rPr>
          <w:b/>
        </w:rPr>
      </w:pPr>
    </w:p>
    <w:p w:rsidR="00B81AF0" w:rsidRDefault="00050A45">
      <w:pPr>
        <w:jc w:val="both"/>
      </w:pPr>
      <w:r>
        <w:rPr>
          <w:b/>
        </w:rPr>
        <w:t>Критерии оценивания выразительного чтения (в том числе наизусть)</w:t>
      </w:r>
    </w:p>
    <w:p w:rsidR="00B81AF0" w:rsidRDefault="00050A45">
      <w:pPr>
        <w:jc w:val="both"/>
      </w:pPr>
      <w:r>
        <w:t xml:space="preserve">При оценке выразительного чтения необходимо учитывать понимание студентом текста произведения, его </w:t>
      </w:r>
      <w:proofErr w:type="gramStart"/>
      <w:r>
        <w:t>места .</w:t>
      </w:r>
      <w:proofErr w:type="gramEnd"/>
      <w:r>
        <w:t xml:space="preserve"> роли в об</w:t>
      </w:r>
      <w:r>
        <w:t>щем контексте творчества автора, которое должно быть передано интонацией, голосом, выразительностью, эмоциональной окрашенностью чтения.</w:t>
      </w:r>
    </w:p>
    <w:p w:rsidR="00B81AF0" w:rsidRDefault="00050A45">
      <w:pPr>
        <w:jc w:val="both"/>
      </w:pPr>
      <w:r>
        <w:rPr>
          <w:b/>
        </w:rPr>
        <w:t xml:space="preserve">«5» </w:t>
      </w:r>
      <w:proofErr w:type="gramStart"/>
      <w:r>
        <w:t>ставится,  если</w:t>
      </w:r>
      <w:proofErr w:type="gramEnd"/>
      <w:r>
        <w:t xml:space="preserve"> студент продемонстрировал полное   понимание текста  произведения в соотнесенности с особенностями </w:t>
      </w:r>
      <w:r>
        <w:t>жизни и творчества автора; ответ верен, грамотен, эмоционально выстроен; студент продемонстрировал полное слияние с текстом произведения;</w:t>
      </w:r>
    </w:p>
    <w:p w:rsidR="00B81AF0" w:rsidRDefault="00050A45">
      <w:pPr>
        <w:jc w:val="both"/>
      </w:pPr>
      <w:r>
        <w:rPr>
          <w:b/>
        </w:rPr>
        <w:t>«4»</w:t>
      </w:r>
      <w:r>
        <w:t xml:space="preserve"> ставится, если студент обнаружил некоторые погрешности в ответе, которые не допускают фактических ошибок или 1-2 н</w:t>
      </w:r>
      <w:r>
        <w:t>егрубые фактические ошибки (неточности); ответ эмоционален, верен, интонационно выстроен;</w:t>
      </w:r>
    </w:p>
    <w:p w:rsidR="00B81AF0" w:rsidRDefault="00050A45">
      <w:pPr>
        <w:jc w:val="both"/>
      </w:pPr>
      <w:r>
        <w:rPr>
          <w:b/>
        </w:rPr>
        <w:t>«3»</w:t>
      </w:r>
      <w:r>
        <w:t xml:space="preserve"> ставится, если в целом студент не обнаружил полного понимания текста, допустил 3-4 фактические ошибки, </w:t>
      </w:r>
      <w:proofErr w:type="gramStart"/>
      <w:r>
        <w:t xml:space="preserve">не  </w:t>
      </w:r>
      <w:proofErr w:type="spellStart"/>
      <w:r>
        <w:t>владеетвыразительным</w:t>
      </w:r>
      <w:proofErr w:type="spellEnd"/>
      <w:proofErr w:type="gramEnd"/>
      <w:r>
        <w:t xml:space="preserve"> чтением в полной мере ; ответ грам</w:t>
      </w:r>
      <w:r>
        <w:t>отен, верен;</w:t>
      </w:r>
    </w:p>
    <w:p w:rsidR="00B81AF0" w:rsidRDefault="00050A45">
      <w:pPr>
        <w:jc w:val="both"/>
      </w:pPr>
      <w:r>
        <w:rPr>
          <w:b/>
        </w:rPr>
        <w:t>«2»</w:t>
      </w:r>
      <w:r>
        <w:t xml:space="preserve"> ставится, если ответ не обнаружил верную </w:t>
      </w:r>
      <w:proofErr w:type="gramStart"/>
      <w:r>
        <w:t>интонационную  выстроенную</w:t>
      </w:r>
      <w:proofErr w:type="gramEnd"/>
      <w:r>
        <w:t xml:space="preserve"> схему чтения; ответ имеет 4-6 фактические ошибки, студент не продемонстрировал понимание текста художественного произведения;</w:t>
      </w:r>
    </w:p>
    <w:p w:rsidR="00B81AF0" w:rsidRDefault="00050A45">
      <w:pPr>
        <w:jc w:val="both"/>
        <w:rPr>
          <w:smallCaps/>
        </w:rPr>
      </w:pPr>
      <w:r>
        <w:rPr>
          <w:b/>
        </w:rPr>
        <w:t>«1»</w:t>
      </w:r>
      <w:r>
        <w:t xml:space="preserve"> ставится, если ответ отсутствует;</w:t>
      </w:r>
    </w:p>
    <w:p w:rsidR="00B81AF0" w:rsidRDefault="00B81AF0">
      <w:pPr>
        <w:tabs>
          <w:tab w:val="left" w:pos="2295"/>
        </w:tabs>
        <w:jc w:val="both"/>
        <w:rPr>
          <w:b/>
        </w:rPr>
      </w:pPr>
    </w:p>
    <w:p w:rsidR="00B81AF0" w:rsidRDefault="00050A45">
      <w:pPr>
        <w:tabs>
          <w:tab w:val="left" w:pos="2295"/>
        </w:tabs>
        <w:jc w:val="center"/>
        <w:rPr>
          <w:b/>
        </w:rPr>
      </w:pPr>
      <w:r>
        <w:rPr>
          <w:b/>
        </w:rPr>
        <w:t>Рейтин</w:t>
      </w:r>
      <w:r>
        <w:rPr>
          <w:b/>
        </w:rPr>
        <w:t>г №4</w:t>
      </w:r>
    </w:p>
    <w:p w:rsidR="00B81AF0" w:rsidRDefault="00050A45">
      <w:pPr>
        <w:jc w:val="both"/>
        <w:rPr>
          <w:b/>
          <w:i/>
        </w:rPr>
      </w:pPr>
      <w:r>
        <w:rPr>
          <w:b/>
          <w:i/>
        </w:rPr>
        <w:t>Инструкция</w:t>
      </w:r>
    </w:p>
    <w:p w:rsidR="00B81AF0" w:rsidRDefault="00050A45">
      <w:pPr>
        <w:jc w:val="both"/>
        <w:rPr>
          <w:i/>
        </w:rPr>
      </w:pPr>
      <w:r>
        <w:rPr>
          <w:i/>
        </w:rPr>
        <w:t>Внимательно прочитайте задания.   На последнюю прочитанную книгу напишите рецензию по плану. В рецензии необходимо использовать все известные литературоведческие термины, которые отражают художественное своеобразие выбранного вами произведе</w:t>
      </w:r>
      <w:r>
        <w:rPr>
          <w:i/>
        </w:rPr>
        <w:t>ния.</w:t>
      </w:r>
    </w:p>
    <w:p w:rsidR="00B81AF0" w:rsidRDefault="00050A45">
      <w:pPr>
        <w:jc w:val="both"/>
        <w:rPr>
          <w:i/>
        </w:rPr>
      </w:pPr>
      <w:r>
        <w:rPr>
          <w:i/>
        </w:rPr>
        <w:t>Время выполнения 60-70 мин.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Критерии оценивания</w:t>
      </w:r>
    </w:p>
    <w:p w:rsidR="00B81AF0" w:rsidRDefault="00050A45">
      <w:pPr>
        <w:jc w:val="both"/>
      </w:pPr>
      <w:r>
        <w:rPr>
          <w:b/>
        </w:rPr>
        <w:t xml:space="preserve">«5» </w:t>
      </w:r>
      <w:r>
        <w:t xml:space="preserve">ставится, если студент продемонстрировал </w:t>
      </w:r>
      <w:proofErr w:type="gramStart"/>
      <w:r>
        <w:t>полное  знание</w:t>
      </w:r>
      <w:proofErr w:type="gramEnd"/>
      <w:r>
        <w:t>, понимание текста  произведения в соотнесенности с особенностями жизни и творчества автора и в соответствии с поставленными вопросами; ответ верен, грамотен, логически выстроен; студент продемонстриро</w:t>
      </w:r>
      <w:r>
        <w:t>вал знание произведения или его части; речь студента при ответе на поставленные вопросы не имела  речевых ошибок, соответствует нормам русского литературного языка; студент имеет обширный словарный запас;</w:t>
      </w:r>
    </w:p>
    <w:p w:rsidR="00B81AF0" w:rsidRDefault="00050A45">
      <w:pPr>
        <w:jc w:val="both"/>
      </w:pPr>
      <w:r>
        <w:rPr>
          <w:b/>
        </w:rPr>
        <w:t xml:space="preserve"> «4»</w:t>
      </w:r>
      <w:r>
        <w:t xml:space="preserve"> ставится, если студент обнаружил прочные знани</w:t>
      </w:r>
      <w:r>
        <w:t>я по тексту художественного произведения (или его отрывку), имея некоторые погрешности в ответе, которые не допускают фактических ошибок или 1-2 негрубые фактические ошибки (неточности</w:t>
      </w:r>
      <w:proofErr w:type="gramStart"/>
      <w:r>
        <w:t>);речевое</w:t>
      </w:r>
      <w:proofErr w:type="gramEnd"/>
      <w:r>
        <w:t xml:space="preserve"> оформление- ответ грамотен, верен, логически выстроен;</w:t>
      </w:r>
    </w:p>
    <w:p w:rsidR="00B81AF0" w:rsidRDefault="00050A45">
      <w:pPr>
        <w:jc w:val="both"/>
      </w:pPr>
      <w:r>
        <w:rPr>
          <w:b/>
        </w:rPr>
        <w:t>«3»</w:t>
      </w:r>
      <w:r>
        <w:t xml:space="preserve"> ста</w:t>
      </w:r>
      <w:r>
        <w:t xml:space="preserve">вится, если в целом студент знаком с особенностями художественного произведения или его </w:t>
      </w:r>
      <w:proofErr w:type="gramStart"/>
      <w:r>
        <w:t>части ,</w:t>
      </w:r>
      <w:proofErr w:type="gramEnd"/>
      <w:r>
        <w:t xml:space="preserve"> но при ответе не обнаружил полного понимания текста в рамках заданного вопроса, допустил 3-4 фактические ошибки, не  владеет в полной мере событийной основой те</w:t>
      </w:r>
      <w:r>
        <w:t>кста; речевое оформление -ответ грамотен, верен;</w:t>
      </w:r>
    </w:p>
    <w:p w:rsidR="00B81AF0" w:rsidRDefault="00050A45">
      <w:pPr>
        <w:jc w:val="both"/>
      </w:pPr>
      <w:r>
        <w:rPr>
          <w:b/>
        </w:rPr>
        <w:t>«2»</w:t>
      </w:r>
      <w:r>
        <w:t xml:space="preserve"> ставится, если ответ не обнаружил </w:t>
      </w:r>
      <w:proofErr w:type="gramStart"/>
      <w:r>
        <w:t>грамотную,  логически</w:t>
      </w:r>
      <w:proofErr w:type="gramEnd"/>
      <w:r>
        <w:t xml:space="preserve"> выстроенную схему  текста произведения; ответ на вопросы  имеет 4-6 фактические ошибки, студент не продемонстрировал знание, понимание текста худож</w:t>
      </w:r>
      <w:r>
        <w:t>ественного произведения или его части;</w:t>
      </w:r>
    </w:p>
    <w:p w:rsidR="00B81AF0" w:rsidRDefault="00050A45">
      <w:pPr>
        <w:jc w:val="both"/>
        <w:rPr>
          <w:color w:val="444444"/>
        </w:rPr>
      </w:pPr>
      <w:r>
        <w:rPr>
          <w:b/>
        </w:rPr>
        <w:t>«1»</w:t>
      </w:r>
      <w:r>
        <w:t>-ответ отсутствует;</w:t>
      </w:r>
    </w:p>
    <w:p w:rsidR="00B81AF0" w:rsidRDefault="00B81AF0">
      <w:pPr>
        <w:jc w:val="center"/>
        <w:rPr>
          <w:b/>
        </w:rPr>
      </w:pPr>
    </w:p>
    <w:p w:rsidR="00B81AF0" w:rsidRDefault="00050A45">
      <w:pPr>
        <w:jc w:val="center"/>
      </w:pPr>
      <w:r>
        <w:rPr>
          <w:b/>
        </w:rPr>
        <w:t>Рейтинг №5</w:t>
      </w:r>
    </w:p>
    <w:p w:rsidR="00B81AF0" w:rsidRDefault="00050A45">
      <w:pPr>
        <w:rPr>
          <w:i/>
        </w:rPr>
      </w:pPr>
      <w:r>
        <w:rPr>
          <w:i/>
        </w:rPr>
        <w:t>Инструкция: выберите правильный(</w:t>
      </w:r>
      <w:proofErr w:type="spellStart"/>
      <w:r>
        <w:rPr>
          <w:i/>
        </w:rPr>
        <w:t>ые</w:t>
      </w:r>
      <w:proofErr w:type="spellEnd"/>
      <w:r>
        <w:rPr>
          <w:i/>
        </w:rPr>
        <w:t>) ответ(ы).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1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Приверженцем какого литературного направления являлся А. А. Блок:</w:t>
      </w:r>
    </w:p>
    <w:p w:rsidR="00B81AF0" w:rsidRDefault="00050A4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jc w:val="both"/>
        <w:rPr>
          <w:color w:val="000000"/>
        </w:rPr>
      </w:pPr>
      <w:r>
        <w:rPr>
          <w:color w:val="000000"/>
        </w:rPr>
        <w:t>Акмеизма.</w:t>
      </w:r>
    </w:p>
    <w:p w:rsidR="00B81AF0" w:rsidRDefault="00050A4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jc w:val="both"/>
        <w:rPr>
          <w:color w:val="000000"/>
        </w:rPr>
      </w:pPr>
      <w:r>
        <w:rPr>
          <w:color w:val="000000"/>
        </w:rPr>
        <w:t>Символизма.</w:t>
      </w:r>
    </w:p>
    <w:p w:rsidR="00B81AF0" w:rsidRDefault="00050A45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jc w:val="both"/>
        <w:rPr>
          <w:color w:val="000000"/>
        </w:rPr>
      </w:pPr>
      <w:r>
        <w:rPr>
          <w:color w:val="000000"/>
        </w:rPr>
        <w:t>Футуризма.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2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Найдите соответствие стихотворений А. Блока основным мотивам его лирики.</w:t>
      </w:r>
    </w:p>
    <w:p w:rsidR="00B81AF0" w:rsidRDefault="00050A45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>
        <w:rPr>
          <w:color w:val="000000"/>
        </w:rPr>
        <w:t>Мотив мрачной разочарованности.</w:t>
      </w:r>
    </w:p>
    <w:p w:rsidR="00B81AF0" w:rsidRDefault="00050A45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>
        <w:rPr>
          <w:color w:val="000000"/>
        </w:rPr>
        <w:t>Мотив назначения поэта и поэзии.</w:t>
      </w:r>
    </w:p>
    <w:p w:rsidR="00B81AF0" w:rsidRDefault="00050A45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>
        <w:rPr>
          <w:color w:val="000000"/>
        </w:rPr>
        <w:t>Мотив «страшного мира».</w:t>
      </w:r>
    </w:p>
    <w:p w:rsidR="00B81AF0" w:rsidRDefault="00050A45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</w:rPr>
      </w:pPr>
      <w:r>
        <w:rPr>
          <w:color w:val="000000"/>
        </w:rPr>
        <w:t>Мотив Родины.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«Фабрика»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«К Музе»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«Осенняя воля»</w:t>
      </w:r>
    </w:p>
    <w:p w:rsidR="00B81AF0" w:rsidRDefault="00050A45">
      <w:pPr>
        <w:widowControl w:val="0"/>
        <w:numPr>
          <w:ilvl w:val="1"/>
          <w:numId w:val="14"/>
        </w:numPr>
        <w:shd w:val="clear" w:color="auto" w:fill="FFFFFF"/>
        <w:tabs>
          <w:tab w:val="left" w:pos="518"/>
        </w:tabs>
        <w:ind w:left="0" w:firstLine="0"/>
        <w:jc w:val="both"/>
        <w:rPr>
          <w:color w:val="000000"/>
        </w:rPr>
      </w:pPr>
      <w:r>
        <w:rPr>
          <w:color w:val="000000"/>
        </w:rPr>
        <w:t>«Я стар душою»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3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К какому мотиву творчества А. Блока можно отнести приведенный отрывок: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Но к цели движется поэт,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Стремится, истиной </w:t>
      </w:r>
      <w:proofErr w:type="spellStart"/>
      <w:r>
        <w:rPr>
          <w:color w:val="000000"/>
        </w:rPr>
        <w:t>влекомый</w:t>
      </w:r>
      <w:proofErr w:type="spellEnd"/>
      <w:r>
        <w:rPr>
          <w:color w:val="000000"/>
        </w:rPr>
        <w:t>,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 вдруг провидит новый свет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За далью, прежде незнакомой».</w:t>
      </w:r>
    </w:p>
    <w:p w:rsidR="00B81AF0" w:rsidRDefault="00050A45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jc w:val="both"/>
        <w:rPr>
          <w:color w:val="000000"/>
        </w:rPr>
      </w:pPr>
      <w:r>
        <w:rPr>
          <w:color w:val="000000"/>
        </w:rPr>
        <w:t>Тема Родины.</w:t>
      </w:r>
    </w:p>
    <w:p w:rsidR="00B81AF0" w:rsidRDefault="00050A45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jc w:val="both"/>
        <w:rPr>
          <w:color w:val="000000"/>
        </w:rPr>
      </w:pPr>
      <w:r>
        <w:rPr>
          <w:color w:val="000000"/>
        </w:rPr>
        <w:t>Интимная лирика.</w:t>
      </w:r>
    </w:p>
    <w:p w:rsidR="00B81AF0" w:rsidRDefault="00050A45">
      <w:pPr>
        <w:widowControl w:val="0"/>
        <w:numPr>
          <w:ilvl w:val="0"/>
          <w:numId w:val="9"/>
        </w:numPr>
        <w:shd w:val="clear" w:color="auto" w:fill="FFFFFF"/>
        <w:tabs>
          <w:tab w:val="left" w:pos="624"/>
        </w:tabs>
        <w:jc w:val="both"/>
        <w:rPr>
          <w:color w:val="000000"/>
        </w:rPr>
      </w:pPr>
      <w:r>
        <w:rPr>
          <w:color w:val="000000"/>
        </w:rPr>
        <w:t>Тема поэта и поэзии.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4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Кому посвяще</w:t>
      </w:r>
      <w:r>
        <w:rPr>
          <w:color w:val="000000"/>
        </w:rPr>
        <w:t>н поэтический цикл А.А. Блока «Стихи о Прекрасной Даме»:</w:t>
      </w:r>
    </w:p>
    <w:p w:rsidR="00B81AF0" w:rsidRDefault="00050A45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jc w:val="both"/>
        <w:rPr>
          <w:color w:val="000000"/>
        </w:rPr>
      </w:pPr>
      <w:r>
        <w:rPr>
          <w:color w:val="000000"/>
        </w:rPr>
        <w:t xml:space="preserve">Н. Н. </w:t>
      </w:r>
      <w:proofErr w:type="spellStart"/>
      <w:r>
        <w:rPr>
          <w:color w:val="000000"/>
        </w:rPr>
        <w:t>Волоховой</w:t>
      </w:r>
      <w:proofErr w:type="spellEnd"/>
      <w:r>
        <w:rPr>
          <w:color w:val="000000"/>
        </w:rPr>
        <w:t>.</w:t>
      </w:r>
    </w:p>
    <w:p w:rsidR="00B81AF0" w:rsidRDefault="00050A45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jc w:val="both"/>
        <w:rPr>
          <w:color w:val="000000"/>
        </w:rPr>
      </w:pPr>
      <w:r>
        <w:rPr>
          <w:color w:val="000000"/>
        </w:rPr>
        <w:t>Л. Д. Менделеевой.</w:t>
      </w:r>
    </w:p>
    <w:p w:rsidR="00B81AF0" w:rsidRDefault="00050A45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jc w:val="both"/>
        <w:rPr>
          <w:color w:val="000000"/>
        </w:rPr>
      </w:pPr>
      <w:r>
        <w:rPr>
          <w:color w:val="000000"/>
        </w:rPr>
        <w:t xml:space="preserve">Л. А. </w:t>
      </w:r>
      <w:proofErr w:type="spellStart"/>
      <w:r>
        <w:rPr>
          <w:color w:val="000000"/>
        </w:rPr>
        <w:t>Дельмас</w:t>
      </w:r>
      <w:proofErr w:type="spellEnd"/>
      <w:r>
        <w:rPr>
          <w:color w:val="000000"/>
        </w:rPr>
        <w:t>.</w:t>
      </w:r>
    </w:p>
    <w:p w:rsidR="00B81AF0" w:rsidRDefault="00050A45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jc w:val="both"/>
        <w:rPr>
          <w:color w:val="000000"/>
        </w:rPr>
      </w:pPr>
      <w:r>
        <w:rPr>
          <w:color w:val="000000"/>
        </w:rPr>
        <w:t>Другой женщине.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5</w:t>
      </w:r>
    </w:p>
    <w:p w:rsidR="00B81AF0" w:rsidRDefault="00050A45">
      <w:pPr>
        <w:shd w:val="clear" w:color="auto" w:fill="FFFFFF"/>
        <w:tabs>
          <w:tab w:val="left" w:pos="5242"/>
        </w:tabs>
        <w:jc w:val="both"/>
      </w:pPr>
      <w:r>
        <w:rPr>
          <w:color w:val="000000"/>
        </w:rPr>
        <w:t xml:space="preserve">А. Блок объединил свою поэзию в «трилогию вочеловечения». К какому этапу творчества поэт отнес цикл Стихи о Прекрасной Даме»: </w:t>
      </w:r>
    </w:p>
    <w:p w:rsidR="00B81AF0" w:rsidRDefault="00050A45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jc w:val="both"/>
        <w:rPr>
          <w:color w:val="000000"/>
        </w:rPr>
      </w:pPr>
      <w:r>
        <w:rPr>
          <w:color w:val="000000"/>
        </w:rPr>
        <w:t>«Теза».</w:t>
      </w:r>
    </w:p>
    <w:p w:rsidR="00B81AF0" w:rsidRDefault="00050A45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jc w:val="both"/>
        <w:rPr>
          <w:color w:val="000000"/>
        </w:rPr>
      </w:pPr>
      <w:r>
        <w:rPr>
          <w:color w:val="000000"/>
        </w:rPr>
        <w:t>«Антитеза».</w:t>
      </w:r>
    </w:p>
    <w:p w:rsidR="00B81AF0" w:rsidRDefault="00050A45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jc w:val="both"/>
        <w:rPr>
          <w:color w:val="000000"/>
        </w:rPr>
      </w:pPr>
      <w:r>
        <w:rPr>
          <w:color w:val="000000"/>
        </w:rPr>
        <w:t>«Синтез».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16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В стихотворении А. Блока «Осенняя воля» четко просматриваются традиции литературы XIX века, поэта, автора стихотворения «Родина». Назовите этого поэта:</w:t>
      </w:r>
    </w:p>
    <w:p w:rsidR="00B81AF0" w:rsidRDefault="00050A4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jc w:val="both"/>
        <w:rPr>
          <w:color w:val="000000"/>
        </w:rPr>
      </w:pPr>
      <w:r>
        <w:rPr>
          <w:color w:val="000000"/>
        </w:rPr>
        <w:t>А. Пушкин.</w:t>
      </w:r>
    </w:p>
    <w:p w:rsidR="00B81AF0" w:rsidRDefault="00050A4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jc w:val="both"/>
        <w:rPr>
          <w:color w:val="000000"/>
        </w:rPr>
      </w:pPr>
      <w:r>
        <w:rPr>
          <w:color w:val="000000"/>
        </w:rPr>
        <w:t>Ф. Тютчев.</w:t>
      </w:r>
    </w:p>
    <w:p w:rsidR="00B81AF0" w:rsidRDefault="00050A4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jc w:val="both"/>
        <w:rPr>
          <w:color w:val="000000"/>
        </w:rPr>
      </w:pPr>
      <w:r>
        <w:rPr>
          <w:color w:val="000000"/>
        </w:rPr>
        <w:t>М. Лермонтов.</w:t>
      </w:r>
    </w:p>
    <w:p w:rsidR="00B81AF0" w:rsidRDefault="00050A45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jc w:val="both"/>
        <w:rPr>
          <w:color w:val="000000"/>
        </w:rPr>
      </w:pPr>
      <w:r>
        <w:rPr>
          <w:color w:val="000000"/>
        </w:rPr>
        <w:t>А. Н. Некрасов.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7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Лирический герой – это:</w:t>
      </w:r>
    </w:p>
    <w:p w:rsidR="00B81AF0" w:rsidRDefault="00050A4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jc w:val="both"/>
        <w:rPr>
          <w:color w:val="000000"/>
        </w:rPr>
      </w:pPr>
      <w:r>
        <w:rPr>
          <w:color w:val="000000"/>
        </w:rPr>
        <w:t>Условный образ в лирических и лиро-эпических произведениях, чье отношение (лирическую оценку) к изображаемому стремится передать автор.</w:t>
      </w:r>
    </w:p>
    <w:p w:rsidR="00B81AF0" w:rsidRDefault="00050A4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jc w:val="both"/>
        <w:rPr>
          <w:color w:val="000000"/>
        </w:rPr>
      </w:pPr>
      <w:r>
        <w:rPr>
          <w:color w:val="000000"/>
        </w:rPr>
        <w:lastRenderedPageBreak/>
        <w:t>Эмоциональное восприятие повествователем или лирическим героем описываемого, выраженное в литературе художественными сре</w:t>
      </w:r>
      <w:r>
        <w:rPr>
          <w:color w:val="000000"/>
        </w:rPr>
        <w:t>дствами.</w:t>
      </w:r>
    </w:p>
    <w:p w:rsidR="00B81AF0" w:rsidRDefault="00050A4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jc w:val="both"/>
        <w:rPr>
          <w:color w:val="000000"/>
        </w:rPr>
      </w:pPr>
      <w:r>
        <w:rPr>
          <w:color w:val="000000"/>
        </w:rPr>
        <w:t>Не связанные с сюжетным повествованием размышления автора, включенные им в художественное произведение.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8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Художественной особенностью композиции поэмы А. А. Блока «Двенадцать» является построение ее на основе:</w:t>
      </w:r>
    </w:p>
    <w:p w:rsidR="00B81AF0" w:rsidRDefault="00050A45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jc w:val="both"/>
        <w:rPr>
          <w:color w:val="000000"/>
        </w:rPr>
      </w:pPr>
      <w:r>
        <w:rPr>
          <w:color w:val="000000"/>
        </w:rPr>
        <w:t>Сопоставления двух миров.</w:t>
      </w:r>
    </w:p>
    <w:p w:rsidR="00B81AF0" w:rsidRDefault="00050A45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jc w:val="both"/>
        <w:rPr>
          <w:color w:val="000000"/>
        </w:rPr>
      </w:pPr>
      <w:r>
        <w:rPr>
          <w:color w:val="000000"/>
        </w:rPr>
        <w:t>Про</w:t>
      </w:r>
      <w:r>
        <w:rPr>
          <w:color w:val="000000"/>
        </w:rPr>
        <w:t>тивопоставления двух миров.</w:t>
      </w:r>
    </w:p>
    <w:p w:rsidR="00B81AF0" w:rsidRDefault="00050A45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jc w:val="both"/>
        <w:rPr>
          <w:color w:val="000000"/>
        </w:rPr>
      </w:pPr>
      <w:r>
        <w:rPr>
          <w:color w:val="000000"/>
        </w:rPr>
        <w:t>Событийности времени.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9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Образ Христа в поэме А. Блока «Двенадцать» трактовался по-разному. Какова символистская идея поэта:</w:t>
      </w:r>
    </w:p>
    <w:p w:rsidR="00B81AF0" w:rsidRDefault="00050A45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jc w:val="both"/>
        <w:rPr>
          <w:color w:val="000000"/>
        </w:rPr>
      </w:pPr>
      <w:r>
        <w:rPr>
          <w:color w:val="000000"/>
        </w:rPr>
        <w:t>Иисус Христос как символ революции.</w:t>
      </w:r>
    </w:p>
    <w:p w:rsidR="00B81AF0" w:rsidRDefault="00050A45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jc w:val="both"/>
        <w:rPr>
          <w:color w:val="000000"/>
        </w:rPr>
      </w:pPr>
      <w:r>
        <w:rPr>
          <w:color w:val="000000"/>
        </w:rPr>
        <w:t>Иисус Христос как символ будущего, «языческий» Христос.</w:t>
      </w:r>
    </w:p>
    <w:p w:rsidR="00B81AF0" w:rsidRDefault="00050A45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jc w:val="both"/>
        <w:rPr>
          <w:color w:val="000000"/>
        </w:rPr>
      </w:pPr>
      <w:r>
        <w:rPr>
          <w:color w:val="000000"/>
        </w:rPr>
        <w:t>Иису</w:t>
      </w:r>
      <w:r>
        <w:rPr>
          <w:color w:val="000000"/>
        </w:rPr>
        <w:t>с Христос как Сверхчеловек.</w:t>
      </w:r>
    </w:p>
    <w:p w:rsidR="00B81AF0" w:rsidRDefault="00050A45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jc w:val="both"/>
        <w:rPr>
          <w:color w:val="000000"/>
        </w:rPr>
      </w:pPr>
      <w:r>
        <w:rPr>
          <w:color w:val="000000"/>
        </w:rPr>
        <w:t>Иисус Христос как символ Высшей Справедливости.</w:t>
      </w:r>
    </w:p>
    <w:p w:rsidR="00B81AF0" w:rsidRDefault="00050A45">
      <w:pPr>
        <w:shd w:val="clear" w:color="auto" w:fill="FFFFFF"/>
        <w:jc w:val="both"/>
        <w:rPr>
          <w:b/>
          <w:i/>
        </w:rPr>
      </w:pPr>
      <w:r>
        <w:rPr>
          <w:b/>
          <w:i/>
          <w:color w:val="000000"/>
        </w:rPr>
        <w:t>Задание 10</w:t>
      </w:r>
    </w:p>
    <w:p w:rsidR="00B81AF0" w:rsidRDefault="00050A45">
      <w:pPr>
        <w:shd w:val="clear" w:color="auto" w:fill="FFFFFF"/>
        <w:jc w:val="both"/>
      </w:pPr>
      <w:r>
        <w:rPr>
          <w:color w:val="000000"/>
        </w:rPr>
        <w:t>Определите стихотворный размер стихотворения А. Блока «Незнакомка»: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 каждый вечер в час назначенный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(Иль это только снится мне?)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Девичий стан, шелками схваченный,</w:t>
      </w:r>
    </w:p>
    <w:p w:rsidR="00B81AF0" w:rsidRDefault="00050A4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тум</w:t>
      </w:r>
      <w:r>
        <w:rPr>
          <w:color w:val="000000"/>
        </w:rPr>
        <w:t>анном движется окне».</w:t>
      </w:r>
    </w:p>
    <w:p w:rsidR="00B81AF0" w:rsidRDefault="00050A4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jc w:val="both"/>
        <w:rPr>
          <w:color w:val="000000"/>
        </w:rPr>
      </w:pPr>
      <w:r>
        <w:rPr>
          <w:color w:val="000000"/>
        </w:rPr>
        <w:t>Ямб.</w:t>
      </w:r>
    </w:p>
    <w:p w:rsidR="00B81AF0" w:rsidRDefault="00050A4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jc w:val="both"/>
        <w:rPr>
          <w:color w:val="000000"/>
        </w:rPr>
      </w:pPr>
      <w:r>
        <w:rPr>
          <w:color w:val="000000"/>
        </w:rPr>
        <w:t>Хорей.</w:t>
      </w:r>
    </w:p>
    <w:p w:rsidR="00B81AF0" w:rsidRDefault="00050A4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jc w:val="both"/>
        <w:rPr>
          <w:color w:val="000000"/>
        </w:rPr>
      </w:pPr>
      <w:r>
        <w:rPr>
          <w:color w:val="000000"/>
        </w:rPr>
        <w:t>Дактиль.</w:t>
      </w:r>
    </w:p>
    <w:p w:rsidR="00B81AF0" w:rsidRDefault="00050A4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jc w:val="both"/>
        <w:rPr>
          <w:color w:val="000000"/>
        </w:rPr>
      </w:pPr>
      <w:r>
        <w:rPr>
          <w:color w:val="000000"/>
        </w:rPr>
        <w:t>Амфибрахий.</w:t>
      </w:r>
    </w:p>
    <w:p w:rsidR="00B81AF0" w:rsidRDefault="00050A4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jc w:val="both"/>
        <w:rPr>
          <w:color w:val="000000"/>
        </w:rPr>
      </w:pPr>
      <w:r>
        <w:rPr>
          <w:color w:val="000000"/>
        </w:rPr>
        <w:t>Анапест.</w:t>
      </w:r>
    </w:p>
    <w:p w:rsidR="00B81AF0" w:rsidRDefault="00B81AF0">
      <w:pPr>
        <w:rPr>
          <w:b/>
        </w:rPr>
      </w:pP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Критерии оценки:</w:t>
      </w:r>
    </w:p>
    <w:p w:rsidR="00B81AF0" w:rsidRDefault="00050A45">
      <w:pPr>
        <w:ind w:firstLine="720"/>
      </w:pPr>
      <w:r>
        <w:t xml:space="preserve">- оценка </w:t>
      </w:r>
      <w:proofErr w:type="gramStart"/>
      <w:r>
        <w:rPr>
          <w:b/>
          <w:i/>
        </w:rPr>
        <w:t>« отлично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 ответов более  92%;</w:t>
      </w:r>
    </w:p>
    <w:p w:rsidR="00B81AF0" w:rsidRDefault="00050A45">
      <w:pPr>
        <w:ind w:firstLine="720"/>
      </w:pPr>
      <w:r>
        <w:t xml:space="preserve">- оценка </w:t>
      </w:r>
      <w:proofErr w:type="gramStart"/>
      <w:r>
        <w:rPr>
          <w:b/>
          <w:i/>
        </w:rPr>
        <w:t>«  хорошо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ответов  более 75% ;</w:t>
      </w:r>
    </w:p>
    <w:p w:rsidR="00B81AF0" w:rsidRDefault="00050A45">
      <w:r>
        <w:t xml:space="preserve">            -   оценка </w:t>
      </w:r>
      <w:proofErr w:type="gramStart"/>
      <w:r>
        <w:rPr>
          <w:b/>
          <w:i/>
        </w:rPr>
        <w:t>«  удовлетворительно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ответ</w:t>
      </w:r>
      <w:r>
        <w:t>ов  55%-74%;</w:t>
      </w:r>
    </w:p>
    <w:p w:rsidR="00B81AF0" w:rsidRDefault="00050A45">
      <w:r>
        <w:t xml:space="preserve">              -  оценка </w:t>
      </w:r>
      <w:proofErr w:type="gramStart"/>
      <w:r>
        <w:rPr>
          <w:b/>
          <w:i/>
        </w:rPr>
        <w:t>« неудовлетворительно</w:t>
      </w:r>
      <w:proofErr w:type="gramEnd"/>
      <w:r>
        <w:rPr>
          <w:b/>
          <w:i/>
        </w:rPr>
        <w:t>»</w:t>
      </w:r>
      <w:r>
        <w:t xml:space="preserve"> выставляется студенту, если при выполнении заданий тестового контроля количество правильных ответов  менее  55%. </w:t>
      </w:r>
    </w:p>
    <w:p w:rsidR="00B81AF0" w:rsidRDefault="00050A45">
      <w:pPr>
        <w:tabs>
          <w:tab w:val="left" w:pos="2295"/>
        </w:tabs>
        <w:jc w:val="center"/>
        <w:rPr>
          <w:b/>
        </w:rPr>
      </w:pPr>
      <w:r>
        <w:rPr>
          <w:b/>
        </w:rPr>
        <w:t xml:space="preserve"> </w:t>
      </w:r>
    </w:p>
    <w:p w:rsidR="00B81AF0" w:rsidRDefault="00050A45">
      <w:pPr>
        <w:tabs>
          <w:tab w:val="left" w:pos="2295"/>
        </w:tabs>
        <w:jc w:val="center"/>
        <w:rPr>
          <w:b/>
        </w:rPr>
      </w:pPr>
      <w:r>
        <w:rPr>
          <w:b/>
        </w:rPr>
        <w:t>Рейтинг №6</w:t>
      </w:r>
    </w:p>
    <w:p w:rsidR="00B81AF0" w:rsidRDefault="00050A45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Темы сочинений</w:t>
      </w:r>
    </w:p>
    <w:p w:rsidR="00B81AF0" w:rsidRDefault="00050A45">
      <w:pPr>
        <w:jc w:val="both"/>
        <w:rPr>
          <w:b/>
          <w:i/>
        </w:rPr>
      </w:pPr>
      <w:r>
        <w:rPr>
          <w:b/>
          <w:i/>
        </w:rPr>
        <w:t>Инструкция</w:t>
      </w:r>
    </w:p>
    <w:p w:rsidR="00B81AF0" w:rsidRDefault="00050A45">
      <w:pPr>
        <w:rPr>
          <w:i/>
        </w:rPr>
      </w:pPr>
      <w:r>
        <w:rPr>
          <w:i/>
        </w:rPr>
        <w:t> Внимательно прочитайте темы сочинений. Выб</w:t>
      </w:r>
      <w:r>
        <w:rPr>
          <w:i/>
        </w:rPr>
        <w:t>ерите одну из тем. Составьте по ней план. По вашему плану напишите черновик сочинения. Через два-три дня прочитайте свою работу, откорректируйте её. Напишите чистовик сочинения и сдайте его на проверку преподавателю.</w:t>
      </w:r>
    </w:p>
    <w:p w:rsidR="00B81AF0" w:rsidRDefault="00050A45">
      <w:pPr>
        <w:rPr>
          <w:i/>
        </w:rPr>
      </w:pPr>
      <w:r>
        <w:rPr>
          <w:i/>
        </w:rPr>
        <w:t> Вы можете воспользоваться текстом прои</w:t>
      </w:r>
      <w:r>
        <w:rPr>
          <w:i/>
        </w:rPr>
        <w:t>зведения, материалами занятий, материалами из разделов учебника.</w:t>
      </w:r>
    </w:p>
    <w:p w:rsidR="00B81AF0" w:rsidRDefault="00050A45">
      <w:pPr>
        <w:rPr>
          <w:b/>
          <w:u w:val="single"/>
        </w:rPr>
      </w:pPr>
      <w:r>
        <w:rPr>
          <w:i/>
        </w:rPr>
        <w:t>Задание студент начинает выполнять на занятии, заканчивает работу дома.</w:t>
      </w:r>
    </w:p>
    <w:p w:rsidR="00B81AF0" w:rsidRDefault="00050A45">
      <w:pPr>
        <w:ind w:firstLine="709"/>
        <w:jc w:val="center"/>
        <w:rPr>
          <w:b/>
        </w:rPr>
      </w:pPr>
      <w:proofErr w:type="spellStart"/>
      <w:r>
        <w:rPr>
          <w:b/>
        </w:rPr>
        <w:t>А.С.Пушкин</w:t>
      </w:r>
      <w:proofErr w:type="spellEnd"/>
    </w:p>
    <w:p w:rsidR="00B81AF0" w:rsidRDefault="00050A45">
      <w:r>
        <w:t xml:space="preserve">1.Стихотворение </w:t>
      </w:r>
      <w:proofErr w:type="spellStart"/>
      <w:r>
        <w:t>А.С.Пушкина</w:t>
      </w:r>
      <w:proofErr w:type="spellEnd"/>
      <w:r>
        <w:t xml:space="preserve">: восприятие, истолкование, </w:t>
      </w:r>
      <w:proofErr w:type="gramStart"/>
      <w:r>
        <w:t>оценка(</w:t>
      </w:r>
      <w:proofErr w:type="gramEnd"/>
      <w:r>
        <w:t>одно из стихотворений по выбору студента);</w:t>
      </w:r>
    </w:p>
    <w:p w:rsidR="00B81AF0" w:rsidRDefault="00050A45">
      <w:r>
        <w:lastRenderedPageBreak/>
        <w:t>2. Мир пушкинской поэзии;</w:t>
      </w:r>
    </w:p>
    <w:p w:rsidR="00B81AF0" w:rsidRDefault="00050A45">
      <w:r>
        <w:t>3. «Мой Пушкин».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М.Ю.Лермонтов</w:t>
      </w:r>
      <w:proofErr w:type="spellEnd"/>
    </w:p>
    <w:p w:rsidR="00B81AF0" w:rsidRDefault="00050A45">
      <w:r>
        <w:t xml:space="preserve">1. Стихотворение </w:t>
      </w:r>
      <w:proofErr w:type="spellStart"/>
      <w:r>
        <w:t>М.Ю.Лермонтова</w:t>
      </w:r>
      <w:proofErr w:type="spellEnd"/>
      <w:r>
        <w:t xml:space="preserve">: восприятие, истолкование, </w:t>
      </w:r>
      <w:proofErr w:type="gramStart"/>
      <w:r>
        <w:t>оценка(</w:t>
      </w:r>
      <w:proofErr w:type="gramEnd"/>
      <w:r>
        <w:t>одно из стихотворений по выбору студента);</w:t>
      </w:r>
    </w:p>
    <w:p w:rsidR="00B81AF0" w:rsidRDefault="00050A45">
      <w:r>
        <w:t>2. Лирический герой поэзии Лермонтова.</w:t>
      </w:r>
    </w:p>
    <w:p w:rsidR="00B81AF0" w:rsidRDefault="00050A45">
      <w:r>
        <w:t>3. Моё восприятие лирики Лермонтова.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Н.В.Гоголь</w:t>
      </w:r>
      <w:proofErr w:type="spellEnd"/>
    </w:p>
    <w:p w:rsidR="00B81AF0" w:rsidRDefault="00050A45">
      <w:r>
        <w:t xml:space="preserve">1. </w:t>
      </w:r>
      <w:r>
        <w:t xml:space="preserve">Образ Петербурга в произведениях </w:t>
      </w:r>
      <w:proofErr w:type="spellStart"/>
      <w:r>
        <w:t>Н.В.Гоголя</w:t>
      </w:r>
      <w:proofErr w:type="spellEnd"/>
      <w:r>
        <w:t>.</w:t>
      </w:r>
    </w:p>
    <w:p w:rsidR="00B81AF0" w:rsidRDefault="00050A45">
      <w:r>
        <w:t xml:space="preserve">2. Сатирическое звучание произведений </w:t>
      </w:r>
      <w:proofErr w:type="spellStart"/>
      <w:r>
        <w:t>Н.В.Гоголя</w:t>
      </w:r>
      <w:proofErr w:type="spellEnd"/>
      <w:r>
        <w:t>.</w:t>
      </w:r>
    </w:p>
    <w:p w:rsidR="00B81AF0" w:rsidRDefault="00050A45">
      <w:r>
        <w:t xml:space="preserve">3. Реальное и фантастическое в произведениях </w:t>
      </w:r>
      <w:proofErr w:type="spellStart"/>
      <w:r>
        <w:t>Н.В.Гоголя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А.Н.Островский</w:t>
      </w:r>
      <w:proofErr w:type="spellEnd"/>
    </w:p>
    <w:p w:rsidR="00B81AF0" w:rsidRDefault="00050A45">
      <w:r>
        <w:t xml:space="preserve">1. Тёмное царство в драме </w:t>
      </w:r>
      <w:proofErr w:type="spellStart"/>
      <w:r>
        <w:t>А.Н.Островского</w:t>
      </w:r>
      <w:proofErr w:type="spellEnd"/>
      <w:r>
        <w:t xml:space="preserve"> «Гроза».</w:t>
      </w:r>
    </w:p>
    <w:p w:rsidR="00B81AF0" w:rsidRDefault="00050A45">
      <w:r>
        <w:t xml:space="preserve">2. В чём смысл названия драмы </w:t>
      </w:r>
      <w:proofErr w:type="spellStart"/>
      <w:r>
        <w:t>А.Н.Остр</w:t>
      </w:r>
      <w:r>
        <w:t>овского</w:t>
      </w:r>
      <w:proofErr w:type="spellEnd"/>
      <w:r>
        <w:t xml:space="preserve"> «Гроза»?</w:t>
      </w:r>
    </w:p>
    <w:p w:rsidR="00B81AF0" w:rsidRDefault="00050A45">
      <w:r>
        <w:t>3. Анализ финальной сцены драмы «Гроза».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И.А.Гончаров</w:t>
      </w:r>
      <w:proofErr w:type="spellEnd"/>
    </w:p>
    <w:p w:rsidR="00B81AF0" w:rsidRDefault="00050A45">
      <w:r>
        <w:t xml:space="preserve">1. Размышления над романом </w:t>
      </w:r>
      <w:proofErr w:type="spellStart"/>
      <w:r>
        <w:t>И.А.Гончарова</w:t>
      </w:r>
      <w:proofErr w:type="spellEnd"/>
      <w:r>
        <w:t xml:space="preserve"> «Обломов».</w:t>
      </w:r>
    </w:p>
    <w:p w:rsidR="00B81AF0" w:rsidRDefault="00050A45">
      <w:r>
        <w:t xml:space="preserve">2.Положительные и отрицательные стороны личности Обломова в трактовке </w:t>
      </w:r>
      <w:proofErr w:type="spellStart"/>
      <w:r>
        <w:t>И.А.Гончарова</w:t>
      </w:r>
      <w:proofErr w:type="spellEnd"/>
      <w:r>
        <w:t>.</w:t>
      </w:r>
    </w:p>
    <w:p w:rsidR="00B81AF0" w:rsidRDefault="00050A45">
      <w:r>
        <w:t xml:space="preserve">3. Обломов и </w:t>
      </w:r>
      <w:proofErr w:type="spellStart"/>
      <w:r>
        <w:t>Штольц</w:t>
      </w:r>
      <w:proofErr w:type="spellEnd"/>
      <w:r>
        <w:t xml:space="preserve"> </w:t>
      </w:r>
      <w:proofErr w:type="gramStart"/>
      <w:r>
        <w:t>( сравнительная</w:t>
      </w:r>
      <w:proofErr w:type="gramEnd"/>
      <w:r>
        <w:t xml:space="preserve"> характеристика).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И.С.Тургенев</w:t>
      </w:r>
      <w:proofErr w:type="spellEnd"/>
    </w:p>
    <w:p w:rsidR="00B81AF0" w:rsidRDefault="00050A45">
      <w:r>
        <w:t xml:space="preserve">1. Смысл названия романа </w:t>
      </w:r>
      <w:proofErr w:type="spellStart"/>
      <w:r>
        <w:t>И.С.Тургенева</w:t>
      </w:r>
      <w:proofErr w:type="spellEnd"/>
      <w:r>
        <w:t xml:space="preserve"> «Отцы и дети».</w:t>
      </w:r>
    </w:p>
    <w:p w:rsidR="00B81AF0" w:rsidRDefault="00050A45">
      <w:r>
        <w:t>2. В чём суть спора между Базаровым и Павлом Петровичем?</w:t>
      </w:r>
    </w:p>
    <w:p w:rsidR="00B81AF0" w:rsidRDefault="00050A45">
      <w:r>
        <w:t xml:space="preserve">3. Нравственные проблемы в романе </w:t>
      </w:r>
      <w:proofErr w:type="spellStart"/>
      <w:r>
        <w:t>И.С.Тургенева</w:t>
      </w:r>
      <w:proofErr w:type="spellEnd"/>
      <w:r>
        <w:t xml:space="preserve"> «Отцы и дети»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Ф.И.Тютчев</w:t>
      </w:r>
      <w:proofErr w:type="spellEnd"/>
    </w:p>
    <w:p w:rsidR="00B81AF0" w:rsidRDefault="00050A45">
      <w:r>
        <w:t>1. Сти</w:t>
      </w:r>
      <w:r>
        <w:t xml:space="preserve">хотворение </w:t>
      </w:r>
      <w:proofErr w:type="spellStart"/>
      <w:r>
        <w:t>Ф.И.Тютчева</w:t>
      </w:r>
      <w:proofErr w:type="spellEnd"/>
      <w:r>
        <w:t>: восприятие, истолкование, оценка.</w:t>
      </w:r>
    </w:p>
    <w:p w:rsidR="00B81AF0" w:rsidRDefault="00050A45">
      <w:r>
        <w:t xml:space="preserve">2.Образы природы в лирике </w:t>
      </w:r>
      <w:proofErr w:type="spellStart"/>
      <w:r>
        <w:t>Ф.И.Тютчева</w:t>
      </w:r>
      <w:proofErr w:type="spellEnd"/>
    </w:p>
    <w:p w:rsidR="00B81AF0" w:rsidRDefault="00050A45">
      <w:r>
        <w:t xml:space="preserve">3. Природа и </w:t>
      </w:r>
      <w:proofErr w:type="gramStart"/>
      <w:r>
        <w:t>человек  в</w:t>
      </w:r>
      <w:proofErr w:type="gramEnd"/>
      <w:r>
        <w:t xml:space="preserve"> поэзии </w:t>
      </w:r>
      <w:proofErr w:type="spellStart"/>
      <w:r>
        <w:t>Ф.И.Тютчева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А.А.Фет</w:t>
      </w:r>
      <w:proofErr w:type="spellEnd"/>
    </w:p>
    <w:p w:rsidR="00B81AF0" w:rsidRDefault="00050A45">
      <w:r>
        <w:t xml:space="preserve">1. Стихотворение </w:t>
      </w:r>
      <w:proofErr w:type="spellStart"/>
      <w:r>
        <w:t>А.А.Фета</w:t>
      </w:r>
      <w:proofErr w:type="spellEnd"/>
      <w:r>
        <w:t>: восприятие, истолкование, оценка.</w:t>
      </w:r>
    </w:p>
    <w:p w:rsidR="00B81AF0" w:rsidRDefault="00050A45">
      <w:r>
        <w:t xml:space="preserve">2. Связь душевной жизни человека с жизнью природы в поэзии </w:t>
      </w:r>
      <w:proofErr w:type="spellStart"/>
      <w:r>
        <w:t>А.А.Фета</w:t>
      </w:r>
      <w:proofErr w:type="spellEnd"/>
      <w:r>
        <w:t>.</w:t>
      </w:r>
    </w:p>
    <w:p w:rsidR="00B81AF0" w:rsidRDefault="00050A45">
      <w:r>
        <w:t xml:space="preserve">3. Богатство любовных переживаний в лирике </w:t>
      </w:r>
      <w:proofErr w:type="spellStart"/>
      <w:r>
        <w:t>А.А.Фета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Н.А.Некрасов</w:t>
      </w:r>
      <w:proofErr w:type="spellEnd"/>
    </w:p>
    <w:p w:rsidR="00B81AF0" w:rsidRDefault="00050A45">
      <w:r>
        <w:t xml:space="preserve">1. Стихотворение </w:t>
      </w:r>
      <w:proofErr w:type="spellStart"/>
      <w:r>
        <w:t>Н.А.Некрасова</w:t>
      </w:r>
      <w:proofErr w:type="spellEnd"/>
      <w:r>
        <w:t>: восприятие, истолкование, оценка.</w:t>
      </w:r>
    </w:p>
    <w:p w:rsidR="00B81AF0" w:rsidRDefault="00050A45">
      <w:r>
        <w:t>2. Тема поэта и поэзии в творчестве русских поэтов.</w:t>
      </w:r>
    </w:p>
    <w:p w:rsidR="00B81AF0" w:rsidRDefault="00050A45">
      <w:r>
        <w:t xml:space="preserve">3. </w:t>
      </w:r>
      <w:r>
        <w:t xml:space="preserve">Проблема счастья в поэме </w:t>
      </w:r>
      <w:proofErr w:type="spellStart"/>
      <w:r>
        <w:t>Н.А.Некрасова</w:t>
      </w:r>
      <w:proofErr w:type="spellEnd"/>
      <w:r>
        <w:t xml:space="preserve"> «Кому на Руси жить хорошо?»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М.Е.Салтыков</w:t>
      </w:r>
      <w:proofErr w:type="spellEnd"/>
      <w:r>
        <w:rPr>
          <w:b/>
        </w:rPr>
        <w:t xml:space="preserve"> –Щедрин</w:t>
      </w:r>
    </w:p>
    <w:p w:rsidR="00B81AF0" w:rsidRDefault="00050A45">
      <w:r>
        <w:t xml:space="preserve">1. Художественное своеобразие творчества </w:t>
      </w:r>
      <w:proofErr w:type="spellStart"/>
      <w:r>
        <w:t>М.Е.Салтыкова</w:t>
      </w:r>
      <w:proofErr w:type="spellEnd"/>
      <w:r>
        <w:t>-Щедрина.</w:t>
      </w:r>
    </w:p>
    <w:p w:rsidR="00B81AF0" w:rsidRDefault="00050A45">
      <w:r>
        <w:t xml:space="preserve">2. Приемы комического в создании образа города </w:t>
      </w:r>
      <w:proofErr w:type="spellStart"/>
      <w:r>
        <w:t>Глупова</w:t>
      </w:r>
      <w:proofErr w:type="spellEnd"/>
      <w:r>
        <w:t xml:space="preserve"> (на примере одной из глав).</w:t>
      </w:r>
    </w:p>
    <w:p w:rsidR="00B81AF0" w:rsidRDefault="00050A45">
      <w:r>
        <w:t xml:space="preserve">3. Традиции сатиры в </w:t>
      </w:r>
      <w:r>
        <w:t>русской литературе.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Н.С.Лесков</w:t>
      </w:r>
      <w:proofErr w:type="spellEnd"/>
    </w:p>
    <w:p w:rsidR="00B81AF0" w:rsidRDefault="00050A45">
      <w:r>
        <w:t>1. Смысл названия повести «Очарованный странник»</w:t>
      </w:r>
    </w:p>
    <w:p w:rsidR="00B81AF0" w:rsidRDefault="00050A45">
      <w:r>
        <w:t xml:space="preserve">2. Образ Ивана </w:t>
      </w:r>
      <w:proofErr w:type="spellStart"/>
      <w:r>
        <w:t>Флягина</w:t>
      </w:r>
      <w:proofErr w:type="spellEnd"/>
      <w:r>
        <w:t xml:space="preserve"> (по повести </w:t>
      </w:r>
      <w:proofErr w:type="spellStart"/>
      <w:r>
        <w:t>Н.С.Лескова</w:t>
      </w:r>
      <w:proofErr w:type="spellEnd"/>
      <w:r>
        <w:t xml:space="preserve"> «Очарованный странник»).</w:t>
      </w:r>
    </w:p>
    <w:p w:rsidR="00B81AF0" w:rsidRDefault="00050A45">
      <w:r>
        <w:t xml:space="preserve">3. </w:t>
      </w:r>
      <w:proofErr w:type="gramStart"/>
      <w:r>
        <w:t>Русский  характер</w:t>
      </w:r>
      <w:proofErr w:type="gramEnd"/>
      <w:r>
        <w:t xml:space="preserve"> в произведениях </w:t>
      </w:r>
      <w:proofErr w:type="spellStart"/>
      <w:r>
        <w:t>Н.С.Лескова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Ф.М.Достоевский</w:t>
      </w:r>
      <w:proofErr w:type="spellEnd"/>
    </w:p>
    <w:p w:rsidR="00B81AF0" w:rsidRDefault="00050A45">
      <w:r>
        <w:t xml:space="preserve">1.Смысл названия романа «Преступление </w:t>
      </w:r>
      <w:r>
        <w:t>и наказание».</w:t>
      </w:r>
    </w:p>
    <w:p w:rsidR="00B81AF0" w:rsidRDefault="00050A45">
      <w:r>
        <w:t>2.Образ Петербурга в русской литературе.</w:t>
      </w:r>
    </w:p>
    <w:p w:rsidR="00B81AF0" w:rsidRDefault="00050A45">
      <w:r>
        <w:t>3. Роль эпилога в романе «Преступление и наказание».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Л.Н.Толстой</w:t>
      </w:r>
      <w:proofErr w:type="spellEnd"/>
    </w:p>
    <w:p w:rsidR="00B81AF0" w:rsidRDefault="00050A45">
      <w:r>
        <w:t>1. Духовные искания главных героев романа «Война и мир».</w:t>
      </w:r>
    </w:p>
    <w:p w:rsidR="00B81AF0" w:rsidRDefault="00050A45">
      <w:r>
        <w:t xml:space="preserve">2.Нравственный идеал </w:t>
      </w:r>
      <w:proofErr w:type="spellStart"/>
      <w:r>
        <w:t>Л.Н.Толстого</w:t>
      </w:r>
      <w:proofErr w:type="spellEnd"/>
      <w:r>
        <w:t xml:space="preserve"> в романе «Война и мир».</w:t>
      </w:r>
    </w:p>
    <w:p w:rsidR="00B81AF0" w:rsidRDefault="00050A45">
      <w:r>
        <w:lastRenderedPageBreak/>
        <w:t>3. Именины Наташи Рос</w:t>
      </w:r>
      <w:r>
        <w:t xml:space="preserve">товой (анализ эпизода из романа </w:t>
      </w:r>
      <w:proofErr w:type="spellStart"/>
      <w:r>
        <w:t>Л.Н.Толстого</w:t>
      </w:r>
      <w:proofErr w:type="spellEnd"/>
      <w:r>
        <w:t xml:space="preserve"> «Война и мир» -т</w:t>
      </w:r>
      <w:proofErr w:type="gramStart"/>
      <w:r>
        <w:t>1,ч</w:t>
      </w:r>
      <w:proofErr w:type="gramEnd"/>
      <w:r>
        <w:t>1, главы 15-17).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А.П.Чехов</w:t>
      </w:r>
      <w:proofErr w:type="spellEnd"/>
    </w:p>
    <w:p w:rsidR="00B81AF0" w:rsidRDefault="00050A45">
      <w:r>
        <w:t xml:space="preserve">1. «Человек в футляре» в творчестве </w:t>
      </w:r>
      <w:proofErr w:type="spellStart"/>
      <w:r>
        <w:t>А.П.Чехова</w:t>
      </w:r>
      <w:proofErr w:type="spellEnd"/>
      <w:r>
        <w:t>.</w:t>
      </w:r>
    </w:p>
    <w:p w:rsidR="00B81AF0" w:rsidRDefault="00050A45">
      <w:r>
        <w:t xml:space="preserve">2. Смешное и грустное в произведениях </w:t>
      </w:r>
      <w:proofErr w:type="spellStart"/>
      <w:r>
        <w:t>А.П.Чехова</w:t>
      </w:r>
      <w:proofErr w:type="spellEnd"/>
      <w:r>
        <w:t>.</w:t>
      </w:r>
    </w:p>
    <w:p w:rsidR="00B81AF0" w:rsidRDefault="00050A45">
      <w:r>
        <w:t xml:space="preserve">3. Драматическое и комическое в пьесе «Вишнёвый сад» </w:t>
      </w:r>
      <w:proofErr w:type="spellStart"/>
      <w:r>
        <w:t>А.П.Чехова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И.А.Бунин</w:t>
      </w:r>
      <w:proofErr w:type="spellEnd"/>
    </w:p>
    <w:p w:rsidR="00B81AF0" w:rsidRDefault="00050A45">
      <w:r>
        <w:t xml:space="preserve">1. Стихотворение </w:t>
      </w:r>
      <w:proofErr w:type="spellStart"/>
      <w:proofErr w:type="gramStart"/>
      <w:r>
        <w:t>И.А.Бунина</w:t>
      </w:r>
      <w:proofErr w:type="spellEnd"/>
      <w:r>
        <w:t xml:space="preserve"> :моё</w:t>
      </w:r>
      <w:proofErr w:type="gramEnd"/>
      <w:r>
        <w:t xml:space="preserve"> восприятие, истолкование, оценка(по выбору студента).</w:t>
      </w:r>
    </w:p>
    <w:p w:rsidR="00B81AF0" w:rsidRDefault="00050A45">
      <w:r>
        <w:t xml:space="preserve">2. Женские образы в творчестве </w:t>
      </w:r>
      <w:proofErr w:type="spellStart"/>
      <w:r>
        <w:t>И.А.Бунина</w:t>
      </w:r>
      <w:proofErr w:type="spellEnd"/>
      <w:r>
        <w:t>.</w:t>
      </w:r>
    </w:p>
    <w:p w:rsidR="00B81AF0" w:rsidRDefault="00050A45">
      <w:r>
        <w:t xml:space="preserve">3. «Выньте Бунина из русской </w:t>
      </w:r>
      <w:proofErr w:type="gramStart"/>
      <w:r>
        <w:t>литературы ,</w:t>
      </w:r>
      <w:proofErr w:type="gramEnd"/>
      <w:r>
        <w:t xml:space="preserve"> и она потускнеет…»(</w:t>
      </w:r>
      <w:proofErr w:type="spellStart"/>
      <w:r>
        <w:t>М.Горький</w:t>
      </w:r>
      <w:proofErr w:type="spellEnd"/>
      <w:r>
        <w:t>)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А.И.Куприн</w:t>
      </w:r>
      <w:proofErr w:type="spellEnd"/>
    </w:p>
    <w:p w:rsidR="00B81AF0" w:rsidRDefault="00050A45">
      <w:r>
        <w:t xml:space="preserve">1. Смысл и </w:t>
      </w:r>
      <w:proofErr w:type="gramStart"/>
      <w:r>
        <w:t>проблематика  одного</w:t>
      </w:r>
      <w:proofErr w:type="gramEnd"/>
      <w:r>
        <w:t xml:space="preserve"> и</w:t>
      </w:r>
      <w:r>
        <w:t xml:space="preserve">з произведений </w:t>
      </w:r>
      <w:proofErr w:type="spellStart"/>
      <w:r>
        <w:t>А.И.Куприна</w:t>
      </w:r>
      <w:proofErr w:type="spellEnd"/>
      <w:r>
        <w:t xml:space="preserve"> (по выбору студента).</w:t>
      </w:r>
    </w:p>
    <w:p w:rsidR="00B81AF0" w:rsidRDefault="00050A45">
      <w:r>
        <w:t>2. Тема любви в рассказе «Гранатовый браслет».</w:t>
      </w:r>
    </w:p>
    <w:p w:rsidR="00B81AF0" w:rsidRDefault="00050A45">
      <w:r>
        <w:t xml:space="preserve">3. Тема </w:t>
      </w:r>
      <w:proofErr w:type="gramStart"/>
      <w:r>
        <w:t>« маленького</w:t>
      </w:r>
      <w:proofErr w:type="gramEnd"/>
      <w:r>
        <w:t xml:space="preserve"> человека» в творчестве 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Н.В.Гоголя</w:t>
      </w:r>
      <w:proofErr w:type="spellEnd"/>
      <w:r>
        <w:t xml:space="preserve">, </w:t>
      </w:r>
      <w:proofErr w:type="spellStart"/>
      <w:r>
        <w:t>А.П.Чехова</w:t>
      </w:r>
      <w:proofErr w:type="spellEnd"/>
      <w:r>
        <w:t xml:space="preserve">, </w:t>
      </w:r>
      <w:proofErr w:type="spellStart"/>
      <w:r>
        <w:t>А.И.Куприна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М.Горький</w:t>
      </w:r>
      <w:proofErr w:type="spellEnd"/>
    </w:p>
    <w:p w:rsidR="00B81AF0" w:rsidRDefault="00050A45">
      <w:r>
        <w:t xml:space="preserve">1. «В жизни всегда есть место </w:t>
      </w:r>
      <w:proofErr w:type="gramStart"/>
      <w:r>
        <w:t>подвигу»(</w:t>
      </w:r>
      <w:proofErr w:type="gramEnd"/>
      <w:r>
        <w:t>по романтическим</w:t>
      </w:r>
      <w:r>
        <w:t xml:space="preserve"> произведениям </w:t>
      </w:r>
      <w:proofErr w:type="spellStart"/>
      <w:r>
        <w:t>М.Горького</w:t>
      </w:r>
      <w:proofErr w:type="spellEnd"/>
      <w:r>
        <w:t>).</w:t>
      </w:r>
    </w:p>
    <w:p w:rsidR="00B81AF0" w:rsidRDefault="00050A45">
      <w:r>
        <w:t>2. Появление Луки в ночлежке (анализ сцены 1 действия в пьесе «На дне»).</w:t>
      </w:r>
    </w:p>
    <w:p w:rsidR="00B81AF0" w:rsidRDefault="00050A45">
      <w:r>
        <w:t xml:space="preserve">3. Тема веры и безверия в творчестве русских </w:t>
      </w:r>
      <w:proofErr w:type="gramStart"/>
      <w:r>
        <w:t>писателей( на</w:t>
      </w:r>
      <w:proofErr w:type="gramEnd"/>
      <w:r>
        <w:t xml:space="preserve"> примере пьесы «На дне» в </w:t>
      </w:r>
      <w:proofErr w:type="spellStart"/>
      <w:r>
        <w:t>т.ч</w:t>
      </w:r>
      <w:proofErr w:type="spellEnd"/>
      <w:r>
        <w:t>.).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А.А.Блок</w:t>
      </w:r>
      <w:proofErr w:type="spellEnd"/>
    </w:p>
    <w:p w:rsidR="00B81AF0" w:rsidRDefault="00050A45">
      <w:r>
        <w:t xml:space="preserve">1. Стихотворение </w:t>
      </w:r>
      <w:proofErr w:type="spellStart"/>
      <w:r>
        <w:t>А.А.Блока</w:t>
      </w:r>
      <w:proofErr w:type="spellEnd"/>
      <w:r>
        <w:t>: моё восприятие, истолкование, восприятие, оценка.</w:t>
      </w:r>
    </w:p>
    <w:p w:rsidR="00B81AF0" w:rsidRDefault="00050A45">
      <w:r>
        <w:t xml:space="preserve">2. Прекрасная Дама в лирике </w:t>
      </w:r>
      <w:proofErr w:type="spellStart"/>
      <w:r>
        <w:t>А.А.Блока</w:t>
      </w:r>
      <w:proofErr w:type="spellEnd"/>
      <w:r>
        <w:t>.</w:t>
      </w:r>
    </w:p>
    <w:p w:rsidR="00B81AF0" w:rsidRDefault="00050A45">
      <w:r>
        <w:t xml:space="preserve">3. Образ Руси в творчестве </w:t>
      </w:r>
      <w:proofErr w:type="spellStart"/>
      <w:r>
        <w:t>А.А.Блока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В.В.Маяковский</w:t>
      </w:r>
      <w:proofErr w:type="spellEnd"/>
    </w:p>
    <w:p w:rsidR="00B81AF0" w:rsidRDefault="00050A45">
      <w:r>
        <w:t xml:space="preserve">1. </w:t>
      </w:r>
      <w:proofErr w:type="spellStart"/>
      <w:r>
        <w:t>В.В.Маяковский</w:t>
      </w:r>
      <w:proofErr w:type="spellEnd"/>
      <w:r>
        <w:t xml:space="preserve"> и русский футуризм.</w:t>
      </w:r>
    </w:p>
    <w:p w:rsidR="00B81AF0" w:rsidRDefault="00050A45">
      <w:r>
        <w:t xml:space="preserve">2.Основные темы и проблемы в творчестве </w:t>
      </w:r>
      <w:proofErr w:type="spellStart"/>
      <w:r>
        <w:t>В.В.Маяк</w:t>
      </w:r>
      <w:r>
        <w:t>овского</w:t>
      </w:r>
      <w:proofErr w:type="spellEnd"/>
      <w:r>
        <w:t>.</w:t>
      </w:r>
    </w:p>
    <w:p w:rsidR="00B81AF0" w:rsidRDefault="00050A45">
      <w:r>
        <w:t xml:space="preserve">3. Сатира </w:t>
      </w:r>
      <w:proofErr w:type="spellStart"/>
      <w:r>
        <w:t>В.В.Маяковского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М.И.Цветаева</w:t>
      </w:r>
      <w:proofErr w:type="spellEnd"/>
    </w:p>
    <w:p w:rsidR="00B81AF0" w:rsidRDefault="00050A45">
      <w:r>
        <w:t xml:space="preserve">1. Стихотворение </w:t>
      </w:r>
      <w:proofErr w:type="spellStart"/>
      <w:r>
        <w:t>М.И.Цветаевой</w:t>
      </w:r>
      <w:proofErr w:type="spellEnd"/>
      <w:r>
        <w:t>: моё восприятие, истолкование, оценка.</w:t>
      </w:r>
    </w:p>
    <w:p w:rsidR="00B81AF0" w:rsidRDefault="00050A45">
      <w:r>
        <w:t xml:space="preserve">2. Своеобразие лирики </w:t>
      </w:r>
      <w:proofErr w:type="spellStart"/>
      <w:r>
        <w:t>М.И.Цветаевой</w:t>
      </w:r>
      <w:proofErr w:type="spellEnd"/>
      <w:r>
        <w:t>.</w:t>
      </w:r>
    </w:p>
    <w:p w:rsidR="00B81AF0" w:rsidRDefault="00050A45">
      <w:r>
        <w:t xml:space="preserve">3. Основные темы и мотивы лирики </w:t>
      </w:r>
      <w:proofErr w:type="spellStart"/>
      <w:r>
        <w:t>М.И.Цветаевой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А.А.Ахматова</w:t>
      </w:r>
      <w:proofErr w:type="spellEnd"/>
    </w:p>
    <w:p w:rsidR="00B81AF0" w:rsidRDefault="00050A45">
      <w:r>
        <w:t xml:space="preserve">1. Стихотворение </w:t>
      </w:r>
      <w:proofErr w:type="spellStart"/>
      <w:r>
        <w:t>А.А.Ахматовой</w:t>
      </w:r>
      <w:proofErr w:type="spellEnd"/>
      <w:r>
        <w:t>: моё вос</w:t>
      </w:r>
      <w:r>
        <w:t>приятие, истолкование, оценка.</w:t>
      </w:r>
    </w:p>
    <w:p w:rsidR="00B81AF0" w:rsidRDefault="00050A45">
      <w:r>
        <w:t>2. «Я научила женщин говорить</w:t>
      </w:r>
      <w:proofErr w:type="gramStart"/>
      <w:r>
        <w:t>…»(</w:t>
      </w:r>
      <w:proofErr w:type="gramEnd"/>
      <w:r>
        <w:t xml:space="preserve"> </w:t>
      </w:r>
      <w:proofErr w:type="spellStart"/>
      <w:r>
        <w:t>А.А.Ахматова</w:t>
      </w:r>
      <w:proofErr w:type="spellEnd"/>
      <w:r>
        <w:t>)</w:t>
      </w:r>
    </w:p>
    <w:p w:rsidR="00B81AF0" w:rsidRDefault="00050A45">
      <w:r>
        <w:t xml:space="preserve">3. Вечные темы в лирике </w:t>
      </w:r>
      <w:proofErr w:type="spellStart"/>
      <w:r>
        <w:t>А.А.Ахматовой</w:t>
      </w:r>
      <w:proofErr w:type="spellEnd"/>
      <w:r>
        <w:t>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М.А.Булгаков</w:t>
      </w:r>
      <w:proofErr w:type="spellEnd"/>
    </w:p>
    <w:p w:rsidR="00B81AF0" w:rsidRDefault="00050A45">
      <w:r>
        <w:t xml:space="preserve">1. Сатира в творчестве </w:t>
      </w:r>
      <w:proofErr w:type="spellStart"/>
      <w:r>
        <w:t>М.А.Булгакова</w:t>
      </w:r>
      <w:proofErr w:type="spellEnd"/>
      <w:r>
        <w:t>.</w:t>
      </w:r>
    </w:p>
    <w:p w:rsidR="00B81AF0" w:rsidRDefault="00050A45">
      <w:r>
        <w:t>2.Тема любви в романе «Мастер и Маргарита».</w:t>
      </w:r>
    </w:p>
    <w:p w:rsidR="00B81AF0" w:rsidRDefault="00050A45">
      <w:r>
        <w:t>3. Система образов в романе «Мастер и Маргарита».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А.П.Платонов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А.И.Солженицын</w:t>
      </w:r>
      <w:proofErr w:type="spellEnd"/>
    </w:p>
    <w:p w:rsidR="00B81AF0" w:rsidRDefault="00050A45">
      <w:r>
        <w:t xml:space="preserve">1. Своеобразие </w:t>
      </w:r>
      <w:proofErr w:type="gramStart"/>
      <w:r>
        <w:t>языка  произведений</w:t>
      </w:r>
      <w:proofErr w:type="gramEnd"/>
      <w:r>
        <w:t xml:space="preserve"> автора.</w:t>
      </w:r>
    </w:p>
    <w:p w:rsidR="00B81AF0" w:rsidRDefault="00050A45">
      <w:r>
        <w:t>2. Смысл названий произведения автора (по выбору студента).</w:t>
      </w:r>
    </w:p>
    <w:p w:rsidR="00B81AF0" w:rsidRDefault="00050A45">
      <w:r>
        <w:t>3. «Сокровенный человек» в творчестве писателей ХХ в.</w:t>
      </w:r>
    </w:p>
    <w:p w:rsidR="00B81AF0" w:rsidRDefault="00050A45">
      <w:pPr>
        <w:jc w:val="center"/>
        <w:rPr>
          <w:b/>
        </w:rPr>
      </w:pPr>
      <w:proofErr w:type="spellStart"/>
      <w:r>
        <w:rPr>
          <w:b/>
        </w:rPr>
        <w:t>М.А.Шолохов</w:t>
      </w:r>
      <w:proofErr w:type="spellEnd"/>
      <w:r>
        <w:rPr>
          <w:b/>
        </w:rPr>
        <w:t>.</w:t>
      </w:r>
    </w:p>
    <w:p w:rsidR="00B81AF0" w:rsidRDefault="00050A45">
      <w:r>
        <w:t>1. Реце</w:t>
      </w:r>
      <w:r>
        <w:t xml:space="preserve">нзия на одно из произведений </w:t>
      </w:r>
      <w:proofErr w:type="spellStart"/>
      <w:r>
        <w:t>М.А.Шолохова</w:t>
      </w:r>
      <w:proofErr w:type="spellEnd"/>
      <w:r>
        <w:t>(по выбору студента).</w:t>
      </w:r>
    </w:p>
    <w:p w:rsidR="00B81AF0" w:rsidRDefault="00050A45">
      <w:r>
        <w:t xml:space="preserve">2. Тема революции и Гражданской войны в творчестве </w:t>
      </w:r>
      <w:proofErr w:type="gramStart"/>
      <w:r>
        <w:t>писателя( по</w:t>
      </w:r>
      <w:proofErr w:type="gramEnd"/>
      <w:r>
        <w:t xml:space="preserve"> роману писателя и его рассказам).</w:t>
      </w:r>
    </w:p>
    <w:p w:rsidR="00B81AF0" w:rsidRDefault="00050A45">
      <w:r>
        <w:t xml:space="preserve">3. Трагедия личности </w:t>
      </w:r>
      <w:proofErr w:type="gramStart"/>
      <w:r>
        <w:t>в  период</w:t>
      </w:r>
      <w:proofErr w:type="gramEnd"/>
      <w:r>
        <w:t xml:space="preserve"> Гражданской войны9 по роману «Тихий Дон» и рассказам писателя).</w:t>
      </w:r>
    </w:p>
    <w:p w:rsidR="00B81AF0" w:rsidRDefault="00050A45">
      <w:pPr>
        <w:jc w:val="center"/>
        <w:rPr>
          <w:b/>
        </w:rPr>
      </w:pPr>
      <w:r>
        <w:rPr>
          <w:b/>
        </w:rPr>
        <w:t>Б. Л. Пастернак</w:t>
      </w:r>
    </w:p>
    <w:p w:rsidR="00B81AF0" w:rsidRDefault="00050A45">
      <w:r>
        <w:lastRenderedPageBreak/>
        <w:t xml:space="preserve">1. Стихотворение </w:t>
      </w:r>
      <w:proofErr w:type="spellStart"/>
      <w:r>
        <w:t>Б.Л.Пастернака</w:t>
      </w:r>
      <w:proofErr w:type="spellEnd"/>
      <w:r>
        <w:t xml:space="preserve">: моё восприятие, истолкование, </w:t>
      </w:r>
      <w:proofErr w:type="gramStart"/>
      <w:r>
        <w:t>оценка(</w:t>
      </w:r>
      <w:proofErr w:type="gramEnd"/>
      <w:r>
        <w:t>по выбору студента).</w:t>
      </w:r>
    </w:p>
    <w:p w:rsidR="00B81AF0" w:rsidRDefault="00050A45">
      <w:r>
        <w:t xml:space="preserve">2. Тема поэта и поэзии в творчестве </w:t>
      </w:r>
      <w:proofErr w:type="spellStart"/>
      <w:r>
        <w:t>Б.Пастернака</w:t>
      </w:r>
      <w:proofErr w:type="spellEnd"/>
      <w:r>
        <w:t>.</w:t>
      </w:r>
    </w:p>
    <w:p w:rsidR="00B81AF0" w:rsidRDefault="00050A45">
      <w:r>
        <w:t xml:space="preserve">3. Тема любви в творчестве </w:t>
      </w:r>
      <w:proofErr w:type="spellStart"/>
      <w:r>
        <w:t>Б.Пастернака</w:t>
      </w:r>
      <w:proofErr w:type="spellEnd"/>
      <w:r>
        <w:t>.</w:t>
      </w:r>
    </w:p>
    <w:p w:rsidR="00B81AF0" w:rsidRDefault="00050A45">
      <w:pPr>
        <w:jc w:val="center"/>
        <w:rPr>
          <w:b/>
          <w:u w:val="single"/>
        </w:rPr>
      </w:pPr>
      <w:r>
        <w:rPr>
          <w:b/>
          <w:u w:val="single"/>
        </w:rPr>
        <w:t>Темы сочинений по произведениям второй половины ХХ в.</w:t>
      </w:r>
    </w:p>
    <w:p w:rsidR="00B81AF0" w:rsidRDefault="00050A45">
      <w:r>
        <w:t>1.Те</w:t>
      </w:r>
      <w:r>
        <w:t>ма войны в творчестве советских писателей и поэтов.</w:t>
      </w:r>
    </w:p>
    <w:p w:rsidR="00B81AF0" w:rsidRDefault="00050A45">
      <w:r>
        <w:t xml:space="preserve">2. Основные темы и мотивы лирики </w:t>
      </w:r>
      <w:proofErr w:type="spellStart"/>
      <w:r>
        <w:t>Б.Окуджавы</w:t>
      </w:r>
      <w:proofErr w:type="spellEnd"/>
      <w:r>
        <w:t xml:space="preserve">, </w:t>
      </w:r>
      <w:proofErr w:type="spellStart"/>
      <w:r>
        <w:t>В.Высоцкого</w:t>
      </w:r>
      <w:proofErr w:type="spellEnd"/>
      <w:r>
        <w:t xml:space="preserve">, </w:t>
      </w:r>
      <w:proofErr w:type="spellStart"/>
      <w:r>
        <w:t>А.Вознесенского</w:t>
      </w:r>
      <w:proofErr w:type="spellEnd"/>
      <w:r>
        <w:t xml:space="preserve">, </w:t>
      </w:r>
      <w:proofErr w:type="spellStart"/>
      <w:r>
        <w:t>Е.Евтушенко</w:t>
      </w:r>
      <w:proofErr w:type="spellEnd"/>
      <w:r>
        <w:t>.</w:t>
      </w:r>
    </w:p>
    <w:p w:rsidR="00B81AF0" w:rsidRDefault="00050A45">
      <w:r>
        <w:t xml:space="preserve">3. Одно из стихотворений </w:t>
      </w:r>
      <w:proofErr w:type="spellStart"/>
      <w:r>
        <w:t>К.Симонова</w:t>
      </w:r>
      <w:proofErr w:type="spellEnd"/>
      <w:r>
        <w:t xml:space="preserve">, </w:t>
      </w:r>
      <w:proofErr w:type="spellStart"/>
      <w:r>
        <w:t>Б.Слуцкого</w:t>
      </w:r>
      <w:proofErr w:type="spellEnd"/>
      <w:r>
        <w:t xml:space="preserve">, </w:t>
      </w:r>
      <w:proofErr w:type="spellStart"/>
      <w:r>
        <w:t>М.Джалиля</w:t>
      </w:r>
      <w:proofErr w:type="spellEnd"/>
      <w:r>
        <w:t xml:space="preserve">, </w:t>
      </w:r>
      <w:proofErr w:type="spellStart"/>
      <w:r>
        <w:t>Ю.Друниной</w:t>
      </w:r>
      <w:proofErr w:type="spellEnd"/>
      <w:r>
        <w:t xml:space="preserve">, </w:t>
      </w:r>
      <w:proofErr w:type="spellStart"/>
      <w:r>
        <w:t>О.Бергольц</w:t>
      </w:r>
      <w:proofErr w:type="spellEnd"/>
      <w:r>
        <w:t xml:space="preserve"> о Великой Отечественной войне: мо</w:t>
      </w:r>
      <w:r>
        <w:t>ё восприятие, истолкование, оценка.</w:t>
      </w:r>
    </w:p>
    <w:p w:rsidR="00B81AF0" w:rsidRDefault="00050A45">
      <w:r>
        <w:t xml:space="preserve">4. Анализ эпизода из какого-либо произведения второй половины </w:t>
      </w:r>
      <w:proofErr w:type="spellStart"/>
      <w:proofErr w:type="gramStart"/>
      <w:r>
        <w:t>ХХв</w:t>
      </w:r>
      <w:proofErr w:type="spellEnd"/>
      <w:r>
        <w:t>(</w:t>
      </w:r>
      <w:proofErr w:type="gramEnd"/>
      <w:r>
        <w:t>по выбору студента).</w:t>
      </w:r>
    </w:p>
    <w:p w:rsidR="00B81AF0" w:rsidRDefault="00050A45">
      <w:pPr>
        <w:jc w:val="center"/>
        <w:rPr>
          <w:b/>
          <w:u w:val="single"/>
        </w:rPr>
      </w:pPr>
      <w:r>
        <w:rPr>
          <w:b/>
          <w:u w:val="single"/>
        </w:rPr>
        <w:t>Письменный ответ на вопрос</w:t>
      </w:r>
    </w:p>
    <w:p w:rsidR="00B81AF0" w:rsidRDefault="00050A45">
      <w:pPr>
        <w:rPr>
          <w:b/>
          <w:u w:val="single"/>
        </w:rPr>
      </w:pPr>
      <w:r>
        <w:t>Письменный ответ на вопрос является одной из форм работы на занятиях по учебному предмету литература и исп</w:t>
      </w:r>
      <w:r>
        <w:t xml:space="preserve">ользуется при работе по всем </w:t>
      </w:r>
      <w:proofErr w:type="gramStart"/>
      <w:r>
        <w:t>разделам  курса</w:t>
      </w:r>
      <w:proofErr w:type="gramEnd"/>
      <w:r>
        <w:t>.</w:t>
      </w:r>
    </w:p>
    <w:p w:rsidR="00B81AF0" w:rsidRDefault="00050A45">
      <w:pPr>
        <w:jc w:val="both"/>
        <w:rPr>
          <w:b/>
          <w:i/>
        </w:rPr>
      </w:pPr>
      <w:r>
        <w:rPr>
          <w:b/>
          <w:i/>
        </w:rPr>
        <w:t>Инструкция</w:t>
      </w:r>
    </w:p>
    <w:p w:rsidR="00B81AF0" w:rsidRDefault="00050A45">
      <w:pPr>
        <w:rPr>
          <w:i/>
        </w:rPr>
      </w:pPr>
      <w:r>
        <w:rPr>
          <w:i/>
        </w:rPr>
        <w:t xml:space="preserve">Внимательно прочитайте задание. Письменно ответьте на вопрос, используя материалы учебника по литературе, записи в тетради, текст </w:t>
      </w:r>
      <w:proofErr w:type="gramStart"/>
      <w:r>
        <w:rPr>
          <w:i/>
        </w:rPr>
        <w:t>романа  «</w:t>
      </w:r>
      <w:proofErr w:type="gramEnd"/>
      <w:r>
        <w:rPr>
          <w:i/>
        </w:rPr>
        <w:t>Война и мир» т1, ч1.В работе используйте цитаты.</w:t>
      </w:r>
    </w:p>
    <w:p w:rsidR="00B81AF0" w:rsidRDefault="00050A45">
      <w:pPr>
        <w:rPr>
          <w:b/>
          <w:u w:val="single"/>
        </w:rPr>
      </w:pPr>
      <w:r>
        <w:rPr>
          <w:i/>
        </w:rPr>
        <w:t>Время выполнения задания –20-30 мин.</w:t>
      </w:r>
    </w:p>
    <w:p w:rsidR="00B81AF0" w:rsidRDefault="00050A45">
      <w:r>
        <w:t xml:space="preserve"> 1.Почему князь Андрей идет на войну 1805г?</w:t>
      </w:r>
    </w:p>
    <w:p w:rsidR="00B81AF0" w:rsidRDefault="00050A45">
      <w:r>
        <w:t xml:space="preserve">2.Почему </w:t>
      </w:r>
      <w:proofErr w:type="gramStart"/>
      <w:r>
        <w:t>Наташа  Ростова</w:t>
      </w:r>
      <w:proofErr w:type="gramEnd"/>
      <w:r>
        <w:t xml:space="preserve">  - любимая героиня </w:t>
      </w:r>
      <w:proofErr w:type="spellStart"/>
      <w:r>
        <w:t>Л.Н.Толстого</w:t>
      </w:r>
      <w:proofErr w:type="spellEnd"/>
      <w:r>
        <w:t>?</w:t>
      </w:r>
    </w:p>
    <w:p w:rsidR="00B81AF0" w:rsidRDefault="00050A45">
      <w:pPr>
        <w:rPr>
          <w:b/>
        </w:rPr>
      </w:pPr>
      <w:r>
        <w:rPr>
          <w:b/>
        </w:rPr>
        <w:t xml:space="preserve">Критерии оценивания текущих письменных работ </w:t>
      </w:r>
    </w:p>
    <w:p w:rsidR="00B81AF0" w:rsidRDefault="00050A45">
      <w:r>
        <w:t>Критерии оценивания по предмету «</w:t>
      </w:r>
      <w:proofErr w:type="gramStart"/>
      <w:r>
        <w:t>Литература »</w:t>
      </w:r>
      <w:proofErr w:type="gramEnd"/>
      <w:r>
        <w:t xml:space="preserve"> производится по пятибалльной шкале оценивания. </w:t>
      </w:r>
    </w:p>
    <w:p w:rsidR="00B81AF0" w:rsidRDefault="00050A45">
      <w:pPr>
        <w:jc w:val="both"/>
      </w:pPr>
      <w:r>
        <w:rPr>
          <w:b/>
        </w:rPr>
        <w:t xml:space="preserve">«5» </w:t>
      </w:r>
      <w:r>
        <w:t xml:space="preserve">ставится, если студент продемонстрировал </w:t>
      </w:r>
      <w:proofErr w:type="gramStart"/>
      <w:r>
        <w:t>полное  знание</w:t>
      </w:r>
      <w:proofErr w:type="gramEnd"/>
      <w:r>
        <w:t>, понимание текста  произведения в соотнесенности с особенностями жизни и творчества автора; ответ вере</w:t>
      </w:r>
      <w:r>
        <w:t>н, грамотен, логически выстроен; студент продемонстрировал знание вопросов теории литературы, истории ( при необходимости); речь студента при ответе на поставленные вопросы не имела  речевых ошибок, соответствует нормам русского литературного языка; студен</w:t>
      </w:r>
      <w:r>
        <w:t>т имеет обширный словарный запас;</w:t>
      </w:r>
    </w:p>
    <w:p w:rsidR="00B81AF0" w:rsidRDefault="00050A45">
      <w:pPr>
        <w:jc w:val="both"/>
      </w:pPr>
      <w:r>
        <w:t>Допускаются ошибки в соответствии 0/0,0/1,1/0,1/1</w:t>
      </w:r>
    </w:p>
    <w:p w:rsidR="00B81AF0" w:rsidRDefault="00050A45">
      <w:pPr>
        <w:jc w:val="both"/>
      </w:pPr>
      <w:r>
        <w:rPr>
          <w:b/>
        </w:rPr>
        <w:t>«4»</w:t>
      </w:r>
      <w:r>
        <w:t xml:space="preserve"> ставится, если студент обнаружил прочные знания по дисциплине, имея некоторые погрешности в ответе, которые не допускают фактических ошибок или 1-2 негрубые фактические</w:t>
      </w:r>
      <w:r>
        <w:t xml:space="preserve"> ошибки (неточности); ответ грамотен, верен, логически выстроен;</w:t>
      </w:r>
    </w:p>
    <w:p w:rsidR="00B81AF0" w:rsidRDefault="00050A45">
      <w:pPr>
        <w:shd w:val="clear" w:color="auto" w:fill="FFFFFF"/>
        <w:ind w:right="845"/>
      </w:pPr>
      <w:r>
        <w:t xml:space="preserve">Допускаются ошибки в соответствии </w:t>
      </w:r>
    </w:p>
    <w:p w:rsidR="00B81AF0" w:rsidRDefault="00050A45">
      <w:pPr>
        <w:shd w:val="clear" w:color="auto" w:fill="FFFFFF"/>
        <w:ind w:right="845"/>
      </w:pPr>
      <w:r>
        <w:t xml:space="preserve">0/2, 1/2, 2/0, 2/1, 0/3, 0/4, 1/3, 2/2, 2/3, 1/4, 2/4, 3/0, 3/1, 3/2. </w:t>
      </w:r>
    </w:p>
    <w:p w:rsidR="00B81AF0" w:rsidRDefault="00050A45">
      <w:pPr>
        <w:jc w:val="both"/>
      </w:pPr>
      <w:r>
        <w:rPr>
          <w:b/>
        </w:rPr>
        <w:t>«3»</w:t>
      </w:r>
      <w:r>
        <w:t xml:space="preserve"> ставится, если в целом студент знаком с особенностями жизни и творчества автора, </w:t>
      </w:r>
      <w:r>
        <w:t xml:space="preserve">но при ответе не обнаружил полного понимания текста, допустил 3-4 фактические ошибки, </w:t>
      </w:r>
      <w:proofErr w:type="gramStart"/>
      <w:r>
        <w:t>не  владеет</w:t>
      </w:r>
      <w:proofErr w:type="gramEnd"/>
      <w:r>
        <w:t xml:space="preserve"> терминологическим аппаратом по дисциплине; ответ грамотен, верен;</w:t>
      </w:r>
    </w:p>
    <w:p w:rsidR="00B81AF0" w:rsidRDefault="00050A45">
      <w:pPr>
        <w:shd w:val="clear" w:color="auto" w:fill="FFFFFF"/>
        <w:ind w:right="2112"/>
        <w:jc w:val="both"/>
      </w:pPr>
      <w:r>
        <w:t>Допускаются ошибки в соответствии</w:t>
      </w:r>
    </w:p>
    <w:p w:rsidR="00B81AF0" w:rsidRDefault="00050A45">
      <w:pPr>
        <w:shd w:val="clear" w:color="auto" w:fill="FFFFFF"/>
        <w:ind w:right="2112"/>
        <w:jc w:val="both"/>
      </w:pPr>
      <w:r>
        <w:t xml:space="preserve">0/5, 0/6, 1/5, 2/5, 3/3,3/4, 4/0, 4/1, 4/2, 5/0, 5/1. </w:t>
      </w:r>
    </w:p>
    <w:p w:rsidR="00B81AF0" w:rsidRDefault="00050A45">
      <w:pPr>
        <w:jc w:val="both"/>
      </w:pPr>
      <w:r>
        <w:rPr>
          <w:b/>
        </w:rPr>
        <w:t>«2»</w:t>
      </w:r>
      <w:r>
        <w:t xml:space="preserve"> ставится, если ответ не обнаружил </w:t>
      </w:r>
      <w:proofErr w:type="gramStart"/>
      <w:r>
        <w:t>грамотную,  логически</w:t>
      </w:r>
      <w:proofErr w:type="gramEnd"/>
      <w:r>
        <w:t xml:space="preserve"> выстроенную схему ответа по предложенным вопросам; ответ имеет 4-6 фактические ошибки, студент не продемонстрировал знание, понимание текста художественного произведения;</w:t>
      </w:r>
    </w:p>
    <w:p w:rsidR="00B81AF0" w:rsidRDefault="00050A45">
      <w:pPr>
        <w:jc w:val="both"/>
      </w:pPr>
      <w:r>
        <w:t>Допускаются ошибки в соответ</w:t>
      </w:r>
      <w:r>
        <w:t>ствии</w:t>
      </w:r>
    </w:p>
    <w:p w:rsidR="00B81AF0" w:rsidRDefault="00050A45">
      <w:pPr>
        <w:shd w:val="clear" w:color="auto" w:fill="FFFFFF"/>
        <w:jc w:val="both"/>
      </w:pPr>
      <w:r>
        <w:t>0/7, 0/8, 1/6, 1/7, 1/8, 2/6, 2/7, 3/5, 3/6,4/3, 4/4, 4/5, 4/6, 5/2, 5/3, 5/4, 5/5, 5/6, 6/0, 6/1, 6/2.</w:t>
      </w:r>
    </w:p>
    <w:p w:rsidR="00B81AF0" w:rsidRDefault="00050A45">
      <w:pPr>
        <w:jc w:val="both"/>
      </w:pPr>
      <w:r>
        <w:rPr>
          <w:b/>
        </w:rPr>
        <w:t>«1»</w:t>
      </w:r>
      <w:r>
        <w:t xml:space="preserve"> ставится, если ответ отсутствует или в работе допущены ошибки в соответствии</w:t>
      </w:r>
    </w:p>
    <w:p w:rsidR="00B81AF0" w:rsidRDefault="00050A45">
      <w:pPr>
        <w:jc w:val="both"/>
      </w:pPr>
      <w:r>
        <w:t xml:space="preserve">0/9, 1/9, 2/8, 2/9, 3/7, 3/8, 4/7, 4/8, 5/7, 6/3, 6/4, 6/5, 6/6, </w:t>
      </w:r>
      <w:r>
        <w:t>6/7, 7/0, 7/1, 7/2,7/3,7/4</w:t>
      </w:r>
    </w:p>
    <w:p w:rsidR="00B81AF0" w:rsidRDefault="00B81AF0"/>
    <w:p w:rsidR="00B81AF0" w:rsidRDefault="00050A45">
      <w:pPr>
        <w:jc w:val="both"/>
        <w:rPr>
          <w:b/>
        </w:rPr>
      </w:pPr>
      <w:r>
        <w:rPr>
          <w:b/>
        </w:rPr>
        <w:t>Примерные темы рефератов (докладов), индивидуальных проектов</w:t>
      </w:r>
    </w:p>
    <w:p w:rsidR="00B81AF0" w:rsidRDefault="00B81AF0">
      <w:pPr>
        <w:jc w:val="both"/>
      </w:pPr>
    </w:p>
    <w:p w:rsidR="00B81AF0" w:rsidRDefault="00050A45">
      <w:pPr>
        <w:jc w:val="both"/>
      </w:pPr>
      <w:r>
        <w:lastRenderedPageBreak/>
        <w:t xml:space="preserve">«Жизнь и творчество одного из русских поэтов (писателей)-романтиков», </w:t>
      </w:r>
    </w:p>
    <w:p w:rsidR="00B81AF0" w:rsidRDefault="00050A45">
      <w:pPr>
        <w:jc w:val="both"/>
      </w:pPr>
      <w:r>
        <w:t xml:space="preserve"> «Романтические повести в русской литературе», </w:t>
      </w:r>
    </w:p>
    <w:p w:rsidR="00B81AF0" w:rsidRDefault="00050A45">
      <w:pPr>
        <w:jc w:val="both"/>
      </w:pPr>
      <w:r>
        <w:t>«Развитие русской литературной критики».</w:t>
      </w:r>
    </w:p>
    <w:p w:rsidR="00B81AF0" w:rsidRDefault="00050A45">
      <w:pPr>
        <w:jc w:val="both"/>
      </w:pPr>
      <w:r>
        <w:t>«Пушки</w:t>
      </w:r>
      <w:r>
        <w:t xml:space="preserve">н в воспоминаниях современников», </w:t>
      </w:r>
    </w:p>
    <w:p w:rsidR="00B81AF0" w:rsidRDefault="00050A45">
      <w:pPr>
        <w:jc w:val="both"/>
      </w:pPr>
      <w:r>
        <w:t>«Предки Пушкина и его семья»,</w:t>
      </w:r>
    </w:p>
    <w:p w:rsidR="00B81AF0" w:rsidRDefault="00050A45">
      <w:pPr>
        <w:jc w:val="both"/>
      </w:pPr>
      <w:r>
        <w:t xml:space="preserve">«Царскосельский лицей и его воспитанники», </w:t>
      </w:r>
    </w:p>
    <w:p w:rsidR="00B81AF0" w:rsidRDefault="00050A45">
      <w:pPr>
        <w:jc w:val="both"/>
      </w:pPr>
      <w:r>
        <w:t xml:space="preserve">«Судьба Н. Н. Пушкиной», </w:t>
      </w:r>
    </w:p>
    <w:p w:rsidR="00B81AF0" w:rsidRDefault="00050A45">
      <w:pPr>
        <w:jc w:val="both"/>
      </w:pPr>
      <w:r>
        <w:t>«Дуэль и смерть А. С. Пушкина»</w:t>
      </w:r>
    </w:p>
    <w:p w:rsidR="00B81AF0" w:rsidRDefault="00050A45">
      <w:r>
        <w:t xml:space="preserve">«Кавказ в судьбе и творчестве Лермонтова», </w:t>
      </w:r>
    </w:p>
    <w:p w:rsidR="00B81AF0" w:rsidRDefault="00050A45">
      <w:r>
        <w:t xml:space="preserve">«М.Ю. Лермонтов в воспоминаниях современников», </w:t>
      </w:r>
    </w:p>
    <w:p w:rsidR="00B81AF0" w:rsidRDefault="00050A45">
      <w:r>
        <w:t xml:space="preserve">«М. Ю. Лермонтов — художник», </w:t>
      </w:r>
    </w:p>
    <w:p w:rsidR="00B81AF0" w:rsidRDefault="00050A45">
      <w:r>
        <w:t>«Любовная лирика Лермонтова».</w:t>
      </w:r>
    </w:p>
    <w:p w:rsidR="00B81AF0" w:rsidRDefault="00050A45">
      <w:r>
        <w:t xml:space="preserve">«Петербург в жизни и творчестве Н. В. Гоголя», </w:t>
      </w:r>
    </w:p>
    <w:p w:rsidR="00B81AF0" w:rsidRDefault="00050A45">
      <w:r>
        <w:t>«Н. В. Гоголь в воспоминаниях современников»</w:t>
      </w:r>
    </w:p>
    <w:p w:rsidR="00B81AF0" w:rsidRDefault="00050A45">
      <w:r>
        <w:t>«Что делать?» — главный вопрос эпохи 1850—1860-х годо</w:t>
      </w:r>
      <w:r>
        <w:t xml:space="preserve">в»; </w:t>
      </w:r>
    </w:p>
    <w:p w:rsidR="00B81AF0" w:rsidRDefault="00050A45">
      <w:r>
        <w:t>«Духовные искания русской культуры второй половины XIX века».</w:t>
      </w:r>
    </w:p>
    <w:p w:rsidR="00B81AF0" w:rsidRDefault="00050A45">
      <w:r>
        <w:t xml:space="preserve">«Значение творчества А. Н. Островского в истории русского театра»; </w:t>
      </w:r>
    </w:p>
    <w:p w:rsidR="00B81AF0" w:rsidRDefault="00050A45">
      <w:r>
        <w:t xml:space="preserve">«Мир Островского на сцене и на экране»; </w:t>
      </w:r>
    </w:p>
    <w:p w:rsidR="00B81AF0" w:rsidRDefault="00050A45">
      <w:r>
        <w:t>«Мир купечества у Гоголя и Островского»</w:t>
      </w:r>
    </w:p>
    <w:p w:rsidR="00B81AF0" w:rsidRDefault="00050A45">
      <w:r>
        <w:t>«Экранизация произведений А. Н. Островск</w:t>
      </w:r>
      <w:r>
        <w:t xml:space="preserve">ого», </w:t>
      </w:r>
    </w:p>
    <w:p w:rsidR="00B81AF0" w:rsidRDefault="00050A45">
      <w:r>
        <w:t>«Крылатые выражения в произведениях А. Н. Островского и их роль в раскрытии характеров героев, идейного содержания».</w:t>
      </w:r>
    </w:p>
    <w:p w:rsidR="00B81AF0" w:rsidRDefault="00050A45">
      <w:r>
        <w:t xml:space="preserve">«Захар — второй Обломов», </w:t>
      </w:r>
    </w:p>
    <w:p w:rsidR="00B81AF0" w:rsidRDefault="00050A45">
      <w:r>
        <w:t xml:space="preserve">«Женские образы в романах Гончарова», </w:t>
      </w:r>
    </w:p>
    <w:p w:rsidR="00B81AF0" w:rsidRDefault="00050A45">
      <w:r>
        <w:t xml:space="preserve">«В чем трагедия Обломова?», </w:t>
      </w:r>
    </w:p>
    <w:p w:rsidR="00B81AF0" w:rsidRDefault="00050A45">
      <w:r>
        <w:t xml:space="preserve">«Что такое “обломовщина”?», </w:t>
      </w:r>
    </w:p>
    <w:p w:rsidR="00B81AF0" w:rsidRDefault="00050A45">
      <w:r>
        <w:t>«Художественная деталь в романе “Обломов”».</w:t>
      </w:r>
    </w:p>
    <w:p w:rsidR="00B81AF0" w:rsidRDefault="00050A45">
      <w:r>
        <w:t>«Нигилизм и нигилисты в жизни и литературе (Д. И. Писарев, М. А. Антонович, И. С. Тургенев)».</w:t>
      </w:r>
    </w:p>
    <w:p w:rsidR="00B81AF0" w:rsidRDefault="00050A45">
      <w:r>
        <w:t>«Общество будущего в романе Н. Г. Чернышевского “Что делать?”».</w:t>
      </w:r>
    </w:p>
    <w:p w:rsidR="00B81AF0" w:rsidRDefault="00050A45">
      <w:r>
        <w:t>«Праведники в творчестве Н. С. Лескова» (на примере од</w:t>
      </w:r>
      <w:r>
        <w:t>ного-двух произведений), «Художественный мир Н. С. Лескова».</w:t>
      </w:r>
    </w:p>
    <w:p w:rsidR="00B81AF0" w:rsidRDefault="00050A45">
      <w:pPr>
        <w:jc w:val="both"/>
      </w:pPr>
      <w:r>
        <w:t>«Градоначальники Салтыкова-Щедрина».</w:t>
      </w:r>
    </w:p>
    <w:p w:rsidR="00B81AF0" w:rsidRDefault="00050A45">
      <w:r>
        <w:t>«Личность Раскольникова».</w:t>
      </w:r>
    </w:p>
    <w:p w:rsidR="00B81AF0" w:rsidRDefault="00050A45">
      <w:r>
        <w:t xml:space="preserve">«Изображение войны в «Севастопольских рассказах» и романе «Война и мир; </w:t>
      </w:r>
    </w:p>
    <w:p w:rsidR="00B81AF0" w:rsidRDefault="00050A45">
      <w:r>
        <w:t xml:space="preserve">«Наташа Ростова — любимая героиня Толстого», </w:t>
      </w:r>
    </w:p>
    <w:p w:rsidR="00B81AF0" w:rsidRDefault="00050A45">
      <w:r>
        <w:t xml:space="preserve">«Тема дома в романе «Война и мир»; </w:t>
      </w:r>
    </w:p>
    <w:p w:rsidR="00B81AF0" w:rsidRDefault="00050A45">
      <w:r>
        <w:t>«Мой Толстой»,</w:t>
      </w:r>
    </w:p>
    <w:p w:rsidR="00B81AF0" w:rsidRDefault="00050A45">
      <w:r>
        <w:t>«Мои любимые страницы романа “Война и мир”».</w:t>
      </w:r>
    </w:p>
    <w:p w:rsidR="00B81AF0" w:rsidRDefault="00050A45">
      <w:r>
        <w:t>«Тема интеллигентного человека в творчестве А. П. Чехова»;</w:t>
      </w:r>
    </w:p>
    <w:p w:rsidR="00B81AF0" w:rsidRDefault="00050A45">
      <w:r>
        <w:t xml:space="preserve"> «Пушкинские мотивы и их роль в рассказе “</w:t>
      </w:r>
      <w:proofErr w:type="spellStart"/>
      <w:r>
        <w:t>Ионыч</w:t>
      </w:r>
      <w:proofErr w:type="spellEnd"/>
      <w:r>
        <w:t>”».</w:t>
      </w:r>
    </w:p>
    <w:p w:rsidR="00B81AF0" w:rsidRDefault="00050A45">
      <w:r>
        <w:t xml:space="preserve">«Ф. И. Тютчев в воспоминаниях современников», </w:t>
      </w:r>
    </w:p>
    <w:p w:rsidR="00B81AF0" w:rsidRDefault="00050A45">
      <w:r>
        <w:t>«Фи</w:t>
      </w:r>
      <w:r>
        <w:t>лософские основы творчества Ф. И. Тютчева»,</w:t>
      </w:r>
    </w:p>
    <w:p w:rsidR="00B81AF0" w:rsidRDefault="00050A45">
      <w:pPr>
        <w:jc w:val="both"/>
      </w:pPr>
      <w:r>
        <w:t>«Дружба двух поэтов: Ф. И. Тютчев и Г. Гейне».</w:t>
      </w:r>
    </w:p>
    <w:p w:rsidR="00B81AF0" w:rsidRDefault="00050A45">
      <w:r>
        <w:t xml:space="preserve">«А. А. Фет — переводчик», </w:t>
      </w:r>
    </w:p>
    <w:p w:rsidR="00B81AF0" w:rsidRDefault="00050A45">
      <w:r>
        <w:t>«А. А. Фет в воспоминаниях современников»;</w:t>
      </w:r>
    </w:p>
    <w:p w:rsidR="00B81AF0" w:rsidRDefault="00050A45">
      <w:r>
        <w:t>«Концепция “чистого искусства” в литературно-критических статьях А. А. Фета»,</w:t>
      </w:r>
    </w:p>
    <w:p w:rsidR="00B81AF0" w:rsidRDefault="00050A45">
      <w:pPr>
        <w:jc w:val="both"/>
      </w:pPr>
      <w:r>
        <w:t>«Жизнь стихотворе</w:t>
      </w:r>
      <w:r>
        <w:t>ний А. А. Фета в музыкальном искусстве».</w:t>
      </w:r>
    </w:p>
    <w:p w:rsidR="00B81AF0" w:rsidRDefault="00B81AF0">
      <w:pPr>
        <w:rPr>
          <w:color w:val="000000"/>
          <w:sz w:val="23"/>
          <w:szCs w:val="23"/>
        </w:rPr>
      </w:pPr>
    </w:p>
    <w:tbl>
      <w:tblPr>
        <w:tblStyle w:val="aff3"/>
        <w:tblW w:w="10207" w:type="dxa"/>
        <w:tblInd w:w="-705" w:type="dxa"/>
        <w:tblLayout w:type="fixed"/>
        <w:tblLook w:val="0000" w:firstRow="0" w:lastRow="0" w:firstColumn="0" w:lastColumn="0" w:noHBand="0" w:noVBand="0"/>
      </w:tblPr>
      <w:tblGrid>
        <w:gridCol w:w="1843"/>
        <w:gridCol w:w="8364"/>
      </w:tblGrid>
      <w:tr w:rsidR="00B81AF0">
        <w:trPr>
          <w:trHeight w:val="2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Оценка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ind w:left="2741" w:right="2741"/>
              <w:jc w:val="center"/>
            </w:pPr>
            <w:r>
              <w:rPr>
                <w:rFonts w:ascii="Times" w:eastAsia="Times" w:hAnsi="Times" w:cs="Times"/>
                <w:sz w:val="20"/>
                <w:szCs w:val="20"/>
              </w:rPr>
              <w:t>Критерии</w:t>
            </w:r>
          </w:p>
        </w:tc>
      </w:tr>
      <w:tr w:rsidR="00B81AF0">
        <w:trPr>
          <w:trHeight w:val="3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B81AF0">
        <w:trPr>
          <w:trHeight w:val="4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rPr>
                <w:sz w:val="20"/>
                <w:szCs w:val="20"/>
              </w:rPr>
              <w:lastRenderedPageBreak/>
              <w:t>«</w:t>
            </w:r>
            <w:r>
              <w:rPr>
                <w:rFonts w:ascii="Times" w:eastAsia="Times" w:hAnsi="Times" w:cs="Times"/>
                <w:sz w:val="20"/>
                <w:szCs w:val="20"/>
              </w:rPr>
              <w:t>Отлично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Содержание работы соответствует теме, объем укладывается в заданные рамки: 20–25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</w:t>
            </w:r>
            <w:r>
              <w:rPr>
                <w:rFonts w:ascii="Times" w:eastAsia="Times" w:hAnsi="Times" w:cs="Times"/>
                <w:sz w:val="20"/>
                <w:szCs w:val="20"/>
              </w:rPr>
              <w:t>нными надлежащим образом.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литературы, Приложений (если таковые имеются). Осн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овная часть работы включает в себя несколько разделов или минимум две главы, разбитые на параграфы. В тексте представлен анализ основных проблем, заявленных во Введении. 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</w:pPr>
            <w:r>
              <w:rPr>
                <w:rFonts w:ascii="Times" w:eastAsia="Times" w:hAnsi="Times" w:cs="Times"/>
                <w:sz w:val="20"/>
                <w:szCs w:val="20"/>
              </w:rPr>
              <w:t>Все разделы работы логично связаны. Продемонстрировано владение понятийно-терминологи</w:t>
            </w:r>
            <w:r>
              <w:rPr>
                <w:rFonts w:ascii="Times" w:eastAsia="Times" w:hAnsi="Times" w:cs="Times"/>
                <w:sz w:val="20"/>
                <w:szCs w:val="20"/>
              </w:rPr>
              <w:t>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альны. Высокая степень самостоятельности, оригинальность в представлении материала: стилистические обороты, манера изложения, словарный запас. Отсутствуют стилистические и орфографические ошибки в тексте. Заключение содержит основные выводы по результатам </w:t>
            </w:r>
            <w:r>
              <w:rPr>
                <w:rFonts w:ascii="Times" w:eastAsia="Times" w:hAnsi="Times" w:cs="Times"/>
                <w:sz w:val="20"/>
                <w:szCs w:val="20"/>
              </w:rPr>
              <w:t>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</w:t>
            </w:r>
          </w:p>
        </w:tc>
      </w:tr>
      <w:tr w:rsidR="00B81AF0">
        <w:trPr>
          <w:trHeight w:val="41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rPr>
                <w:rFonts w:ascii="Times" w:eastAsia="Times" w:hAnsi="Times" w:cs="Times"/>
                <w:sz w:val="20"/>
                <w:szCs w:val="20"/>
              </w:rPr>
              <w:t>Хорошо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Содержание работы соответствует теме, объем укладывается в задан</w:t>
            </w:r>
            <w:r>
              <w:rPr>
                <w:rFonts w:ascii="Times" w:eastAsia="Times" w:hAnsi="Times" w:cs="Times"/>
                <w:sz w:val="20"/>
                <w:szCs w:val="20"/>
              </w:rPr>
              <w:t>ные рамки: 20–25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Структура состоит из титульного листа,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литературы, Приложений (если таковые имеются).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Основная часть работы включает в себя несколько разделов или миниму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м две главы, разбитые на параграфы. В тексте представлен анализ основных проблем, заявленных во Введении. </w:t>
            </w:r>
          </w:p>
          <w:p w:rsidR="00B81AF0" w:rsidRDefault="00050A45">
            <w:pPr>
              <w:tabs>
                <w:tab w:val="left" w:pos="344"/>
              </w:tabs>
              <w:spacing w:before="1"/>
              <w:ind w:left="103" w:right="94"/>
              <w:jc w:val="both"/>
            </w:pPr>
            <w:r>
              <w:rPr>
                <w:rFonts w:ascii="Times" w:eastAsia="Times" w:hAnsi="Times" w:cs="Times"/>
                <w:sz w:val="20"/>
                <w:szCs w:val="20"/>
              </w:rPr>
              <w:t>Все разделы работы логично связаны. 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</w:t>
            </w:r>
            <w:r>
              <w:rPr>
                <w:rFonts w:ascii="Times" w:eastAsia="Times" w:hAnsi="Times" w:cs="Times"/>
                <w:sz w:val="20"/>
                <w:szCs w:val="20"/>
              </w:rPr>
              <w:t>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</w:t>
            </w:r>
            <w:r>
              <w:rPr>
                <w:rFonts w:ascii="Times" w:eastAsia="Times" w:hAnsi="Times" w:cs="Times"/>
                <w:sz w:val="20"/>
                <w:szCs w:val="20"/>
              </w:rPr>
              <w:t>ки.</w:t>
            </w:r>
          </w:p>
        </w:tc>
      </w:tr>
      <w:tr w:rsidR="00B81AF0">
        <w:trPr>
          <w:trHeight w:val="36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ind w:left="84" w:right="82"/>
              <w:jc w:val="center"/>
            </w:pPr>
            <w:r>
              <w:rPr>
                <w:sz w:val="20"/>
                <w:szCs w:val="20"/>
              </w:rPr>
              <w:t>«</w:t>
            </w:r>
            <w:r>
              <w:rPr>
                <w:rFonts w:ascii="Times" w:eastAsia="Times" w:hAnsi="Times" w:cs="Times"/>
                <w:sz w:val="20"/>
                <w:szCs w:val="20"/>
              </w:rPr>
              <w:t>Удовлетворительно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</w:t>
            </w:r>
            <w:r>
              <w:rPr>
                <w:rFonts w:ascii="Times" w:eastAsia="Times" w:hAnsi="Times" w:cs="Times"/>
                <w:sz w:val="20"/>
                <w:szCs w:val="20"/>
              </w:rPr>
              <w:t>оторыми ошибками.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литературы, Приложений (если таковые имеются).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Осно</w:t>
            </w:r>
            <w:r>
              <w:rPr>
                <w:rFonts w:ascii="Times" w:eastAsia="Times" w:hAnsi="Times" w:cs="Times"/>
                <w:sz w:val="20"/>
                <w:szCs w:val="20"/>
              </w:rPr>
              <w:t>вная часть работы включает в себя несколько разделов или минимум две главы, разбитые на параграфы. Не все заявленные во Введении проблемы проанализированы в основном содержании.</w:t>
            </w:r>
          </w:p>
          <w:p w:rsidR="00B81AF0" w:rsidRDefault="00050A45">
            <w:pPr>
              <w:tabs>
                <w:tab w:val="left" w:pos="341"/>
              </w:tabs>
              <w:spacing w:before="1"/>
              <w:ind w:left="103" w:right="96"/>
              <w:jc w:val="both"/>
            </w:pPr>
            <w:r>
              <w:rPr>
                <w:rFonts w:ascii="Times" w:eastAsia="Times" w:hAnsi="Times" w:cs="Times"/>
                <w:sz w:val="20"/>
                <w:szCs w:val="20"/>
              </w:rPr>
              <w:t>Разделы логично связаны. Продемонстрировано владение понятийно-терминологическ</w:t>
            </w:r>
            <w:r>
              <w:rPr>
                <w:rFonts w:ascii="Times" w:eastAsia="Times" w:hAnsi="Times" w:cs="Times"/>
                <w:sz w:val="20"/>
                <w:szCs w:val="20"/>
              </w:rPr>
              <w:t>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и литературы содержит не все упомянутые в основном тексте документы и литературу (больше или меньше наименований), в оформлении имеются ошибки.</w:t>
            </w:r>
          </w:p>
        </w:tc>
      </w:tr>
      <w:tr w:rsidR="00B81AF0">
        <w:trPr>
          <w:trHeight w:val="2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ind w:left="84" w:right="84"/>
              <w:jc w:val="center"/>
            </w:pPr>
            <w:r>
              <w:rPr>
                <w:sz w:val="20"/>
                <w:szCs w:val="20"/>
              </w:rPr>
              <w:lastRenderedPageBreak/>
              <w:t>«</w:t>
            </w:r>
            <w:r>
              <w:rPr>
                <w:rFonts w:ascii="Times" w:eastAsia="Times" w:hAnsi="Times" w:cs="Times"/>
                <w:sz w:val="20"/>
                <w:szCs w:val="20"/>
              </w:rPr>
              <w:t>Неудовлетворительно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Содержание работы не соответствует теме задания или соответствует ему в очень малой степени, объем значительно больше или меньше заданного. Текст не отформатирован согласно основным рекомендациям, отсутствуют сноски на источники и литературу (в том числе И</w:t>
            </w:r>
            <w:r>
              <w:rPr>
                <w:rFonts w:ascii="Times" w:eastAsia="Times" w:hAnsi="Times" w:cs="Times"/>
                <w:sz w:val="20"/>
                <w:szCs w:val="20"/>
              </w:rPr>
              <w:t>нтернет-ресурсы).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Структура работы представляет собой либо сплошной текст без разбивки на главы и параграфы, либо нарушена логика последовательности разделов. Нарушена логика изложения, имеются многочисленные стилистические ошибки, которые приводят к сущес</w:t>
            </w:r>
            <w:r>
              <w:rPr>
                <w:rFonts w:ascii="Times" w:eastAsia="Times" w:hAnsi="Times" w:cs="Times"/>
                <w:sz w:val="20"/>
                <w:szCs w:val="20"/>
              </w:rPr>
              <w:t>твенному искажению смысла. Большое число пунктуационных и орфографических ошибок.</w:t>
            </w:r>
          </w:p>
          <w:p w:rsidR="00B81AF0" w:rsidRDefault="00050A45">
            <w:pPr>
              <w:tabs>
                <w:tab w:val="left" w:pos="344"/>
              </w:tabs>
              <w:ind w:left="103" w:right="99"/>
              <w:jc w:val="both"/>
            </w:pPr>
            <w:r>
              <w:rPr>
                <w:rFonts w:ascii="Times" w:eastAsia="Times" w:hAnsi="Times" w:cs="Times"/>
                <w:sz w:val="20"/>
                <w:szCs w:val="20"/>
              </w:rPr>
              <w:t>Заключение содержит выводы, не соответствующие поставленной во Введении цели. Список литературы содержит не всю упомянутую в основном тексте литературу (больше или меньше наи</w:t>
            </w:r>
            <w:r>
              <w:rPr>
                <w:rFonts w:ascii="Times" w:eastAsia="Times" w:hAnsi="Times" w:cs="Times"/>
                <w:sz w:val="20"/>
                <w:szCs w:val="20"/>
              </w:rPr>
              <w:t>менований), в оформлении повсеместно имеются ошибки.</w:t>
            </w:r>
          </w:p>
        </w:tc>
      </w:tr>
    </w:tbl>
    <w:p w:rsidR="00B81AF0" w:rsidRDefault="00050A45">
      <w:pPr>
        <w:ind w:firstLine="620"/>
        <w:rPr>
          <w:b/>
        </w:rPr>
      </w:pPr>
      <w:r>
        <w:rPr>
          <w:color w:val="000000"/>
        </w:rPr>
        <w:t>Если по итогам трех промежуточных аттестаций (на зачетной неделе), набранное студентом суммарное количество баллов по дисциплине менее 20, то студент не допускается до экзамена по данной дисциплине.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 xml:space="preserve">Допускается присвоение студенту дополнительных баллов «бонусов» за общую активность при изучении курса, поведение, подготовку реферата, выступление на конференции и пр. </w:t>
      </w: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Суммы баллов, набранные студентом по результатам каждой аттестации, включая премиальны</w:t>
      </w:r>
      <w:r>
        <w:rPr>
          <w:color w:val="000000"/>
        </w:rPr>
        <w:t>е баллы, заносятся преподавателем, проводящим аттестацию в соответствующую форму единой ведомости, используемую в течение всего семестра, которая хранится в деканате.</w:t>
      </w:r>
    </w:p>
    <w:p w:rsidR="00B81AF0" w:rsidRDefault="00B81AF0">
      <w:pPr>
        <w:rPr>
          <w:b/>
        </w:rPr>
      </w:pPr>
    </w:p>
    <w:p w:rsidR="00B81AF0" w:rsidRDefault="00050A45">
      <w:pPr>
        <w:jc w:val="center"/>
        <w:rPr>
          <w:b/>
        </w:rPr>
      </w:pPr>
      <w:r>
        <w:rPr>
          <w:b/>
        </w:rPr>
        <w:t>3. ОЦЕНОЧНЫЕ СРЕДСТВА ДЛЯ ПРОМЕЖУТОЧНОЙ АТТЕСТАЦИИ ПО УЧЕБНОЙ ДИСЦИПЛИНЕ</w:t>
      </w:r>
    </w:p>
    <w:p w:rsidR="00B81AF0" w:rsidRDefault="00B81AF0">
      <w:pPr>
        <w:rPr>
          <w:b/>
        </w:rPr>
      </w:pPr>
    </w:p>
    <w:p w:rsidR="00B81AF0" w:rsidRDefault="00050A45">
      <w:pPr>
        <w:ind w:firstLine="567"/>
      </w:pPr>
      <w:r>
        <w:t xml:space="preserve">Промежуточная </w:t>
      </w:r>
      <w:r>
        <w:t>аттестация по итогам освоения дисциплины (зачёт/ дифференцированный зачёт) проводиться в зачётную неделю, (экзамен) проводится в экзаменационную сессию.</w:t>
      </w:r>
    </w:p>
    <w:p w:rsidR="00B81AF0" w:rsidRDefault="00B81AF0">
      <w:pPr>
        <w:jc w:val="both"/>
      </w:pPr>
    </w:p>
    <w:p w:rsidR="00B81AF0" w:rsidRDefault="00050A45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0" w:right="20" w:firstLine="620"/>
        <w:jc w:val="both"/>
        <w:rPr>
          <w:color w:val="000000"/>
        </w:rPr>
      </w:pPr>
      <w:r>
        <w:rPr>
          <w:color w:val="000000"/>
        </w:rPr>
        <w:t>Максимальная сумма баллов, набираемая студентом по дисциплине (части дисциплины, читаемой в течение од</w:t>
      </w:r>
      <w:r>
        <w:rPr>
          <w:color w:val="000000"/>
        </w:rPr>
        <w:t>ного семестра), закрываемой семестровой (итоговой) аттестацией, равна 100. На основе набранных баллов, успеваемость студентов в семестре определяется следующими оценками: «отлично», «хорошо», «удовлетворительно» и «неудовлетворительно» за дисциплины, закры</w:t>
      </w:r>
      <w:r>
        <w:rPr>
          <w:color w:val="000000"/>
        </w:rPr>
        <w:t>ваемые экзаменами или зачетами с оценкой по следующей шкале</w:t>
      </w:r>
    </w:p>
    <w:tbl>
      <w:tblPr>
        <w:tblStyle w:val="aff4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275"/>
        <w:gridCol w:w="5245"/>
        <w:gridCol w:w="2126"/>
      </w:tblGrid>
      <w:tr w:rsidR="00B81AF0">
        <w:trPr>
          <w:trHeight w:val="8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Оценка</w:t>
            </w:r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В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highlight w:val="white"/>
              </w:rPr>
              <w:t>баллах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Оценка по шкале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Обоснование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Уровень</w:t>
            </w:r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сформированности</w:t>
            </w:r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компетенций</w:t>
            </w:r>
          </w:p>
        </w:tc>
      </w:tr>
      <w:tr w:rsidR="00B81AF0">
        <w:trPr>
          <w:trHeight w:val="19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91 -100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«Отлично»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</w:t>
            </w:r>
            <w:r>
              <w:rPr>
                <w:color w:val="000000"/>
                <w:highlight w:val="white"/>
              </w:rPr>
              <w:t>ким к максимальному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highlight w:val="white"/>
              </w:rPr>
              <w:t>Высокий уровень</w:t>
            </w:r>
          </w:p>
        </w:tc>
      </w:tr>
      <w:tr w:rsidR="00B81AF0">
        <w:trPr>
          <w:trHeight w:val="25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>74-90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«Хорошо»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</w:t>
            </w:r>
            <w:r>
              <w:rPr>
                <w:color w:val="000000"/>
                <w:highlight w:val="white"/>
              </w:rPr>
              <w:t>е оценено минимальным числом баллов, некоторые виды заданий выполнены с ошибками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highlight w:val="white"/>
              </w:rPr>
              <w:t>Продвинутый</w:t>
            </w:r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highlight w:val="white"/>
              </w:rPr>
              <w:t>уровень</w:t>
            </w:r>
          </w:p>
        </w:tc>
      </w:tr>
      <w:tr w:rsidR="00B81AF0">
        <w:trPr>
          <w:trHeight w:val="2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61-73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«Удовлетворится</w:t>
            </w:r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ьно</w:t>
            </w:r>
            <w:proofErr w:type="spellEnd"/>
            <w:r>
              <w:rPr>
                <w:color w:val="000000"/>
                <w:highlight w:val="white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</w:t>
            </w:r>
            <w:r>
              <w:rPr>
                <w:color w:val="000000"/>
                <w:highlight w:val="white"/>
              </w:rPr>
              <w:t>некоторые из выполненных заданий, возможно, содержат ошибки.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  <w:highlight w:val="white"/>
              </w:rPr>
              <w:t>Пороговый уровень</w:t>
            </w:r>
          </w:p>
        </w:tc>
      </w:tr>
      <w:tr w:rsidR="00B81AF0">
        <w:trPr>
          <w:trHeight w:val="11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Менее</w:t>
            </w:r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«</w:t>
            </w:r>
            <w:proofErr w:type="spellStart"/>
            <w:r>
              <w:rPr>
                <w:color w:val="000000"/>
                <w:highlight w:val="white"/>
              </w:rPr>
              <w:t>Неудовлетворит</w:t>
            </w:r>
            <w:proofErr w:type="spellEnd"/>
          </w:p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ельно</w:t>
            </w:r>
            <w:proofErr w:type="spellEnd"/>
            <w:r>
              <w:rPr>
                <w:color w:val="000000"/>
                <w:highlight w:val="white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AF0" w:rsidRDefault="00050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Компетенции не сформированы</w:t>
            </w:r>
          </w:p>
        </w:tc>
      </w:tr>
    </w:tbl>
    <w:p w:rsidR="00B81AF0" w:rsidRDefault="00B81AF0"/>
    <w:p w:rsidR="00B81AF0" w:rsidRDefault="00050A45">
      <w:pPr>
        <w:spacing w:after="200" w:line="276" w:lineRule="auto"/>
      </w:pPr>
      <w:r>
        <w:br w:type="page"/>
      </w:r>
    </w:p>
    <w:p w:rsidR="00B81AF0" w:rsidRDefault="00050A45">
      <w:pPr>
        <w:tabs>
          <w:tab w:val="left" w:pos="540"/>
        </w:tabs>
        <w:jc w:val="center"/>
        <w:rPr>
          <w:b/>
        </w:rPr>
      </w:pPr>
      <w:bookmarkStart w:id="1" w:name="_heading=h.gjdgxs" w:colFirst="0" w:colLast="0"/>
      <w:bookmarkEnd w:id="1"/>
      <w:r>
        <w:rPr>
          <w:b/>
          <w:color w:val="000000"/>
        </w:rPr>
        <w:lastRenderedPageBreak/>
        <w:t>ИТОГОВЫЕ ТЕСТОВЫЕ ЗАДАНИЯ ПО УЧЕБНОЙ ДИСЦИПЛИНЕ</w:t>
      </w:r>
    </w:p>
    <w:tbl>
      <w:tblPr>
        <w:tblStyle w:val="aff5"/>
        <w:tblW w:w="978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64"/>
        <w:gridCol w:w="4423"/>
        <w:gridCol w:w="2127"/>
      </w:tblGrid>
      <w:tr w:rsidR="00B81AF0">
        <w:trPr>
          <w:trHeight w:val="403"/>
        </w:trPr>
        <w:tc>
          <w:tcPr>
            <w:tcW w:w="568" w:type="dxa"/>
          </w:tcPr>
          <w:p w:rsidR="00B81AF0" w:rsidRDefault="00050A45">
            <w:pPr>
              <w:tabs>
                <w:tab w:val="left" w:pos="2166"/>
              </w:tabs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B81AF0" w:rsidRDefault="00050A45">
            <w:pPr>
              <w:tabs>
                <w:tab w:val="left" w:pos="2166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64" w:type="dxa"/>
          </w:tcPr>
          <w:p w:rsidR="00B81AF0" w:rsidRDefault="00050A45">
            <w:pPr>
              <w:tabs>
                <w:tab w:val="left" w:pos="2166"/>
              </w:tabs>
              <w:jc w:val="both"/>
              <w:rPr>
                <w:b/>
              </w:rPr>
            </w:pPr>
            <w:r>
              <w:rPr>
                <w:b/>
              </w:rPr>
              <w:t>Контролируемые разделы (темы)</w:t>
            </w:r>
          </w:p>
        </w:tc>
        <w:tc>
          <w:tcPr>
            <w:tcW w:w="4423" w:type="dxa"/>
          </w:tcPr>
          <w:p w:rsidR="00B81AF0" w:rsidRDefault="00050A45">
            <w:pPr>
              <w:tabs>
                <w:tab w:val="left" w:pos="2166"/>
              </w:tabs>
              <w:jc w:val="both"/>
              <w:rPr>
                <w:b/>
              </w:rPr>
            </w:pPr>
            <w:r>
              <w:rPr>
                <w:b/>
              </w:rPr>
              <w:t>Тестовые задания</w:t>
            </w:r>
          </w:p>
        </w:tc>
        <w:tc>
          <w:tcPr>
            <w:tcW w:w="2127" w:type="dxa"/>
          </w:tcPr>
          <w:p w:rsidR="00B81AF0" w:rsidRDefault="00050A45">
            <w:pPr>
              <w:tabs>
                <w:tab w:val="left" w:pos="2166"/>
              </w:tabs>
              <w:jc w:val="both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</w:tr>
      <w:tr w:rsidR="00B81AF0">
        <w:trPr>
          <w:trHeight w:val="2272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Развитие русской литературы и культуры в первой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Какие из приведённых ниже литературных произведений не принадлежат Н.В. Гоголю?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А) «Герой нашего времени»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Б) «Мцыри»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«Тарас Бульба» 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Г) «Майская ночь, или Утопленница»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Д) «Ревизор»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Е) «Невский проспект.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1631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Развитие русской литературы и культуры в первой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Возлюбленную главного героя в произведении А.С. Пушкина «Медный всадник» зовут: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Наташа 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Б) Мария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Евгения 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Г) Параша.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211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Развитие русской литературы и культуры в первой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Какое учебное заведение окончил М.Ю. Лермонтов?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А) Школу гвардейских прапорщиков и кавалерийских юнкеров в Петербурге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Московский университет. 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В) Царскосельский лицей,</w:t>
            </w:r>
          </w:p>
          <w:p w:rsidR="00B81AF0" w:rsidRDefault="00050A45">
            <w:pPr>
              <w:tabs>
                <w:tab w:val="left" w:pos="2166"/>
              </w:tabs>
              <w:jc w:val="both"/>
            </w:pPr>
            <w:r>
              <w:rPr>
                <w:color w:val="000000"/>
              </w:rPr>
              <w:t>Г) Петербургский университет.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699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Особенности развития русской литературы во второй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 каком произведении русской литературы второй половины XIX в. появляется герой-нигилист?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Особенности развития русской литературы во второй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Раскольникова – главного героя романа Ф.М. Достоевского, - зовут: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Особенности развития русской литературы во второй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 жанру «Война и мир» - это: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Особенности развития русской литературы во второй половине XIX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Кому из русских поэтов принадлежат слова «Поэтом можешь ты не быть, но гражданином быть обязан»?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spellStart"/>
            <w:r>
              <w:rPr>
                <w:color w:val="000000"/>
              </w:rPr>
              <w:t>А.С.Пушкину</w:t>
            </w:r>
            <w:proofErr w:type="spellEnd"/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proofErr w:type="spellStart"/>
            <w:r>
              <w:rPr>
                <w:color w:val="000000"/>
              </w:rPr>
              <w:t>Н.А.Некрасову</w:t>
            </w:r>
            <w:proofErr w:type="spellEnd"/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proofErr w:type="spellStart"/>
            <w:r>
              <w:rPr>
                <w:color w:val="000000"/>
              </w:rPr>
              <w:t>М.Ю.Лермонтову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proofErr w:type="spellStart"/>
            <w:r>
              <w:rPr>
                <w:color w:val="000000"/>
              </w:rPr>
              <w:t>Ф.И.Тютчеву</w:t>
            </w:r>
            <w:proofErr w:type="spellEnd"/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Характеристика литературы первой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Именно он возглавляет красноармейцев в поэме Блока «Двенадцать». «В белом венчике из роз впереди…»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А) Петька 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Б) Иисус Христос 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В) Иуда 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Г) апостол Петр.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Характеристика литературы первой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Назовите автора и название произведения, в котором встречается фраза: «…мимо неё прошла большая любовь, которая повторяется только один раз в тысячу лет»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А). </w:t>
            </w:r>
            <w:proofErr w:type="spellStart"/>
            <w:r>
              <w:rPr>
                <w:color w:val="000000"/>
              </w:rPr>
              <w:t>И.Тургенев</w:t>
            </w:r>
            <w:proofErr w:type="spellEnd"/>
            <w:r>
              <w:rPr>
                <w:color w:val="000000"/>
              </w:rPr>
              <w:t xml:space="preserve"> «Отцы и дети» 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proofErr w:type="spellStart"/>
            <w:r>
              <w:rPr>
                <w:color w:val="000000"/>
              </w:rPr>
              <w:t>А.Куприн</w:t>
            </w:r>
            <w:proofErr w:type="spellEnd"/>
            <w:r>
              <w:rPr>
                <w:color w:val="000000"/>
              </w:rPr>
              <w:t xml:space="preserve"> «Гранатовый браслет»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proofErr w:type="spellStart"/>
            <w:r>
              <w:rPr>
                <w:color w:val="000000"/>
              </w:rPr>
              <w:t>И.Бунин</w:t>
            </w:r>
            <w:proofErr w:type="spellEnd"/>
            <w:r>
              <w:rPr>
                <w:color w:val="000000"/>
              </w:rPr>
              <w:t xml:space="preserve"> «Легкое дыхание»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Г)</w:t>
            </w:r>
            <w:proofErr w:type="spellStart"/>
            <w:r>
              <w:rPr>
                <w:color w:val="000000"/>
              </w:rPr>
              <w:t>М.Горький</w:t>
            </w:r>
            <w:proofErr w:type="spellEnd"/>
            <w:r>
              <w:rPr>
                <w:color w:val="000000"/>
              </w:rPr>
              <w:t xml:space="preserve"> «Старуха </w:t>
            </w:r>
            <w:proofErr w:type="spellStart"/>
            <w:r>
              <w:rPr>
                <w:color w:val="000000"/>
              </w:rPr>
              <w:t>Изергиль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Характеристика литературы первой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Укажите жанр, к которому относится произведение И. А. Бунина «Господин из Сан-Франциско».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1475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tabs>
                <w:tab w:val="left" w:pos="2166"/>
              </w:tabs>
              <w:jc w:val="both"/>
            </w:pPr>
            <w:r>
              <w:t>Характеристика литературы второй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Какое произведение не принадлежит М.А. Булгакову?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А) «Собачье сердце»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Б) «Мастер и Маргарита»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В) «Роковые яйца»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Г) «Бесприданница»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271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tabs>
                <w:tab w:val="left" w:pos="2166"/>
              </w:tabs>
              <w:jc w:val="both"/>
            </w:pPr>
            <w:r>
              <w:t>Характеристика литературы второй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Какому поэту принадлежат слова «Ведь если звезды зажигают — значит — это кому-нибудь нужно?»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А) А. А. Блоку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Б) С. А. Есенину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В) В. В. Маяковскому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Г) Б. Л. Пастернаку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134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tabs>
                <w:tab w:val="left" w:pos="2166"/>
              </w:tabs>
              <w:jc w:val="both"/>
            </w:pPr>
            <w:r>
              <w:t>Характеристика литературы второй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Назовите литературное течение, которое возглавил С. Есенин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265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tabs>
                <w:tab w:val="left" w:pos="2166"/>
              </w:tabs>
              <w:jc w:val="both"/>
            </w:pPr>
            <w:r>
              <w:t>Характеристика литературы второй четверти ХХ века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Назовите имя мальчика, которого усыновил А. Соколов,   герой рассказа </w:t>
            </w:r>
            <w:proofErr w:type="spellStart"/>
            <w:r>
              <w:rPr>
                <w:color w:val="000000"/>
              </w:rPr>
              <w:t>М.Шолохова</w:t>
            </w:r>
            <w:proofErr w:type="spellEnd"/>
            <w:r>
              <w:rPr>
                <w:color w:val="000000"/>
              </w:rPr>
              <w:t xml:space="preserve"> «Судьба человека».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746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Особенности развития литературы периода Великой Отечественной войны</w:t>
            </w:r>
          </w:p>
        </w:tc>
        <w:tc>
          <w:tcPr>
            <w:tcW w:w="4423" w:type="dxa"/>
          </w:tcPr>
          <w:p w:rsidR="00B81AF0" w:rsidRDefault="00050A45">
            <w:pPr>
              <w:tabs>
                <w:tab w:val="left" w:pos="2166"/>
              </w:tabs>
              <w:jc w:val="both"/>
              <w:rPr>
                <w:color w:val="181818"/>
                <w:highlight w:val="white"/>
              </w:rPr>
            </w:pPr>
            <w:r>
              <w:rPr>
                <w:color w:val="181818"/>
                <w:highlight w:val="white"/>
              </w:rPr>
              <w:t xml:space="preserve">Какие качества героя поэмы </w:t>
            </w:r>
            <w:proofErr w:type="spellStart"/>
            <w:r>
              <w:rPr>
                <w:color w:val="181818"/>
                <w:highlight w:val="white"/>
              </w:rPr>
              <w:t>А.Т.Твардовского</w:t>
            </w:r>
            <w:proofErr w:type="spellEnd"/>
            <w:r>
              <w:rPr>
                <w:color w:val="181818"/>
                <w:highlight w:val="white"/>
              </w:rPr>
              <w:t xml:space="preserve"> «Василий </w:t>
            </w:r>
            <w:proofErr w:type="spellStart"/>
            <w:r>
              <w:rPr>
                <w:color w:val="181818"/>
                <w:highlight w:val="white"/>
              </w:rPr>
              <w:t>Тёркин</w:t>
            </w:r>
            <w:proofErr w:type="spellEnd"/>
            <w:r>
              <w:rPr>
                <w:color w:val="181818"/>
                <w:highlight w:val="white"/>
              </w:rPr>
              <w:t>» помогали ему (главному герою) выживать в самых тяжёлых ситуациях?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410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Особенности развития литературы 1950-1980-х годов</w:t>
            </w:r>
          </w:p>
        </w:tc>
        <w:tc>
          <w:tcPr>
            <w:tcW w:w="4423" w:type="dxa"/>
          </w:tcPr>
          <w:p w:rsidR="00B81AF0" w:rsidRDefault="00050A45">
            <w:pPr>
              <w:shd w:val="clear" w:color="auto" w:fill="FFFFFF"/>
              <w:jc w:val="both"/>
              <w:rPr>
                <w:color w:val="181818"/>
              </w:rPr>
            </w:pPr>
            <w:r>
              <w:rPr>
                <w:color w:val="181818"/>
              </w:rPr>
              <w:t>Анна Андреевна Ахматова – это псевдоним. Какова фамилия поэта: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273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Особенности развития литературы 1950-1980-х годов</w:t>
            </w:r>
          </w:p>
        </w:tc>
        <w:tc>
          <w:tcPr>
            <w:tcW w:w="4423" w:type="dxa"/>
          </w:tcPr>
          <w:p w:rsidR="00B81AF0" w:rsidRDefault="00050A45">
            <w:pPr>
              <w:tabs>
                <w:tab w:val="left" w:pos="2166"/>
              </w:tabs>
              <w:jc w:val="both"/>
              <w:rPr>
                <w:color w:val="181818"/>
                <w:highlight w:val="white"/>
              </w:rPr>
            </w:pPr>
            <w:r>
              <w:rPr>
                <w:color w:val="181818"/>
                <w:highlight w:val="white"/>
              </w:rPr>
              <w:t xml:space="preserve">Как первоначально назывался рассказ </w:t>
            </w:r>
            <w:proofErr w:type="spellStart"/>
            <w:r>
              <w:rPr>
                <w:color w:val="181818"/>
                <w:highlight w:val="white"/>
              </w:rPr>
              <w:t>А.И,Солженицына</w:t>
            </w:r>
            <w:proofErr w:type="spellEnd"/>
            <w:r>
              <w:rPr>
                <w:color w:val="181818"/>
                <w:highlight w:val="white"/>
              </w:rPr>
              <w:t xml:space="preserve"> «</w:t>
            </w:r>
            <w:proofErr w:type="spellStart"/>
            <w:r>
              <w:rPr>
                <w:color w:val="181818"/>
                <w:highlight w:val="white"/>
              </w:rPr>
              <w:t>Матрёнин</w:t>
            </w:r>
            <w:proofErr w:type="spellEnd"/>
            <w:r>
              <w:rPr>
                <w:color w:val="181818"/>
                <w:highlight w:val="white"/>
              </w:rPr>
              <w:t xml:space="preserve"> двор»?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278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r>
              <w:t>Особенности развития литературы 1950-1980-х годов</w:t>
            </w:r>
          </w:p>
        </w:tc>
        <w:tc>
          <w:tcPr>
            <w:tcW w:w="4423" w:type="dxa"/>
          </w:tcPr>
          <w:p w:rsidR="00B81AF0" w:rsidRDefault="00050A45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Кто является автором произведения «Лето Господне»?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557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Особенности развития литературы 1950-1980-х годов</w:t>
            </w:r>
          </w:p>
        </w:tc>
        <w:tc>
          <w:tcPr>
            <w:tcW w:w="4423" w:type="dxa"/>
          </w:tcPr>
          <w:p w:rsidR="00B81AF0" w:rsidRDefault="00050A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Как называлась игра, в которую играл главный герой рассказа В. Распутина «Уроки французского</w:t>
            </w:r>
            <w:proofErr w:type="gramStart"/>
            <w:r>
              <w:rPr>
                <w:color w:val="000000"/>
              </w:rPr>
              <w:t>» ?</w:t>
            </w:r>
            <w:proofErr w:type="gramEnd"/>
          </w:p>
          <w:p w:rsidR="00B81AF0" w:rsidRDefault="00050A45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1. «</w:t>
            </w:r>
            <w:proofErr w:type="spellStart"/>
            <w:r>
              <w:rPr>
                <w:color w:val="444444"/>
              </w:rPr>
              <w:t>Чика</w:t>
            </w:r>
            <w:proofErr w:type="spellEnd"/>
            <w:r>
              <w:rPr>
                <w:color w:val="444444"/>
              </w:rPr>
              <w:t>»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2. «</w:t>
            </w:r>
            <w:proofErr w:type="spellStart"/>
            <w:r>
              <w:rPr>
                <w:color w:val="444444"/>
              </w:rPr>
              <w:t>Пристенок</w:t>
            </w:r>
            <w:proofErr w:type="spellEnd"/>
            <w:r>
              <w:rPr>
                <w:color w:val="444444"/>
              </w:rPr>
              <w:t>»</w:t>
            </w:r>
          </w:p>
          <w:p w:rsidR="00B81AF0" w:rsidRDefault="00050A45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3. «Чижик».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  <w:tr w:rsidR="00B81AF0">
        <w:trPr>
          <w:trHeight w:val="840"/>
        </w:trPr>
        <w:tc>
          <w:tcPr>
            <w:tcW w:w="568" w:type="dxa"/>
          </w:tcPr>
          <w:p w:rsidR="00B81AF0" w:rsidRDefault="00B81A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6"/>
              </w:tabs>
              <w:jc w:val="both"/>
              <w:rPr>
                <w:color w:val="000000"/>
              </w:rPr>
            </w:pPr>
          </w:p>
        </w:tc>
        <w:tc>
          <w:tcPr>
            <w:tcW w:w="2664" w:type="dxa"/>
          </w:tcPr>
          <w:p w:rsidR="00B81AF0" w:rsidRDefault="00050A45">
            <w:pPr>
              <w:jc w:val="both"/>
            </w:pPr>
            <w:r>
              <w:t>Особенности развития литературы конца 1980-2000-х годов</w:t>
            </w:r>
          </w:p>
        </w:tc>
        <w:tc>
          <w:tcPr>
            <w:tcW w:w="4423" w:type="dxa"/>
          </w:tcPr>
          <w:p w:rsidR="00B81AF0" w:rsidRDefault="0005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Как называют в литературе героев В.М. Шукшина?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а) умники и умницы,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б) чудики, странные люди,</w:t>
            </w:r>
          </w:p>
          <w:p w:rsidR="00B81AF0" w:rsidRDefault="00050A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в) исключительные натуры.</w:t>
            </w:r>
          </w:p>
        </w:tc>
        <w:tc>
          <w:tcPr>
            <w:tcW w:w="2127" w:type="dxa"/>
          </w:tcPr>
          <w:p w:rsidR="00B81AF0" w:rsidRDefault="00B81AF0">
            <w:pPr>
              <w:tabs>
                <w:tab w:val="left" w:pos="2166"/>
              </w:tabs>
              <w:jc w:val="both"/>
            </w:pPr>
          </w:p>
        </w:tc>
      </w:tr>
    </w:tbl>
    <w:p w:rsidR="00B81AF0" w:rsidRDefault="00B81AF0">
      <w:pPr>
        <w:tabs>
          <w:tab w:val="left" w:pos="540"/>
        </w:tabs>
      </w:pPr>
    </w:p>
    <w:p w:rsidR="00B81AF0" w:rsidRDefault="00050A45">
      <w:pPr>
        <w:jc w:val="center"/>
        <w:rPr>
          <w:b/>
        </w:rPr>
      </w:pPr>
      <w:r>
        <w:rPr>
          <w:b/>
        </w:rPr>
        <w:t>Ключи к тесту</w:t>
      </w:r>
    </w:p>
    <w:p w:rsidR="00B81AF0" w:rsidRDefault="00B81AF0">
      <w:pPr>
        <w:tabs>
          <w:tab w:val="left" w:pos="540"/>
        </w:tabs>
      </w:pPr>
    </w:p>
    <w:tbl>
      <w:tblPr>
        <w:tblStyle w:val="aff6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5"/>
      </w:tblGrid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А, Б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Г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А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Отцы и дети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Родион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Роман-эпопея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Б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Б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Б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Рассказ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Г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В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Имажинизм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Ваня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Смелость, находчивость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Горенко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Не стоит село без праведника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proofErr w:type="spellStart"/>
            <w:r>
              <w:t>Шмелёв</w:t>
            </w:r>
            <w:proofErr w:type="spellEnd"/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2</w:t>
            </w:r>
          </w:p>
        </w:tc>
      </w:tr>
      <w:tr w:rsidR="00B81AF0">
        <w:tc>
          <w:tcPr>
            <w:tcW w:w="704" w:type="dxa"/>
          </w:tcPr>
          <w:p w:rsidR="00B81AF0" w:rsidRDefault="00B81A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0"/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B81AF0" w:rsidRDefault="00050A45">
            <w:r>
              <w:t>б</w:t>
            </w:r>
          </w:p>
        </w:tc>
      </w:tr>
    </w:tbl>
    <w:p w:rsidR="00B81AF0" w:rsidRDefault="00B81AF0">
      <w:pPr>
        <w:tabs>
          <w:tab w:val="left" w:pos="540"/>
        </w:tabs>
      </w:pPr>
    </w:p>
    <w:p w:rsidR="00B81AF0" w:rsidRDefault="00B81AF0"/>
    <w:sectPr w:rsidR="00B81AF0">
      <w:footerReference w:type="even" r:id="rId11"/>
      <w:footerReference w:type="default" r:id="rId12"/>
      <w:pgSz w:w="11906" w:h="16838"/>
      <w:pgMar w:top="1134" w:right="850" w:bottom="1134" w:left="1701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0A45">
      <w:r>
        <w:separator/>
      </w:r>
    </w:p>
  </w:endnote>
  <w:endnote w:type="continuationSeparator" w:id="0">
    <w:p w:rsidR="00000000" w:rsidRDefault="0005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F0" w:rsidRDefault="00050A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1AF0" w:rsidRDefault="00B81A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F0" w:rsidRDefault="00050A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0A45">
      <w:r>
        <w:separator/>
      </w:r>
    </w:p>
  </w:footnote>
  <w:footnote w:type="continuationSeparator" w:id="0">
    <w:p w:rsidR="00000000" w:rsidRDefault="0005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FC7"/>
    <w:multiLevelType w:val="multilevel"/>
    <w:tmpl w:val="91B45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F628D4"/>
    <w:multiLevelType w:val="multilevel"/>
    <w:tmpl w:val="1034E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EB4E10"/>
    <w:multiLevelType w:val="multilevel"/>
    <w:tmpl w:val="F274EC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F422D3"/>
    <w:multiLevelType w:val="multilevel"/>
    <w:tmpl w:val="7F9E5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DF1010"/>
    <w:multiLevelType w:val="multilevel"/>
    <w:tmpl w:val="DAD00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242FDF"/>
    <w:multiLevelType w:val="multilevel"/>
    <w:tmpl w:val="75B072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59E58F5"/>
    <w:multiLevelType w:val="multilevel"/>
    <w:tmpl w:val="C9EA9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451E"/>
    <w:multiLevelType w:val="multilevel"/>
    <w:tmpl w:val="C408E4BC"/>
    <w:lvl w:ilvl="0">
      <w:start w:val="1"/>
      <w:numFmt w:val="decimal"/>
      <w:lvlText w:val="%1."/>
      <w:lvlJc w:val="left"/>
      <w:pPr>
        <w:ind w:left="90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◻"/>
      <w:lvlJc w:val="left"/>
      <w:pPr>
        <w:ind w:left="1440" w:hanging="64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70C9B"/>
    <w:multiLevelType w:val="multilevel"/>
    <w:tmpl w:val="854E83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03345F3"/>
    <w:multiLevelType w:val="multilevel"/>
    <w:tmpl w:val="58A87F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8043F89"/>
    <w:multiLevelType w:val="multilevel"/>
    <w:tmpl w:val="6BECC2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592292C"/>
    <w:multiLevelType w:val="multilevel"/>
    <w:tmpl w:val="7D1C0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C55EE"/>
    <w:multiLevelType w:val="multilevel"/>
    <w:tmpl w:val="BF465C9E"/>
    <w:lvl w:ilvl="0">
      <w:start w:val="1"/>
      <w:numFmt w:val="decimal"/>
      <w:lvlText w:val="%1."/>
      <w:lvlJc w:val="left"/>
      <w:pPr>
        <w:ind w:left="90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75664B7"/>
    <w:multiLevelType w:val="multilevel"/>
    <w:tmpl w:val="1396C1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79D0607"/>
    <w:multiLevelType w:val="multilevel"/>
    <w:tmpl w:val="FB7EB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590C6C"/>
    <w:multiLevelType w:val="multilevel"/>
    <w:tmpl w:val="7EBEC5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A56792A"/>
    <w:multiLevelType w:val="multilevel"/>
    <w:tmpl w:val="21C28BCE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708218E"/>
    <w:multiLevelType w:val="multilevel"/>
    <w:tmpl w:val="EE1C6D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57FF244C"/>
    <w:multiLevelType w:val="multilevel"/>
    <w:tmpl w:val="4C864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5DFC5838"/>
    <w:multiLevelType w:val="multilevel"/>
    <w:tmpl w:val="42761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F063BC9"/>
    <w:multiLevelType w:val="multilevel"/>
    <w:tmpl w:val="7AEE5FD0"/>
    <w:lvl w:ilvl="0">
      <w:start w:val="1"/>
      <w:numFmt w:val="decimal"/>
      <w:lvlText w:val="%1."/>
      <w:lvlJc w:val="left"/>
      <w:pPr>
        <w:ind w:left="794" w:hanging="397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282BA1"/>
    <w:multiLevelType w:val="multilevel"/>
    <w:tmpl w:val="071E63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90FAC"/>
    <w:multiLevelType w:val="multilevel"/>
    <w:tmpl w:val="F83A772C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13551"/>
    <w:multiLevelType w:val="multilevel"/>
    <w:tmpl w:val="55809C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C563F92"/>
    <w:multiLevelType w:val="multilevel"/>
    <w:tmpl w:val="0F488B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C895F01"/>
    <w:multiLevelType w:val="multilevel"/>
    <w:tmpl w:val="0CE279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3"/>
  </w:num>
  <w:num w:numId="5">
    <w:abstractNumId w:val="24"/>
  </w:num>
  <w:num w:numId="6">
    <w:abstractNumId w:val="2"/>
  </w:num>
  <w:num w:numId="7">
    <w:abstractNumId w:val="10"/>
  </w:num>
  <w:num w:numId="8">
    <w:abstractNumId w:val="19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20"/>
  </w:num>
  <w:num w:numId="16">
    <w:abstractNumId w:val="3"/>
  </w:num>
  <w:num w:numId="17">
    <w:abstractNumId w:val="21"/>
  </w:num>
  <w:num w:numId="18">
    <w:abstractNumId w:val="22"/>
  </w:num>
  <w:num w:numId="19">
    <w:abstractNumId w:val="8"/>
  </w:num>
  <w:num w:numId="20">
    <w:abstractNumId w:val="12"/>
  </w:num>
  <w:num w:numId="21">
    <w:abstractNumId w:val="14"/>
  </w:num>
  <w:num w:numId="22">
    <w:abstractNumId w:val="9"/>
  </w:num>
  <w:num w:numId="23">
    <w:abstractNumId w:val="4"/>
  </w:num>
  <w:num w:numId="24">
    <w:abstractNumId w:val="15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F0"/>
    <w:rsid w:val="00050A45"/>
    <w:rsid w:val="00B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D30B0-ACE5-445C-BC7F-4035EEB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D7"/>
  </w:style>
  <w:style w:type="paragraph" w:styleId="10">
    <w:name w:val="heading 1"/>
    <w:basedOn w:val="a"/>
    <w:next w:val="a"/>
    <w:link w:val="11"/>
    <w:qFormat/>
    <w:rsid w:val="00CC61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0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61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CC6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C61D7"/>
  </w:style>
  <w:style w:type="paragraph" w:customStyle="1" w:styleId="Style7">
    <w:name w:val="Style7"/>
    <w:basedOn w:val="a"/>
    <w:rsid w:val="00CC61D7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CC61D7"/>
    <w:rPr>
      <w:rFonts w:ascii="Times New Roman" w:hAnsi="Times New Roman" w:cs="Times New Roman"/>
      <w:sz w:val="26"/>
      <w:szCs w:val="26"/>
    </w:rPr>
  </w:style>
  <w:style w:type="paragraph" w:styleId="1">
    <w:name w:val="toc 1"/>
    <w:basedOn w:val="a"/>
    <w:next w:val="a"/>
    <w:autoRedefine/>
    <w:semiHidden/>
    <w:rsid w:val="004E0F28"/>
    <w:pPr>
      <w:numPr>
        <w:numId w:val="3"/>
      </w:numPr>
      <w:tabs>
        <w:tab w:val="num" w:pos="0"/>
        <w:tab w:val="right" w:leader="dot" w:pos="9269"/>
      </w:tabs>
      <w:ind w:left="426" w:hanging="426"/>
    </w:pPr>
    <w:rPr>
      <w:noProof/>
      <w:sz w:val="28"/>
      <w:szCs w:val="28"/>
    </w:rPr>
  </w:style>
  <w:style w:type="character" w:styleId="a8">
    <w:name w:val="Hyperlink"/>
    <w:rsid w:val="00CC61D7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CC61D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CC61D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Body Text"/>
    <w:basedOn w:val="a"/>
    <w:link w:val="ab"/>
    <w:rsid w:val="00CC61D7"/>
    <w:pPr>
      <w:framePr w:w="4202" w:h="3768" w:hRule="exact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CC61D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rsid w:val="00CC61D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CC61D7"/>
    <w:pPr>
      <w:ind w:firstLine="567"/>
      <w:jc w:val="both"/>
    </w:pPr>
    <w:rPr>
      <w:sz w:val="28"/>
      <w:szCs w:val="20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CC61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1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C61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C61D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C61D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CC61D7"/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CC61D7"/>
    <w:rPr>
      <w:rFonts w:eastAsiaTheme="minorEastAsia"/>
    </w:rPr>
  </w:style>
  <w:style w:type="character" w:styleId="af6">
    <w:name w:val="FollowedHyperlink"/>
    <w:basedOn w:val="a0"/>
    <w:uiPriority w:val="99"/>
    <w:semiHidden/>
    <w:unhideWhenUsed/>
    <w:rsid w:val="00CC61D7"/>
    <w:rPr>
      <w:color w:val="800080" w:themeColor="followedHyperlink"/>
      <w:u w:val="single"/>
    </w:rPr>
  </w:style>
  <w:style w:type="table" w:styleId="af7">
    <w:name w:val="Table Grid"/>
    <w:basedOn w:val="a1"/>
    <w:uiPriority w:val="39"/>
    <w:rsid w:val="004F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17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7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5177DB"/>
    <w:pPr>
      <w:spacing w:before="100" w:beforeAutospacing="1" w:after="100" w:afterAutospacing="1"/>
    </w:pPr>
  </w:style>
  <w:style w:type="character" w:customStyle="1" w:styleId="c11">
    <w:name w:val="c11"/>
    <w:basedOn w:val="a0"/>
    <w:rsid w:val="005177DB"/>
  </w:style>
  <w:style w:type="paragraph" w:customStyle="1" w:styleId="c1">
    <w:name w:val="c1"/>
    <w:basedOn w:val="a"/>
    <w:rsid w:val="005177DB"/>
    <w:pPr>
      <w:spacing w:before="100" w:beforeAutospacing="1" w:after="100" w:afterAutospacing="1"/>
    </w:pPr>
  </w:style>
  <w:style w:type="character" w:customStyle="1" w:styleId="c0">
    <w:name w:val="c0"/>
    <w:basedOn w:val="a0"/>
    <w:rsid w:val="005177DB"/>
  </w:style>
  <w:style w:type="character" w:customStyle="1" w:styleId="c3">
    <w:name w:val="c3"/>
    <w:basedOn w:val="a0"/>
    <w:rsid w:val="005177DB"/>
  </w:style>
  <w:style w:type="paragraph" w:customStyle="1" w:styleId="c23">
    <w:name w:val="c23"/>
    <w:basedOn w:val="a"/>
    <w:rsid w:val="005177DB"/>
    <w:pPr>
      <w:spacing w:before="100" w:beforeAutospacing="1" w:after="100" w:afterAutospacing="1"/>
    </w:pPr>
  </w:style>
  <w:style w:type="character" w:customStyle="1" w:styleId="af8">
    <w:name w:val="Основной текст + Курсив"/>
    <w:basedOn w:val="a0"/>
    <w:rsid w:val="00A06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_"/>
    <w:basedOn w:val="a0"/>
    <w:link w:val="41"/>
    <w:rsid w:val="003E00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f9"/>
    <w:rsid w:val="003E00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a">
    <w:name w:val="Основной текст + Полужирный;Курсив"/>
    <w:basedOn w:val="af9"/>
    <w:rsid w:val="003E00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9"/>
    <w:rsid w:val="003E0023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rsid w:val="00406713"/>
    <w:pPr>
      <w:widowControl w:val="0"/>
      <w:ind w:left="103"/>
      <w:jc w:val="center"/>
    </w:pPr>
    <w:rPr>
      <w:sz w:val="22"/>
      <w:szCs w:val="22"/>
      <w:lang w:val="en-US" w:eastAsia="en-US"/>
    </w:rPr>
  </w:style>
  <w:style w:type="character" w:customStyle="1" w:styleId="14">
    <w:name w:val="Основной текст Знак1"/>
    <w:basedOn w:val="a0"/>
    <w:uiPriority w:val="99"/>
    <w:rsid w:val="00406713"/>
    <w:rPr>
      <w:rFonts w:ascii="Times New Roman" w:hAnsi="Times New Roman" w:cs="Times New Roman"/>
      <w:sz w:val="23"/>
      <w:szCs w:val="23"/>
      <w:u w:val="none"/>
    </w:rPr>
  </w:style>
  <w:style w:type="character" w:styleId="afb">
    <w:name w:val="Strong"/>
    <w:basedOn w:val="a0"/>
    <w:uiPriority w:val="22"/>
    <w:qFormat/>
    <w:rsid w:val="00D03403"/>
    <w:rPr>
      <w:b/>
      <w:bCs/>
    </w:rPr>
  </w:style>
  <w:style w:type="paragraph" w:customStyle="1" w:styleId="Default">
    <w:name w:val="Default"/>
    <w:uiPriority w:val="99"/>
    <w:rsid w:val="00EA4E7A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21">
    <w:name w:val="Обычный2"/>
    <w:uiPriority w:val="99"/>
    <w:rsid w:val="00EA4E7A"/>
    <w:pPr>
      <w:ind w:firstLine="567"/>
      <w:jc w:val="both"/>
    </w:pPr>
    <w:rPr>
      <w:sz w:val="28"/>
      <w:szCs w:val="28"/>
      <w:lang w:eastAsia="ko-KR"/>
    </w:rPr>
  </w:style>
  <w:style w:type="character" w:customStyle="1" w:styleId="apple-converted-space">
    <w:name w:val="apple-converted-space"/>
    <w:basedOn w:val="a0"/>
    <w:rsid w:val="003E58FE"/>
  </w:style>
  <w:style w:type="paragraph" w:styleId="afc">
    <w:name w:val="footnote text"/>
    <w:basedOn w:val="a"/>
    <w:link w:val="afd"/>
    <w:uiPriority w:val="99"/>
    <w:unhideWhenUsed/>
    <w:rsid w:val="00334C2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334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334C29"/>
    <w:rPr>
      <w:vertAlign w:val="superscript"/>
    </w:rPr>
  </w:style>
  <w:style w:type="paragraph" w:styleId="af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iWtYYHKsXJ3G36V9X6iHPHMuzA==">AMUW2mVt/pXS+CbQnpRkTYESHBNvouA1KGwW5X1iOiPeI5yKsT2a/pu1G83yuqHw7nzfNCkB/mB8WeyKjhv9mxcjLwgv44LQ3zUn24LivvD2DkImpVS7SEZ1Xvrw6boBPAUl37qxRfXb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6107</Words>
  <Characters>34816</Characters>
  <Application>Microsoft Office Word</Application>
  <DocSecurity>0</DocSecurity>
  <Lines>290</Lines>
  <Paragraphs>81</Paragraphs>
  <ScaleCrop>false</ScaleCrop>
  <Company>ВлГУ</Company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Павел С. Сабуров</cp:lastModifiedBy>
  <cp:revision>2</cp:revision>
  <dcterms:created xsi:type="dcterms:W3CDTF">2016-06-30T22:10:00Z</dcterms:created>
  <dcterms:modified xsi:type="dcterms:W3CDTF">2023-01-27T12:57:00Z</dcterms:modified>
</cp:coreProperties>
</file>