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C5" w:rsidRPr="00D907D9" w:rsidRDefault="004F73C5" w:rsidP="004F73C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D907D9">
        <w:rPr>
          <w:rFonts w:ascii="Times New Roman" w:hAnsi="Times New Roman" w:cs="Times New Roman"/>
          <w:sz w:val="28"/>
          <w:szCs w:val="28"/>
          <w:lang w:val="ru-RU"/>
        </w:rPr>
        <w:t>АННОТАЦИЯ ДИСЦИПЛИНЫ</w:t>
      </w:r>
    </w:p>
    <w:p w:rsidR="004F73C5" w:rsidRPr="00D907D9" w:rsidRDefault="004F73C5" w:rsidP="004F73C5">
      <w:pPr>
        <w:pStyle w:val="a3"/>
        <w:spacing w:before="0" w:line="240" w:lineRule="auto"/>
        <w:ind w:left="0" w:right="0"/>
        <w:rPr>
          <w:sz w:val="28"/>
          <w:szCs w:val="28"/>
        </w:rPr>
      </w:pPr>
    </w:p>
    <w:p w:rsidR="004F73C5" w:rsidRPr="00412B16" w:rsidRDefault="00412B16" w:rsidP="004F73C5">
      <w:pPr>
        <w:pStyle w:val="a3"/>
        <w:spacing w:before="0" w:line="240" w:lineRule="auto"/>
        <w:ind w:left="0" w:righ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Философские концепции культуры</w:t>
      </w:r>
    </w:p>
    <w:p w:rsidR="004F73C5" w:rsidRPr="00D907D9" w:rsidRDefault="004F73C5" w:rsidP="004F73C5">
      <w:pPr>
        <w:pStyle w:val="a3"/>
        <w:spacing w:before="0" w:line="240" w:lineRule="auto"/>
        <w:ind w:left="0" w:right="0"/>
        <w:rPr>
          <w:sz w:val="28"/>
          <w:szCs w:val="28"/>
        </w:rPr>
      </w:pPr>
    </w:p>
    <w:p w:rsidR="004F73C5" w:rsidRPr="00D907D9" w:rsidRDefault="004F73C5" w:rsidP="004F73C5">
      <w:pPr>
        <w:pStyle w:val="a3"/>
        <w:spacing w:before="0" w:line="240" w:lineRule="auto"/>
        <w:ind w:left="0" w:right="0"/>
        <w:rPr>
          <w:sz w:val="28"/>
          <w:szCs w:val="28"/>
        </w:rPr>
      </w:pPr>
      <w:r w:rsidRPr="00D907D9">
        <w:rPr>
          <w:sz w:val="28"/>
          <w:szCs w:val="28"/>
        </w:rPr>
        <w:t>51.04.01 Культурология</w:t>
      </w:r>
    </w:p>
    <w:p w:rsidR="004F73C5" w:rsidRPr="00D907D9" w:rsidRDefault="004F73C5" w:rsidP="004F73C5">
      <w:pPr>
        <w:pStyle w:val="a3"/>
        <w:spacing w:before="0" w:line="240" w:lineRule="auto"/>
        <w:ind w:left="0" w:right="0"/>
        <w:rPr>
          <w:sz w:val="28"/>
          <w:szCs w:val="28"/>
        </w:rPr>
      </w:pPr>
    </w:p>
    <w:p w:rsidR="004F73C5" w:rsidRPr="00D907D9" w:rsidRDefault="00412B16" w:rsidP="004F73C5">
      <w:pPr>
        <w:pStyle w:val="a3"/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2</w:t>
      </w:r>
      <w:r w:rsidR="004F73C5" w:rsidRPr="00D907D9">
        <w:rPr>
          <w:sz w:val="28"/>
          <w:szCs w:val="28"/>
        </w:rPr>
        <w:t xml:space="preserve">  семестр</w:t>
      </w:r>
    </w:p>
    <w:p w:rsidR="004F73C5" w:rsidRPr="00D907D9" w:rsidRDefault="004F73C5" w:rsidP="004F73C5">
      <w:pPr>
        <w:pStyle w:val="a3"/>
        <w:spacing w:before="0" w:line="240" w:lineRule="auto"/>
        <w:ind w:left="0" w:right="0"/>
        <w:rPr>
          <w:sz w:val="28"/>
          <w:szCs w:val="28"/>
        </w:rPr>
      </w:pPr>
    </w:p>
    <w:p w:rsidR="004F73C5" w:rsidRPr="001947A8" w:rsidRDefault="004F73C5" w:rsidP="004F73C5">
      <w:pPr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7A8">
        <w:rPr>
          <w:rFonts w:ascii="Times New Roman" w:hAnsi="Times New Roman" w:cs="Times New Roman"/>
          <w:b/>
          <w:bCs/>
          <w:sz w:val="28"/>
          <w:szCs w:val="28"/>
        </w:rPr>
        <w:t>ЦЕЛИ  ОСВОЕНИЯ ДИСЦИПЛИНЫ</w:t>
      </w:r>
    </w:p>
    <w:p w:rsidR="004F73C5" w:rsidRPr="001947A8" w:rsidRDefault="004F73C5" w:rsidP="00412B1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A8">
        <w:rPr>
          <w:rFonts w:ascii="Times New Roman" w:hAnsi="Times New Roman" w:cs="Times New Roman"/>
          <w:b/>
          <w:sz w:val="28"/>
          <w:szCs w:val="28"/>
        </w:rPr>
        <w:t xml:space="preserve">Целью освоения дисциплины </w:t>
      </w:r>
      <w:r w:rsidRPr="001947A8">
        <w:rPr>
          <w:rFonts w:ascii="Times New Roman" w:hAnsi="Times New Roman" w:cs="Times New Roman"/>
          <w:sz w:val="28"/>
          <w:szCs w:val="28"/>
        </w:rPr>
        <w:t>«</w:t>
      </w:r>
      <w:r w:rsidR="00412B16" w:rsidRPr="00412B16">
        <w:rPr>
          <w:rFonts w:ascii="Times New Roman" w:hAnsi="Times New Roman" w:cs="Times New Roman"/>
          <w:sz w:val="28"/>
          <w:szCs w:val="28"/>
        </w:rPr>
        <w:t>Философские концепции культуры</w:t>
      </w:r>
      <w:r w:rsidR="000C251E" w:rsidRPr="0057578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12B16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412B16" w:rsidRPr="00F66450">
        <w:rPr>
          <w:rFonts w:ascii="Times New Roman" w:hAnsi="Times New Roman" w:cs="Times New Roman"/>
          <w:sz w:val="28"/>
          <w:szCs w:val="28"/>
        </w:rPr>
        <w:t>типологическое изучение</w:t>
      </w:r>
      <w:r w:rsidR="00412B16" w:rsidRPr="00F66450">
        <w:rPr>
          <w:rFonts w:ascii="Times New Roman" w:eastAsia="Times New Roman" w:hAnsi="Times New Roman" w:cs="Times New Roman"/>
          <w:sz w:val="28"/>
          <w:szCs w:val="28"/>
        </w:rPr>
        <w:t xml:space="preserve"> философских концепций культуры, осуществление их </w:t>
      </w:r>
      <w:r w:rsidR="00412B16" w:rsidRPr="00F66450">
        <w:rPr>
          <w:rFonts w:ascii="Times New Roman" w:hAnsi="Times New Roman" w:cs="Times New Roman"/>
          <w:sz w:val="28"/>
          <w:szCs w:val="28"/>
        </w:rPr>
        <w:t>компаративистского анализа</w:t>
      </w:r>
      <w:r w:rsidR="00412B16" w:rsidRPr="00F664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2B16" w:rsidRPr="00F66450">
        <w:rPr>
          <w:rFonts w:ascii="Times New Roman" w:hAnsi="Times New Roman" w:cs="Times New Roman"/>
          <w:sz w:val="28"/>
          <w:szCs w:val="28"/>
        </w:rPr>
        <w:t>формирование у студентов целостного представления об интеллектуальной истории Запада и России.</w:t>
      </w:r>
    </w:p>
    <w:p w:rsidR="004F73C5" w:rsidRPr="001947A8" w:rsidRDefault="004F73C5" w:rsidP="004F73C5">
      <w:pPr>
        <w:pStyle w:val="a4"/>
        <w:numPr>
          <w:ilvl w:val="0"/>
          <w:numId w:val="1"/>
        </w:num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47A8">
        <w:rPr>
          <w:rFonts w:ascii="Times New Roman" w:hAnsi="Times New Roman"/>
          <w:b/>
          <w:bCs/>
          <w:sz w:val="28"/>
          <w:szCs w:val="28"/>
        </w:rPr>
        <w:t xml:space="preserve">МЕСТО ДИСЦИПЛИНЫ В СТРУКТУРЕ ОПОП </w:t>
      </w:r>
    </w:p>
    <w:p w:rsidR="00412B16" w:rsidRPr="00F66450" w:rsidRDefault="000C251E" w:rsidP="00412B16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51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12B16" w:rsidRPr="00F66450">
        <w:rPr>
          <w:rFonts w:ascii="Times New Roman" w:hAnsi="Times New Roman" w:cs="Times New Roman"/>
          <w:sz w:val="28"/>
          <w:szCs w:val="28"/>
        </w:rPr>
        <w:t>«</w:t>
      </w:r>
      <w:r w:rsidR="00412B16" w:rsidRPr="00F66450">
        <w:rPr>
          <w:rFonts w:ascii="Times New Roman" w:eastAsia="Times New Roman" w:hAnsi="Times New Roman" w:cs="Times New Roman"/>
          <w:sz w:val="28"/>
          <w:szCs w:val="28"/>
        </w:rPr>
        <w:t>Философские концепции культуры</w:t>
      </w:r>
      <w:r w:rsidR="00412B16" w:rsidRPr="00F66450">
        <w:rPr>
          <w:rFonts w:ascii="Times New Roman" w:hAnsi="Times New Roman" w:cs="Times New Roman"/>
          <w:sz w:val="28"/>
          <w:szCs w:val="28"/>
        </w:rPr>
        <w:t xml:space="preserve">» входит в число </w:t>
      </w:r>
      <w:r w:rsidR="00412B16" w:rsidRPr="00412B16">
        <w:rPr>
          <w:rFonts w:ascii="Times New Roman" w:hAnsi="Times New Roman" w:cs="Times New Roman"/>
          <w:sz w:val="28"/>
          <w:szCs w:val="28"/>
        </w:rPr>
        <w:t xml:space="preserve">дисциплин общенаучного цикла. </w:t>
      </w:r>
      <w:r w:rsidR="00412B16" w:rsidRPr="00F66450">
        <w:rPr>
          <w:rFonts w:ascii="Times New Roman" w:hAnsi="Times New Roman" w:cs="Times New Roman"/>
          <w:sz w:val="28"/>
          <w:szCs w:val="28"/>
        </w:rPr>
        <w:t>Для освоения данной дисциплины студент должен обладать достаточными базовыми знаниями по истории культуры, теории культуры, истории культурологии, источниковедению истории культуры, иметь представление о последовательной смене культурных и мировоззренческих парадигм в различные исторические эпохи, об основных направлениях развития отечественной и зарубежной мысли. Необходимо умение анализировать, систематизировать материал, работать с источниками, научной литературой.</w:t>
      </w:r>
    </w:p>
    <w:p w:rsidR="00412B16" w:rsidRPr="00F66450" w:rsidRDefault="00412B16" w:rsidP="00412B1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50">
        <w:rPr>
          <w:rFonts w:ascii="Times New Roman" w:hAnsi="Times New Roman" w:cs="Times New Roman"/>
          <w:sz w:val="28"/>
          <w:szCs w:val="28"/>
        </w:rPr>
        <w:t>Дисциплина «</w:t>
      </w:r>
      <w:r w:rsidRPr="00F66450">
        <w:rPr>
          <w:rFonts w:ascii="Times New Roman" w:eastAsia="Times New Roman" w:hAnsi="Times New Roman" w:cs="Times New Roman"/>
          <w:sz w:val="28"/>
          <w:szCs w:val="28"/>
        </w:rPr>
        <w:t>Философские концепции культуры</w:t>
      </w:r>
      <w:r w:rsidRPr="00F66450">
        <w:rPr>
          <w:rFonts w:ascii="Times New Roman" w:hAnsi="Times New Roman" w:cs="Times New Roman"/>
          <w:sz w:val="28"/>
          <w:szCs w:val="28"/>
        </w:rPr>
        <w:t>» наиболее тесно связана с дисциплинами гуманитарного цикла: «История», «Философия», «Социология», с дисциплинами профессионального цикла: «История культуры», «История культурологии» (по учебному плану подготовки бакалавров), с дисциплинами общенаучного цикла «История и методология науки», «Интеллектуальная история России», с дисциплинами профессионального цикла «</w:t>
      </w:r>
      <w:r w:rsidRPr="00F66450">
        <w:rPr>
          <w:rFonts w:ascii="Times New Roman" w:eastAsia="Times New Roman" w:hAnsi="Times New Roman" w:cs="Times New Roman"/>
          <w:sz w:val="28"/>
          <w:szCs w:val="28"/>
        </w:rPr>
        <w:t>История и методология изучения культуры», «Исследования культуры в современном мире», «Источниковедение истории культуры», «Компаративный анализ культур: Восток – Запад», «</w:t>
      </w:r>
      <w:r w:rsidRPr="00F66450">
        <w:rPr>
          <w:rFonts w:ascii="Times New Roman" w:hAnsi="Times New Roman" w:cs="Times New Roman"/>
          <w:color w:val="000000"/>
          <w:sz w:val="28"/>
          <w:szCs w:val="28"/>
        </w:rPr>
        <w:t xml:space="preserve">История русской культуры» </w:t>
      </w:r>
      <w:r w:rsidRPr="00F66450">
        <w:rPr>
          <w:rFonts w:ascii="Times New Roman" w:hAnsi="Times New Roman" w:cs="Times New Roman"/>
          <w:sz w:val="28"/>
          <w:szCs w:val="28"/>
        </w:rPr>
        <w:t xml:space="preserve">(по учебному плану подготовки магистров). Комплексное представление об основных этапах становления и развития философских представлений о культуре, о наиболее значимых философских концепциях культуры в каждой из рассматриваемых эпох достигается использованием внутри- и междисциплинарных связей с перечисленными дисциплинами. </w:t>
      </w:r>
    </w:p>
    <w:p w:rsidR="00412B16" w:rsidRPr="00F66450" w:rsidRDefault="00412B16" w:rsidP="00412B1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50">
        <w:rPr>
          <w:rFonts w:ascii="Times New Roman" w:eastAsia="Times New Roman" w:hAnsi="Times New Roman" w:cs="Times New Roman"/>
          <w:sz w:val="28"/>
          <w:szCs w:val="28"/>
        </w:rPr>
        <w:t xml:space="preserve">Наряду (и в комплексе) с другими дисциплинами профессионального цикла, дисциплина </w:t>
      </w:r>
      <w:r w:rsidRPr="00F66450">
        <w:rPr>
          <w:rFonts w:ascii="Times New Roman" w:hAnsi="Times New Roman" w:cs="Times New Roman"/>
          <w:sz w:val="28"/>
          <w:szCs w:val="28"/>
        </w:rPr>
        <w:t>«</w:t>
      </w:r>
      <w:r w:rsidRPr="00F66450">
        <w:rPr>
          <w:rFonts w:ascii="Times New Roman" w:eastAsia="Times New Roman" w:hAnsi="Times New Roman" w:cs="Times New Roman"/>
          <w:sz w:val="28"/>
          <w:szCs w:val="28"/>
        </w:rPr>
        <w:t>Философские концепции культуры</w:t>
      </w:r>
      <w:r w:rsidRPr="00F66450">
        <w:rPr>
          <w:rFonts w:ascii="Times New Roman" w:hAnsi="Times New Roman" w:cs="Times New Roman"/>
          <w:sz w:val="28"/>
          <w:szCs w:val="28"/>
        </w:rPr>
        <w:t>» призвана сыграть важную роль в общем культурном воспитании студентов и в обеспечении их профессионального роста.</w:t>
      </w:r>
    </w:p>
    <w:p w:rsidR="004F73C5" w:rsidRPr="001947A8" w:rsidRDefault="004F73C5" w:rsidP="00412B16">
      <w:pPr>
        <w:spacing w:after="0" w:line="240" w:lineRule="auto"/>
        <w:ind w:right="-1" w:firstLine="7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7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Сформированные данной дисциплиной компетенции необходимы студентам для характеристики </w:t>
      </w:r>
      <w:proofErr w:type="spellStart"/>
      <w:r w:rsidRPr="001947A8">
        <w:rPr>
          <w:rFonts w:ascii="Times New Roman" w:hAnsi="Times New Roman" w:cs="Times New Roman"/>
          <w:color w:val="000000"/>
          <w:sz w:val="28"/>
          <w:szCs w:val="28"/>
        </w:rPr>
        <w:t>источниковой</w:t>
      </w:r>
      <w:proofErr w:type="spellEnd"/>
      <w:r w:rsidRPr="001947A8">
        <w:rPr>
          <w:rFonts w:ascii="Times New Roman" w:hAnsi="Times New Roman" w:cs="Times New Roman"/>
          <w:color w:val="000000"/>
          <w:sz w:val="28"/>
          <w:szCs w:val="28"/>
        </w:rPr>
        <w:t xml:space="preserve"> базы при выполнении выпускной квалификационной работы в 4-м семестре</w:t>
      </w:r>
      <w:r w:rsidRPr="001947A8">
        <w:rPr>
          <w:rFonts w:ascii="Times New Roman" w:hAnsi="Times New Roman" w:cs="Times New Roman"/>
          <w:bCs/>
          <w:sz w:val="28"/>
          <w:szCs w:val="28"/>
        </w:rPr>
        <w:t>.</w:t>
      </w:r>
      <w:r w:rsidRPr="001947A8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в</w:t>
      </w:r>
      <w:r w:rsidRPr="001947A8">
        <w:rPr>
          <w:rFonts w:ascii="Times New Roman" w:hAnsi="Times New Roman" w:cs="Times New Roman"/>
          <w:sz w:val="28"/>
          <w:szCs w:val="28"/>
        </w:rPr>
        <w:t xml:space="preserve">ключение данной дисциплины в учебный план направления подготовки 51.04.01, «Культурология», представляется вполне обоснованным. </w:t>
      </w:r>
    </w:p>
    <w:p w:rsidR="004F73C5" w:rsidRPr="001947A8" w:rsidRDefault="004F73C5" w:rsidP="004F73C5">
      <w:pPr>
        <w:shd w:val="clear" w:color="auto" w:fill="FFFFFF"/>
        <w:spacing w:after="0" w:line="240" w:lineRule="auto"/>
        <w:ind w:left="38" w:firstLine="5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3C5" w:rsidRPr="001947A8" w:rsidRDefault="004F73C5" w:rsidP="004F73C5">
      <w:pPr>
        <w:pStyle w:val="a4"/>
        <w:numPr>
          <w:ilvl w:val="0"/>
          <w:numId w:val="1"/>
        </w:num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947A8">
        <w:rPr>
          <w:rFonts w:ascii="Times New Roman" w:hAnsi="Times New Roman"/>
          <w:b/>
          <w:bCs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p w:rsidR="000C251E" w:rsidRDefault="004F73C5" w:rsidP="00412B16">
      <w:pPr>
        <w:tabs>
          <w:tab w:val="left" w:pos="851"/>
          <w:tab w:val="right" w:leader="underscore" w:pos="9639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7A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демонстрировать следующие результаты образования:</w:t>
      </w:r>
      <w:r w:rsidRPr="00194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B16" w:rsidRPr="00412B16">
        <w:rPr>
          <w:rFonts w:ascii="Times New Roman" w:hAnsi="Times New Roman" w:cs="Times New Roman"/>
          <w:bCs/>
          <w:sz w:val="28"/>
          <w:szCs w:val="28"/>
        </w:rPr>
        <w:t>способность совершенствовать и развивать свой интеллектуальный и общекультурный уровень (ОК-1);</w:t>
      </w:r>
      <w:r w:rsidR="00412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B16" w:rsidRPr="00412B16">
        <w:rPr>
          <w:rFonts w:ascii="Times New Roman" w:hAnsi="Times New Roman" w:cs="Times New Roman"/>
          <w:bCs/>
          <w:sz w:val="28"/>
          <w:szCs w:val="28"/>
        </w:rPr>
        <w:tab/>
        <w:t>способность к самостоятельному обучению новым методам исследования, к изменению научного и научно-производственного профиля своей профессиональной деятельности, использование на практике умений и навыков в организации исследовательских и проектных работ (ОК-2, 4);</w:t>
      </w:r>
      <w:r w:rsidR="00412B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12B16" w:rsidRPr="00412B16">
        <w:rPr>
          <w:rFonts w:ascii="Times New Roman" w:hAnsi="Times New Roman" w:cs="Times New Roman"/>
          <w:bCs/>
          <w:sz w:val="28"/>
          <w:szCs w:val="28"/>
        </w:rPr>
        <w:t>способность проявлять инициативу; способность самостоятельно приобретать (в том числе, с помощью информационных технологий)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(ОК-5, 6);</w:t>
      </w:r>
      <w:r w:rsidR="00412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B16" w:rsidRPr="00412B16">
        <w:rPr>
          <w:rFonts w:ascii="Times New Roman" w:hAnsi="Times New Roman" w:cs="Times New Roman"/>
          <w:bCs/>
          <w:sz w:val="28"/>
          <w:szCs w:val="28"/>
        </w:rPr>
        <w:t>способность использовать знание фундаментальных наук в своей научно-исследовательской и научно-практической деятельности (ПК-1);</w:t>
      </w:r>
      <w:r w:rsidR="00412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B16" w:rsidRPr="00412B16">
        <w:rPr>
          <w:rFonts w:ascii="Times New Roman" w:hAnsi="Times New Roman" w:cs="Times New Roman"/>
          <w:bCs/>
          <w:sz w:val="28"/>
          <w:szCs w:val="28"/>
        </w:rPr>
        <w:t>способность применять культурологическое знание в профессиональной деятельности и социальной практике;</w:t>
      </w:r>
      <w:proofErr w:type="gramEnd"/>
      <w:r w:rsidR="00412B16" w:rsidRPr="00412B16">
        <w:rPr>
          <w:rFonts w:ascii="Times New Roman" w:hAnsi="Times New Roman" w:cs="Times New Roman"/>
          <w:bCs/>
          <w:sz w:val="28"/>
          <w:szCs w:val="28"/>
        </w:rPr>
        <w:t xml:space="preserve"> свободное владение теориями, категориями и методами, связанными с изучением культурных форм, процессов, практик (ПК-2);</w:t>
      </w:r>
      <w:r w:rsidR="00412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B16" w:rsidRPr="00412B16">
        <w:rPr>
          <w:rFonts w:ascii="Times New Roman" w:hAnsi="Times New Roman" w:cs="Times New Roman"/>
          <w:bCs/>
          <w:sz w:val="28"/>
          <w:szCs w:val="28"/>
        </w:rPr>
        <w:t xml:space="preserve">готовность использовать углубленные специализированные знания из области культурологии для решения научно-исследовательских, научно-практических, прикладных задач (в соответствии с целями ООП магистратуры) (ПК-3); </w:t>
      </w:r>
      <w:proofErr w:type="gramStart"/>
      <w:r w:rsidR="00412B16" w:rsidRPr="00412B16">
        <w:rPr>
          <w:rFonts w:ascii="Times New Roman" w:hAnsi="Times New Roman" w:cs="Times New Roman"/>
          <w:bCs/>
          <w:sz w:val="28"/>
          <w:szCs w:val="28"/>
        </w:rPr>
        <w:t>способность самостоятельно ставить конкретные задачи научных исследований (в соответствии с целями ООП магистратуры) и решать их с помощью свободно выбираемых теорий и методов, информационных технологий с использованием мирового опыта (ПК-4);</w:t>
      </w:r>
      <w:r w:rsidR="00412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B16" w:rsidRPr="00412B16">
        <w:rPr>
          <w:rFonts w:ascii="Times New Roman" w:hAnsi="Times New Roman" w:cs="Times New Roman"/>
          <w:bCs/>
          <w:sz w:val="28"/>
          <w:szCs w:val="28"/>
        </w:rPr>
        <w:tab/>
        <w:t>способность понимать, изучать и критически анализировать получаемую научную информацию по тематике исследования и представлять результаты исследований; свободное владение методами обработки, анализа и синтеза информации (ПК-5);</w:t>
      </w:r>
      <w:proofErr w:type="gramEnd"/>
      <w:r w:rsidR="00412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B16" w:rsidRPr="00412B16">
        <w:rPr>
          <w:rFonts w:ascii="Times New Roman" w:hAnsi="Times New Roman" w:cs="Times New Roman"/>
          <w:bCs/>
          <w:sz w:val="28"/>
          <w:szCs w:val="28"/>
        </w:rPr>
        <w:tab/>
        <w:t>готовность представлять результаты исследования в формах научных отчетов, рефератов, обзоров, аналитических карт, докладов, статей; составлять практические рекомендации по использованию результатов научных исследований (в соответствии с целями ООП магистратуры) (ПК-6)</w:t>
      </w:r>
      <w:r w:rsidR="00412B16">
        <w:rPr>
          <w:rFonts w:ascii="Times New Roman" w:hAnsi="Times New Roman" w:cs="Times New Roman"/>
          <w:bCs/>
          <w:sz w:val="28"/>
          <w:szCs w:val="28"/>
        </w:rPr>
        <w:t>.</w:t>
      </w:r>
    </w:p>
    <w:p w:rsidR="00412B16" w:rsidRPr="001947A8" w:rsidRDefault="00412B16" w:rsidP="00412B16">
      <w:pPr>
        <w:tabs>
          <w:tab w:val="left" w:pos="851"/>
          <w:tab w:val="right" w:leader="underscore" w:pos="9639"/>
        </w:tabs>
        <w:spacing w:after="0"/>
        <w:ind w:firstLine="709"/>
        <w:jc w:val="both"/>
        <w:rPr>
          <w:sz w:val="28"/>
          <w:szCs w:val="28"/>
        </w:rPr>
      </w:pPr>
    </w:p>
    <w:p w:rsidR="004F73C5" w:rsidRPr="001947A8" w:rsidRDefault="004F73C5" w:rsidP="004F73C5">
      <w:pPr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7A8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:rsidR="00412B16" w:rsidRPr="00F66450" w:rsidRDefault="004F73C5" w:rsidP="00412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947A8">
        <w:rPr>
          <w:bCs/>
          <w:sz w:val="28"/>
          <w:szCs w:val="28"/>
        </w:rPr>
        <w:lastRenderedPageBreak/>
        <w:tab/>
        <w:t xml:space="preserve">В рамках дисциплины студенты изучают следующие темы: </w:t>
      </w:r>
      <w:r w:rsidR="00412B16" w:rsidRPr="00F66450">
        <w:rPr>
          <w:bCs/>
          <w:sz w:val="28"/>
          <w:szCs w:val="28"/>
        </w:rPr>
        <w:t>«Развитие философских представлений о культуре до XI</w:t>
      </w:r>
      <w:r w:rsidR="00412B16">
        <w:rPr>
          <w:bCs/>
          <w:sz w:val="28"/>
          <w:szCs w:val="28"/>
          <w:lang w:val="en-US"/>
        </w:rPr>
        <w:t>X</w:t>
      </w:r>
      <w:r w:rsidR="00412B16" w:rsidRPr="00F66450">
        <w:rPr>
          <w:bCs/>
          <w:sz w:val="28"/>
          <w:szCs w:val="28"/>
        </w:rPr>
        <w:t xml:space="preserve"> в.: основные этапы»; «</w:t>
      </w:r>
      <w:proofErr w:type="spellStart"/>
      <w:r w:rsidR="00412B16" w:rsidRPr="00F66450">
        <w:rPr>
          <w:sz w:val="28"/>
          <w:szCs w:val="28"/>
        </w:rPr>
        <w:t>Цивилизационные</w:t>
      </w:r>
      <w:proofErr w:type="spellEnd"/>
      <w:r w:rsidR="00412B16" w:rsidRPr="00F66450">
        <w:rPr>
          <w:sz w:val="28"/>
          <w:szCs w:val="28"/>
        </w:rPr>
        <w:t xml:space="preserve"> концепции культуры»; «Циклически-волновые концепции </w:t>
      </w:r>
      <w:proofErr w:type="spellStart"/>
      <w:r w:rsidR="00412B16" w:rsidRPr="00F66450">
        <w:rPr>
          <w:sz w:val="28"/>
          <w:szCs w:val="28"/>
        </w:rPr>
        <w:t>социокультурного</w:t>
      </w:r>
      <w:proofErr w:type="spellEnd"/>
      <w:r w:rsidR="00412B16" w:rsidRPr="00F66450">
        <w:rPr>
          <w:sz w:val="28"/>
          <w:szCs w:val="28"/>
        </w:rPr>
        <w:t xml:space="preserve"> развития», «Аналитические концепции кризиса западноевропейской культуры», «Психоаналитические концепции культуры», «Семиотическая концепция культуры», «Структуралистские и </w:t>
      </w:r>
      <w:proofErr w:type="spellStart"/>
      <w:r w:rsidR="00412B16" w:rsidRPr="00F66450">
        <w:rPr>
          <w:sz w:val="28"/>
          <w:szCs w:val="28"/>
        </w:rPr>
        <w:t>постструктуралистские</w:t>
      </w:r>
      <w:proofErr w:type="spellEnd"/>
      <w:r w:rsidR="00412B16" w:rsidRPr="00F66450">
        <w:rPr>
          <w:sz w:val="28"/>
          <w:szCs w:val="28"/>
        </w:rPr>
        <w:t xml:space="preserve"> концепции культуры», «Постмодернистские концепции культуры», «</w:t>
      </w:r>
      <w:r w:rsidR="00412B16" w:rsidRPr="00F66450">
        <w:rPr>
          <w:bCs/>
          <w:sz w:val="28"/>
          <w:szCs w:val="28"/>
        </w:rPr>
        <w:t>Концепция универсализации культуры».</w:t>
      </w:r>
    </w:p>
    <w:p w:rsidR="000C251E" w:rsidRPr="001947A8" w:rsidRDefault="000C251E" w:rsidP="000C251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3C5" w:rsidRPr="001947A8" w:rsidRDefault="004F73C5" w:rsidP="004F73C5">
      <w:pPr>
        <w:pStyle w:val="a4"/>
        <w:numPr>
          <w:ilvl w:val="0"/>
          <w:numId w:val="1"/>
        </w:numPr>
        <w:tabs>
          <w:tab w:val="left" w:pos="708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947A8">
        <w:rPr>
          <w:rFonts w:ascii="Times New Roman" w:hAnsi="Times New Roman"/>
          <w:b/>
          <w:bCs/>
          <w:sz w:val="28"/>
          <w:szCs w:val="28"/>
        </w:rPr>
        <w:t xml:space="preserve">ВИД АТТЕСТАЦИИ </w:t>
      </w:r>
      <w:r w:rsidRPr="001947A8">
        <w:rPr>
          <w:rFonts w:ascii="Times New Roman" w:hAnsi="Times New Roman"/>
          <w:bCs/>
          <w:sz w:val="28"/>
          <w:szCs w:val="28"/>
        </w:rPr>
        <w:t xml:space="preserve">– </w:t>
      </w:r>
      <w:r w:rsidR="00412B16">
        <w:rPr>
          <w:rFonts w:ascii="Times New Roman" w:hAnsi="Times New Roman"/>
          <w:bCs/>
          <w:sz w:val="28"/>
          <w:szCs w:val="28"/>
        </w:rPr>
        <w:t>экзамен</w:t>
      </w:r>
      <w:r w:rsidRPr="001947A8">
        <w:rPr>
          <w:rFonts w:ascii="Times New Roman" w:hAnsi="Times New Roman"/>
          <w:bCs/>
          <w:sz w:val="28"/>
          <w:szCs w:val="28"/>
        </w:rPr>
        <w:t>.</w:t>
      </w:r>
    </w:p>
    <w:p w:rsidR="004F73C5" w:rsidRPr="00D907D9" w:rsidRDefault="004F73C5" w:rsidP="004F73C5">
      <w:pPr>
        <w:tabs>
          <w:tab w:val="left" w:pos="70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73C5" w:rsidRPr="00D907D9" w:rsidRDefault="004F73C5" w:rsidP="004F73C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7D9">
        <w:rPr>
          <w:rFonts w:ascii="Times New Roman" w:hAnsi="Times New Roman" w:cs="Times New Roman"/>
          <w:b/>
          <w:bCs/>
          <w:sz w:val="28"/>
          <w:szCs w:val="28"/>
        </w:rPr>
        <w:t xml:space="preserve">     6. КОЛИЧЕСТВО ЗАЧЕТНЫХ ЕДИНИЦ – </w:t>
      </w:r>
      <w:r w:rsidR="00412B1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907D9">
        <w:rPr>
          <w:rFonts w:ascii="Times New Roman" w:hAnsi="Times New Roman" w:cs="Times New Roman"/>
          <w:b/>
          <w:bCs/>
          <w:sz w:val="28"/>
          <w:szCs w:val="28"/>
        </w:rPr>
        <w:t xml:space="preserve"> зачетных единиц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73C5" w:rsidRPr="00D907D9" w:rsidRDefault="004F73C5" w:rsidP="004F73C5">
      <w:pPr>
        <w:spacing w:after="0" w:line="240" w:lineRule="auto"/>
        <w:ind w:left="4139" w:hanging="4139"/>
        <w:rPr>
          <w:rFonts w:ascii="Times New Roman" w:hAnsi="Times New Roman" w:cs="Times New Roman"/>
          <w:sz w:val="28"/>
          <w:szCs w:val="28"/>
        </w:rPr>
      </w:pPr>
    </w:p>
    <w:p w:rsidR="004F73C5" w:rsidRPr="00D907D9" w:rsidRDefault="004F73C5" w:rsidP="004F73C5">
      <w:pPr>
        <w:spacing w:after="0" w:line="240" w:lineRule="auto"/>
        <w:ind w:left="4139" w:hanging="4139"/>
        <w:rPr>
          <w:rFonts w:ascii="Times New Roman" w:hAnsi="Times New Roman" w:cs="Times New Roman"/>
          <w:sz w:val="28"/>
          <w:szCs w:val="28"/>
        </w:rPr>
      </w:pPr>
      <w:r w:rsidRPr="00D907D9">
        <w:rPr>
          <w:rFonts w:ascii="Times New Roman" w:hAnsi="Times New Roman" w:cs="Times New Roman"/>
          <w:sz w:val="28"/>
          <w:szCs w:val="28"/>
        </w:rPr>
        <w:t xml:space="preserve">Составитель:  </w:t>
      </w:r>
      <w:r w:rsidRPr="00D907D9">
        <w:rPr>
          <w:rFonts w:ascii="Times New Roman" w:hAnsi="Times New Roman" w:cs="Times New Roman"/>
          <w:sz w:val="28"/>
          <w:szCs w:val="28"/>
          <w:u w:val="single"/>
        </w:rPr>
        <w:t xml:space="preserve">доцент кафедры </w:t>
      </w:r>
      <w:proofErr w:type="spellStart"/>
      <w:r w:rsidRPr="00D907D9">
        <w:rPr>
          <w:rFonts w:ascii="Times New Roman" w:hAnsi="Times New Roman" w:cs="Times New Roman"/>
          <w:sz w:val="28"/>
          <w:szCs w:val="28"/>
          <w:u w:val="single"/>
        </w:rPr>
        <w:t>МиИК</w:t>
      </w:r>
      <w:proofErr w:type="spellEnd"/>
      <w:r w:rsidRPr="00D907D9">
        <w:rPr>
          <w:rFonts w:ascii="Times New Roman" w:hAnsi="Times New Roman" w:cs="Times New Roman"/>
          <w:sz w:val="28"/>
          <w:szCs w:val="28"/>
          <w:u w:val="single"/>
        </w:rPr>
        <w:t xml:space="preserve"> Погорелая С.В.</w:t>
      </w:r>
      <w:r w:rsidRPr="00D907D9">
        <w:rPr>
          <w:rFonts w:ascii="Times New Roman" w:hAnsi="Times New Roman" w:cs="Times New Roman"/>
          <w:sz w:val="28"/>
          <w:szCs w:val="28"/>
        </w:rPr>
        <w:t>____________</w:t>
      </w:r>
    </w:p>
    <w:p w:rsidR="004F73C5" w:rsidRPr="00D907D9" w:rsidRDefault="004F73C5" w:rsidP="004F73C5">
      <w:pPr>
        <w:spacing w:after="0" w:line="240" w:lineRule="auto"/>
        <w:ind w:left="4139" w:hanging="2015"/>
        <w:rPr>
          <w:rFonts w:ascii="Times New Roman" w:hAnsi="Times New Roman" w:cs="Times New Roman"/>
          <w:sz w:val="24"/>
          <w:szCs w:val="24"/>
        </w:rPr>
      </w:pPr>
      <w:r w:rsidRPr="00D907D9">
        <w:rPr>
          <w:rFonts w:ascii="Times New Roman" w:hAnsi="Times New Roman" w:cs="Times New Roman"/>
          <w:sz w:val="24"/>
          <w:szCs w:val="24"/>
        </w:rPr>
        <w:t>должность, ФИО, подпись</w:t>
      </w:r>
      <w:r w:rsidRPr="00D907D9">
        <w:rPr>
          <w:rFonts w:ascii="Times New Roman" w:hAnsi="Times New Roman" w:cs="Times New Roman"/>
          <w:sz w:val="24"/>
          <w:szCs w:val="24"/>
        </w:rPr>
        <w:tab/>
      </w:r>
      <w:r w:rsidRPr="00D907D9">
        <w:rPr>
          <w:rFonts w:ascii="Times New Roman" w:hAnsi="Times New Roman" w:cs="Times New Roman"/>
          <w:sz w:val="24"/>
          <w:szCs w:val="24"/>
        </w:rPr>
        <w:tab/>
      </w:r>
    </w:p>
    <w:p w:rsidR="004F73C5" w:rsidRPr="00D907D9" w:rsidRDefault="004F73C5" w:rsidP="004F73C5">
      <w:pPr>
        <w:spacing w:after="0" w:line="240" w:lineRule="auto"/>
        <w:ind w:left="4139" w:hanging="4139"/>
        <w:rPr>
          <w:rFonts w:ascii="Times New Roman" w:hAnsi="Times New Roman" w:cs="Times New Roman"/>
          <w:sz w:val="28"/>
          <w:szCs w:val="28"/>
        </w:rPr>
      </w:pPr>
    </w:p>
    <w:p w:rsidR="004F73C5" w:rsidRPr="00D907D9" w:rsidRDefault="004F73C5" w:rsidP="004F73C5">
      <w:pPr>
        <w:spacing w:after="0" w:line="240" w:lineRule="auto"/>
        <w:ind w:left="4139" w:hanging="4139"/>
        <w:rPr>
          <w:rFonts w:ascii="Times New Roman" w:hAnsi="Times New Roman" w:cs="Times New Roman"/>
          <w:sz w:val="28"/>
          <w:szCs w:val="28"/>
        </w:rPr>
      </w:pPr>
      <w:r w:rsidRPr="00D907D9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proofErr w:type="spellStart"/>
      <w:r w:rsidRPr="00D907D9">
        <w:rPr>
          <w:rFonts w:ascii="Times New Roman" w:hAnsi="Times New Roman" w:cs="Times New Roman"/>
          <w:sz w:val="28"/>
          <w:szCs w:val="28"/>
          <w:u w:val="single"/>
        </w:rPr>
        <w:t>МиИК</w:t>
      </w:r>
      <w:proofErr w:type="spellEnd"/>
      <w:r w:rsidRPr="00D907D9">
        <w:rPr>
          <w:rFonts w:ascii="Times New Roman" w:hAnsi="Times New Roman" w:cs="Times New Roman"/>
          <w:sz w:val="28"/>
          <w:szCs w:val="28"/>
        </w:rPr>
        <w:t>________________</w:t>
      </w:r>
      <w:r w:rsidRPr="00D907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D907D9">
        <w:rPr>
          <w:rFonts w:ascii="Times New Roman" w:hAnsi="Times New Roman" w:cs="Times New Roman"/>
          <w:sz w:val="28"/>
          <w:szCs w:val="28"/>
          <w:u w:val="single"/>
        </w:rPr>
        <w:t>Погорелая</w:t>
      </w:r>
      <w:proofErr w:type="gramEnd"/>
      <w:r w:rsidRPr="00D907D9">
        <w:rPr>
          <w:rFonts w:ascii="Times New Roman" w:hAnsi="Times New Roman" w:cs="Times New Roman"/>
          <w:sz w:val="28"/>
          <w:szCs w:val="28"/>
          <w:u w:val="single"/>
        </w:rPr>
        <w:t xml:space="preserve"> С.В.</w:t>
      </w:r>
      <w:r w:rsidRPr="00D907D9">
        <w:rPr>
          <w:rFonts w:ascii="Times New Roman" w:hAnsi="Times New Roman" w:cs="Times New Roman"/>
          <w:sz w:val="28"/>
          <w:szCs w:val="28"/>
        </w:rPr>
        <w:t>________</w:t>
      </w:r>
    </w:p>
    <w:p w:rsidR="004F73C5" w:rsidRPr="00D907D9" w:rsidRDefault="004F73C5" w:rsidP="004F73C5">
      <w:pPr>
        <w:spacing w:after="0" w:line="240" w:lineRule="auto"/>
        <w:ind w:left="4139" w:hanging="4139"/>
        <w:rPr>
          <w:rFonts w:ascii="Times New Roman" w:hAnsi="Times New Roman" w:cs="Times New Roman"/>
          <w:sz w:val="24"/>
          <w:szCs w:val="24"/>
        </w:rPr>
      </w:pPr>
      <w:r w:rsidRPr="00D907D9">
        <w:rPr>
          <w:rFonts w:ascii="Times New Roman" w:hAnsi="Times New Roman" w:cs="Times New Roman"/>
          <w:sz w:val="24"/>
          <w:szCs w:val="24"/>
        </w:rPr>
        <w:t>название кафедры                             ФИО, подпись</w:t>
      </w:r>
    </w:p>
    <w:p w:rsidR="004F73C5" w:rsidRPr="00D907D9" w:rsidRDefault="004F73C5" w:rsidP="004F73C5">
      <w:pPr>
        <w:spacing w:after="0" w:line="240" w:lineRule="auto"/>
        <w:ind w:left="4139" w:hanging="4139"/>
        <w:rPr>
          <w:rFonts w:ascii="Times New Roman" w:hAnsi="Times New Roman" w:cs="Times New Roman"/>
          <w:sz w:val="28"/>
          <w:szCs w:val="28"/>
        </w:rPr>
      </w:pPr>
    </w:p>
    <w:p w:rsidR="004F73C5" w:rsidRPr="00D907D9" w:rsidRDefault="004F73C5" w:rsidP="004F73C5">
      <w:pPr>
        <w:spacing w:after="0" w:line="240" w:lineRule="auto"/>
        <w:ind w:left="4139" w:hanging="4139"/>
        <w:rPr>
          <w:rFonts w:ascii="Times New Roman" w:hAnsi="Times New Roman" w:cs="Times New Roman"/>
          <w:sz w:val="28"/>
          <w:szCs w:val="28"/>
        </w:rPr>
      </w:pPr>
    </w:p>
    <w:p w:rsidR="004F73C5" w:rsidRPr="00D907D9" w:rsidRDefault="004F73C5" w:rsidP="004F73C5">
      <w:pPr>
        <w:spacing w:after="0" w:line="240" w:lineRule="auto"/>
        <w:ind w:left="4139" w:hanging="4139"/>
        <w:rPr>
          <w:rFonts w:ascii="Times New Roman" w:hAnsi="Times New Roman" w:cs="Times New Roman"/>
          <w:sz w:val="28"/>
          <w:szCs w:val="28"/>
        </w:rPr>
      </w:pPr>
      <w:r w:rsidRPr="00D907D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F73C5" w:rsidRPr="00D907D9" w:rsidRDefault="004F73C5" w:rsidP="004F73C5">
      <w:pPr>
        <w:spacing w:after="0" w:line="240" w:lineRule="auto"/>
        <w:ind w:left="4139" w:hanging="4139"/>
        <w:rPr>
          <w:rFonts w:ascii="Times New Roman" w:hAnsi="Times New Roman" w:cs="Times New Roman"/>
          <w:sz w:val="28"/>
          <w:szCs w:val="28"/>
        </w:rPr>
      </w:pPr>
      <w:r w:rsidRPr="00D907D9">
        <w:rPr>
          <w:rFonts w:ascii="Times New Roman" w:hAnsi="Times New Roman" w:cs="Times New Roman"/>
          <w:sz w:val="28"/>
          <w:szCs w:val="28"/>
        </w:rPr>
        <w:t>учебно-методической комиссии направления  __________</w:t>
      </w:r>
      <w:r w:rsidRPr="00D907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D907D9">
        <w:rPr>
          <w:rFonts w:ascii="Times New Roman" w:hAnsi="Times New Roman" w:cs="Times New Roman"/>
          <w:sz w:val="28"/>
          <w:szCs w:val="28"/>
          <w:u w:val="single"/>
        </w:rPr>
        <w:t>Погорелая</w:t>
      </w:r>
      <w:proofErr w:type="gramEnd"/>
      <w:r w:rsidRPr="00D907D9">
        <w:rPr>
          <w:rFonts w:ascii="Times New Roman" w:hAnsi="Times New Roman" w:cs="Times New Roman"/>
          <w:sz w:val="28"/>
          <w:szCs w:val="28"/>
          <w:u w:val="single"/>
        </w:rPr>
        <w:t xml:space="preserve"> С.В.</w:t>
      </w:r>
    </w:p>
    <w:p w:rsidR="004F73C5" w:rsidRPr="00D907D9" w:rsidRDefault="004F73C5" w:rsidP="004F73C5">
      <w:pPr>
        <w:spacing w:after="0" w:line="240" w:lineRule="auto"/>
        <w:ind w:left="4139" w:hanging="4139"/>
        <w:rPr>
          <w:rFonts w:ascii="Times New Roman" w:hAnsi="Times New Roman" w:cs="Times New Roman"/>
          <w:sz w:val="24"/>
          <w:szCs w:val="24"/>
        </w:rPr>
      </w:pPr>
      <w:r w:rsidRPr="00D907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907D9">
        <w:rPr>
          <w:rFonts w:ascii="Times New Roman" w:hAnsi="Times New Roman" w:cs="Times New Roman"/>
          <w:sz w:val="24"/>
          <w:szCs w:val="24"/>
        </w:rPr>
        <w:tab/>
      </w:r>
      <w:r w:rsidRPr="00D907D9">
        <w:rPr>
          <w:rFonts w:ascii="Times New Roman" w:hAnsi="Times New Roman" w:cs="Times New Roman"/>
          <w:sz w:val="24"/>
          <w:szCs w:val="24"/>
        </w:rPr>
        <w:tab/>
      </w:r>
      <w:r w:rsidRPr="00D907D9">
        <w:rPr>
          <w:rFonts w:ascii="Times New Roman" w:hAnsi="Times New Roman" w:cs="Times New Roman"/>
          <w:sz w:val="24"/>
          <w:szCs w:val="24"/>
        </w:rPr>
        <w:tab/>
      </w:r>
      <w:r w:rsidRPr="00D907D9">
        <w:rPr>
          <w:rFonts w:ascii="Times New Roman" w:hAnsi="Times New Roman" w:cs="Times New Roman"/>
          <w:sz w:val="24"/>
          <w:szCs w:val="24"/>
        </w:rPr>
        <w:tab/>
      </w:r>
      <w:r w:rsidRPr="00D907D9">
        <w:rPr>
          <w:rFonts w:ascii="Times New Roman" w:hAnsi="Times New Roman" w:cs="Times New Roman"/>
          <w:sz w:val="24"/>
          <w:szCs w:val="24"/>
        </w:rPr>
        <w:tab/>
        <w:t>ФИО, подпись</w:t>
      </w:r>
    </w:p>
    <w:p w:rsidR="004F73C5" w:rsidRPr="00D907D9" w:rsidRDefault="004F73C5" w:rsidP="004F73C5">
      <w:pPr>
        <w:spacing w:after="0" w:line="240" w:lineRule="auto"/>
        <w:ind w:left="4140" w:hanging="4140"/>
        <w:rPr>
          <w:rFonts w:ascii="Times New Roman" w:hAnsi="Times New Roman" w:cs="Times New Roman"/>
          <w:sz w:val="28"/>
          <w:szCs w:val="28"/>
        </w:rPr>
      </w:pPr>
      <w:r w:rsidRPr="00D907D9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D907D9">
        <w:rPr>
          <w:rFonts w:ascii="Times New Roman" w:hAnsi="Times New Roman" w:cs="Times New Roman"/>
          <w:sz w:val="28"/>
          <w:szCs w:val="28"/>
        </w:rPr>
        <w:t>института______________</w:t>
      </w:r>
      <w:r w:rsidRPr="00D907D9">
        <w:rPr>
          <w:rFonts w:ascii="Times New Roman" w:hAnsi="Times New Roman" w:cs="Times New Roman"/>
          <w:sz w:val="28"/>
          <w:szCs w:val="28"/>
          <w:u w:val="single"/>
        </w:rPr>
        <w:t>Е.М.Петровичева</w:t>
      </w:r>
      <w:proofErr w:type="spellEnd"/>
      <w:r w:rsidRPr="00D907D9">
        <w:rPr>
          <w:rFonts w:ascii="Times New Roman" w:hAnsi="Times New Roman" w:cs="Times New Roman"/>
          <w:sz w:val="28"/>
          <w:szCs w:val="28"/>
        </w:rPr>
        <w:t xml:space="preserve">  Дата:___________</w:t>
      </w:r>
    </w:p>
    <w:p w:rsidR="004F73C5" w:rsidRPr="00D907D9" w:rsidRDefault="004F73C5" w:rsidP="004F73C5">
      <w:pPr>
        <w:spacing w:after="0" w:line="240" w:lineRule="auto"/>
        <w:ind w:left="4140" w:hanging="4140"/>
        <w:rPr>
          <w:rFonts w:ascii="Times New Roman" w:hAnsi="Times New Roman" w:cs="Times New Roman"/>
          <w:sz w:val="28"/>
          <w:szCs w:val="28"/>
        </w:rPr>
      </w:pPr>
    </w:p>
    <w:p w:rsidR="004F73C5" w:rsidRPr="00D907D9" w:rsidRDefault="004F73C5" w:rsidP="004F73C5">
      <w:pPr>
        <w:spacing w:after="0" w:line="240" w:lineRule="auto"/>
        <w:ind w:left="4140" w:hanging="4140"/>
        <w:rPr>
          <w:rFonts w:ascii="Times New Roman" w:hAnsi="Times New Roman" w:cs="Times New Roman"/>
        </w:rPr>
      </w:pPr>
      <w:r w:rsidRPr="00D907D9">
        <w:rPr>
          <w:rFonts w:ascii="Times New Roman" w:hAnsi="Times New Roman" w:cs="Times New Roman"/>
          <w:sz w:val="28"/>
          <w:szCs w:val="28"/>
        </w:rPr>
        <w:t xml:space="preserve">Печать института </w:t>
      </w:r>
    </w:p>
    <w:p w:rsidR="00A47AE0" w:rsidRDefault="00A47AE0"/>
    <w:sectPr w:rsidR="00A47AE0" w:rsidSect="001947A8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B287F"/>
    <w:multiLevelType w:val="hybridMultilevel"/>
    <w:tmpl w:val="137E2734"/>
    <w:lvl w:ilvl="0" w:tplc="5DF85B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F73C5"/>
    <w:rsid w:val="000C251E"/>
    <w:rsid w:val="00412B16"/>
    <w:rsid w:val="004F73C5"/>
    <w:rsid w:val="00653E7A"/>
    <w:rsid w:val="00A47AE0"/>
    <w:rsid w:val="00AB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F73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3C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a3">
    <w:name w:val="Block Text"/>
    <w:basedOn w:val="a"/>
    <w:rsid w:val="004F73C5"/>
    <w:pPr>
      <w:widowControl w:val="0"/>
      <w:autoSpaceDE w:val="0"/>
      <w:autoSpaceDN w:val="0"/>
      <w:adjustRightInd w:val="0"/>
      <w:spacing w:before="200" w:after="0" w:line="260" w:lineRule="auto"/>
      <w:ind w:left="1960" w:right="1800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4">
    <w:name w:val="List Paragraph"/>
    <w:basedOn w:val="a"/>
    <w:uiPriority w:val="34"/>
    <w:qFormat/>
    <w:rsid w:val="004F73C5"/>
    <w:pPr>
      <w:spacing w:after="0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4F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839</Words>
  <Characters>4787</Characters>
  <Application>Microsoft Office Word</Application>
  <DocSecurity>0</DocSecurity>
  <Lines>39</Lines>
  <Paragraphs>11</Paragraphs>
  <ScaleCrop>false</ScaleCrop>
  <Company>Владимирский государственный университет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spogorelaya</dc:creator>
  <cp:keywords/>
  <dc:description/>
  <cp:lastModifiedBy>spogorelaya</cp:lastModifiedBy>
  <cp:revision>4</cp:revision>
  <dcterms:created xsi:type="dcterms:W3CDTF">2018-10-09T13:30:00Z</dcterms:created>
  <dcterms:modified xsi:type="dcterms:W3CDTF">2018-10-17T13:15:00Z</dcterms:modified>
</cp:coreProperties>
</file>