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10" w:rsidRPr="00E758DD" w:rsidRDefault="00E12010" w:rsidP="00E12010">
      <w:pPr>
        <w:spacing w:line="360" w:lineRule="auto"/>
        <w:jc w:val="center"/>
      </w:pPr>
      <w:bookmarkStart w:id="0" w:name="_GoBack"/>
      <w:bookmarkEnd w:id="0"/>
      <w:r w:rsidRPr="00E758DD">
        <w:t xml:space="preserve">Министерство науки </w:t>
      </w:r>
      <w:r w:rsidR="000B4D7B">
        <w:t xml:space="preserve">и высшего </w:t>
      </w:r>
      <w:r w:rsidR="000B4D7B" w:rsidRPr="00E758DD">
        <w:t xml:space="preserve">образования </w:t>
      </w:r>
      <w:r w:rsidRPr="00E758DD">
        <w:t xml:space="preserve">Российской Федерации </w:t>
      </w:r>
    </w:p>
    <w:p w:rsidR="00E12010" w:rsidRPr="00E758DD" w:rsidRDefault="00E12010" w:rsidP="00E12010">
      <w:pPr>
        <w:spacing w:line="360" w:lineRule="auto"/>
        <w:jc w:val="center"/>
      </w:pPr>
      <w:r w:rsidRPr="00E758DD">
        <w:t xml:space="preserve">Федеральное государственное бюджетное образовательное учреждение </w:t>
      </w:r>
    </w:p>
    <w:p w:rsidR="00E12010" w:rsidRPr="00E758DD" w:rsidRDefault="00E12010" w:rsidP="00E12010">
      <w:pPr>
        <w:spacing w:line="360" w:lineRule="auto"/>
        <w:jc w:val="center"/>
      </w:pPr>
      <w:r w:rsidRPr="00E758DD">
        <w:t>высшего образования</w:t>
      </w:r>
    </w:p>
    <w:p w:rsidR="00E12010" w:rsidRPr="00E758DD" w:rsidRDefault="00E12010" w:rsidP="00E12010">
      <w:pPr>
        <w:spacing w:line="360" w:lineRule="auto"/>
        <w:jc w:val="center"/>
      </w:pPr>
      <w:r w:rsidRPr="00E758DD">
        <w:t>«Владимирский государственный университет</w:t>
      </w:r>
    </w:p>
    <w:p w:rsidR="00E12010" w:rsidRPr="00E758DD" w:rsidRDefault="00E12010" w:rsidP="00E12010">
      <w:pPr>
        <w:spacing w:line="360" w:lineRule="auto"/>
        <w:jc w:val="center"/>
      </w:pPr>
      <w:r w:rsidRPr="00E758DD">
        <w:t>имени Александра Григорьевича и Николая Григорьевича Столетовых»</w:t>
      </w:r>
    </w:p>
    <w:p w:rsidR="00E12010" w:rsidRPr="00E758DD" w:rsidRDefault="00E12010" w:rsidP="00E12010">
      <w:pPr>
        <w:spacing w:line="360" w:lineRule="auto"/>
        <w:jc w:val="center"/>
      </w:pPr>
      <w:r w:rsidRPr="00E758DD">
        <w:t>(ВлГУ)</w:t>
      </w:r>
    </w:p>
    <w:p w:rsidR="00E12010" w:rsidRPr="002C0755" w:rsidRDefault="00E12010" w:rsidP="00E12010">
      <w:pPr>
        <w:spacing w:line="360" w:lineRule="auto"/>
        <w:jc w:val="right"/>
        <w:rPr>
          <w:b/>
        </w:rPr>
      </w:pPr>
    </w:p>
    <w:p w:rsidR="00E12010" w:rsidRPr="002C0755" w:rsidRDefault="00E12010" w:rsidP="00E12010">
      <w:pPr>
        <w:spacing w:line="360" w:lineRule="auto"/>
        <w:jc w:val="right"/>
        <w:rPr>
          <w:b/>
        </w:rPr>
      </w:pPr>
    </w:p>
    <w:p w:rsidR="00E12010" w:rsidRPr="002C0755" w:rsidRDefault="00E12010" w:rsidP="00E12010">
      <w:pPr>
        <w:spacing w:line="360" w:lineRule="auto"/>
        <w:jc w:val="right"/>
      </w:pPr>
      <w:r w:rsidRPr="002C0755">
        <w:t>УТВЕРЖДАЮ</w:t>
      </w:r>
    </w:p>
    <w:p w:rsidR="00E12010" w:rsidRPr="002C0755" w:rsidRDefault="00E12010" w:rsidP="00E12010">
      <w:pPr>
        <w:spacing w:line="480" w:lineRule="auto"/>
        <w:jc w:val="right"/>
      </w:pPr>
      <w:r>
        <w:t xml:space="preserve">Проректор </w:t>
      </w:r>
      <w:r w:rsidRPr="002C0755">
        <w:t xml:space="preserve">по </w:t>
      </w:r>
      <w:r>
        <w:t>ОД</w:t>
      </w:r>
    </w:p>
    <w:p w:rsidR="00E12010" w:rsidRPr="002C0755" w:rsidRDefault="00E12010" w:rsidP="00E12010">
      <w:pPr>
        <w:spacing w:line="360" w:lineRule="auto"/>
        <w:jc w:val="right"/>
      </w:pPr>
      <w:r>
        <w:t>___________________ А.А. Панфилов</w:t>
      </w:r>
    </w:p>
    <w:p w:rsidR="00E12010" w:rsidRPr="002C0755" w:rsidRDefault="00E12010" w:rsidP="00E12010">
      <w:pPr>
        <w:keepNext/>
        <w:jc w:val="right"/>
        <w:outlineLvl w:val="2"/>
        <w:rPr>
          <w:b/>
        </w:rPr>
      </w:pPr>
      <w:r>
        <w:t>«______» _________________ 2018</w:t>
      </w:r>
      <w:r w:rsidRPr="002C0755">
        <w:t xml:space="preserve"> г.</w:t>
      </w:r>
    </w:p>
    <w:p w:rsidR="002C0755" w:rsidRPr="002C0755" w:rsidRDefault="002C0755" w:rsidP="002C0755"/>
    <w:p w:rsidR="002C0755" w:rsidRPr="002C0755" w:rsidRDefault="002C0755" w:rsidP="002C0755"/>
    <w:p w:rsidR="002C0755" w:rsidRPr="002C0755" w:rsidRDefault="002C0755" w:rsidP="002C0755"/>
    <w:p w:rsidR="002C0755" w:rsidRPr="002C0755" w:rsidRDefault="002C0755" w:rsidP="002C0755"/>
    <w:p w:rsidR="002C0755" w:rsidRPr="002C0755" w:rsidRDefault="002C0755" w:rsidP="002C0755">
      <w:pPr>
        <w:keepNext/>
        <w:jc w:val="center"/>
        <w:outlineLvl w:val="2"/>
        <w:rPr>
          <w:b/>
        </w:rPr>
      </w:pPr>
      <w:r w:rsidRPr="002C0755">
        <w:rPr>
          <w:b/>
        </w:rPr>
        <w:t>РАБОЧАЯ    ПРОГРАММА   ДИСЦИПЛИНЫ</w:t>
      </w:r>
    </w:p>
    <w:p w:rsidR="002C0755" w:rsidRPr="002C0755" w:rsidRDefault="002C0755" w:rsidP="002C0755">
      <w:pPr>
        <w:rPr>
          <w:b/>
        </w:rPr>
      </w:pPr>
      <w:r w:rsidRPr="002C0755">
        <w:rPr>
          <w:b/>
        </w:rPr>
        <w:t xml:space="preserve">                 </w:t>
      </w:r>
    </w:p>
    <w:p w:rsidR="002C0755" w:rsidRPr="004950B4" w:rsidRDefault="002C0755" w:rsidP="002C0755">
      <w:pPr>
        <w:jc w:val="center"/>
        <w:rPr>
          <w:b/>
        </w:rPr>
      </w:pPr>
      <w:r w:rsidRPr="004950B4">
        <w:rPr>
          <w:b/>
        </w:rPr>
        <w:t>ВВЕДЕНИЕ В ТЕОРИЮ МЕЖКУЛЬТУРНОЙ КОММУНИКАЦИИ</w:t>
      </w:r>
    </w:p>
    <w:p w:rsidR="002C0755" w:rsidRPr="002C0755" w:rsidRDefault="002C0755" w:rsidP="002C0755">
      <w:pPr>
        <w:jc w:val="center"/>
        <w:rPr>
          <w:b/>
          <w:u w:val="single"/>
        </w:rPr>
      </w:pPr>
    </w:p>
    <w:p w:rsidR="002C0755" w:rsidRPr="002C0755" w:rsidRDefault="002C0755" w:rsidP="002C0755"/>
    <w:p w:rsidR="002C0755" w:rsidRPr="002C0755" w:rsidRDefault="002C0755" w:rsidP="002C0755">
      <w:pPr>
        <w:ind w:firstLine="426"/>
        <w:jc w:val="center"/>
      </w:pPr>
    </w:p>
    <w:p w:rsidR="004950B4" w:rsidRPr="004950B4" w:rsidRDefault="004950B4" w:rsidP="004950B4">
      <w:pPr>
        <w:spacing w:line="360" w:lineRule="auto"/>
        <w:jc w:val="both"/>
      </w:pPr>
      <w:r w:rsidRPr="004950B4">
        <w:t xml:space="preserve">Направление подготовки                 </w:t>
      </w:r>
      <w:r w:rsidR="00E12010">
        <w:rPr>
          <w:b/>
        </w:rPr>
        <w:t xml:space="preserve">45.03.02 </w:t>
      </w:r>
      <w:r w:rsidRPr="004950B4">
        <w:rPr>
          <w:b/>
        </w:rPr>
        <w:t>Лингвистика</w:t>
      </w:r>
    </w:p>
    <w:p w:rsidR="004950B4" w:rsidRPr="004950B4" w:rsidRDefault="004950B4" w:rsidP="004950B4">
      <w:pPr>
        <w:spacing w:line="360" w:lineRule="auto"/>
        <w:jc w:val="both"/>
        <w:rPr>
          <w:u w:val="single"/>
        </w:rPr>
      </w:pPr>
      <w:r w:rsidRPr="004950B4">
        <w:t xml:space="preserve">Профиль подготовки </w:t>
      </w:r>
    </w:p>
    <w:p w:rsidR="004950B4" w:rsidRPr="004950B4" w:rsidRDefault="004950B4" w:rsidP="004950B4">
      <w:pPr>
        <w:spacing w:line="360" w:lineRule="auto"/>
        <w:jc w:val="both"/>
      </w:pPr>
      <w:r w:rsidRPr="004950B4">
        <w:t xml:space="preserve">Уровень высшего образования       </w:t>
      </w:r>
      <w:r w:rsidRPr="004950B4">
        <w:rPr>
          <w:b/>
        </w:rPr>
        <w:t>бакалавриат</w:t>
      </w:r>
      <w:r w:rsidRPr="004950B4">
        <w:tab/>
        <w:t xml:space="preserve"> </w:t>
      </w:r>
    </w:p>
    <w:p w:rsidR="002C0755" w:rsidRDefault="004950B4" w:rsidP="004950B4">
      <w:r w:rsidRPr="004950B4">
        <w:t xml:space="preserve">Форма обучения </w:t>
      </w:r>
      <w:r w:rsidRPr="004950B4">
        <w:tab/>
      </w:r>
      <w:r w:rsidRPr="004950B4">
        <w:tab/>
        <w:t xml:space="preserve">             </w:t>
      </w:r>
      <w:r w:rsidRPr="004950B4">
        <w:rPr>
          <w:b/>
        </w:rPr>
        <w:t>очная</w:t>
      </w:r>
      <w:r w:rsidRPr="004950B4">
        <w:rPr>
          <w:b/>
        </w:rPr>
        <w:tab/>
      </w:r>
      <w:r w:rsidRPr="004950B4">
        <w:tab/>
      </w:r>
    </w:p>
    <w:p w:rsidR="004950B4" w:rsidRDefault="004950B4" w:rsidP="004950B4"/>
    <w:p w:rsidR="005938E4" w:rsidRDefault="005938E4" w:rsidP="004950B4"/>
    <w:p w:rsidR="005938E4" w:rsidRPr="002C0755" w:rsidRDefault="005938E4" w:rsidP="004950B4"/>
    <w:p w:rsidR="002C0755" w:rsidRPr="002C0755" w:rsidRDefault="002C0755" w:rsidP="002C0755">
      <w:pPr>
        <w:ind w:firstLine="426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2044"/>
        <w:gridCol w:w="1123"/>
        <w:gridCol w:w="1262"/>
        <w:gridCol w:w="1231"/>
        <w:gridCol w:w="998"/>
        <w:gridCol w:w="2255"/>
      </w:tblGrid>
      <w:tr w:rsidR="002C0755" w:rsidRPr="002C0755" w:rsidTr="005938E4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55" w:rsidRPr="002C0755" w:rsidRDefault="002C0755" w:rsidP="002C0755">
            <w:pPr>
              <w:jc w:val="center"/>
            </w:pPr>
            <w:r w:rsidRPr="002C0755">
              <w:t>семестр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55" w:rsidRPr="002C0755" w:rsidRDefault="002C0755" w:rsidP="002C0755">
            <w:pPr>
              <w:jc w:val="center"/>
            </w:pPr>
            <w:r w:rsidRPr="002C0755">
              <w:t>Трудоемкость</w:t>
            </w:r>
          </w:p>
          <w:p w:rsidR="002C0755" w:rsidRPr="002C0755" w:rsidRDefault="002C0755" w:rsidP="002C0755">
            <w:pPr>
              <w:jc w:val="center"/>
            </w:pPr>
            <w:r w:rsidRPr="002C0755">
              <w:t>зач./ед.час.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55" w:rsidRPr="002C0755" w:rsidRDefault="002C0755" w:rsidP="002C0755">
            <w:pPr>
              <w:jc w:val="center"/>
            </w:pPr>
            <w:r w:rsidRPr="002C0755">
              <w:t>Лекций</w:t>
            </w:r>
          </w:p>
          <w:p w:rsidR="002C0755" w:rsidRPr="002C0755" w:rsidRDefault="002C0755" w:rsidP="002C0755">
            <w:pPr>
              <w:jc w:val="center"/>
            </w:pPr>
            <w:r w:rsidRPr="002C0755">
              <w:t>час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55" w:rsidRPr="002C0755" w:rsidRDefault="002C0755" w:rsidP="00BE0932">
            <w:pPr>
              <w:jc w:val="center"/>
            </w:pPr>
            <w:r w:rsidRPr="002C0755">
              <w:t>Практич.</w:t>
            </w:r>
          </w:p>
          <w:p w:rsidR="002C0755" w:rsidRPr="002C0755" w:rsidRDefault="002C0755" w:rsidP="00BE0932">
            <w:pPr>
              <w:jc w:val="center"/>
            </w:pPr>
            <w:r w:rsidRPr="002C0755">
              <w:t>занятий</w:t>
            </w:r>
          </w:p>
          <w:p w:rsidR="002C0755" w:rsidRPr="002C0755" w:rsidRDefault="002C0755" w:rsidP="00BE0932">
            <w:pPr>
              <w:jc w:val="center"/>
            </w:pPr>
            <w:r w:rsidRPr="002C0755">
              <w:t>час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55" w:rsidRPr="002C0755" w:rsidRDefault="002C0755" w:rsidP="00BE0932">
            <w:pPr>
              <w:jc w:val="center"/>
            </w:pPr>
            <w:r w:rsidRPr="002C0755">
              <w:t>Лаборат.</w:t>
            </w:r>
          </w:p>
          <w:p w:rsidR="002C0755" w:rsidRPr="002C0755" w:rsidRDefault="002C0755" w:rsidP="00BE0932">
            <w:pPr>
              <w:jc w:val="center"/>
            </w:pPr>
            <w:r w:rsidRPr="002C0755">
              <w:t>работ</w:t>
            </w:r>
          </w:p>
          <w:p w:rsidR="002C0755" w:rsidRPr="002C0755" w:rsidRDefault="002C0755" w:rsidP="00BE0932">
            <w:pPr>
              <w:jc w:val="center"/>
            </w:pPr>
            <w:r w:rsidRPr="002C0755">
              <w:t>час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55" w:rsidRPr="002C0755" w:rsidRDefault="002C0755" w:rsidP="00BE0932">
            <w:pPr>
              <w:jc w:val="center"/>
            </w:pPr>
            <w:r w:rsidRPr="002C0755">
              <w:t>СРС</w:t>
            </w:r>
          </w:p>
          <w:p w:rsidR="002C0755" w:rsidRPr="002C0755" w:rsidRDefault="002C0755" w:rsidP="00BE0932">
            <w:pPr>
              <w:jc w:val="center"/>
            </w:pPr>
            <w:r w:rsidRPr="002C0755">
              <w:t>час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755" w:rsidRPr="002C0755" w:rsidRDefault="002C0755" w:rsidP="00BE0932">
            <w:pPr>
              <w:jc w:val="center"/>
            </w:pPr>
            <w:r w:rsidRPr="002C0755">
              <w:t>Форма промежут.</w:t>
            </w:r>
          </w:p>
          <w:p w:rsidR="002C0755" w:rsidRPr="002C0755" w:rsidRDefault="002C0755" w:rsidP="00BE0932">
            <w:pPr>
              <w:jc w:val="center"/>
            </w:pPr>
            <w:r w:rsidRPr="002C0755">
              <w:t>контроля</w:t>
            </w:r>
          </w:p>
          <w:p w:rsidR="002C0755" w:rsidRPr="002C0755" w:rsidRDefault="002C0755" w:rsidP="00BE0932">
            <w:pPr>
              <w:jc w:val="center"/>
            </w:pPr>
            <w:r w:rsidRPr="002C0755">
              <w:t>(экз./зачет)</w:t>
            </w:r>
          </w:p>
        </w:tc>
      </w:tr>
      <w:tr w:rsidR="00FA790D" w:rsidRPr="002C0755" w:rsidTr="005938E4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0D" w:rsidRPr="002C0755" w:rsidRDefault="00FA790D" w:rsidP="00BE0932">
            <w:pPr>
              <w:ind w:firstLine="426"/>
            </w:pPr>
            <w: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0D" w:rsidRPr="002C0755" w:rsidRDefault="00FA790D" w:rsidP="005938E4">
            <w:pPr>
              <w:jc w:val="center"/>
            </w:pPr>
            <w:r>
              <w:t>3</w:t>
            </w:r>
            <w:r w:rsidRPr="002C0755">
              <w:t>/</w:t>
            </w:r>
            <w:r w:rsidRPr="002C0755">
              <w:rPr>
                <w:lang w:val="en-US"/>
              </w:rPr>
              <w:t>1</w:t>
            </w:r>
            <w:r>
              <w:t>08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0D" w:rsidRPr="002C0755" w:rsidRDefault="00FA790D" w:rsidP="005938E4">
            <w:pPr>
              <w:jc w:val="center"/>
            </w:pPr>
            <w:r>
              <w:t>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0D" w:rsidRPr="002C0755" w:rsidRDefault="00FA790D" w:rsidP="005938E4">
            <w:pPr>
              <w:jc w:val="center"/>
            </w:pPr>
            <w:r w:rsidRPr="002C0755"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0D" w:rsidRPr="002C0755" w:rsidRDefault="00FA790D" w:rsidP="005938E4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0D" w:rsidRPr="002C0755" w:rsidRDefault="00FA790D" w:rsidP="003B4EE8">
            <w:pPr>
              <w:jc w:val="center"/>
            </w:pPr>
            <w:r>
              <w:t>45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0D" w:rsidRPr="002C0755" w:rsidRDefault="00FA790D" w:rsidP="003B4EE8">
            <w:pPr>
              <w:jc w:val="center"/>
            </w:pPr>
            <w:r w:rsidRPr="002C0755">
              <w:t>экзамен/</w:t>
            </w:r>
            <w:r>
              <w:t>27</w:t>
            </w:r>
            <w:r w:rsidRPr="002C0755">
              <w:t>ч</w:t>
            </w:r>
          </w:p>
        </w:tc>
      </w:tr>
      <w:tr w:rsidR="00FA790D" w:rsidRPr="002C0755" w:rsidTr="005938E4">
        <w:trPr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0D" w:rsidRPr="002C0755" w:rsidRDefault="00FA790D" w:rsidP="00BE0932">
            <w:pPr>
              <w:jc w:val="center"/>
            </w:pPr>
            <w:r w:rsidRPr="002C0755">
              <w:t>итого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0D" w:rsidRPr="002C0755" w:rsidRDefault="00FA790D" w:rsidP="005938E4">
            <w:pPr>
              <w:jc w:val="center"/>
            </w:pPr>
            <w:r>
              <w:t>3</w:t>
            </w:r>
            <w:r w:rsidRPr="002C0755">
              <w:t>/</w:t>
            </w:r>
            <w:r w:rsidRPr="002C0755">
              <w:rPr>
                <w:lang w:val="en-US"/>
              </w:rPr>
              <w:t>1</w:t>
            </w:r>
            <w:r>
              <w:t>08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0D" w:rsidRPr="002C0755" w:rsidRDefault="00FA790D" w:rsidP="005938E4">
            <w:pPr>
              <w:jc w:val="center"/>
            </w:pPr>
            <w:r>
              <w:t>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0D" w:rsidRPr="002C0755" w:rsidRDefault="00FA790D" w:rsidP="005938E4">
            <w:pPr>
              <w:jc w:val="center"/>
            </w:pPr>
            <w:r w:rsidRPr="002C0755"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0D" w:rsidRPr="002C0755" w:rsidRDefault="00FA790D" w:rsidP="005938E4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90D" w:rsidRPr="002C0755" w:rsidRDefault="00FA790D" w:rsidP="003B4EE8">
            <w:pPr>
              <w:jc w:val="center"/>
            </w:pPr>
            <w:r>
              <w:t>45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90D" w:rsidRPr="002C0755" w:rsidRDefault="00FA790D" w:rsidP="003B4EE8">
            <w:pPr>
              <w:jc w:val="center"/>
              <w:rPr>
                <w:lang w:val="en-US"/>
              </w:rPr>
            </w:pPr>
            <w:r w:rsidRPr="002C0755">
              <w:t>экзамен/</w:t>
            </w:r>
            <w:r>
              <w:t>27</w:t>
            </w:r>
            <w:r w:rsidRPr="002C0755">
              <w:t>ч</w:t>
            </w:r>
          </w:p>
        </w:tc>
      </w:tr>
    </w:tbl>
    <w:p w:rsidR="002C0755" w:rsidRDefault="002C0755" w:rsidP="002C0755"/>
    <w:p w:rsidR="005938E4" w:rsidRDefault="005938E4" w:rsidP="002C0755"/>
    <w:p w:rsidR="005938E4" w:rsidRPr="002C0755" w:rsidRDefault="005938E4" w:rsidP="002C0755"/>
    <w:p w:rsidR="002C0755" w:rsidRDefault="002C0755" w:rsidP="002C0755">
      <w:pPr>
        <w:jc w:val="center"/>
      </w:pPr>
    </w:p>
    <w:p w:rsidR="002C0755" w:rsidRDefault="002C0755" w:rsidP="002C0755">
      <w:pPr>
        <w:jc w:val="center"/>
      </w:pPr>
    </w:p>
    <w:p w:rsidR="00BE0932" w:rsidRPr="002C0755" w:rsidRDefault="00BE0932" w:rsidP="002C0755">
      <w:pPr>
        <w:jc w:val="center"/>
      </w:pPr>
    </w:p>
    <w:p w:rsidR="002C0755" w:rsidRPr="002C0755" w:rsidRDefault="002C0755" w:rsidP="002C0755">
      <w:pPr>
        <w:jc w:val="center"/>
        <w:rPr>
          <w:lang w:val="en-US"/>
        </w:rPr>
      </w:pPr>
    </w:p>
    <w:p w:rsidR="002C0755" w:rsidRPr="002C0755" w:rsidRDefault="002C0755" w:rsidP="002C0755">
      <w:pPr>
        <w:jc w:val="center"/>
      </w:pPr>
      <w:r w:rsidRPr="002C0755">
        <w:t>Владимир 201</w:t>
      </w:r>
      <w:r w:rsidR="00E12010">
        <w:t>8</w:t>
      </w:r>
    </w:p>
    <w:p w:rsidR="002C0755" w:rsidRDefault="002C0755" w:rsidP="002C0755">
      <w:pPr>
        <w:spacing w:line="360" w:lineRule="auto"/>
        <w:ind w:right="-427"/>
        <w:jc w:val="center"/>
        <w:rPr>
          <w:b/>
          <w:bCs/>
        </w:rPr>
      </w:pPr>
    </w:p>
    <w:p w:rsidR="005B6D66" w:rsidRPr="005B6D66" w:rsidRDefault="005B6D66" w:rsidP="005B6D66">
      <w:pPr>
        <w:tabs>
          <w:tab w:val="num" w:pos="851"/>
          <w:tab w:val="right" w:leader="underscore" w:pos="9639"/>
        </w:tabs>
        <w:spacing w:line="360" w:lineRule="auto"/>
        <w:jc w:val="both"/>
        <w:rPr>
          <w:b/>
          <w:bCs/>
        </w:rPr>
      </w:pPr>
      <w:r w:rsidRPr="005B6D66">
        <w:rPr>
          <w:b/>
          <w:bCs/>
        </w:rPr>
        <w:lastRenderedPageBreak/>
        <w:t>ВВЕДЕНИЕ</w:t>
      </w:r>
    </w:p>
    <w:p w:rsidR="00B94E7C" w:rsidRDefault="00344DF8" w:rsidP="00B94E7C">
      <w:pPr>
        <w:spacing w:line="360" w:lineRule="auto"/>
        <w:ind w:firstLine="709"/>
        <w:jc w:val="both"/>
      </w:pPr>
      <w:r>
        <w:t>Рабочая программа дисциплины «Введение в теорию межкультурной коммуникации» предназначена для подготовки бакалавров по направлению  45.03.02 «Лингвистика». Дисциплина «Введение в теорию межкультурной коммуникации» призвана дать отправную теоретическую базу, необходимую для формирования общефилологического кругозора студентов.</w:t>
      </w:r>
      <w:r>
        <w:rPr>
          <w:color w:val="000000"/>
          <w:shd w:val="clear" w:color="auto" w:fill="FFFFFF"/>
        </w:rPr>
        <w:t xml:space="preserve"> </w:t>
      </w:r>
    </w:p>
    <w:p w:rsidR="00344DF8" w:rsidRDefault="00344DF8" w:rsidP="00B94E7C">
      <w:pPr>
        <w:spacing w:line="360" w:lineRule="auto"/>
        <w:ind w:firstLine="709"/>
        <w:jc w:val="both"/>
        <w:rPr>
          <w:color w:val="000000"/>
        </w:rPr>
      </w:pPr>
      <w:proofErr w:type="gramStart"/>
      <w:r>
        <w:t xml:space="preserve">Рабочая </w:t>
      </w:r>
      <w:r w:rsidR="006B715E">
        <w:t xml:space="preserve">программа по курсу «Введение в </w:t>
      </w:r>
      <w:r>
        <w:t>теорию межкультурной коммуникации» составлена в соотв</w:t>
      </w:r>
      <w:r w:rsidR="006B715E">
        <w:t xml:space="preserve">етствии с требованиями ФГОС ВО </w:t>
      </w:r>
      <w:r>
        <w:t xml:space="preserve">и рассчитана  на один семестр обучения. </w:t>
      </w:r>
      <w:proofErr w:type="gramEnd"/>
    </w:p>
    <w:p w:rsidR="00344DF8" w:rsidRDefault="00344DF8" w:rsidP="00344DF8">
      <w:pPr>
        <w:pStyle w:val="Default"/>
        <w:spacing w:line="360" w:lineRule="auto"/>
        <w:jc w:val="both"/>
      </w:pPr>
      <w:r>
        <w:t xml:space="preserve">             Программа </w:t>
      </w:r>
      <w:r w:rsidR="005D7A75">
        <w:t>дисциплины</w:t>
      </w:r>
      <w:r>
        <w:t xml:space="preserve"> включает лекции и практические занятия, и завершается экзаменом. Самостоятельная работа студентов направлена на развитие компетенций в области научно-исследовательской и учебной деятельности. Важным компонентом является информационно-поисковая деятельность, направленная на формирование профессиональных умений применять теоретические знания по основам лингвистической науки в профессиональной деятельности бакалавра. </w:t>
      </w:r>
    </w:p>
    <w:p w:rsidR="00344DF8" w:rsidRDefault="00344DF8" w:rsidP="00344DF8">
      <w:pPr>
        <w:pStyle w:val="Default"/>
        <w:spacing w:line="360" w:lineRule="auto"/>
        <w:jc w:val="both"/>
      </w:pPr>
      <w:r>
        <w:t xml:space="preserve">               Сложность и объем предлагаемой для усвоения информации предполагает систематическую работу студента, обязательную отчетность на  практических (семинарских) занятиях и индивидуальных консультациях. Промежуточный контроль предусматривает письменные терминологические контрольные работы, мультимедийную презентацию по одной  из тем. </w:t>
      </w:r>
    </w:p>
    <w:p w:rsidR="005B6D66" w:rsidRDefault="005B6D66" w:rsidP="00CF5B89">
      <w:pPr>
        <w:rPr>
          <w:b/>
          <w:bCs/>
        </w:rPr>
      </w:pPr>
    </w:p>
    <w:p w:rsidR="000F5BB7" w:rsidRDefault="0069261C" w:rsidP="00CF5B89">
      <w:pPr>
        <w:rPr>
          <w:b/>
          <w:bCs/>
        </w:rPr>
      </w:pPr>
      <w:r>
        <w:rPr>
          <w:b/>
          <w:bCs/>
        </w:rPr>
        <w:t xml:space="preserve">1. </w:t>
      </w:r>
      <w:r w:rsidRPr="00507449">
        <w:rPr>
          <w:b/>
          <w:bCs/>
        </w:rPr>
        <w:t>ЦЕЛИ  ОСВОЕНИЯ ДИСЦИПЛИНЫ</w:t>
      </w:r>
    </w:p>
    <w:p w:rsidR="0069261C" w:rsidRDefault="0069261C" w:rsidP="0069261C">
      <w:pPr>
        <w:jc w:val="center"/>
        <w:rPr>
          <w:b/>
          <w:bCs/>
        </w:rPr>
      </w:pPr>
    </w:p>
    <w:p w:rsidR="009B7EB9" w:rsidRDefault="009B7EB9" w:rsidP="009B7EB9">
      <w:pPr>
        <w:tabs>
          <w:tab w:val="num" w:pos="851"/>
          <w:tab w:val="right" w:leader="underscore" w:pos="9639"/>
        </w:tabs>
        <w:spacing w:line="360" w:lineRule="auto"/>
        <w:jc w:val="both"/>
      </w:pPr>
      <w:r>
        <w:t xml:space="preserve">Основной целью освоения дисциплины «Введение в  теорию  межкультурной коммуникации» </w:t>
      </w:r>
      <w:r>
        <w:rPr>
          <w:bCs/>
          <w:shd w:val="clear" w:color="auto" w:fill="FFFFFF"/>
        </w:rPr>
        <w:t>является</w:t>
      </w:r>
      <w:r>
        <w:rPr>
          <w:color w:val="000000"/>
          <w:shd w:val="clear" w:color="auto" w:fill="FFFFFF"/>
        </w:rPr>
        <w:t xml:space="preserve"> формирование базовых понятий теории межкультурной коммуникации, как основы современной концепции лингвистического образования, </w:t>
      </w:r>
      <w:r>
        <w:t xml:space="preserve">расширение лингвистического кругозора студентов и подготовка к изучению других предметов лингвистического цикла. </w:t>
      </w:r>
    </w:p>
    <w:p w:rsidR="009B7EB9" w:rsidRDefault="009B7EB9" w:rsidP="009B7EB9">
      <w:pPr>
        <w:pStyle w:val="Default"/>
        <w:spacing w:line="360" w:lineRule="auto"/>
        <w:jc w:val="both"/>
      </w:pPr>
      <w:r>
        <w:t>В результате изучения дисциплины обучаемый должен иметь четкое представление о лингвистике как науке, обладать знаниями в объеме, определенном настоящей Программой, владеть основами лингвистической терминологии, знать классификацию языков, знать основные методы лингвистического анализа и уметь применять их на практике в процессе последующего обучения.</w:t>
      </w:r>
    </w:p>
    <w:p w:rsidR="000F1F1E" w:rsidRDefault="000F1F1E" w:rsidP="00B14458">
      <w:pPr>
        <w:pStyle w:val="a5"/>
        <w:spacing w:line="360" w:lineRule="auto"/>
        <w:ind w:right="-285"/>
        <w:jc w:val="both"/>
      </w:pPr>
      <w:r w:rsidRPr="009B7EB9">
        <w:rPr>
          <w:b/>
        </w:rPr>
        <w:t>Задачи освоения дисциплины</w:t>
      </w:r>
      <w:r>
        <w:t xml:space="preserve">: </w:t>
      </w:r>
    </w:p>
    <w:p w:rsidR="000F1F1E" w:rsidRDefault="000F1F1E" w:rsidP="009B7EB9">
      <w:pPr>
        <w:pStyle w:val="a5"/>
        <w:numPr>
          <w:ilvl w:val="0"/>
          <w:numId w:val="26"/>
        </w:numPr>
        <w:spacing w:line="360" w:lineRule="auto"/>
        <w:ind w:right="-285"/>
        <w:jc w:val="both"/>
      </w:pPr>
      <w:r>
        <w:t xml:space="preserve">Содействовать приобретению обучающимися знаний в области межкультурной коммуникации. </w:t>
      </w:r>
    </w:p>
    <w:p w:rsidR="000F1F1E" w:rsidRDefault="000F1F1E" w:rsidP="009B7EB9">
      <w:pPr>
        <w:pStyle w:val="a5"/>
        <w:numPr>
          <w:ilvl w:val="0"/>
          <w:numId w:val="26"/>
        </w:numPr>
        <w:spacing w:line="360" w:lineRule="auto"/>
        <w:ind w:right="-285"/>
        <w:jc w:val="both"/>
      </w:pPr>
      <w:r>
        <w:t>Создать условия для овладения принципами межкультурного взаимодействия.</w:t>
      </w:r>
    </w:p>
    <w:p w:rsidR="000F1F1E" w:rsidRDefault="000F1F1E" w:rsidP="009B7EB9">
      <w:pPr>
        <w:pStyle w:val="a5"/>
        <w:numPr>
          <w:ilvl w:val="0"/>
          <w:numId w:val="26"/>
        </w:numPr>
        <w:spacing w:line="360" w:lineRule="auto"/>
        <w:ind w:right="-285"/>
        <w:jc w:val="both"/>
      </w:pPr>
      <w:r>
        <w:lastRenderedPageBreak/>
        <w:t>Содействовать формированию и совершенствованию навыков и умений адекватного общения с представителями других языковых культур, а также толерантной, когнитивно и коммуникативно гибкой личности.</w:t>
      </w:r>
    </w:p>
    <w:p w:rsidR="000F1F1E" w:rsidRDefault="000F1F1E" w:rsidP="009B7EB9">
      <w:pPr>
        <w:pStyle w:val="a5"/>
        <w:numPr>
          <w:ilvl w:val="0"/>
          <w:numId w:val="26"/>
        </w:numPr>
        <w:spacing w:line="360" w:lineRule="auto"/>
        <w:ind w:right="-285"/>
        <w:jc w:val="both"/>
      </w:pPr>
      <w:r>
        <w:t xml:space="preserve">Обучать навыкам сопоставления данных лингвистики, психологии, психолингвистики, этнолингвистики, философии языка и других наук для осознания междисциплинарной парадигмы теории межкультурной коммуникации, базирующейся на теории деятельности. </w:t>
      </w:r>
    </w:p>
    <w:p w:rsidR="0069261C" w:rsidRDefault="000F1F1E" w:rsidP="009B7EB9">
      <w:pPr>
        <w:pStyle w:val="a5"/>
        <w:numPr>
          <w:ilvl w:val="0"/>
          <w:numId w:val="26"/>
        </w:numPr>
        <w:spacing w:line="360" w:lineRule="auto"/>
        <w:ind w:right="-285"/>
        <w:jc w:val="both"/>
      </w:pPr>
      <w:r>
        <w:t>Развивать аналитические способности обучаемых и умения самостоятельного научного поиска, познавая процессы, формирующие культуру.</w:t>
      </w:r>
    </w:p>
    <w:p w:rsidR="00CF5B89" w:rsidRDefault="00CF5B89" w:rsidP="004D6BF1">
      <w:pPr>
        <w:spacing w:line="360" w:lineRule="auto"/>
        <w:ind w:right="-285"/>
        <w:rPr>
          <w:b/>
          <w:bCs/>
        </w:rPr>
      </w:pPr>
    </w:p>
    <w:p w:rsidR="0069261C" w:rsidRDefault="0069261C" w:rsidP="004D6BF1">
      <w:pPr>
        <w:spacing w:line="360" w:lineRule="auto"/>
        <w:ind w:right="-285"/>
        <w:rPr>
          <w:b/>
          <w:bCs/>
        </w:rPr>
      </w:pPr>
      <w:r>
        <w:rPr>
          <w:b/>
          <w:bCs/>
        </w:rPr>
        <w:t xml:space="preserve">2. </w:t>
      </w:r>
      <w:r w:rsidRPr="00507449">
        <w:rPr>
          <w:b/>
          <w:bCs/>
        </w:rPr>
        <w:t xml:space="preserve">МЕСТО ДИСЦИПЛИНЫ В СТРУКТУРЕ </w:t>
      </w:r>
      <w:r>
        <w:rPr>
          <w:b/>
          <w:bCs/>
        </w:rPr>
        <w:t>ОП</w:t>
      </w:r>
      <w:r w:rsidR="007E4009">
        <w:rPr>
          <w:b/>
          <w:bCs/>
        </w:rPr>
        <w:t>ОП</w:t>
      </w:r>
      <w:r>
        <w:rPr>
          <w:b/>
          <w:bCs/>
        </w:rPr>
        <w:t xml:space="preserve"> ВО</w:t>
      </w:r>
    </w:p>
    <w:p w:rsidR="001A4AC0" w:rsidRDefault="001A4AC0" w:rsidP="00B94E7C">
      <w:pPr>
        <w:tabs>
          <w:tab w:val="right" w:leader="underscore" w:pos="9639"/>
        </w:tabs>
        <w:spacing w:line="360" w:lineRule="auto"/>
        <w:ind w:left="284" w:right="-284" w:firstLine="709"/>
        <w:jc w:val="both"/>
        <w:rPr>
          <w:rFonts w:eastAsia="Calibri"/>
          <w:bCs/>
          <w:lang w:eastAsia="en-US"/>
        </w:rPr>
      </w:pPr>
      <w:r>
        <w:t>Данная дисциплина относится к</w:t>
      </w:r>
      <w:r w:rsidRPr="00B02CBF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вариативной части</w:t>
      </w:r>
      <w:r w:rsidRPr="00B02CBF">
        <w:rPr>
          <w:rFonts w:eastAsia="Calibri"/>
          <w:bCs/>
          <w:lang w:eastAsia="en-US"/>
        </w:rPr>
        <w:t xml:space="preserve"> дисциплин по выбору направления подготовки 45.03.02«Лингвистика». Дисциплина «Введение в теорию межкультурной коммуникации» является важным и достаточно сложным теоретическим курсом в системе лингвистических дисциплин. Данный курс предполагает элементарное изложение основных понятий: теория межкультурной коммуникации в системе наук о человеке; объект, предмет, методы исследования и междисциплинарные связи; понятие коммуникации; социокультурный контекст языкового общения; межкультурная коммуникация как процесс взаимодействия партнеров, принадлежащих к разным культурам. </w:t>
      </w:r>
    </w:p>
    <w:p w:rsidR="001A4AC0" w:rsidRPr="00B02CBF" w:rsidRDefault="001A4AC0" w:rsidP="00B94E7C">
      <w:pPr>
        <w:tabs>
          <w:tab w:val="right" w:leader="underscore" w:pos="9639"/>
        </w:tabs>
        <w:spacing w:line="360" w:lineRule="auto"/>
        <w:ind w:left="284" w:right="-284" w:firstLine="709"/>
        <w:jc w:val="both"/>
        <w:rPr>
          <w:rFonts w:eastAsia="Calibri"/>
          <w:bCs/>
          <w:lang w:eastAsia="en-US"/>
        </w:rPr>
      </w:pPr>
      <w:r>
        <w:rPr>
          <w:shd w:val="clear" w:color="auto" w:fill="FFFFFF"/>
        </w:rPr>
        <w:t>Язык и культура как центральные категории теории межкультурной коммуникации. Специфика межкультурной коммуникации: особенности восприятия и понимания иных культур. Формирование межкультурной компетенции. Познание языка и культуры как основы формирования способности к межкультурной коммуникации. Условия и приемы формирования и развития межкультурной компетенции. Сравнительно-сопоставительный метод, деятельностная онтология как методология теории межкультурной коммуникации. Культурная антропология. Сопоставления языков и раскрытие их сущности Лингвистическая культурология. Прикладные аспекты теории межкультурной коммуникации: межкультурный тренинг как технологии подготовки к межкультурному взаимодействию: формирование мультикультурализма, повышение уровня толерантности, снятие психологических трудностей социокультурной интеграции.</w:t>
      </w:r>
    </w:p>
    <w:p w:rsidR="00CF5B89" w:rsidRDefault="00CF5B89" w:rsidP="004D6BF1">
      <w:pPr>
        <w:spacing w:line="360" w:lineRule="auto"/>
        <w:ind w:right="-285"/>
        <w:rPr>
          <w:b/>
          <w:bCs/>
        </w:rPr>
      </w:pPr>
    </w:p>
    <w:p w:rsidR="007E4009" w:rsidRDefault="007E4009" w:rsidP="007E4009">
      <w:pPr>
        <w:spacing w:line="360" w:lineRule="auto"/>
        <w:ind w:right="-285"/>
        <w:rPr>
          <w:b/>
          <w:bCs/>
        </w:rPr>
      </w:pPr>
    </w:p>
    <w:p w:rsidR="007E4009" w:rsidRDefault="007E4009" w:rsidP="007E4009">
      <w:pPr>
        <w:spacing w:line="360" w:lineRule="auto"/>
        <w:ind w:right="-285"/>
        <w:rPr>
          <w:b/>
          <w:bCs/>
        </w:rPr>
      </w:pPr>
    </w:p>
    <w:p w:rsidR="007E4009" w:rsidRDefault="007E4009" w:rsidP="007E4009">
      <w:pPr>
        <w:spacing w:line="360" w:lineRule="auto"/>
        <w:ind w:right="-285"/>
        <w:rPr>
          <w:b/>
          <w:bCs/>
        </w:rPr>
      </w:pPr>
    </w:p>
    <w:p w:rsidR="007E4009" w:rsidRDefault="007E4009" w:rsidP="007E4009">
      <w:pPr>
        <w:spacing w:line="360" w:lineRule="auto"/>
        <w:ind w:right="-285"/>
        <w:rPr>
          <w:b/>
          <w:bCs/>
        </w:rPr>
      </w:pPr>
    </w:p>
    <w:p w:rsidR="0069261C" w:rsidRDefault="0069261C" w:rsidP="007E4009">
      <w:pPr>
        <w:spacing w:line="360" w:lineRule="auto"/>
        <w:ind w:right="-285"/>
        <w:rPr>
          <w:b/>
          <w:bCs/>
        </w:rPr>
      </w:pPr>
      <w:r>
        <w:rPr>
          <w:b/>
          <w:bCs/>
        </w:rPr>
        <w:lastRenderedPageBreak/>
        <w:t xml:space="preserve">3. </w:t>
      </w:r>
      <w:r w:rsidRPr="008D7B2D">
        <w:rPr>
          <w:b/>
          <w:bCs/>
        </w:rPr>
        <w:t>КОМПЕТЕНЦИИ ОБУЧАЮЩЕГОСЯ, ФОРМИРУЕМЫЕ В РЕЗУЛЬТАТЕ ОСВОЕНИЯ ДИСЦИПЛИНЫ</w:t>
      </w:r>
      <w:r>
        <w:rPr>
          <w:b/>
          <w:bCs/>
        </w:rPr>
        <w:t xml:space="preserve"> </w:t>
      </w:r>
    </w:p>
    <w:p w:rsidR="009B7EB9" w:rsidRPr="009B7EB9" w:rsidRDefault="009B7EB9" w:rsidP="009B7EB9">
      <w:pPr>
        <w:spacing w:line="360" w:lineRule="auto"/>
        <w:ind w:firstLine="709"/>
        <w:jc w:val="both"/>
        <w:rPr>
          <w:b/>
          <w:i/>
        </w:rPr>
      </w:pPr>
      <w:r w:rsidRPr="009B7EB9">
        <w:rPr>
          <w:b/>
          <w:i/>
        </w:rPr>
        <w:t>В результате освоения дисциплины должны быть сформированы следующие компетенции: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ОК-1 </w:t>
      </w:r>
      <w:r w:rsidRPr="009B7EB9">
        <w:t xml:space="preserve">способностью ориентироваться в системе общечеловеческих ценностей и учитывать ценностно-смысловые ориентации различных социальных, национальных, религиозных, профессиональных общностей и групп в российском социуме 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ОК-2 </w:t>
      </w:r>
      <w:r w:rsidRPr="009B7EB9">
        <w:t>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7EB9">
        <w:rPr>
          <w:rFonts w:eastAsia="Calibri"/>
          <w:b/>
          <w:lang w:eastAsia="en-US"/>
        </w:rPr>
        <w:t xml:space="preserve">ОК-3 </w:t>
      </w:r>
      <w:r w:rsidRPr="009B7EB9">
        <w:rPr>
          <w:rFonts w:eastAsia="Calibri"/>
          <w:lang w:eastAsia="en-US"/>
        </w:rPr>
        <w:t>владением навыками социокультурной и межкультурной коммуникации, обеспечивающими адекватность социальных и профессиональных контактов</w:t>
      </w:r>
    </w:p>
    <w:p w:rsidR="009B7EB9" w:rsidRPr="009B7EB9" w:rsidRDefault="009B7EB9" w:rsidP="009B7EB9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B7EB9">
        <w:rPr>
          <w:rFonts w:eastAsia="Calibri"/>
          <w:b/>
          <w:lang w:eastAsia="en-US"/>
        </w:rPr>
        <w:t xml:space="preserve">ОК-4 </w:t>
      </w:r>
      <w:r w:rsidRPr="009B7EB9">
        <w:rPr>
          <w:rFonts w:eastAsia="Calibri"/>
          <w:sz w:val="22"/>
          <w:szCs w:val="22"/>
          <w:lang w:eastAsia="en-US"/>
        </w:rPr>
        <w:t>готовностью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</w:t>
      </w:r>
    </w:p>
    <w:p w:rsidR="009B7EB9" w:rsidRPr="009B7EB9" w:rsidRDefault="009B7EB9" w:rsidP="009B7EB9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9B7EB9">
        <w:rPr>
          <w:rFonts w:eastAsia="Calibri"/>
          <w:b/>
          <w:lang w:eastAsia="en-US"/>
        </w:rPr>
        <w:t xml:space="preserve">ОПК-1 </w:t>
      </w:r>
      <w:r w:rsidRPr="009B7EB9">
        <w:rPr>
          <w:rFonts w:eastAsia="Calibri"/>
          <w:lang w:eastAsia="en-US"/>
        </w:rPr>
        <w:t xml:space="preserve"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ОПК-2 </w:t>
      </w:r>
      <w:r w:rsidRPr="009B7EB9">
        <w:t xml:space="preserve">способностью видеть междисциплинарные связи изучаемых дисциплин, понимает их значение для будущей профессиональной деятельности 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ОПК-4 </w:t>
      </w:r>
      <w:r w:rsidRPr="009B7EB9">
        <w:t xml:space="preserve">владением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взаимодействия участников межкультурной коммуникации 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ОПК-9 </w:t>
      </w:r>
      <w:r w:rsidRPr="009B7EB9">
        <w:t xml:space="preserve">готовностью преодолевать влияние стереотипов и осуществлять межкультурный диалог в общей и профессиональной сферах общения 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ПК-16 </w:t>
      </w:r>
      <w:r w:rsidRPr="009B7EB9">
        <w:t>владением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ПК-17 </w:t>
      </w:r>
      <w:r w:rsidRPr="009B7EB9">
        <w:t>способностью моделировать возможные ситуации общения между представителями различных культур и социумов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ПК-18 </w:t>
      </w:r>
      <w:r w:rsidRPr="009B7EB9">
        <w:t xml:space="preserve">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lastRenderedPageBreak/>
        <w:t xml:space="preserve">ПК-23 </w:t>
      </w:r>
      <w:r w:rsidRPr="009B7EB9"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ПК-24 </w:t>
      </w:r>
      <w:r w:rsidRPr="009B7EB9">
        <w:t>способностью выдвигать гипотезы и последовательно развивать аргументацию в их защиту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ПК-25 </w:t>
      </w:r>
      <w:r w:rsidRPr="009B7EB9">
        <w:t>владением основами современных методов научного исследования, информационной и библиографической культурой</w:t>
      </w:r>
    </w:p>
    <w:p w:rsidR="009B7EB9" w:rsidRPr="009B7EB9" w:rsidRDefault="009B7EB9" w:rsidP="009B7EB9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9B7EB9">
        <w:rPr>
          <w:b/>
        </w:rPr>
        <w:t xml:space="preserve">ПК-26 </w:t>
      </w:r>
      <w:r w:rsidRPr="009B7EB9">
        <w:t>владением стандартными методиками поиска, анализа и обработки материала исследования</w:t>
      </w:r>
    </w:p>
    <w:p w:rsidR="009B7EB9" w:rsidRPr="009B7EB9" w:rsidRDefault="009B7EB9" w:rsidP="009B7EB9">
      <w:pPr>
        <w:spacing w:line="360" w:lineRule="auto"/>
        <w:jc w:val="both"/>
        <w:rPr>
          <w:i/>
        </w:rPr>
      </w:pPr>
      <w:r w:rsidRPr="009B7EB9">
        <w:rPr>
          <w:b/>
          <w:i/>
        </w:rPr>
        <w:t>В результате изучения дисциплины обучающийся должен</w:t>
      </w:r>
    </w:p>
    <w:p w:rsidR="009B7EB9" w:rsidRPr="00BC18D6" w:rsidRDefault="00BC18D6" w:rsidP="009B7EB9">
      <w:pPr>
        <w:spacing w:line="360" w:lineRule="auto"/>
        <w:rPr>
          <w:b/>
        </w:rPr>
      </w:pPr>
      <w:r w:rsidRPr="009B7EB9">
        <w:rPr>
          <w:b/>
          <w:bCs/>
          <w:color w:val="000000"/>
          <w:shd w:val="clear" w:color="auto" w:fill="FFFFFF"/>
        </w:rPr>
        <w:t>З</w:t>
      </w:r>
      <w:r w:rsidR="009B7EB9" w:rsidRPr="009B7EB9">
        <w:rPr>
          <w:b/>
          <w:bCs/>
          <w:color w:val="000000"/>
          <w:shd w:val="clear" w:color="auto" w:fill="FFFFFF"/>
        </w:rPr>
        <w:t>нать</w:t>
      </w:r>
      <w:r w:rsidRPr="00BC18D6">
        <w:rPr>
          <w:b/>
          <w:bCs/>
          <w:color w:val="000000"/>
          <w:shd w:val="clear" w:color="auto" w:fill="FFFFFF"/>
        </w:rPr>
        <w:t xml:space="preserve"> (ОК-3, ОПК-1, ОПК-4, ПК-16, ПК-18, ПК-25, ПК-26)</w:t>
      </w:r>
      <w:r w:rsidR="009B7EB9" w:rsidRPr="009B7EB9">
        <w:rPr>
          <w:b/>
          <w:bCs/>
          <w:color w:val="000000"/>
          <w:shd w:val="clear" w:color="auto" w:fill="FFFFFF"/>
        </w:rPr>
        <w:t>:</w:t>
      </w:r>
      <w:r w:rsidR="009B7EB9" w:rsidRPr="009B7EB9">
        <w:rPr>
          <w:b/>
          <w:bCs/>
          <w:color w:val="000000"/>
        </w:rPr>
        <w:t> </w:t>
      </w:r>
    </w:p>
    <w:p w:rsidR="009B7EB9" w:rsidRPr="009B7EB9" w:rsidRDefault="009B7EB9" w:rsidP="009B7EB9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after="100" w:afterAutospacing="1" w:line="360" w:lineRule="auto"/>
        <w:ind w:hanging="720"/>
        <w:jc w:val="both"/>
        <w:rPr>
          <w:color w:val="000000"/>
        </w:rPr>
      </w:pPr>
      <w:r w:rsidRPr="009B7EB9">
        <w:rPr>
          <w:color w:val="000000"/>
        </w:rPr>
        <w:t>основные положения и проблематику теории межкультурной коммуникации;</w:t>
      </w:r>
    </w:p>
    <w:p w:rsidR="009B7EB9" w:rsidRPr="009B7EB9" w:rsidRDefault="009B7EB9" w:rsidP="009B7EB9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</w:rPr>
      </w:pPr>
      <w:r w:rsidRPr="009B7EB9">
        <w:rPr>
          <w:color w:val="000000"/>
        </w:rPr>
        <w:t>специфику межкультурной коммуникации, связанную с особенностями восприятия и понимания иных культур</w:t>
      </w:r>
    </w:p>
    <w:p w:rsidR="009B7EB9" w:rsidRPr="009B7EB9" w:rsidRDefault="009B7EB9" w:rsidP="009B7EB9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</w:rPr>
      </w:pPr>
      <w:r w:rsidRPr="009B7EB9">
        <w:rPr>
          <w:color w:val="000000"/>
        </w:rPr>
        <w:t>значимость теории межкультурной коммуникации в системе наук о человеке, о проблемах, связанных с восприятием и пониманием иных культур, научиться критически осмыслять различные теории изучаемой науки и подходы к ней;</w:t>
      </w:r>
    </w:p>
    <w:p w:rsidR="009B7EB9" w:rsidRPr="009B7EB9" w:rsidRDefault="009B7EB9" w:rsidP="009B7EB9">
      <w:pPr>
        <w:shd w:val="clear" w:color="auto" w:fill="FFFFFF"/>
        <w:spacing w:line="360" w:lineRule="auto"/>
        <w:rPr>
          <w:color w:val="000000"/>
        </w:rPr>
      </w:pPr>
      <w:r w:rsidRPr="009B7EB9">
        <w:rPr>
          <w:b/>
          <w:bCs/>
          <w:color w:val="000000"/>
          <w:shd w:val="clear" w:color="auto" w:fill="FFFFFF"/>
        </w:rPr>
        <w:t>уметь</w:t>
      </w:r>
      <w:r w:rsidR="00BC18D6">
        <w:rPr>
          <w:b/>
          <w:bCs/>
          <w:color w:val="000000"/>
          <w:shd w:val="clear" w:color="auto" w:fill="FFFFFF"/>
        </w:rPr>
        <w:t xml:space="preserve"> (ОК-1, ОК-3, ОПК-1, ОПК-2, ОПК-4, ОПК-9, ПК-16, ПК-17, ПК-18, ПК-23, ПК-24, ПК-25, ПК-26)</w:t>
      </w:r>
      <w:r w:rsidRPr="009B7EB9">
        <w:rPr>
          <w:b/>
          <w:bCs/>
          <w:color w:val="000000"/>
          <w:shd w:val="clear" w:color="auto" w:fill="FFFFFF"/>
        </w:rPr>
        <w:t>:</w:t>
      </w:r>
    </w:p>
    <w:p w:rsidR="009B7EB9" w:rsidRPr="009B7EB9" w:rsidRDefault="009B7EB9" w:rsidP="009B7EB9">
      <w:pPr>
        <w:numPr>
          <w:ilvl w:val="0"/>
          <w:numId w:val="24"/>
        </w:numPr>
        <w:shd w:val="clear" w:color="auto" w:fill="FFFFFF"/>
        <w:tabs>
          <w:tab w:val="num" w:pos="0"/>
        </w:tabs>
        <w:spacing w:line="360" w:lineRule="auto"/>
        <w:ind w:left="284" w:hanging="284"/>
        <w:rPr>
          <w:color w:val="000000"/>
        </w:rPr>
      </w:pPr>
      <w:r w:rsidRPr="009B7EB9">
        <w:rPr>
          <w:color w:val="000000"/>
        </w:rPr>
        <w:t>применять полученные теоретические знания в практике межкультурного общения в целях формирования межкультурной компетенции;</w:t>
      </w:r>
    </w:p>
    <w:p w:rsidR="009B7EB9" w:rsidRPr="009B7EB9" w:rsidRDefault="009B7EB9" w:rsidP="009B7E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color w:val="000000"/>
        </w:rPr>
      </w:pPr>
      <w:r w:rsidRPr="009B7EB9">
        <w:rPr>
          <w:color w:val="000000"/>
        </w:rPr>
        <w:t>использовать приобретенные знания при решении конкретных теоретических и прикладных задач в сфере своей профессиональной деятельности;</w:t>
      </w:r>
    </w:p>
    <w:p w:rsidR="009B7EB9" w:rsidRPr="009B7EB9" w:rsidRDefault="009B7EB9" w:rsidP="009B7EB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color w:val="000000"/>
        </w:rPr>
      </w:pPr>
      <w:r w:rsidRPr="009B7EB9">
        <w:rPr>
          <w:color w:val="000000"/>
        </w:rPr>
        <w:t>уметь работать с научной литературой;</w:t>
      </w:r>
    </w:p>
    <w:p w:rsidR="009B7EB9" w:rsidRPr="009B7EB9" w:rsidRDefault="009B7EB9" w:rsidP="009B7EB9">
      <w:pPr>
        <w:numPr>
          <w:ilvl w:val="0"/>
          <w:numId w:val="24"/>
        </w:numPr>
        <w:shd w:val="clear" w:color="auto" w:fill="FFFFFF"/>
        <w:spacing w:line="360" w:lineRule="auto"/>
        <w:ind w:left="284" w:hanging="284"/>
        <w:rPr>
          <w:color w:val="000000"/>
        </w:rPr>
      </w:pPr>
      <w:r w:rsidRPr="009B7EB9">
        <w:rPr>
          <w:color w:val="000000"/>
        </w:rPr>
        <w:t>на основе полученных знаний самостоятельно ставить исследовательские задачи и находить адекватные методы их решения;</w:t>
      </w:r>
    </w:p>
    <w:p w:rsidR="009B7EB9" w:rsidRPr="009B7EB9" w:rsidRDefault="005A7664" w:rsidP="009B7EB9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владеть</w:t>
      </w:r>
      <w:r w:rsidR="00BC18D6">
        <w:rPr>
          <w:b/>
          <w:bCs/>
          <w:color w:val="000000"/>
          <w:shd w:val="clear" w:color="auto" w:fill="FFFFFF"/>
        </w:rPr>
        <w:t xml:space="preserve"> (ОК-1, ОК-2, ОК-3, ОК-4, ОПК-1, ОПК-2, ОПК-4, ОПК-9, ПК-16, ПК-17, ПК-18, ПК-23, ПК-24, ПК-25, ПК-26)</w:t>
      </w:r>
      <w:r w:rsidR="009B7EB9" w:rsidRPr="009B7EB9">
        <w:rPr>
          <w:color w:val="000000"/>
          <w:shd w:val="clear" w:color="auto" w:fill="FFFFFF"/>
        </w:rPr>
        <w:t>:</w:t>
      </w:r>
    </w:p>
    <w:p w:rsidR="009B7EB9" w:rsidRPr="009B7EB9" w:rsidRDefault="009B7EB9" w:rsidP="009B7EB9">
      <w:pPr>
        <w:numPr>
          <w:ilvl w:val="0"/>
          <w:numId w:val="25"/>
        </w:numPr>
        <w:shd w:val="clear" w:color="auto" w:fill="FFFFFF"/>
        <w:tabs>
          <w:tab w:val="num" w:pos="284"/>
        </w:tabs>
        <w:spacing w:line="360" w:lineRule="auto"/>
        <w:ind w:hanging="720"/>
        <w:rPr>
          <w:color w:val="000000"/>
        </w:rPr>
      </w:pPr>
      <w:r w:rsidRPr="009B7EB9">
        <w:rPr>
          <w:color w:val="000000"/>
        </w:rPr>
        <w:t>с прикладными аспектами теории межкультурной коммуникации;</w:t>
      </w:r>
    </w:p>
    <w:p w:rsidR="009B7EB9" w:rsidRPr="009B7EB9" w:rsidRDefault="009B7EB9" w:rsidP="009B7EB9">
      <w:pPr>
        <w:numPr>
          <w:ilvl w:val="0"/>
          <w:numId w:val="25"/>
        </w:numPr>
        <w:shd w:val="clear" w:color="auto" w:fill="FFFFFF"/>
        <w:tabs>
          <w:tab w:val="num" w:pos="284"/>
        </w:tabs>
        <w:spacing w:line="360" w:lineRule="auto"/>
        <w:ind w:left="284" w:hanging="284"/>
        <w:rPr>
          <w:color w:val="000000"/>
        </w:rPr>
      </w:pPr>
      <w:r w:rsidRPr="009B7EB9">
        <w:rPr>
          <w:color w:val="000000"/>
        </w:rPr>
        <w:t>с новейшими публикациями по актуальным проблемам теории межкультурной коммуникации</w:t>
      </w:r>
      <w:r w:rsidR="004D3A5C">
        <w:rPr>
          <w:color w:val="000000"/>
        </w:rPr>
        <w:t>.</w:t>
      </w:r>
    </w:p>
    <w:p w:rsidR="00CF5B89" w:rsidRDefault="00CF5B89" w:rsidP="00CF5B89">
      <w:pPr>
        <w:tabs>
          <w:tab w:val="right" w:leader="underscore" w:pos="9639"/>
        </w:tabs>
        <w:ind w:right="-284"/>
        <w:rPr>
          <w:b/>
        </w:rPr>
      </w:pPr>
    </w:p>
    <w:p w:rsidR="007E4009" w:rsidRDefault="007E4009" w:rsidP="00CF5B89">
      <w:pPr>
        <w:tabs>
          <w:tab w:val="right" w:leader="underscore" w:pos="9639"/>
        </w:tabs>
        <w:ind w:right="-284"/>
        <w:rPr>
          <w:b/>
        </w:rPr>
      </w:pPr>
    </w:p>
    <w:p w:rsidR="007E4009" w:rsidRDefault="007E4009" w:rsidP="00CF5B89">
      <w:pPr>
        <w:tabs>
          <w:tab w:val="right" w:leader="underscore" w:pos="9639"/>
        </w:tabs>
        <w:ind w:right="-284"/>
        <w:rPr>
          <w:b/>
        </w:rPr>
      </w:pPr>
    </w:p>
    <w:p w:rsidR="007E4009" w:rsidRDefault="007E4009" w:rsidP="00CF5B89">
      <w:pPr>
        <w:tabs>
          <w:tab w:val="right" w:leader="underscore" w:pos="9639"/>
        </w:tabs>
        <w:ind w:right="-284"/>
        <w:rPr>
          <w:b/>
        </w:rPr>
      </w:pPr>
    </w:p>
    <w:p w:rsidR="007E4009" w:rsidRDefault="007E4009" w:rsidP="00CF5B89">
      <w:pPr>
        <w:tabs>
          <w:tab w:val="right" w:leader="underscore" w:pos="9639"/>
        </w:tabs>
        <w:ind w:right="-284"/>
        <w:rPr>
          <w:b/>
        </w:rPr>
      </w:pPr>
    </w:p>
    <w:p w:rsidR="007E4009" w:rsidRDefault="007E4009" w:rsidP="00CF5B89">
      <w:pPr>
        <w:tabs>
          <w:tab w:val="right" w:leader="underscore" w:pos="9639"/>
        </w:tabs>
        <w:ind w:right="-284"/>
        <w:rPr>
          <w:b/>
        </w:rPr>
      </w:pPr>
    </w:p>
    <w:p w:rsidR="00243E83" w:rsidRPr="007414E7" w:rsidRDefault="00243E83" w:rsidP="00416CED">
      <w:pPr>
        <w:tabs>
          <w:tab w:val="right" w:leader="underscore" w:pos="9639"/>
        </w:tabs>
        <w:ind w:right="-284"/>
        <w:jc w:val="center"/>
        <w:rPr>
          <w:b/>
          <w:bCs/>
        </w:rPr>
      </w:pPr>
      <w:r w:rsidRPr="008D7B2D">
        <w:rPr>
          <w:b/>
        </w:rPr>
        <w:lastRenderedPageBreak/>
        <w:t>4.</w:t>
      </w:r>
      <w:r>
        <w:t xml:space="preserve"> </w:t>
      </w:r>
      <w:r w:rsidRPr="007414E7">
        <w:rPr>
          <w:b/>
          <w:bCs/>
        </w:rPr>
        <w:t xml:space="preserve">СТРУКТУРА </w:t>
      </w:r>
      <w:r>
        <w:rPr>
          <w:b/>
          <w:bCs/>
        </w:rPr>
        <w:t>И СОДЕРЖАНИЕ ДИСЦИПЛИНЫ</w:t>
      </w:r>
    </w:p>
    <w:p w:rsidR="009B7EB9" w:rsidRPr="00B64FFE" w:rsidRDefault="009B7EB9" w:rsidP="00416CED">
      <w:pPr>
        <w:pStyle w:val="a6"/>
        <w:spacing w:before="60" w:after="60" w:line="360" w:lineRule="auto"/>
        <w:ind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Общая трудоемкость дисциплины составляет  </w:t>
      </w:r>
      <w:r w:rsidRPr="00EE25DC">
        <w:rPr>
          <w:b/>
          <w:i/>
          <w:szCs w:val="24"/>
        </w:rPr>
        <w:t>3  зачетные единицы, 108 часов.</w:t>
      </w:r>
    </w:p>
    <w:p w:rsidR="004D6BF1" w:rsidRDefault="004D6BF1" w:rsidP="00344DF8">
      <w:pPr>
        <w:pStyle w:val="a6"/>
        <w:spacing w:line="240" w:lineRule="auto"/>
        <w:ind w:right="-284" w:firstLine="0"/>
        <w:rPr>
          <w:szCs w:val="24"/>
        </w:rPr>
      </w:pPr>
    </w:p>
    <w:tbl>
      <w:tblPr>
        <w:tblW w:w="1023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84"/>
        <w:gridCol w:w="425"/>
        <w:gridCol w:w="402"/>
        <w:gridCol w:w="567"/>
        <w:gridCol w:w="567"/>
        <w:gridCol w:w="449"/>
        <w:gridCol w:w="567"/>
        <w:gridCol w:w="567"/>
        <w:gridCol w:w="425"/>
        <w:gridCol w:w="992"/>
        <w:gridCol w:w="1418"/>
      </w:tblGrid>
      <w:tr w:rsidR="00416CED" w:rsidRPr="009B7EB9" w:rsidTr="00416CED">
        <w:trPr>
          <w:trHeight w:val="11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ED" w:rsidRPr="009B7EB9" w:rsidRDefault="00416CED" w:rsidP="009B7EB9">
            <w:pPr>
              <w:jc w:val="center"/>
            </w:pPr>
            <w:r w:rsidRPr="009B7EB9">
              <w:t>№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ED" w:rsidRPr="009B7EB9" w:rsidRDefault="00416CED" w:rsidP="009B7EB9">
            <w:pPr>
              <w:jc w:val="center"/>
            </w:pPr>
            <w:r w:rsidRPr="009B7EB9">
              <w:t>Название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16CED" w:rsidRPr="009B7EB9" w:rsidRDefault="00416CED" w:rsidP="009B7EB9">
            <w:pPr>
              <w:ind w:left="113" w:right="113"/>
              <w:jc w:val="center"/>
            </w:pPr>
            <w:r w:rsidRPr="009B7EB9">
              <w:t>семестр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416CED" w:rsidRPr="009B7EB9" w:rsidRDefault="00416CED" w:rsidP="009B7EB9">
            <w:pPr>
              <w:ind w:left="113" w:right="113"/>
              <w:jc w:val="center"/>
            </w:pPr>
            <w:r w:rsidRPr="009B7EB9">
              <w:t>неделя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6CED" w:rsidRPr="009B7EB9" w:rsidRDefault="00416CED" w:rsidP="009B7EB9">
            <w:pPr>
              <w:jc w:val="center"/>
            </w:pPr>
            <w:r>
              <w:rPr>
                <w:color w:val="000000"/>
                <w:spacing w:val="-1"/>
              </w:rPr>
              <w:t xml:space="preserve">Виды учебной работы, включая </w:t>
            </w:r>
            <w:r>
              <w:rPr>
                <w:color w:val="000000"/>
                <w:spacing w:val="-3"/>
              </w:rPr>
              <w:t xml:space="preserve">самостоятельную работу студентов </w:t>
            </w:r>
            <w:r>
              <w:rPr>
                <w:color w:val="000000"/>
                <w:spacing w:val="1"/>
              </w:rPr>
              <w:t>и трудоемкость(в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16CED" w:rsidRPr="009B7EB9" w:rsidRDefault="00416CED" w:rsidP="004D3A5C">
            <w:pPr>
              <w:spacing w:line="240" w:lineRule="exact"/>
              <w:jc w:val="center"/>
            </w:pPr>
            <w:r w:rsidRPr="009B7EB9">
              <w:t>Объем учебной работы с применением интерактивных методов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16CED" w:rsidRPr="009B7EB9" w:rsidRDefault="00416CED" w:rsidP="004D3A5C">
            <w:pPr>
              <w:spacing w:line="240" w:lineRule="exact"/>
              <w:jc w:val="center"/>
            </w:pPr>
            <w:r w:rsidRPr="009B7EB9">
              <w:t>Формы текущего контроля успеваемости</w:t>
            </w:r>
          </w:p>
        </w:tc>
      </w:tr>
      <w:tr w:rsidR="00416CED" w:rsidRPr="009B7EB9" w:rsidTr="00416CED">
        <w:trPr>
          <w:cantSplit/>
          <w:trHeight w:val="2547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CED" w:rsidRPr="009B7EB9" w:rsidRDefault="00416CED" w:rsidP="009B7EB9"/>
        </w:tc>
        <w:tc>
          <w:tcPr>
            <w:tcW w:w="32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CED" w:rsidRPr="009B7EB9" w:rsidRDefault="00416CED" w:rsidP="009B7EB9"/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6CED" w:rsidRPr="009B7EB9" w:rsidRDefault="00416CED" w:rsidP="009B7EB9"/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CED" w:rsidRPr="009B7EB9" w:rsidRDefault="00416CED" w:rsidP="009B7EB9"/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16CED" w:rsidRPr="009B7EB9" w:rsidRDefault="00416CED" w:rsidP="009B7EB9">
            <w:pPr>
              <w:ind w:left="113" w:right="113"/>
              <w:jc w:val="center"/>
            </w:pPr>
            <w:r w:rsidRPr="009B7EB9">
              <w:t>лекции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416CED" w:rsidRPr="009B7EB9" w:rsidRDefault="00416CED" w:rsidP="009B7EB9">
            <w:pPr>
              <w:ind w:left="113" w:right="113"/>
              <w:jc w:val="center"/>
            </w:pPr>
            <w:r w:rsidRPr="009B7EB9">
              <w:t>Практические занятия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16CED" w:rsidRPr="009B7EB9" w:rsidRDefault="00416CED" w:rsidP="009B7EB9">
            <w:pPr>
              <w:ind w:left="113" w:right="113"/>
              <w:jc w:val="center"/>
            </w:pPr>
            <w:r w:rsidRPr="009B7EB9">
              <w:t>Лабораторные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16CED" w:rsidRPr="009B7EB9" w:rsidRDefault="00416CED" w:rsidP="00416CED">
            <w:pPr>
              <w:ind w:left="113" w:right="113"/>
              <w:jc w:val="center"/>
            </w:pPr>
            <w:r w:rsidRPr="009B7EB9">
              <w:t>Контрольные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416CED" w:rsidRPr="009B7EB9" w:rsidRDefault="00416CED" w:rsidP="009B7EB9">
            <w:pPr>
              <w:ind w:left="113" w:right="113"/>
              <w:jc w:val="center"/>
            </w:pPr>
            <w:r w:rsidRPr="009B7EB9">
              <w:t>СРС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16CED" w:rsidRPr="009B7EB9" w:rsidRDefault="00416CED" w:rsidP="009B7EB9">
            <w:pPr>
              <w:ind w:left="113" w:right="113"/>
              <w:jc w:val="center"/>
            </w:pPr>
            <w:r w:rsidRPr="009B7EB9">
              <w:t>КП/КР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CED" w:rsidRPr="009B7EB9" w:rsidRDefault="00416CED" w:rsidP="009B7EB9"/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6CED" w:rsidRPr="009B7EB9" w:rsidRDefault="00416CED" w:rsidP="009B7EB9"/>
        </w:tc>
      </w:tr>
      <w:tr w:rsidR="004D3A5C" w:rsidRPr="009B7EB9" w:rsidTr="00416CED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4D3A5C" w:rsidP="009B7EB9">
            <w:pPr>
              <w:jc w:val="center"/>
            </w:pPr>
            <w:r w:rsidRPr="009B7EB9">
              <w:rPr>
                <w:b/>
                <w:bCs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5C" w:rsidRPr="009B7EB9" w:rsidRDefault="004D3A5C" w:rsidP="009B7EB9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</w:rPr>
            </w:pPr>
            <w:r w:rsidRPr="009B7EB9">
              <w:rPr>
                <w:rFonts w:eastAsiaTheme="minorEastAsia"/>
              </w:rPr>
              <w:t xml:space="preserve">1.1.Понятие коммуникации. </w:t>
            </w:r>
          </w:p>
          <w:p w:rsidR="004D3A5C" w:rsidRPr="009B7EB9" w:rsidRDefault="004D3A5C" w:rsidP="009B7EB9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</w:rPr>
            </w:pPr>
            <w:r w:rsidRPr="009B7EB9">
              <w:rPr>
                <w:rFonts w:eastAsiaTheme="minorEastAsia"/>
              </w:rPr>
              <w:t xml:space="preserve"> 1.2Природа и цели коммуникации. </w:t>
            </w:r>
          </w:p>
          <w:p w:rsidR="004D3A5C" w:rsidRPr="009B7EB9" w:rsidRDefault="004D3A5C" w:rsidP="009B7EB9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eastAsiaTheme="minorEastAsia"/>
              </w:rPr>
            </w:pPr>
            <w:r w:rsidRPr="009B7EB9">
              <w:rPr>
                <w:rFonts w:eastAsiaTheme="minorEastAsia"/>
              </w:rPr>
              <w:t xml:space="preserve">1.3Основные формы коммуникации.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B94E7C" w:rsidP="009B7EB9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4D3A5C" w:rsidRPr="009B7EB9" w:rsidRDefault="004D3A5C" w:rsidP="009B7EB9">
            <w:pPr>
              <w:ind w:left="113" w:right="113"/>
              <w:jc w:val="center"/>
            </w:pPr>
            <w:r w:rsidRPr="009B7EB9">
              <w:rPr>
                <w:sz w:val="22"/>
                <w:szCs w:val="22"/>
              </w:rPr>
              <w:t>1 -2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4D3A5C" w:rsidP="009B7EB9">
            <w:pPr>
              <w:jc w:val="center"/>
              <w:rPr>
                <w:rFonts w:eastAsiaTheme="minorHAnsi"/>
              </w:rPr>
            </w:pPr>
            <w:r w:rsidRPr="009B7EB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A5C" w:rsidRPr="009B7EB9" w:rsidRDefault="004D3A5C" w:rsidP="009B7EB9">
            <w:pPr>
              <w:jc w:val="center"/>
            </w:pPr>
            <w:r w:rsidRPr="009B7EB9">
              <w:rPr>
                <w:sz w:val="22"/>
                <w:szCs w:val="22"/>
              </w:rPr>
              <w:t>2 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4D3A5C" w:rsidP="009B7E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A5C" w:rsidRPr="009B7EB9" w:rsidRDefault="004D3A5C" w:rsidP="009B7EB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A5C" w:rsidRPr="009B7EB9" w:rsidRDefault="00AD3D20" w:rsidP="009B7EB9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4D3A5C" w:rsidP="009B7EB9">
            <w:pPr>
              <w:jc w:val="center"/>
            </w:pPr>
            <w:r w:rsidRPr="009B7EB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4D3A5C" w:rsidP="009B7EB9">
            <w:pPr>
              <w:jc w:val="center"/>
            </w:pPr>
            <w:r w:rsidRPr="009B7EB9">
              <w:t>1/25%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4D3A5C" w:rsidP="009B7EB9">
            <w:pPr>
              <w:jc w:val="center"/>
            </w:pPr>
            <w:r w:rsidRPr="009B7EB9">
              <w:t>Рейтинг</w:t>
            </w:r>
            <w:r>
              <w:t>-контроль</w:t>
            </w:r>
            <w:r w:rsidRPr="009B7EB9">
              <w:t xml:space="preserve"> № 1</w:t>
            </w:r>
          </w:p>
        </w:tc>
      </w:tr>
      <w:tr w:rsidR="004D3A5C" w:rsidRPr="009B7EB9" w:rsidTr="00416CED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4D3A5C" w:rsidP="009B7EB9">
            <w:pPr>
              <w:jc w:val="center"/>
              <w:rPr>
                <w:b/>
              </w:rPr>
            </w:pPr>
            <w:r w:rsidRPr="009B7EB9">
              <w:rPr>
                <w:b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5C" w:rsidRPr="009B7EB9" w:rsidRDefault="004D3A5C" w:rsidP="009B7EB9">
            <w:pPr>
              <w:numPr>
                <w:ilvl w:val="1"/>
                <w:numId w:val="20"/>
              </w:numPr>
              <w:spacing w:before="40" w:after="20"/>
            </w:pPr>
            <w:r w:rsidRPr="009B7EB9">
              <w:t xml:space="preserve">Понятие и сущность культуры. </w:t>
            </w:r>
          </w:p>
          <w:p w:rsidR="004D3A5C" w:rsidRPr="009B7EB9" w:rsidRDefault="004D3A5C" w:rsidP="009B7EB9">
            <w:pPr>
              <w:numPr>
                <w:ilvl w:val="1"/>
                <w:numId w:val="20"/>
              </w:numPr>
              <w:spacing w:before="40" w:after="20"/>
            </w:pPr>
            <w:r w:rsidRPr="009B7EB9">
              <w:t>Элементы культуры. Функции культуры.</w:t>
            </w:r>
          </w:p>
          <w:p w:rsidR="004D3A5C" w:rsidRPr="009B7EB9" w:rsidRDefault="004D3A5C" w:rsidP="009B7EB9">
            <w:pPr>
              <w:numPr>
                <w:ilvl w:val="1"/>
                <w:numId w:val="20"/>
              </w:numPr>
              <w:spacing w:before="40" w:after="20"/>
            </w:pPr>
            <w:r w:rsidRPr="009B7EB9">
              <w:t xml:space="preserve"> Основные модели культурных различий. Динамика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5C" w:rsidRDefault="004D3A5C">
            <w:pPr>
              <w:rPr>
                <w:b/>
              </w:rPr>
            </w:pPr>
          </w:p>
          <w:p w:rsidR="004D3A5C" w:rsidRDefault="004D3A5C">
            <w:pPr>
              <w:rPr>
                <w:b/>
              </w:rPr>
            </w:pPr>
          </w:p>
          <w:p w:rsidR="004D3A5C" w:rsidRDefault="004D3A5C">
            <w:pPr>
              <w:rPr>
                <w:b/>
              </w:rPr>
            </w:pPr>
          </w:p>
          <w:p w:rsidR="004D3A5C" w:rsidRDefault="00B94E7C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4D3A5C" w:rsidRPr="009B7EB9" w:rsidRDefault="004D3A5C" w:rsidP="009B7EB9">
            <w:pPr>
              <w:ind w:left="113" w:right="113"/>
              <w:jc w:val="center"/>
            </w:pPr>
            <w:r w:rsidRPr="009B7EB9">
              <w:rPr>
                <w:sz w:val="22"/>
                <w:szCs w:val="22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4D3A5C" w:rsidP="009B7EB9">
            <w:pPr>
              <w:jc w:val="center"/>
              <w:rPr>
                <w:rFonts w:eastAsiaTheme="minorHAnsi"/>
              </w:rPr>
            </w:pPr>
            <w:r w:rsidRPr="009B7EB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A5C" w:rsidRPr="009B7EB9" w:rsidRDefault="004D3A5C" w:rsidP="009B7EB9">
            <w:pPr>
              <w:jc w:val="center"/>
            </w:pPr>
            <w:r w:rsidRPr="009B7EB9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A5C" w:rsidRPr="009B7EB9" w:rsidRDefault="004D3A5C" w:rsidP="009B7E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D3A5C" w:rsidRPr="009B7EB9" w:rsidRDefault="004D3A5C" w:rsidP="009B7E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A5C" w:rsidRPr="009B7EB9" w:rsidRDefault="00AD3D20" w:rsidP="009B7EB9">
            <w:pPr>
              <w:snapToGri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A5C" w:rsidRPr="009B7EB9" w:rsidRDefault="004D3A5C" w:rsidP="009B7EB9">
            <w:pPr>
              <w:jc w:val="center"/>
            </w:pPr>
            <w:r w:rsidRPr="009B7E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5C" w:rsidRPr="009B7EB9" w:rsidRDefault="004D3A5C" w:rsidP="009B7EB9">
            <w:pPr>
              <w:jc w:val="center"/>
            </w:pPr>
          </w:p>
          <w:p w:rsidR="004D3A5C" w:rsidRPr="009B7EB9" w:rsidRDefault="004D3A5C" w:rsidP="009B7EB9">
            <w:pPr>
              <w:jc w:val="center"/>
            </w:pPr>
          </w:p>
          <w:p w:rsidR="004D3A5C" w:rsidRPr="009B7EB9" w:rsidRDefault="004D3A5C" w:rsidP="009B7EB9">
            <w:pPr>
              <w:jc w:val="center"/>
            </w:pPr>
          </w:p>
          <w:p w:rsidR="004D3A5C" w:rsidRPr="009B7EB9" w:rsidRDefault="004D3A5C" w:rsidP="009B7EB9">
            <w:pPr>
              <w:jc w:val="center"/>
            </w:pPr>
            <w:r w:rsidRPr="009B7EB9">
              <w:t>1/25%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3A5C" w:rsidRPr="009B7EB9" w:rsidRDefault="004D3A5C" w:rsidP="009B7EB9"/>
        </w:tc>
      </w:tr>
      <w:tr w:rsidR="00B94E7C" w:rsidRPr="009B7EB9" w:rsidTr="00CA1DE8">
        <w:trPr>
          <w:cantSplit/>
          <w:trHeight w:val="797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b/>
              </w:rPr>
            </w:pPr>
            <w:r w:rsidRPr="009B7EB9">
              <w:rPr>
                <w:b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7C" w:rsidRPr="009B7EB9" w:rsidRDefault="00B94E7C" w:rsidP="009B7EB9">
            <w:pPr>
              <w:spacing w:before="40" w:after="20"/>
            </w:pPr>
            <w:r w:rsidRPr="009B7EB9">
              <w:t xml:space="preserve">3.1 </w:t>
            </w:r>
            <w:r w:rsidRPr="009B7EB9">
              <w:rPr>
                <w:color w:val="000000"/>
              </w:rPr>
              <w:t>Модель коммуникативного акта в теории межкультурной коммуникации.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C71718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94E7C" w:rsidRPr="009B7EB9" w:rsidRDefault="00B94E7C" w:rsidP="009B7EB9">
            <w:pPr>
              <w:ind w:left="113" w:right="113"/>
              <w:jc w:val="center"/>
            </w:pPr>
            <w:r w:rsidRPr="009B7EB9">
              <w:rPr>
                <w:sz w:val="22"/>
                <w:szCs w:val="22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rFonts w:eastAsiaTheme="minorHAnsi"/>
              </w:rPr>
            </w:pPr>
            <w:r w:rsidRPr="009B7EB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lang w:val="en-US"/>
              </w:rPr>
            </w:pPr>
            <w:r w:rsidRPr="009B7EB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4E7C" w:rsidRPr="009B7EB9" w:rsidRDefault="00B94E7C" w:rsidP="009B7E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AD3D20" w:rsidP="009B7EB9">
            <w:pPr>
              <w:snapToGri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7C" w:rsidRPr="009B7EB9" w:rsidRDefault="00B94E7C" w:rsidP="009B7EB9">
            <w:pPr>
              <w:jc w:val="center"/>
            </w:pPr>
          </w:p>
          <w:p w:rsidR="00B94E7C" w:rsidRPr="009B7EB9" w:rsidRDefault="00B94E7C" w:rsidP="009B7EB9">
            <w:pPr>
              <w:jc w:val="center"/>
            </w:pPr>
            <w:r w:rsidRPr="009B7EB9">
              <w:t>1/25%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/>
        </w:tc>
      </w:tr>
      <w:tr w:rsidR="00B94E7C" w:rsidRPr="009B7EB9" w:rsidTr="00692C56">
        <w:trPr>
          <w:cantSplit/>
          <w:trHeight w:val="68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</w:pPr>
            <w:r w:rsidRPr="009B7EB9">
              <w:rPr>
                <w:b/>
                <w:bCs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7C" w:rsidRPr="009B7EB9" w:rsidRDefault="00B94E7C" w:rsidP="009B7EB9">
            <w:pPr>
              <w:spacing w:before="40" w:after="20"/>
            </w:pPr>
            <w:r w:rsidRPr="009B7EB9">
              <w:t>4.1.Текст в межкультурной коммуникации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C71718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94E7C" w:rsidRPr="009B7EB9" w:rsidRDefault="00B94E7C" w:rsidP="009B7EB9">
            <w:pPr>
              <w:ind w:left="113" w:right="113"/>
              <w:jc w:val="center"/>
            </w:pPr>
            <w:r w:rsidRPr="009B7EB9">
              <w:rPr>
                <w:sz w:val="22"/>
                <w:szCs w:val="22"/>
              </w:rPr>
              <w:t>7-8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rFonts w:eastAsiaTheme="minorHAnsi"/>
              </w:rPr>
            </w:pPr>
            <w:r w:rsidRPr="009B7EB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lang w:val="en-US"/>
              </w:rPr>
            </w:pPr>
            <w:r w:rsidRPr="009B7EB9">
              <w:rPr>
                <w:sz w:val="22"/>
                <w:szCs w:val="22"/>
              </w:rPr>
              <w:t> </w:t>
            </w:r>
            <w:r w:rsidRPr="009B7EB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4E7C" w:rsidRPr="009B7EB9" w:rsidRDefault="00B94E7C" w:rsidP="009B7EB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AD3D20" w:rsidP="009B7EB9">
            <w:pPr>
              <w:snapToGrid w:val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7C" w:rsidRPr="009B7EB9" w:rsidRDefault="00B94E7C" w:rsidP="009B7EB9">
            <w:pPr>
              <w:jc w:val="center"/>
            </w:pPr>
          </w:p>
          <w:p w:rsidR="00B94E7C" w:rsidRPr="009B7EB9" w:rsidRDefault="00B94E7C" w:rsidP="009B7EB9">
            <w:pPr>
              <w:jc w:val="center"/>
            </w:pPr>
            <w:r w:rsidRPr="009B7EB9">
              <w:t>1/25%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</w:pPr>
            <w:r w:rsidRPr="009B7EB9">
              <w:t>Рейтинг</w:t>
            </w:r>
            <w:r>
              <w:t>-контроль</w:t>
            </w:r>
            <w:r w:rsidRPr="009B7EB9">
              <w:t xml:space="preserve"> № 2</w:t>
            </w:r>
          </w:p>
        </w:tc>
      </w:tr>
      <w:tr w:rsidR="00B94E7C" w:rsidRPr="009B7EB9" w:rsidTr="00D64976">
        <w:trPr>
          <w:cantSplit/>
          <w:trHeight w:val="82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b/>
              </w:rPr>
            </w:pPr>
            <w:r w:rsidRPr="009B7EB9">
              <w:rPr>
                <w:b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7C" w:rsidRPr="009B7EB9" w:rsidRDefault="00B94E7C" w:rsidP="009B7EB9">
            <w:pPr>
              <w:spacing w:before="40" w:after="20"/>
            </w:pPr>
            <w:r w:rsidRPr="009B7EB9">
              <w:t>5.1. Культура  и коммуникации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C71718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94E7C" w:rsidRPr="009B7EB9" w:rsidRDefault="00B94E7C" w:rsidP="009B7EB9">
            <w:pPr>
              <w:ind w:left="113" w:right="113"/>
              <w:jc w:val="center"/>
            </w:pPr>
            <w:r w:rsidRPr="009B7EB9">
              <w:rPr>
                <w:sz w:val="22"/>
                <w:szCs w:val="22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rFonts w:eastAsiaTheme="minorHAnsi"/>
              </w:rPr>
            </w:pPr>
            <w:r w:rsidRPr="009B7EB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>
            <w:pPr>
              <w:jc w:val="center"/>
            </w:pPr>
            <w:r w:rsidRPr="009B7EB9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4E7C" w:rsidRPr="009B7EB9" w:rsidRDefault="00B94E7C" w:rsidP="009B7E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AD3D20" w:rsidP="009B7EB9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7C" w:rsidRPr="009B7EB9" w:rsidRDefault="00B94E7C" w:rsidP="009B7EB9">
            <w:pPr>
              <w:jc w:val="center"/>
            </w:pPr>
          </w:p>
          <w:p w:rsidR="00B94E7C" w:rsidRPr="009B7EB9" w:rsidRDefault="00B94E7C" w:rsidP="009B7EB9">
            <w:pPr>
              <w:jc w:val="center"/>
            </w:pPr>
            <w:r w:rsidRPr="009B7EB9">
              <w:t>1/25%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/>
        </w:tc>
      </w:tr>
      <w:tr w:rsidR="00B94E7C" w:rsidRPr="009B7EB9" w:rsidTr="007C4835">
        <w:trPr>
          <w:cantSplit/>
          <w:trHeight w:val="831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b/>
              </w:rPr>
            </w:pPr>
            <w:r w:rsidRPr="009B7EB9">
              <w:rPr>
                <w:b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7C" w:rsidRPr="009B7EB9" w:rsidRDefault="00B94E7C" w:rsidP="009B7EB9">
            <w:pPr>
              <w:numPr>
                <w:ilvl w:val="1"/>
                <w:numId w:val="21"/>
              </w:numPr>
              <w:spacing w:before="40" w:after="20"/>
            </w:pPr>
            <w:r w:rsidRPr="009B7EB9">
              <w:t>Язык  и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C71718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94E7C" w:rsidRPr="009B7EB9" w:rsidRDefault="00B94E7C" w:rsidP="009B7EB9">
            <w:pPr>
              <w:ind w:left="113" w:right="113"/>
              <w:jc w:val="center"/>
            </w:pPr>
            <w:r w:rsidRPr="009B7EB9">
              <w:rPr>
                <w:sz w:val="22"/>
                <w:szCs w:val="22"/>
              </w:rPr>
              <w:t>11-12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rFonts w:eastAsiaTheme="minorHAnsi"/>
              </w:rPr>
            </w:pPr>
            <w:r w:rsidRPr="009B7EB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>
            <w:pPr>
              <w:jc w:val="center"/>
            </w:pPr>
            <w:r w:rsidRPr="009B7EB9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4E7C" w:rsidRPr="009B7EB9" w:rsidRDefault="00B94E7C" w:rsidP="009B7EB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AD3D20" w:rsidP="009B7EB9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7C" w:rsidRPr="009B7EB9" w:rsidRDefault="00B94E7C" w:rsidP="009B7EB9">
            <w:pPr>
              <w:jc w:val="center"/>
            </w:pPr>
          </w:p>
          <w:p w:rsidR="00B94E7C" w:rsidRPr="009B7EB9" w:rsidRDefault="00B94E7C" w:rsidP="009B7EB9">
            <w:pPr>
              <w:jc w:val="center"/>
            </w:pPr>
            <w:r w:rsidRPr="009B7EB9">
              <w:t>1/25%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/>
        </w:tc>
      </w:tr>
      <w:tr w:rsidR="00B94E7C" w:rsidRPr="009B7EB9" w:rsidTr="00CA0905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b/>
              </w:rPr>
            </w:pPr>
            <w:r w:rsidRPr="009B7EB9">
              <w:rPr>
                <w:b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7C" w:rsidRPr="009B7EB9" w:rsidRDefault="00B94E7C" w:rsidP="009B7EB9">
            <w:pPr>
              <w:spacing w:before="40" w:after="20"/>
            </w:pPr>
            <w:r w:rsidRPr="009B7EB9">
              <w:t xml:space="preserve">7.1 </w:t>
            </w:r>
            <w:r w:rsidRPr="009B7EB9">
              <w:rPr>
                <w:color w:val="000000"/>
              </w:rPr>
              <w:t>Языковая картина и система представлений о мире в разных культурных общностях</w:t>
            </w:r>
            <w:r w:rsidRPr="009B7EB9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C71718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94E7C" w:rsidRPr="009B7EB9" w:rsidRDefault="00B94E7C" w:rsidP="009B7EB9">
            <w:pPr>
              <w:ind w:left="113" w:right="113"/>
              <w:jc w:val="center"/>
            </w:pPr>
            <w:r w:rsidRPr="009B7EB9">
              <w:rPr>
                <w:sz w:val="22"/>
                <w:szCs w:val="22"/>
              </w:rPr>
              <w:t>13-14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rFonts w:eastAsiaTheme="minorHAnsi"/>
              </w:rPr>
            </w:pPr>
            <w:r w:rsidRPr="009B7EB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>
            <w:pPr>
              <w:jc w:val="center"/>
            </w:pPr>
            <w:r w:rsidRPr="009B7EB9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4E7C" w:rsidRPr="009B7EB9" w:rsidRDefault="00B94E7C" w:rsidP="009B7EB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AD3D20" w:rsidP="009B7EB9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7C" w:rsidRPr="009B7EB9" w:rsidRDefault="00B94E7C" w:rsidP="009B7EB9">
            <w:pPr>
              <w:jc w:val="center"/>
            </w:pPr>
          </w:p>
          <w:p w:rsidR="00B94E7C" w:rsidRPr="009B7EB9" w:rsidRDefault="00B94E7C" w:rsidP="009B7EB9">
            <w:pPr>
              <w:jc w:val="center"/>
            </w:pPr>
            <w:r w:rsidRPr="009B7EB9">
              <w:t>1/25%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</w:pPr>
            <w:r>
              <w:t>Рейтин</w:t>
            </w:r>
            <w:r w:rsidR="00B14458">
              <w:t>г</w:t>
            </w:r>
            <w:r>
              <w:rPr>
                <w:lang w:val="en-US"/>
              </w:rPr>
              <w:t>-</w:t>
            </w:r>
            <w:r>
              <w:t>контроль</w:t>
            </w:r>
            <w:r w:rsidRPr="009B7EB9">
              <w:t xml:space="preserve"> № 3</w:t>
            </w:r>
          </w:p>
        </w:tc>
      </w:tr>
      <w:tr w:rsidR="00B94E7C" w:rsidRPr="009B7EB9" w:rsidTr="00E02DD7">
        <w:trPr>
          <w:cantSplit/>
          <w:trHeight w:val="86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b/>
              </w:rPr>
            </w:pPr>
            <w:r w:rsidRPr="009B7EB9">
              <w:rPr>
                <w:b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7C" w:rsidRPr="009B7EB9" w:rsidRDefault="00B94E7C" w:rsidP="009B7EB9">
            <w:pPr>
              <w:spacing w:before="40" w:after="20"/>
            </w:pPr>
            <w:r w:rsidRPr="009B7EB9">
              <w:t xml:space="preserve">8.1 </w:t>
            </w:r>
            <w:r w:rsidRPr="009B7EB9">
              <w:rPr>
                <w:color w:val="000000"/>
              </w:rPr>
              <w:t>Язык, культура, личность</w:t>
            </w:r>
            <w:r w:rsidRPr="009B7EB9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C71718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B94E7C" w:rsidRPr="009B7EB9" w:rsidRDefault="00B94E7C" w:rsidP="009B7EB9">
            <w:pPr>
              <w:ind w:left="113" w:right="113"/>
              <w:jc w:val="center"/>
            </w:pPr>
            <w:r w:rsidRPr="009B7EB9">
              <w:rPr>
                <w:sz w:val="22"/>
                <w:szCs w:val="22"/>
              </w:rPr>
              <w:t>15-16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rFonts w:eastAsiaTheme="minorHAnsi"/>
              </w:rPr>
            </w:pPr>
            <w:r w:rsidRPr="009B7EB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>
            <w:pPr>
              <w:jc w:val="center"/>
            </w:pPr>
            <w:r w:rsidRPr="009B7EB9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7C" w:rsidRPr="009B7EB9" w:rsidRDefault="00B94E7C" w:rsidP="009B7EB9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94E7C" w:rsidRPr="009B7EB9" w:rsidRDefault="00AD3D20" w:rsidP="009B7EB9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7C" w:rsidRPr="009B7EB9" w:rsidRDefault="00B94E7C" w:rsidP="009B7EB9">
            <w:pPr>
              <w:jc w:val="center"/>
            </w:pPr>
          </w:p>
          <w:p w:rsidR="00B94E7C" w:rsidRPr="009B7EB9" w:rsidRDefault="00B94E7C" w:rsidP="009B7EB9">
            <w:pPr>
              <w:jc w:val="center"/>
            </w:pPr>
            <w:r w:rsidRPr="009B7EB9">
              <w:t>1/25%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/>
        </w:tc>
      </w:tr>
      <w:tr w:rsidR="00B94E7C" w:rsidRPr="009B7EB9" w:rsidTr="00241535">
        <w:trPr>
          <w:cantSplit/>
          <w:trHeight w:val="106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b/>
              </w:rPr>
            </w:pPr>
            <w:r w:rsidRPr="009B7EB9">
              <w:rPr>
                <w:b/>
              </w:rPr>
              <w:lastRenderedPageBreak/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E7C" w:rsidRPr="009B7EB9" w:rsidRDefault="00B94E7C" w:rsidP="009B7EB9">
            <w:pPr>
              <w:spacing w:before="40" w:after="20"/>
            </w:pPr>
            <w:r w:rsidRPr="009B7EB9">
              <w:t xml:space="preserve">9.1 </w:t>
            </w:r>
            <w:r w:rsidRPr="009B7EB9">
              <w:rPr>
                <w:color w:val="000000"/>
              </w:rPr>
              <w:t>Роль языков в осуществлении межкультурных контактов</w:t>
            </w:r>
            <w:r w:rsidRPr="009B7EB9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C71718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94E7C" w:rsidRPr="009B7EB9" w:rsidRDefault="00B94E7C" w:rsidP="009B7EB9">
            <w:pPr>
              <w:ind w:left="113" w:right="113"/>
              <w:jc w:val="center"/>
            </w:pPr>
            <w:r w:rsidRPr="009B7EB9">
              <w:rPr>
                <w:sz w:val="22"/>
                <w:szCs w:val="22"/>
              </w:rPr>
              <w:t>17-18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rFonts w:eastAsiaTheme="minorHAnsi"/>
              </w:rPr>
            </w:pPr>
            <w:r w:rsidRPr="009B7EB9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>
            <w:pPr>
              <w:jc w:val="center"/>
            </w:pPr>
            <w:r w:rsidRPr="009B7EB9">
              <w:rPr>
                <w:sz w:val="22"/>
                <w:szCs w:val="22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4E7C" w:rsidRPr="009B7EB9" w:rsidRDefault="00B94E7C" w:rsidP="009B7EB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AD3D20" w:rsidP="009B7EB9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E7C" w:rsidRPr="009B7EB9" w:rsidRDefault="00B94E7C" w:rsidP="009B7EB9"/>
          <w:p w:rsidR="00B94E7C" w:rsidRPr="009B7EB9" w:rsidRDefault="00B94E7C" w:rsidP="009B7EB9">
            <w:pPr>
              <w:jc w:val="center"/>
            </w:pPr>
            <w:r w:rsidRPr="009B7EB9">
              <w:t>1/25%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/>
        </w:tc>
      </w:tr>
      <w:tr w:rsidR="00B94E7C" w:rsidRPr="009B7EB9" w:rsidTr="00416CED">
        <w:trPr>
          <w:trHeight w:val="647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b/>
                <w:iCs/>
              </w:rPr>
            </w:pPr>
            <w:r w:rsidRPr="009B7EB9">
              <w:rPr>
                <w:b/>
                <w:iCs/>
                <w:sz w:val="22"/>
                <w:szCs w:val="22"/>
              </w:rPr>
              <w:t xml:space="preserve"> Всего</w:t>
            </w:r>
            <w:r w:rsidRPr="009B7EB9">
              <w:rPr>
                <w:b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b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rFonts w:eastAsiaTheme="minorHAnsi"/>
                <w:b/>
              </w:rPr>
            </w:pPr>
            <w:r w:rsidRPr="009B7EB9">
              <w:rPr>
                <w:rFonts w:eastAsiaTheme="minorHAnsi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b/>
              </w:rPr>
            </w:pPr>
            <w:r w:rsidRPr="009B7EB9">
              <w:rPr>
                <w:b/>
                <w:sz w:val="22"/>
                <w:szCs w:val="22"/>
                <w:lang w:val="en-US"/>
              </w:rPr>
              <w:t>1</w:t>
            </w:r>
            <w:r w:rsidRPr="009B7E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4E7C" w:rsidRPr="009B7EB9" w:rsidRDefault="00B94E7C" w:rsidP="009B7EB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4E7C" w:rsidRPr="009B7EB9" w:rsidRDefault="00AD3D20" w:rsidP="009B7EB9">
            <w:pPr>
              <w:jc w:val="center"/>
              <w:rPr>
                <w:b/>
                <w:lang w:val="en-US"/>
              </w:rPr>
            </w:pPr>
            <w:r>
              <w:rPr>
                <w:rFonts w:eastAsiaTheme="minorHAnsi"/>
                <w:b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Pr="009B7EB9" w:rsidRDefault="00B94E7C" w:rsidP="009B7EB9">
            <w:pPr>
              <w:jc w:val="center"/>
              <w:rPr>
                <w:b/>
                <w:lang w:val="en-US"/>
              </w:rPr>
            </w:pPr>
            <w:r w:rsidRPr="009B7EB9">
              <w:rPr>
                <w:b/>
              </w:rPr>
              <w:t>9</w:t>
            </w:r>
            <w:r w:rsidRPr="009B7EB9">
              <w:rPr>
                <w:b/>
                <w:lang w:val="en-US"/>
              </w:rPr>
              <w:t>/</w:t>
            </w:r>
            <w:r w:rsidRPr="009B7EB9">
              <w:rPr>
                <w:b/>
              </w:rPr>
              <w:t>25</w:t>
            </w:r>
            <w:r w:rsidRPr="009B7EB9">
              <w:rPr>
                <w:b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E7C" w:rsidRDefault="00B94E7C" w:rsidP="009B7EB9">
            <w:pPr>
              <w:jc w:val="center"/>
              <w:rPr>
                <w:b/>
              </w:rPr>
            </w:pPr>
            <w:r w:rsidRPr="009B7EB9">
              <w:rPr>
                <w:b/>
              </w:rPr>
              <w:t>Экзамен/</w:t>
            </w:r>
          </w:p>
          <w:p w:rsidR="00B94E7C" w:rsidRPr="009B7EB9" w:rsidRDefault="00AD3D20" w:rsidP="009B7EB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</w:t>
            </w:r>
            <w:r w:rsidR="00B94E7C" w:rsidRPr="009B7EB9">
              <w:rPr>
                <w:b/>
              </w:rPr>
              <w:t xml:space="preserve"> ч.</w:t>
            </w:r>
          </w:p>
        </w:tc>
      </w:tr>
    </w:tbl>
    <w:p w:rsidR="004D6BF1" w:rsidRPr="007414E7" w:rsidRDefault="004D6BF1" w:rsidP="009B7EB9">
      <w:pPr>
        <w:pStyle w:val="a6"/>
        <w:spacing w:line="240" w:lineRule="auto"/>
        <w:ind w:right="-284" w:firstLine="0"/>
        <w:rPr>
          <w:szCs w:val="24"/>
        </w:rPr>
      </w:pPr>
    </w:p>
    <w:p w:rsidR="00243E83" w:rsidRPr="00017C25" w:rsidRDefault="00243E83" w:rsidP="00243E83">
      <w:pPr>
        <w:shd w:val="clear" w:color="auto" w:fill="FFFFFF"/>
        <w:spacing w:line="276" w:lineRule="auto"/>
        <w:jc w:val="both"/>
        <w:rPr>
          <w:color w:val="000000"/>
        </w:rPr>
      </w:pPr>
    </w:p>
    <w:p w:rsidR="009B7EB9" w:rsidRPr="009B7EB9" w:rsidRDefault="009B7EB9" w:rsidP="009B7EB9">
      <w:pPr>
        <w:spacing w:line="360" w:lineRule="auto"/>
        <w:ind w:hanging="142"/>
        <w:rPr>
          <w:lang w:val="en-US"/>
        </w:rPr>
      </w:pPr>
      <w:r w:rsidRPr="009B7EB9">
        <w:rPr>
          <w:b/>
          <w:bCs/>
          <w:color w:val="000000"/>
          <w:shd w:val="clear" w:color="auto" w:fill="FFFFFF"/>
        </w:rPr>
        <w:t>Темы  практических (семинарских) занятий:</w:t>
      </w:r>
    </w:p>
    <w:p w:rsidR="009B7EB9" w:rsidRPr="009B7EB9" w:rsidRDefault="009B7EB9" w:rsidP="009B7EB9">
      <w:pPr>
        <w:numPr>
          <w:ilvl w:val="0"/>
          <w:numId w:val="19"/>
        </w:numPr>
        <w:shd w:val="clear" w:color="auto" w:fill="FFFFFF"/>
        <w:tabs>
          <w:tab w:val="num" w:pos="284"/>
        </w:tabs>
        <w:spacing w:before="100" w:beforeAutospacing="1" w:after="100" w:afterAutospacing="1" w:line="360" w:lineRule="auto"/>
        <w:ind w:left="284" w:hanging="426"/>
        <w:contextualSpacing/>
        <w:jc w:val="both"/>
        <w:rPr>
          <w:rFonts w:ascii="Calibri" w:eastAsia="Calibri" w:hAnsi="Calibri"/>
          <w:lang w:eastAsia="en-US"/>
        </w:rPr>
      </w:pPr>
      <w:r w:rsidRPr="009B7EB9">
        <w:rPr>
          <w:bCs/>
          <w:color w:val="000000"/>
        </w:rPr>
        <w:t>Теория коммуникации в современных междисциплинарных исследованиях.</w:t>
      </w:r>
      <w:r w:rsidRPr="009B7EB9">
        <w:rPr>
          <w:bCs/>
          <w:color w:val="000000"/>
          <w:shd w:val="clear" w:color="auto" w:fill="FFFFFF"/>
        </w:rPr>
        <w:t xml:space="preserve">      Коммуникация и ее виды.</w:t>
      </w:r>
      <w:r w:rsidRPr="009B7EB9">
        <w:rPr>
          <w:color w:val="000000"/>
        </w:rPr>
        <w:t> </w:t>
      </w:r>
    </w:p>
    <w:p w:rsidR="009B7EB9" w:rsidRPr="009B7EB9" w:rsidRDefault="009B7EB9" w:rsidP="009B7EB9">
      <w:pPr>
        <w:numPr>
          <w:ilvl w:val="0"/>
          <w:numId w:val="19"/>
        </w:numPr>
        <w:shd w:val="clear" w:color="auto" w:fill="FFFFFF"/>
        <w:tabs>
          <w:tab w:val="num" w:pos="-142"/>
          <w:tab w:val="num" w:pos="284"/>
        </w:tabs>
        <w:spacing w:before="100" w:beforeAutospacing="1" w:after="100" w:afterAutospacing="1" w:line="360" w:lineRule="auto"/>
        <w:ind w:left="284" w:hanging="426"/>
        <w:rPr>
          <w:color w:val="000000"/>
        </w:rPr>
      </w:pPr>
      <w:r w:rsidRPr="009B7EB9">
        <w:rPr>
          <w:bCs/>
          <w:color w:val="000000"/>
          <w:shd w:val="clear" w:color="auto" w:fill="FFFFFF"/>
        </w:rPr>
        <w:t>Модель коммуникативного акта в теории межкультурной коммуникации.</w:t>
      </w:r>
      <w:r w:rsidRPr="009B7EB9">
        <w:rPr>
          <w:color w:val="000000"/>
        </w:rPr>
        <w:t> </w:t>
      </w:r>
    </w:p>
    <w:p w:rsidR="009B7EB9" w:rsidRPr="009B7EB9" w:rsidRDefault="009B7EB9" w:rsidP="009B7EB9">
      <w:pPr>
        <w:numPr>
          <w:ilvl w:val="0"/>
          <w:numId w:val="19"/>
        </w:numPr>
        <w:shd w:val="clear" w:color="auto" w:fill="FFFFFF"/>
        <w:tabs>
          <w:tab w:val="num" w:pos="-142"/>
          <w:tab w:val="num" w:pos="284"/>
        </w:tabs>
        <w:spacing w:before="100" w:beforeAutospacing="1" w:after="100" w:afterAutospacing="1" w:line="360" w:lineRule="auto"/>
        <w:ind w:left="284" w:hanging="426"/>
        <w:rPr>
          <w:color w:val="000000"/>
        </w:rPr>
      </w:pPr>
      <w:r w:rsidRPr="009B7EB9">
        <w:rPr>
          <w:bCs/>
          <w:color w:val="000000"/>
          <w:shd w:val="clear" w:color="auto" w:fill="FFFFFF"/>
        </w:rPr>
        <w:t>Текст в межкультурной коммуникации</w:t>
      </w:r>
      <w:r w:rsidRPr="009B7EB9">
        <w:rPr>
          <w:color w:val="000000"/>
          <w:shd w:val="clear" w:color="auto" w:fill="FFFFFF"/>
        </w:rPr>
        <w:t xml:space="preserve">. </w:t>
      </w:r>
    </w:p>
    <w:p w:rsidR="009B7EB9" w:rsidRPr="009B7EB9" w:rsidRDefault="009B7EB9" w:rsidP="009B7EB9">
      <w:pPr>
        <w:numPr>
          <w:ilvl w:val="0"/>
          <w:numId w:val="19"/>
        </w:numPr>
        <w:shd w:val="clear" w:color="auto" w:fill="FFFFFF"/>
        <w:tabs>
          <w:tab w:val="num" w:pos="-142"/>
          <w:tab w:val="num" w:pos="284"/>
        </w:tabs>
        <w:spacing w:before="100" w:beforeAutospacing="1" w:after="100" w:afterAutospacing="1" w:line="360" w:lineRule="auto"/>
        <w:ind w:left="284" w:hanging="426"/>
        <w:rPr>
          <w:color w:val="000000"/>
        </w:rPr>
      </w:pPr>
      <w:r w:rsidRPr="009B7EB9">
        <w:rPr>
          <w:bCs/>
          <w:color w:val="000000"/>
          <w:shd w:val="clear" w:color="auto" w:fill="FFFFFF"/>
        </w:rPr>
        <w:t>Культура и коммуникация.</w:t>
      </w:r>
      <w:r w:rsidRPr="009B7EB9">
        <w:rPr>
          <w:bCs/>
          <w:color w:val="000000"/>
        </w:rPr>
        <w:t> </w:t>
      </w:r>
    </w:p>
    <w:p w:rsidR="009B7EB9" w:rsidRPr="009B7EB9" w:rsidRDefault="009B7EB9" w:rsidP="009B7EB9">
      <w:pPr>
        <w:numPr>
          <w:ilvl w:val="0"/>
          <w:numId w:val="19"/>
        </w:numPr>
        <w:shd w:val="clear" w:color="auto" w:fill="FFFFFF"/>
        <w:tabs>
          <w:tab w:val="num" w:pos="-142"/>
          <w:tab w:val="num" w:pos="284"/>
        </w:tabs>
        <w:spacing w:before="100" w:beforeAutospacing="1" w:after="100" w:afterAutospacing="1" w:line="360" w:lineRule="auto"/>
        <w:ind w:left="284" w:hanging="426"/>
        <w:rPr>
          <w:color w:val="000000"/>
        </w:rPr>
      </w:pPr>
      <w:r w:rsidRPr="009B7EB9">
        <w:rPr>
          <w:bCs/>
          <w:color w:val="000000"/>
          <w:shd w:val="clear" w:color="auto" w:fill="FFFFFF"/>
        </w:rPr>
        <w:t>Язык и культура.</w:t>
      </w:r>
      <w:r w:rsidRPr="009B7EB9">
        <w:rPr>
          <w:color w:val="000000"/>
        </w:rPr>
        <w:t> </w:t>
      </w:r>
    </w:p>
    <w:p w:rsidR="009B7EB9" w:rsidRPr="009B7EB9" w:rsidRDefault="009B7EB9" w:rsidP="009B7EB9">
      <w:pPr>
        <w:numPr>
          <w:ilvl w:val="0"/>
          <w:numId w:val="19"/>
        </w:numPr>
        <w:shd w:val="clear" w:color="auto" w:fill="FFFFFF"/>
        <w:tabs>
          <w:tab w:val="num" w:pos="-142"/>
          <w:tab w:val="num" w:pos="284"/>
        </w:tabs>
        <w:spacing w:before="100" w:beforeAutospacing="1" w:after="100" w:afterAutospacing="1" w:line="360" w:lineRule="auto"/>
        <w:ind w:left="284" w:hanging="426"/>
        <w:rPr>
          <w:color w:val="000000"/>
        </w:rPr>
      </w:pPr>
      <w:r w:rsidRPr="009B7EB9">
        <w:rPr>
          <w:bCs/>
          <w:color w:val="000000"/>
          <w:shd w:val="clear" w:color="auto" w:fill="FFFFFF"/>
        </w:rPr>
        <w:t>Языковая картина мира и</w:t>
      </w:r>
      <w:r w:rsidRPr="009B7EB9">
        <w:rPr>
          <w:bCs/>
          <w:color w:val="000000"/>
        </w:rPr>
        <w:t> </w:t>
      </w:r>
      <w:r w:rsidRPr="009B7EB9">
        <w:rPr>
          <w:bCs/>
          <w:color w:val="000000"/>
          <w:shd w:val="clear" w:color="auto" w:fill="FFFFFF"/>
        </w:rPr>
        <w:t xml:space="preserve">система представлений о мире в разных культурных общностях. </w:t>
      </w:r>
    </w:p>
    <w:p w:rsidR="009B7EB9" w:rsidRPr="009B7EB9" w:rsidRDefault="009B7EB9" w:rsidP="009B7EB9">
      <w:pPr>
        <w:numPr>
          <w:ilvl w:val="0"/>
          <w:numId w:val="19"/>
        </w:numPr>
        <w:shd w:val="clear" w:color="auto" w:fill="FFFFFF"/>
        <w:tabs>
          <w:tab w:val="num" w:pos="-142"/>
          <w:tab w:val="num" w:pos="284"/>
        </w:tabs>
        <w:spacing w:before="100" w:beforeAutospacing="1" w:after="100" w:afterAutospacing="1" w:line="360" w:lineRule="auto"/>
        <w:ind w:left="284" w:hanging="426"/>
        <w:rPr>
          <w:color w:val="000000"/>
        </w:rPr>
      </w:pPr>
      <w:r w:rsidRPr="009B7EB9">
        <w:rPr>
          <w:bCs/>
          <w:color w:val="000000"/>
          <w:shd w:val="clear" w:color="auto" w:fill="FFFFFF"/>
        </w:rPr>
        <w:t>Язык, культура, личность</w:t>
      </w:r>
      <w:r w:rsidRPr="009B7EB9">
        <w:rPr>
          <w:color w:val="000000"/>
          <w:shd w:val="clear" w:color="auto" w:fill="FFFFFF"/>
        </w:rPr>
        <w:t xml:space="preserve">. </w:t>
      </w:r>
      <w:r w:rsidRPr="009B7EB9">
        <w:rPr>
          <w:bCs/>
          <w:color w:val="000000"/>
          <w:shd w:val="clear" w:color="auto" w:fill="FFFFFF"/>
        </w:rPr>
        <w:t>Язык, культура, социум.</w:t>
      </w:r>
      <w:r w:rsidRPr="009B7EB9">
        <w:rPr>
          <w:bCs/>
          <w:color w:val="000000"/>
        </w:rPr>
        <w:t> </w:t>
      </w:r>
    </w:p>
    <w:p w:rsidR="009B7EB9" w:rsidRPr="009B7EB9" w:rsidRDefault="009B7EB9" w:rsidP="009B7EB9">
      <w:pPr>
        <w:numPr>
          <w:ilvl w:val="0"/>
          <w:numId w:val="19"/>
        </w:numPr>
        <w:shd w:val="clear" w:color="auto" w:fill="FFFFFF"/>
        <w:tabs>
          <w:tab w:val="num" w:pos="-142"/>
          <w:tab w:val="num" w:pos="284"/>
        </w:tabs>
        <w:spacing w:before="100" w:beforeAutospacing="1" w:after="100" w:afterAutospacing="1" w:line="360" w:lineRule="auto"/>
        <w:ind w:left="284" w:hanging="426"/>
        <w:rPr>
          <w:color w:val="000000"/>
        </w:rPr>
      </w:pPr>
      <w:r w:rsidRPr="009B7EB9">
        <w:rPr>
          <w:bCs/>
          <w:color w:val="000000"/>
          <w:shd w:val="clear" w:color="auto" w:fill="FFFFFF"/>
        </w:rPr>
        <w:t>Язык, культура, этнос.</w:t>
      </w:r>
      <w:r w:rsidRPr="009B7EB9">
        <w:rPr>
          <w:bCs/>
          <w:color w:val="000000"/>
        </w:rPr>
        <w:t> </w:t>
      </w:r>
    </w:p>
    <w:p w:rsidR="009B7EB9" w:rsidRPr="00344DF8" w:rsidRDefault="009B7EB9" w:rsidP="00344DF8">
      <w:pPr>
        <w:numPr>
          <w:ilvl w:val="0"/>
          <w:numId w:val="19"/>
        </w:numPr>
        <w:shd w:val="clear" w:color="auto" w:fill="FFFFFF"/>
        <w:tabs>
          <w:tab w:val="num" w:pos="-142"/>
          <w:tab w:val="num" w:pos="284"/>
        </w:tabs>
        <w:spacing w:before="100" w:beforeAutospacing="1" w:after="100" w:afterAutospacing="1" w:line="360" w:lineRule="auto"/>
        <w:ind w:left="284" w:hanging="426"/>
        <w:rPr>
          <w:color w:val="000000"/>
        </w:rPr>
      </w:pPr>
      <w:r w:rsidRPr="009B7EB9">
        <w:rPr>
          <w:bCs/>
          <w:color w:val="000000"/>
          <w:shd w:val="clear" w:color="auto" w:fill="FFFFFF"/>
        </w:rPr>
        <w:t>Роль языков в осуществлении межкультурных контактов.</w:t>
      </w:r>
      <w:r w:rsidRPr="009B7EB9">
        <w:rPr>
          <w:color w:val="000000"/>
        </w:rPr>
        <w:t> </w:t>
      </w:r>
    </w:p>
    <w:p w:rsidR="00243E83" w:rsidRPr="00CF5B89" w:rsidRDefault="00243E83" w:rsidP="009B7EB9">
      <w:pPr>
        <w:shd w:val="clear" w:color="auto" w:fill="FFFFFF"/>
        <w:spacing w:line="360" w:lineRule="auto"/>
        <w:ind w:left="-142"/>
        <w:rPr>
          <w:color w:val="000000"/>
        </w:rPr>
      </w:pPr>
      <w:r w:rsidRPr="00AA7174">
        <w:rPr>
          <w:b/>
        </w:rPr>
        <w:t>5.</w:t>
      </w:r>
      <w:r>
        <w:rPr>
          <w:b/>
        </w:rPr>
        <w:t xml:space="preserve"> </w:t>
      </w:r>
      <w:r>
        <w:rPr>
          <w:b/>
          <w:bCs/>
        </w:rPr>
        <w:t>ОБРАЗОВАТЕЛЬНЫЕ ТЕХНОЛОГИИ</w:t>
      </w:r>
    </w:p>
    <w:p w:rsidR="00243E83" w:rsidRPr="00017C25" w:rsidRDefault="00243E83" w:rsidP="004924CE">
      <w:pPr>
        <w:pStyle w:val="Default"/>
        <w:spacing w:line="360" w:lineRule="auto"/>
        <w:ind w:firstLine="709"/>
        <w:jc w:val="both"/>
      </w:pPr>
      <w:r w:rsidRPr="00017C25">
        <w:t>В рамках изучения дисциплины «</w:t>
      </w:r>
      <w:r w:rsidR="00CF5B89">
        <w:t xml:space="preserve">Введение в теорию межкультурной </w:t>
      </w:r>
      <w:r w:rsidRPr="00017C25">
        <w:t>коммуникации»</w:t>
      </w:r>
      <w:r>
        <w:t xml:space="preserve"> предусмотрены следующие обра</w:t>
      </w:r>
      <w:r w:rsidRPr="00017C25">
        <w:t xml:space="preserve">зовательные технологии: </w:t>
      </w:r>
    </w:p>
    <w:p w:rsidR="00243E83" w:rsidRPr="00017C25" w:rsidRDefault="00243E83" w:rsidP="009B7EB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</w:pPr>
      <w:r w:rsidRPr="00017C25">
        <w:t>Формы обучения, направленные на первичное овладение знаниями:</w:t>
      </w:r>
    </w:p>
    <w:p w:rsidR="00243E83" w:rsidRPr="00017C25" w:rsidRDefault="00243E83" w:rsidP="00760586">
      <w:pPr>
        <w:pStyle w:val="Default"/>
        <w:spacing w:line="360" w:lineRule="auto"/>
        <w:jc w:val="both"/>
      </w:pPr>
      <w:r w:rsidRPr="00017C25">
        <w:t xml:space="preserve">- информационно-развивающие, предполагающие передачу информации в готовом виде (лекция, объяснение), и ориентированные на самостоятельное добывание знаний (самостоятельная работа с литературой и информационными базами данных (Интернет)); </w:t>
      </w:r>
    </w:p>
    <w:p w:rsidR="00243E83" w:rsidRPr="00017C25" w:rsidRDefault="00243E83" w:rsidP="00760586">
      <w:pPr>
        <w:pStyle w:val="Default"/>
        <w:spacing w:line="360" w:lineRule="auto"/>
        <w:jc w:val="both"/>
      </w:pPr>
      <w:r w:rsidRPr="00017C25">
        <w:t xml:space="preserve">- проблемно-поисковые, предполагающие проблемное изложение учебного материала (эвристическая беседа) и учебную дискуссию; </w:t>
      </w:r>
    </w:p>
    <w:p w:rsidR="00243E83" w:rsidRPr="00017C25" w:rsidRDefault="00243E83" w:rsidP="009B7EB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</w:pPr>
      <w:r w:rsidRPr="00017C25">
        <w:t>Формы обучения, направленные на совершенствование знаний и Формы обучения, направленные на совершенствование знаний и формирование ОК</w:t>
      </w:r>
      <w:r>
        <w:t>, ОПК</w:t>
      </w:r>
      <w:r w:rsidRPr="00017C25">
        <w:t xml:space="preserve"> и ПК: </w:t>
      </w:r>
    </w:p>
    <w:p w:rsidR="00243E83" w:rsidRPr="00017C25" w:rsidRDefault="00243E83" w:rsidP="00760586">
      <w:pPr>
        <w:pStyle w:val="Default"/>
        <w:spacing w:line="360" w:lineRule="auto"/>
        <w:jc w:val="both"/>
      </w:pPr>
      <w:r w:rsidRPr="00017C25">
        <w:t xml:space="preserve">- репродуктивные (изложение и критическое осмысление учебного материала на семинарских занятиях); </w:t>
      </w:r>
    </w:p>
    <w:p w:rsidR="00243E83" w:rsidRPr="00017C25" w:rsidRDefault="00243E83" w:rsidP="00760586">
      <w:pPr>
        <w:pStyle w:val="Default"/>
        <w:spacing w:line="360" w:lineRule="auto"/>
        <w:jc w:val="both"/>
      </w:pPr>
      <w:r w:rsidRPr="00017C25">
        <w:t xml:space="preserve">- творчески-репродуктивные (подготовка доклада), </w:t>
      </w:r>
    </w:p>
    <w:p w:rsidR="00243E83" w:rsidRPr="00017C25" w:rsidRDefault="00243E83" w:rsidP="00760586">
      <w:pPr>
        <w:pStyle w:val="Default"/>
        <w:spacing w:line="360" w:lineRule="auto"/>
        <w:jc w:val="both"/>
      </w:pPr>
      <w:r w:rsidRPr="00017C25">
        <w:t xml:space="preserve">- презентации по вопросам лингвистического характера. </w:t>
      </w:r>
    </w:p>
    <w:p w:rsidR="00243E83" w:rsidRPr="00017C25" w:rsidRDefault="00243E83" w:rsidP="009B7EB9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</w:pPr>
      <w:r w:rsidRPr="00017C25">
        <w:t xml:space="preserve">Интерактивные формы проведения занятий: </w:t>
      </w:r>
    </w:p>
    <w:p w:rsidR="00243E83" w:rsidRPr="00017C25" w:rsidRDefault="00243E83" w:rsidP="00760586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 w:rsidRPr="00017C25">
        <w:t xml:space="preserve">разработка и проведение контрольных опросов по тематике своего доклада для группы </w:t>
      </w:r>
    </w:p>
    <w:p w:rsidR="00243E83" w:rsidRPr="00017C25" w:rsidRDefault="00243E83" w:rsidP="00760586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 w:rsidRPr="00017C25">
        <w:t xml:space="preserve">мастер-классы ведущих преподавателей </w:t>
      </w:r>
    </w:p>
    <w:p w:rsidR="00243E83" w:rsidRPr="00017C25" w:rsidRDefault="00243E83" w:rsidP="00760586">
      <w:pPr>
        <w:pStyle w:val="Defaul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 w:rsidRPr="00017C25">
        <w:lastRenderedPageBreak/>
        <w:t xml:space="preserve">интерактивные познавательные лингвистические игры в Интернете </w:t>
      </w:r>
    </w:p>
    <w:p w:rsidR="009B7EB9" w:rsidRDefault="009B7EB9" w:rsidP="009B7EB9">
      <w:pPr>
        <w:spacing w:line="360" w:lineRule="auto"/>
        <w:ind w:firstLine="709"/>
        <w:jc w:val="both"/>
      </w:pPr>
      <w:r>
        <w:t xml:space="preserve">В соответствии с требованиями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бакалавра лингвистики реализация компетентностного подхода предусматривает широкое использование  в учебном процессе интерактивной модели обучения иноязычному общению:  дискуссия, ролевая игра, обсуждение проблемы в малых группах, монопроекты с широким применением современных компьютерных технологий и средств телекоммуникации.</w:t>
      </w:r>
    </w:p>
    <w:p w:rsidR="009B7EB9" w:rsidRDefault="009B7EB9" w:rsidP="009B7EB9">
      <w:pPr>
        <w:spacing w:line="360" w:lineRule="auto"/>
        <w:ind w:firstLine="709"/>
        <w:jc w:val="both"/>
      </w:pPr>
      <w:r>
        <w:t>Интерактивные формы проведения занятий (компьютерные симуляции, работа с мультимедийными программами в компьютерных классах и др.)</w:t>
      </w:r>
    </w:p>
    <w:p w:rsidR="00243E83" w:rsidRDefault="009B7EB9" w:rsidP="009B7EB9">
      <w:pPr>
        <w:spacing w:line="360" w:lineRule="auto"/>
        <w:ind w:firstLine="709"/>
        <w:jc w:val="both"/>
      </w:pPr>
      <w:r>
        <w:t>На проведение занятий в интерактивной форме отводится не менее 20% занятий, что соответствует норме согласно ФГОС ВО.</w:t>
      </w:r>
    </w:p>
    <w:p w:rsidR="009B7EB9" w:rsidRDefault="009B7EB9" w:rsidP="009B7EB9">
      <w:pPr>
        <w:spacing w:line="360" w:lineRule="auto"/>
        <w:ind w:firstLine="709"/>
        <w:jc w:val="both"/>
      </w:pPr>
    </w:p>
    <w:p w:rsidR="00243E83" w:rsidRDefault="00243E83" w:rsidP="00825E8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 </w:t>
      </w:r>
      <w:r w:rsidRPr="007414E7">
        <w:rPr>
          <w:b/>
          <w:bCs/>
        </w:rPr>
        <w:t>ОЦЕНОЧНЫЕ СРЕДСТВА ДЛЯ ТЕК</w:t>
      </w:r>
      <w:r>
        <w:rPr>
          <w:b/>
          <w:bCs/>
        </w:rPr>
        <w:t>УЩЕГО КОНТРОЛЯ УСПЕВАЕ</w:t>
      </w:r>
      <w:r w:rsidRPr="007414E7">
        <w:rPr>
          <w:b/>
          <w:bCs/>
        </w:rPr>
        <w:t>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243E83" w:rsidRPr="00017C25" w:rsidRDefault="004950B4" w:rsidP="004924CE">
      <w:pPr>
        <w:spacing w:line="360" w:lineRule="auto"/>
        <w:ind w:firstLine="709"/>
        <w:jc w:val="both"/>
      </w:pPr>
      <w:r>
        <w:t>Для текущего контроля и промежуточной аттестации</w:t>
      </w:r>
      <w:r w:rsidR="00243E83">
        <w:t xml:space="preserve"> применяется </w:t>
      </w:r>
      <w:r>
        <w:t>рейтинговая система контроля</w:t>
      </w:r>
      <w:r w:rsidR="00D721BD">
        <w:t xml:space="preserve">. </w:t>
      </w:r>
    </w:p>
    <w:p w:rsidR="00243E83" w:rsidRPr="00017C25" w:rsidRDefault="00243E83" w:rsidP="00825E85">
      <w:pPr>
        <w:spacing w:line="360" w:lineRule="auto"/>
        <w:jc w:val="both"/>
        <w:rPr>
          <w:i/>
        </w:rPr>
      </w:pPr>
      <w:r w:rsidRPr="00017C25">
        <w:rPr>
          <w:i/>
        </w:rPr>
        <w:t>Данная система контроля способствует решению следующих задач:</w:t>
      </w:r>
    </w:p>
    <w:p w:rsidR="00243E83" w:rsidRPr="00017C25" w:rsidRDefault="00243E83" w:rsidP="00825E85">
      <w:pPr>
        <w:spacing w:line="360" w:lineRule="auto"/>
        <w:jc w:val="both"/>
      </w:pPr>
      <w:r w:rsidRPr="00017C25">
        <w:t xml:space="preserve">• повышению уровня учебной автономии студентов; </w:t>
      </w:r>
    </w:p>
    <w:p w:rsidR="00243E83" w:rsidRPr="00017C25" w:rsidRDefault="00243E83" w:rsidP="00825E85">
      <w:pPr>
        <w:spacing w:line="360" w:lineRule="auto"/>
        <w:jc w:val="both"/>
      </w:pPr>
      <w:r w:rsidRPr="00017C25">
        <w:t>• достижению максимальной прозрачности содержания курса, системы контроля и оценивания результатов его освоения;</w:t>
      </w:r>
    </w:p>
    <w:p w:rsidR="00243E83" w:rsidRPr="00017C25" w:rsidRDefault="00243E83" w:rsidP="00825E85">
      <w:pPr>
        <w:spacing w:line="360" w:lineRule="auto"/>
        <w:jc w:val="both"/>
      </w:pPr>
      <w:r w:rsidRPr="00017C25">
        <w:t>• усилению ответственности студентов и преподавателей за результаты учебного труда на протяжении всего курса обучения;</w:t>
      </w:r>
    </w:p>
    <w:p w:rsidR="00243E83" w:rsidRPr="00017C25" w:rsidRDefault="00243E83" w:rsidP="00825E85">
      <w:pPr>
        <w:spacing w:line="360" w:lineRule="auto"/>
        <w:jc w:val="both"/>
      </w:pPr>
      <w:r w:rsidRPr="00017C25">
        <w:t>• повышению объективности и эффективности промежуточного и итогового контроля по курсу.</w:t>
      </w:r>
    </w:p>
    <w:p w:rsidR="00243E83" w:rsidRPr="00017C25" w:rsidRDefault="007E2241" w:rsidP="004924CE">
      <w:pPr>
        <w:spacing w:line="360" w:lineRule="auto"/>
        <w:ind w:firstLine="709"/>
        <w:jc w:val="both"/>
        <w:rPr>
          <w:i/>
        </w:rPr>
      </w:pPr>
      <w:r w:rsidRPr="00017C25">
        <w:rPr>
          <w:i/>
        </w:rPr>
        <w:t xml:space="preserve">Рейтинговая </w:t>
      </w:r>
      <w:r w:rsidR="00243E83" w:rsidRPr="00017C25">
        <w:rPr>
          <w:i/>
        </w:rPr>
        <w:t>система предполагает:</w:t>
      </w:r>
    </w:p>
    <w:p w:rsidR="00243E83" w:rsidRPr="00017C25" w:rsidRDefault="00243E83" w:rsidP="00825E85">
      <w:pPr>
        <w:spacing w:line="360" w:lineRule="auto"/>
        <w:jc w:val="both"/>
      </w:pPr>
      <w:r w:rsidRPr="00017C25">
        <w:t>• систематичность контрольных срезов на протяжении всего курса в течение  семестра или семестров, выделенных на изучение данной дисциплины по учебному плану;</w:t>
      </w:r>
    </w:p>
    <w:p w:rsidR="00243E83" w:rsidRPr="00017C25" w:rsidRDefault="00243E83" w:rsidP="00825E85">
      <w:pPr>
        <w:spacing w:line="360" w:lineRule="auto"/>
        <w:jc w:val="both"/>
      </w:pPr>
      <w:r w:rsidRPr="00017C25">
        <w:t>• обязательную отчетность каждого студента за освоение каждого учебного модуля/темы  в срок, предусмотренный учебным планом и графиком освоения учебной дисциплины по семестрам и месяцам;</w:t>
      </w:r>
    </w:p>
    <w:p w:rsidR="00243E83" w:rsidRPr="00017C25" w:rsidRDefault="00243E83" w:rsidP="00825E85">
      <w:pPr>
        <w:spacing w:line="360" w:lineRule="auto"/>
        <w:jc w:val="both"/>
      </w:pPr>
      <w:r w:rsidRPr="00017C25">
        <w:t>• регулярность работы каждого студента, формирование должного уровня учебной дисциплины, ответственности и системности в работе;</w:t>
      </w:r>
    </w:p>
    <w:p w:rsidR="00243E83" w:rsidRPr="00017C25" w:rsidRDefault="00243E83" w:rsidP="00825E85">
      <w:pPr>
        <w:spacing w:line="360" w:lineRule="auto"/>
        <w:jc w:val="both"/>
      </w:pPr>
      <w:r w:rsidRPr="00017C25">
        <w:t>• обеспечение быстрой обратной связи между студентами и преподавателем, учебной частью, что позволяет корректировать успешность учебно-познавательной деятельности каждого студента и способствовать повышению качества обучения;</w:t>
      </w:r>
    </w:p>
    <w:p w:rsidR="00243E83" w:rsidRPr="00017C25" w:rsidRDefault="00243E83" w:rsidP="00825E85">
      <w:pPr>
        <w:spacing w:line="360" w:lineRule="auto"/>
        <w:jc w:val="both"/>
      </w:pPr>
      <w:r w:rsidRPr="00017C25">
        <w:lastRenderedPageBreak/>
        <w:t xml:space="preserve">• ответственность преподавателя за мониторинг учебной деятельности каждого студента на протяжении курса. </w:t>
      </w:r>
    </w:p>
    <w:p w:rsidR="00243E83" w:rsidRPr="00017C25" w:rsidRDefault="00243E83" w:rsidP="004924CE">
      <w:pPr>
        <w:spacing w:line="360" w:lineRule="auto"/>
        <w:ind w:firstLine="709"/>
        <w:jc w:val="both"/>
        <w:rPr>
          <w:i/>
        </w:rPr>
      </w:pPr>
      <w:r w:rsidRPr="00017C25">
        <w:rPr>
          <w:i/>
        </w:rPr>
        <w:t xml:space="preserve">Традиционная система контроля. </w:t>
      </w:r>
    </w:p>
    <w:p w:rsidR="00243E83" w:rsidRPr="00017C25" w:rsidRDefault="00243E83" w:rsidP="00825E85">
      <w:pPr>
        <w:spacing w:line="360" w:lineRule="auto"/>
        <w:jc w:val="both"/>
      </w:pPr>
      <w:r w:rsidRPr="00825E85">
        <w:rPr>
          <w:u w:val="single"/>
        </w:rPr>
        <w:t>Текущий контроль</w:t>
      </w:r>
      <w:r w:rsidRPr="00017C25">
        <w:t xml:space="preserve"> осуществляется в течение семестра в устной и письменной форме в виде контрольных и лабораторных работ, устных опросов и проектов.</w:t>
      </w:r>
    </w:p>
    <w:p w:rsidR="00E12010" w:rsidRDefault="00E12010" w:rsidP="00E12010">
      <w:pPr>
        <w:spacing w:line="360" w:lineRule="auto"/>
        <w:jc w:val="both"/>
        <w:rPr>
          <w:b/>
          <w:i/>
        </w:rPr>
      </w:pPr>
      <w:r>
        <w:rPr>
          <w:u w:val="single"/>
        </w:rPr>
        <w:t>Промежуточная аттестация</w:t>
      </w:r>
      <w:r w:rsidRPr="00017C25">
        <w:t xml:space="preserve"> проводится в виде </w:t>
      </w:r>
      <w:r>
        <w:t>экзамена в 1 семестре</w:t>
      </w:r>
      <w:r w:rsidRPr="00017C25">
        <w:t xml:space="preserve">. </w:t>
      </w:r>
      <w:r>
        <w:t xml:space="preserve">Объектом контроля является достижение заданного Программой уровня владения иноязычной коммуникативной компетенцией. </w:t>
      </w:r>
      <w:r w:rsidRPr="00352E73">
        <w:t xml:space="preserve">       </w:t>
      </w:r>
    </w:p>
    <w:p w:rsidR="00E12010" w:rsidRDefault="00E12010" w:rsidP="00E12010">
      <w:pPr>
        <w:spacing w:line="360" w:lineRule="auto"/>
        <w:ind w:left="-142" w:firstLine="709"/>
        <w:jc w:val="both"/>
        <w:rPr>
          <w:b/>
          <w:i/>
        </w:rPr>
      </w:pPr>
      <w:r>
        <w:rPr>
          <w:b/>
          <w:i/>
        </w:rPr>
        <w:t xml:space="preserve">Задания для </w:t>
      </w:r>
      <w:r w:rsidRPr="007A63D3">
        <w:rPr>
          <w:b/>
          <w:i/>
        </w:rPr>
        <w:t xml:space="preserve"> </w:t>
      </w:r>
      <w:r>
        <w:rPr>
          <w:b/>
          <w:i/>
        </w:rPr>
        <w:t>текущего контроля:</w:t>
      </w:r>
    </w:p>
    <w:p w:rsidR="00E12010" w:rsidRPr="00C13775" w:rsidRDefault="00E12010" w:rsidP="00E12010">
      <w:pPr>
        <w:spacing w:line="360" w:lineRule="auto"/>
        <w:jc w:val="both"/>
      </w:pPr>
      <w:r w:rsidRPr="00C13775">
        <w:t>рейтинг-контроль 1 - Подготовка докладов и выступлений по</w:t>
      </w:r>
      <w:r w:rsidRPr="00C13775">
        <w:rPr>
          <w:bCs/>
        </w:rPr>
        <w:t xml:space="preserve"> содержанию дисциплины.</w:t>
      </w:r>
    </w:p>
    <w:p w:rsidR="00E12010" w:rsidRPr="00C13775" w:rsidRDefault="00E12010" w:rsidP="00E12010">
      <w:pPr>
        <w:spacing w:before="60" w:line="360" w:lineRule="auto"/>
        <w:jc w:val="both"/>
        <w:rPr>
          <w:bCs/>
        </w:rPr>
      </w:pPr>
      <w:r w:rsidRPr="00C13775">
        <w:t>рейтинг-контроль 2 -</w:t>
      </w:r>
      <w:r w:rsidRPr="00C13775">
        <w:rPr>
          <w:bCs/>
        </w:rPr>
        <w:t xml:space="preserve"> Подготовка презентаций</w:t>
      </w:r>
      <w:r>
        <w:rPr>
          <w:bCs/>
        </w:rPr>
        <w:t xml:space="preserve"> на тему «</w:t>
      </w:r>
      <w:r w:rsidRPr="00017C25">
        <w:rPr>
          <w:color w:val="000000"/>
        </w:rPr>
        <w:t>Язык, культура, социум</w:t>
      </w:r>
      <w:r>
        <w:rPr>
          <w:color w:val="000000"/>
        </w:rPr>
        <w:t>»</w:t>
      </w:r>
      <w:r w:rsidRPr="00C13775">
        <w:rPr>
          <w:bCs/>
        </w:rPr>
        <w:t>.</w:t>
      </w:r>
    </w:p>
    <w:p w:rsidR="00E12010" w:rsidRPr="00C13775" w:rsidRDefault="00E12010" w:rsidP="00E12010">
      <w:pPr>
        <w:spacing w:before="60" w:line="360" w:lineRule="auto"/>
        <w:jc w:val="both"/>
        <w:rPr>
          <w:bCs/>
        </w:rPr>
      </w:pPr>
      <w:r w:rsidRPr="00C13775">
        <w:t>рейтинг-контроль 3 -</w:t>
      </w:r>
      <w:r w:rsidRPr="00C13775">
        <w:rPr>
          <w:bCs/>
        </w:rPr>
        <w:t xml:space="preserve"> Выполнение тестов.</w:t>
      </w:r>
    </w:p>
    <w:p w:rsidR="00760586" w:rsidRDefault="00760586" w:rsidP="005B6D66">
      <w:pPr>
        <w:spacing w:line="360" w:lineRule="auto"/>
        <w:jc w:val="both"/>
      </w:pPr>
    </w:p>
    <w:p w:rsidR="00243E83" w:rsidRPr="00017C25" w:rsidRDefault="00D721BD" w:rsidP="00154A3A">
      <w:pPr>
        <w:spacing w:line="360" w:lineRule="auto"/>
        <w:jc w:val="both"/>
        <w:rPr>
          <w:b/>
        </w:rPr>
      </w:pPr>
      <w:r>
        <w:rPr>
          <w:b/>
        </w:rPr>
        <w:t>ТРЕБОВАНИЯ К ЭКЗАМЕНУ</w:t>
      </w:r>
    </w:p>
    <w:p w:rsidR="00243E83" w:rsidRPr="00017C25" w:rsidRDefault="00243E83" w:rsidP="00154A3A">
      <w:pPr>
        <w:spacing w:line="360" w:lineRule="auto"/>
        <w:jc w:val="both"/>
        <w:rPr>
          <w:b/>
          <w:i/>
          <w:u w:val="single"/>
        </w:rPr>
      </w:pPr>
      <w:r w:rsidRPr="00017C25">
        <w:rPr>
          <w:b/>
          <w:i/>
          <w:u w:val="single"/>
        </w:rPr>
        <w:t xml:space="preserve">Содержание экзамена </w:t>
      </w:r>
    </w:p>
    <w:p w:rsidR="00243E83" w:rsidRPr="00017C25" w:rsidRDefault="00243E83" w:rsidP="004924CE">
      <w:pPr>
        <w:shd w:val="clear" w:color="auto" w:fill="FFFFFF"/>
        <w:spacing w:line="360" w:lineRule="auto"/>
        <w:jc w:val="both"/>
      </w:pPr>
      <w:r w:rsidRPr="00017C25">
        <w:t>Билет включает два теоретических вопроса из разных разделов дисциплины.</w:t>
      </w:r>
    </w:p>
    <w:p w:rsidR="00243E83" w:rsidRPr="00017C25" w:rsidRDefault="00243E83" w:rsidP="004924CE">
      <w:pPr>
        <w:spacing w:line="360" w:lineRule="auto"/>
        <w:jc w:val="both"/>
        <w:rPr>
          <w:lang w:val="en-US"/>
        </w:rPr>
      </w:pPr>
      <w:r w:rsidRPr="00017C25">
        <w:rPr>
          <w:b/>
          <w:bCs/>
          <w:color w:val="000000"/>
          <w:shd w:val="clear" w:color="auto" w:fill="FFFFFF"/>
        </w:rPr>
        <w:t>Вопросы  к экзамену: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Теория коммуникации в современных междисциплинарных исследованиях.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Социокультурный контекст языкового общения.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Понятие межкультурной коммуникации.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Сущность и специфика межкультурной коммуникации.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Условия и приемы формирования и развития межкультурной компетенции. 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Прикладные аспекты теории межкультурной коммуникации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Коммуникация, ее сущность и свойства.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Теория деятельности как основа современной концепции коммуникации.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Текст, коммуникативный акт как основные единицы вербальной коммуникации.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Виды коммуникации.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Модель коммуникативного акта в теории межкультурной коммуникации.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Универсальные принципы речевого взаимодействия: теория общественного договора.</w:t>
      </w:r>
    </w:p>
    <w:p w:rsidR="00243E83" w:rsidRPr="00017C25" w:rsidRDefault="00243E83" w:rsidP="004924CE">
      <w:pPr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Речевой этикет как регулятив коммуникативного взаимодействия.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Базовые характеристики коммуникантов и их идентификация в различных культурах.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Текстовая деятельность. Процессы восприятия и понимания текста. 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Проблемы понимания текста. Проблемы «смыслового вывода»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Понимание текста, обусловленное спецификой межкультурной коммуникации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Понятие «культура». Дефиниции культуры.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lastRenderedPageBreak/>
        <w:t>Структурные признаки культуры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Культура и языковое общение.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Культурные нормы и культурные ценности.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Понятие интеркультуры.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Типы межкультурных систем и межкультурных ситуаций.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Понятия культурной, этнической, этнолингвистической идентичности.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Язык и культура.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Язык как носитель культуры и средство концептуализации мира.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Сходство и различие концептуальных систем и их отражение в языковых категориях и номинациях.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Понятие картины мира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Картина мира и система представлений о мире в разных культурных общностях.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Языковая картина мира 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Языковая личность. 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Лингво-когнитивная структура языковой личности.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Вторичная языковая личность: формирование би-когнитивного сознания.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Трудности общения, обусловленные спецификой мышления.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Роль языка в формировании личности.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Индивидуальность в различных стилях коммуникации и различных культурах. 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Идеостилистика публичной речи в американской, британской и российской культурных традициях.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Культура речи. Уровни культуры речи: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Язык, культура, социум.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Социальная природа языка.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Понятие языковой общности.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Язык, культура, этнос.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Язык и национальный характер.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Функциональная общность культур. Значение функционализма в теории межкультурной коммуникации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Культурная специфика.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Этноцентризм. Культурный релятивизм.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Культурная дистанция, конфликт культур,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Роль языков в осуществлении межкультурных контактов.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Мировые языки как языки макропосредники.</w:t>
      </w:r>
    </w:p>
    <w:p w:rsidR="00243E83" w:rsidRPr="00017C25" w:rsidRDefault="00243E83" w:rsidP="004924CE">
      <w:pPr>
        <w:numPr>
          <w:ilvl w:val="0"/>
          <w:numId w:val="11"/>
        </w:numPr>
        <w:shd w:val="clear" w:color="auto" w:fill="FFFFFF"/>
        <w:tabs>
          <w:tab w:val="left" w:pos="426"/>
        </w:tabs>
        <w:spacing w:line="360" w:lineRule="auto"/>
        <w:ind w:left="0" w:firstLine="0"/>
        <w:jc w:val="both"/>
        <w:rPr>
          <w:color w:val="000000"/>
        </w:rPr>
      </w:pPr>
      <w:r w:rsidRPr="00017C25">
        <w:rPr>
          <w:color w:val="000000"/>
        </w:rPr>
        <w:t>Вспомогательные международные языки и их роль в межкультурной коммуникации.</w:t>
      </w:r>
    </w:p>
    <w:p w:rsidR="004924CE" w:rsidRPr="00154A3A" w:rsidRDefault="004924CE" w:rsidP="00154A3A">
      <w:pPr>
        <w:spacing w:line="360" w:lineRule="auto"/>
        <w:jc w:val="both"/>
        <w:rPr>
          <w:b/>
        </w:rPr>
      </w:pPr>
      <w:r w:rsidRPr="00154A3A">
        <w:rPr>
          <w:b/>
        </w:rPr>
        <w:lastRenderedPageBreak/>
        <w:t xml:space="preserve">Самостоятельная работа студентов   </w:t>
      </w:r>
    </w:p>
    <w:p w:rsidR="004924CE" w:rsidRPr="00154A3A" w:rsidRDefault="004924CE" w:rsidP="00154A3A">
      <w:pPr>
        <w:spacing w:line="360" w:lineRule="auto"/>
        <w:ind w:firstLine="709"/>
        <w:jc w:val="both"/>
        <w:rPr>
          <w:b/>
        </w:rPr>
      </w:pPr>
      <w:r w:rsidRPr="00154A3A">
        <w:t xml:space="preserve">Особое внимание уделяется самостоятельной работе студентов. Эта работа призвана </w:t>
      </w:r>
      <w:r w:rsidRPr="00154A3A">
        <w:rPr>
          <w:b/>
        </w:rPr>
        <w:t xml:space="preserve">обеспечить: </w:t>
      </w:r>
    </w:p>
    <w:p w:rsidR="004924CE" w:rsidRPr="00154A3A" w:rsidRDefault="004924CE" w:rsidP="00154A3A">
      <w:pPr>
        <w:spacing w:line="360" w:lineRule="auto"/>
        <w:jc w:val="both"/>
      </w:pPr>
      <w:r w:rsidRPr="00154A3A">
        <w:t>1) осознанную и систематическую отработку языкового и речевого учебного материала;</w:t>
      </w:r>
    </w:p>
    <w:p w:rsidR="004924CE" w:rsidRPr="00154A3A" w:rsidRDefault="004924CE" w:rsidP="00154A3A">
      <w:pPr>
        <w:spacing w:line="360" w:lineRule="auto"/>
        <w:jc w:val="both"/>
      </w:pPr>
      <w:r w:rsidRPr="00154A3A">
        <w:t>2) выработку навыков восприятия и анализа аутентичных иноязычных текстов и отработку формируемых стратегий работы с ними, как на уровне рецепции, так и на уровне продукции;</w:t>
      </w:r>
    </w:p>
    <w:p w:rsidR="004924CE" w:rsidRPr="00154A3A" w:rsidRDefault="004924CE" w:rsidP="00154A3A">
      <w:pPr>
        <w:spacing w:line="360" w:lineRule="auto"/>
        <w:jc w:val="both"/>
      </w:pPr>
      <w:r w:rsidRPr="00154A3A">
        <w:t>3) формирование навыков критического мышления, аргументации, поиска путей самостоятельного решения поставленной коммуникативной и/или исследовательской задачи;</w:t>
      </w:r>
    </w:p>
    <w:p w:rsidR="004924CE" w:rsidRPr="00154A3A" w:rsidRDefault="004924CE" w:rsidP="00154A3A">
      <w:pPr>
        <w:spacing w:line="360" w:lineRule="auto"/>
        <w:jc w:val="both"/>
      </w:pPr>
      <w:r w:rsidRPr="00154A3A">
        <w:t>4) развитие и совершенствование творческих способностей при самостоятельном изучении и решении коммуникативной задачи.</w:t>
      </w:r>
    </w:p>
    <w:p w:rsidR="004924CE" w:rsidRPr="00154A3A" w:rsidRDefault="004924CE" w:rsidP="00154A3A">
      <w:pPr>
        <w:spacing w:line="360" w:lineRule="auto"/>
        <w:jc w:val="both"/>
      </w:pPr>
      <w:r w:rsidRPr="00154A3A">
        <w:t xml:space="preserve">В самостоятельную аудиторную работу студентов входит ведение записей, письменный экспресс ответ на контрольный вопрос. </w:t>
      </w:r>
    </w:p>
    <w:p w:rsidR="004924CE" w:rsidRPr="00154A3A" w:rsidRDefault="004924CE" w:rsidP="00154A3A">
      <w:pPr>
        <w:spacing w:line="360" w:lineRule="auto"/>
        <w:jc w:val="both"/>
        <w:rPr>
          <w:b/>
          <w:i/>
        </w:rPr>
      </w:pPr>
      <w:r w:rsidRPr="00154A3A">
        <w:rPr>
          <w:b/>
          <w:i/>
        </w:rPr>
        <w:t>В самостоятельную внеаудиторную работу студентов включены следующие аспекты:</w:t>
      </w:r>
    </w:p>
    <w:p w:rsidR="00DE3226" w:rsidRPr="00154A3A" w:rsidRDefault="00DE3226" w:rsidP="00154A3A">
      <w:pPr>
        <w:numPr>
          <w:ilvl w:val="0"/>
          <w:numId w:val="15"/>
        </w:numPr>
        <w:tabs>
          <w:tab w:val="left" w:pos="709"/>
        </w:tabs>
        <w:suppressAutoHyphens/>
        <w:spacing w:line="360" w:lineRule="auto"/>
        <w:jc w:val="both"/>
      </w:pPr>
      <w:r w:rsidRPr="00154A3A">
        <w:t xml:space="preserve">работа с лекционным материалом (повторение материалов, подготовка к лекциям, самостоятельный поиск дополнительной информации (в </w:t>
      </w:r>
      <w:r w:rsidR="006B273C">
        <w:t>соответствии с тематикой лекций</w:t>
      </w:r>
      <w:r w:rsidRPr="00154A3A">
        <w:t>);</w:t>
      </w:r>
    </w:p>
    <w:p w:rsidR="00DE3226" w:rsidRPr="00154A3A" w:rsidRDefault="00DE3226" w:rsidP="00154A3A">
      <w:pPr>
        <w:pStyle w:val="2"/>
        <w:numPr>
          <w:ilvl w:val="0"/>
          <w:numId w:val="14"/>
        </w:numPr>
        <w:tabs>
          <w:tab w:val="left" w:pos="709"/>
        </w:tabs>
        <w:suppressAutoHyphens/>
        <w:spacing w:line="360" w:lineRule="auto"/>
        <w:jc w:val="both"/>
      </w:pPr>
      <w:r w:rsidRPr="00154A3A">
        <w:t xml:space="preserve">выполнение проблемных домашних заданий (например, </w:t>
      </w:r>
      <w:r w:rsidRPr="00154A3A">
        <w:rPr>
          <w:iCs/>
        </w:rPr>
        <w:t>анализ отрывка из художественного</w:t>
      </w:r>
      <w:r w:rsidRPr="00154A3A">
        <w:rPr>
          <w:i/>
          <w:iCs/>
        </w:rPr>
        <w:t xml:space="preserve"> </w:t>
      </w:r>
      <w:r w:rsidRPr="00154A3A">
        <w:rPr>
          <w:iCs/>
        </w:rPr>
        <w:t xml:space="preserve">произведения и вариантов его перевода; </w:t>
      </w:r>
      <w:r w:rsidRPr="00154A3A">
        <w:t>перевод текстов, описывающих храмы Русской Православной Церкви; перевод кулинарных текстов; перевод искусствоведческих текстов и т.п.);</w:t>
      </w:r>
    </w:p>
    <w:p w:rsidR="00DE3226" w:rsidRPr="00154A3A" w:rsidRDefault="00DE3226" w:rsidP="00154A3A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jc w:val="both"/>
      </w:pPr>
      <w:r w:rsidRPr="00154A3A">
        <w:t>подготовка к мини-опросам;</w:t>
      </w:r>
    </w:p>
    <w:p w:rsidR="00DE3226" w:rsidRPr="00154A3A" w:rsidRDefault="00DE3226" w:rsidP="00154A3A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jc w:val="both"/>
      </w:pPr>
      <w:r w:rsidRPr="00154A3A">
        <w:t>подготовка к контрольным работам и экзамену.</w:t>
      </w:r>
    </w:p>
    <w:p w:rsidR="00DE3226" w:rsidRPr="00154A3A" w:rsidRDefault="00DE3226" w:rsidP="00154A3A">
      <w:pPr>
        <w:tabs>
          <w:tab w:val="left" w:pos="709"/>
        </w:tabs>
        <w:suppressAutoHyphens/>
        <w:spacing w:before="120" w:line="360" w:lineRule="auto"/>
        <w:ind w:firstLine="720"/>
        <w:jc w:val="both"/>
      </w:pPr>
      <w:r w:rsidRPr="00154A3A">
        <w:rPr>
          <w:b/>
        </w:rPr>
        <w:t xml:space="preserve">Самостоятельная работа студента </w:t>
      </w:r>
      <w:r w:rsidRPr="00154A3A">
        <w:t>также ориентирована на развитие интеллектуальных умений, общекультурных и профессиональных компетенций, повышение творческого потенциала студентов. Студенты выполняют следующие виды работ:</w:t>
      </w:r>
    </w:p>
    <w:p w:rsidR="00DE3226" w:rsidRPr="00154A3A" w:rsidRDefault="00DE3226" w:rsidP="00154A3A">
      <w:pPr>
        <w:numPr>
          <w:ilvl w:val="0"/>
          <w:numId w:val="16"/>
        </w:numPr>
        <w:tabs>
          <w:tab w:val="left" w:pos="709"/>
        </w:tabs>
        <w:suppressAutoHyphens/>
        <w:spacing w:line="360" w:lineRule="auto"/>
        <w:jc w:val="both"/>
      </w:pPr>
      <w:r w:rsidRPr="00154A3A">
        <w:t>поиск, анализ, структурирование и презентация информации;</w:t>
      </w:r>
    </w:p>
    <w:p w:rsidR="00D721BD" w:rsidRDefault="00DE3226" w:rsidP="00825E85">
      <w:pPr>
        <w:numPr>
          <w:ilvl w:val="0"/>
          <w:numId w:val="16"/>
        </w:numPr>
        <w:spacing w:line="360" w:lineRule="auto"/>
        <w:jc w:val="both"/>
      </w:pPr>
      <w:r w:rsidRPr="00154A3A">
        <w:t>работа над проектом/докладом по проблемам межкультурной коммуникации (рассмотрение специфики культур изучаемых языков/проблем эффективной межкультурной коммуникации / причин межкультурных конфликтов).</w:t>
      </w:r>
    </w:p>
    <w:p w:rsidR="00825E85" w:rsidRPr="00825E85" w:rsidRDefault="00825E85" w:rsidP="00825E85">
      <w:pPr>
        <w:spacing w:line="360" w:lineRule="auto"/>
        <w:jc w:val="both"/>
        <w:rPr>
          <w:b/>
          <w:i/>
        </w:rPr>
      </w:pPr>
      <w:r w:rsidRPr="00825E85">
        <w:rPr>
          <w:b/>
          <w:i/>
        </w:rPr>
        <w:t>Задания для самостоятельной работы студентов</w:t>
      </w:r>
    </w:p>
    <w:p w:rsidR="00825E85" w:rsidRDefault="00825E85" w:rsidP="00825E85">
      <w:pPr>
        <w:spacing w:line="360" w:lineRule="auto"/>
        <w:jc w:val="both"/>
      </w:pPr>
      <w:r>
        <w:t>1. Работа с материалами лекций: повторение материалов, подготовка к лекциям, самостоятельный поиск дополнительной информации (в соответствии с тематикой лекций).</w:t>
      </w:r>
    </w:p>
    <w:p w:rsidR="00825E85" w:rsidRPr="00825E85" w:rsidRDefault="00825E85" w:rsidP="00825E85">
      <w:pPr>
        <w:spacing w:line="360" w:lineRule="auto"/>
        <w:jc w:val="both"/>
      </w:pPr>
      <w:r>
        <w:lastRenderedPageBreak/>
        <w:t>2. Домашние задания: решение проблемных заданий, продуцирование письменных текстов по лингвистике текста,  составление памятки при решении проблемных задач, разработка семиотической задачи, подбор иллюстративного материала, подготовка докладов.</w:t>
      </w:r>
    </w:p>
    <w:p w:rsidR="00344DF8" w:rsidRDefault="00344DF8" w:rsidP="00154A3A">
      <w:pPr>
        <w:spacing w:line="360" w:lineRule="auto"/>
        <w:jc w:val="both"/>
        <w:rPr>
          <w:b/>
          <w:bCs/>
        </w:rPr>
      </w:pPr>
    </w:p>
    <w:p w:rsidR="0073760E" w:rsidRDefault="00D721BD" w:rsidP="005D7A75">
      <w:pPr>
        <w:spacing w:line="360" w:lineRule="auto"/>
        <w:jc w:val="both"/>
        <w:rPr>
          <w:b/>
          <w:bCs/>
        </w:rPr>
      </w:pPr>
      <w:r w:rsidRPr="00154A3A">
        <w:rPr>
          <w:b/>
          <w:bCs/>
        </w:rPr>
        <w:t>7. УЧЕБНО-МЕТОДИЧЕСКОЕ И ИНФОРМАЦИОННОЕ ОБЕСПЕЧЕНИЕ ДИСЦИПЛИНЫ</w:t>
      </w:r>
    </w:p>
    <w:p w:rsidR="007B1A9A" w:rsidRPr="007B1A9A" w:rsidRDefault="007B1A9A" w:rsidP="007B1A9A">
      <w:pPr>
        <w:spacing w:line="360" w:lineRule="auto"/>
        <w:ind w:firstLine="540"/>
        <w:jc w:val="center"/>
        <w:rPr>
          <w:b/>
        </w:rPr>
      </w:pPr>
      <w:r w:rsidRPr="007B1A9A">
        <w:rPr>
          <w:b/>
        </w:rPr>
        <w:t>Литература</w:t>
      </w:r>
    </w:p>
    <w:p w:rsidR="007B1A9A" w:rsidRPr="007B1A9A" w:rsidRDefault="007B1A9A" w:rsidP="007B1A9A">
      <w:pPr>
        <w:spacing w:line="360" w:lineRule="auto"/>
        <w:rPr>
          <w:rFonts w:eastAsia="Calibri"/>
          <w:b/>
        </w:rPr>
      </w:pPr>
      <w:r w:rsidRPr="007B1A9A">
        <w:rPr>
          <w:rFonts w:eastAsia="Calibri"/>
          <w:b/>
        </w:rPr>
        <w:t>а) Основная литература:</w:t>
      </w:r>
    </w:p>
    <w:p w:rsidR="00E12010" w:rsidRDefault="00E12010" w:rsidP="00E12010">
      <w:pPr>
        <w:spacing w:line="360" w:lineRule="auto"/>
      </w:pPr>
      <w:r>
        <w:t>1</w:t>
      </w:r>
      <w:r w:rsidRPr="007A6EBF">
        <w:t xml:space="preserve">. </w:t>
      </w:r>
      <w:r w:rsidRPr="001D4E36">
        <w:t xml:space="preserve">Глаголев В.С., Бирюков Н.И., Зарубина Н.Н., Зонова Т.В., Самарин А.Н., Силантьева М.В. Межкультурная коммуникация в условиях глобализации: учебное пособие. - М.: Проспект, 2016. - 200 с. - ISBN 978-5-392-19300-4. </w:t>
      </w:r>
      <w:hyperlink r:id="rId7" w:history="1">
        <w:r w:rsidRPr="00604545">
          <w:rPr>
            <w:rStyle w:val="a7"/>
          </w:rPr>
          <w:t>http://www.studentlibrary.ru/book/ISBN9785392193004.html</w:t>
        </w:r>
      </w:hyperlink>
    </w:p>
    <w:p w:rsidR="00E12010" w:rsidRDefault="00E12010" w:rsidP="00E12010">
      <w:pPr>
        <w:spacing w:line="360" w:lineRule="auto"/>
        <w:jc w:val="both"/>
      </w:pPr>
      <w:r>
        <w:t xml:space="preserve">2. </w:t>
      </w:r>
      <w:r w:rsidRPr="003C0A44">
        <w:t>Горшунова Е.Ю., Горшунов Ю.В. Межкультурная коммуникация и этнические стереотипы и ярлыки англоговорящего сообщества. - М.: Проспект, . - 2015. - 112 с. - ISBN 978-5-392-18095-0.</w:t>
      </w:r>
      <w:r>
        <w:t xml:space="preserve">, 2015, </w:t>
      </w:r>
      <w:r w:rsidRPr="003C0A44">
        <w:t>http://www.studentlibrary.ru/book/ISBN9785392180950.html</w:t>
      </w:r>
    </w:p>
    <w:p w:rsidR="00E12010" w:rsidRDefault="00E12010" w:rsidP="00E12010">
      <w:pPr>
        <w:spacing w:line="360" w:lineRule="auto"/>
        <w:jc w:val="both"/>
        <w:rPr>
          <w:shd w:val="clear" w:color="auto" w:fill="FFFFFF"/>
        </w:rPr>
      </w:pPr>
      <w:r>
        <w:t>3</w:t>
      </w:r>
      <w:r w:rsidRPr="007B1A9A">
        <w:t xml:space="preserve">. </w:t>
      </w:r>
      <w:r w:rsidRPr="003C0A44">
        <w:rPr>
          <w:shd w:val="clear" w:color="auto" w:fill="FFFFFF"/>
        </w:rPr>
        <w:t>Шарков Ф. И. Интегрированные коммуникации: Массовые коммуникации</w:t>
      </w:r>
      <w:r>
        <w:rPr>
          <w:shd w:val="clear" w:color="auto" w:fill="FFFFFF"/>
        </w:rPr>
        <w:t xml:space="preserve"> </w:t>
      </w:r>
      <w:r w:rsidRPr="003C0A44">
        <w:rPr>
          <w:shd w:val="clear" w:color="auto" w:fill="FFFFFF"/>
        </w:rPr>
        <w:t>и медиапланирование. - М.: Дашков и К, 2012. - 488 с. ISBN 978-5-394-01185-6.</w:t>
      </w:r>
      <w:r>
        <w:rPr>
          <w:shd w:val="clear" w:color="auto" w:fill="FFFFFF"/>
        </w:rPr>
        <w:t xml:space="preserve">, 2012, </w:t>
      </w:r>
      <w:r w:rsidRPr="003C0A44">
        <w:rPr>
          <w:shd w:val="clear" w:color="auto" w:fill="FFFFFF"/>
        </w:rPr>
        <w:t>http://www.studentlibrary.ru/book/ISBN9785394011856.html</w:t>
      </w:r>
    </w:p>
    <w:p w:rsidR="00E65CB4" w:rsidRDefault="00E65CB4" w:rsidP="007B1A9A">
      <w:pPr>
        <w:autoSpaceDE w:val="0"/>
        <w:spacing w:line="360" w:lineRule="auto"/>
        <w:jc w:val="both"/>
        <w:rPr>
          <w:rFonts w:eastAsia="Calibri"/>
          <w:b/>
          <w:color w:val="000000"/>
        </w:rPr>
      </w:pPr>
    </w:p>
    <w:p w:rsidR="007B1A9A" w:rsidRPr="007B1A9A" w:rsidRDefault="007B1A9A" w:rsidP="007B1A9A">
      <w:pPr>
        <w:autoSpaceDE w:val="0"/>
        <w:spacing w:line="360" w:lineRule="auto"/>
        <w:jc w:val="both"/>
        <w:rPr>
          <w:rFonts w:eastAsia="Calibri"/>
          <w:b/>
          <w:color w:val="000000"/>
        </w:rPr>
      </w:pPr>
      <w:r w:rsidRPr="007B1A9A">
        <w:rPr>
          <w:rFonts w:eastAsia="Calibri"/>
          <w:b/>
          <w:color w:val="000000"/>
        </w:rPr>
        <w:t>б) Дополнительная литература:</w:t>
      </w:r>
    </w:p>
    <w:p w:rsidR="007B1A9A" w:rsidRPr="007B1A9A" w:rsidRDefault="007B1A9A" w:rsidP="007B1A9A">
      <w:pPr>
        <w:autoSpaceDE w:val="0"/>
        <w:spacing w:line="360" w:lineRule="auto"/>
        <w:jc w:val="both"/>
        <w:rPr>
          <w:rFonts w:eastAsia="Calibri"/>
          <w:color w:val="000000"/>
        </w:rPr>
      </w:pPr>
      <w:r w:rsidRPr="007B1A9A">
        <w:rPr>
          <w:rFonts w:eastAsia="Calibri"/>
          <w:color w:val="000000"/>
        </w:rPr>
        <w:t xml:space="preserve">1. </w:t>
      </w:r>
      <w:r w:rsidR="003C0A44" w:rsidRPr="003C0A44">
        <w:t>Гришаева Л.И., Цурикова Л.В. Введение в теорию межкультурной коммуникации: учебное пособие для вузов по специальностям: "Теория и методика преподавания иностранных языков и культур", "Перевод и переводоведение", "Теория и практика межкультурной коммуникации" направления "Лингвистика и межкультурная коммуникация". - 5-е изд., испр. и доп. - Москва: Академия, 2008. - 352 c. - (Высшее профессиональное образование, Языкознание). - ISBN 978-5-7695-5598-5.</w:t>
      </w:r>
      <w:r w:rsidRPr="007B1A9A">
        <w:t xml:space="preserve"> (есть в библиотеке ВлГУ)</w:t>
      </w:r>
    </w:p>
    <w:p w:rsidR="003C0A44" w:rsidRDefault="007B1A9A" w:rsidP="007B1A9A">
      <w:pPr>
        <w:spacing w:line="360" w:lineRule="auto"/>
        <w:jc w:val="both"/>
      </w:pPr>
      <w:r w:rsidRPr="007B1A9A">
        <w:t xml:space="preserve">2. </w:t>
      </w:r>
      <w:r w:rsidR="003C0A44" w:rsidRPr="003C0A44">
        <w:t>Зинченко В.Г. Межкультурная коммуникация. От системного подхода к синергетической парадигме: учеб. пособие. - М.: ФЛИНТА, 2007. -  224 с. - ISBN 978-5-89349-472-3.</w:t>
      </w:r>
      <w:r w:rsidR="003C0A44">
        <w:t xml:space="preserve"> 2007, </w:t>
      </w:r>
      <w:r w:rsidR="003C0A44" w:rsidRPr="003C0A44">
        <w:t>http://www.studentlibrary.ru/book/ISBN9785893494723.html</w:t>
      </w:r>
    </w:p>
    <w:p w:rsidR="003C0A44" w:rsidRDefault="007B1A9A" w:rsidP="007B1A9A">
      <w:pPr>
        <w:spacing w:line="360" w:lineRule="auto"/>
        <w:jc w:val="both"/>
      </w:pPr>
      <w:r w:rsidRPr="007B1A9A">
        <w:t xml:space="preserve">3.   </w:t>
      </w:r>
      <w:r w:rsidR="003C0A44" w:rsidRPr="003C0A44">
        <w:t>Зинченко В.Г., Зусман В.Г., Кирнозе З.И., Рябов Г.П. Словарь по межкультурной коммуникации: Понятия и персоналии. - М.: ФЛИНТА, 2010. - 136 с. - ISBN 978-5-9765-0843-9.</w:t>
      </w:r>
    </w:p>
    <w:p w:rsidR="003C0A44" w:rsidRDefault="003C0A44" w:rsidP="007B1A9A">
      <w:pPr>
        <w:spacing w:line="360" w:lineRule="auto"/>
        <w:jc w:val="both"/>
      </w:pPr>
      <w:r>
        <w:t xml:space="preserve">2010, </w:t>
      </w:r>
      <w:r w:rsidRPr="003C0A44">
        <w:t>http://www.studentlibrary.ru/book/ISBN9785976508439.html</w:t>
      </w:r>
    </w:p>
    <w:p w:rsidR="003C0A44" w:rsidRDefault="007B1A9A" w:rsidP="007B1A9A">
      <w:pPr>
        <w:spacing w:line="360" w:lineRule="auto"/>
        <w:jc w:val="both"/>
        <w:rPr>
          <w:shd w:val="clear" w:color="auto" w:fill="FFFFFF"/>
        </w:rPr>
      </w:pPr>
      <w:r w:rsidRPr="007B1A9A">
        <w:t xml:space="preserve">4. </w:t>
      </w:r>
      <w:r w:rsidR="003C0A44" w:rsidRPr="003C0A44">
        <w:rPr>
          <w:shd w:val="clear" w:color="auto" w:fill="FFFFFF"/>
        </w:rPr>
        <w:t>Персикова Т.Н. Межкультурная коммуникация и корпоративная культура: учеб. пособие. - М.: Логос, 2008. - 224 с. - ISBN 978-5-98704-127-9.</w:t>
      </w:r>
      <w:r w:rsidR="003C0A44">
        <w:rPr>
          <w:shd w:val="clear" w:color="auto" w:fill="FFFFFF"/>
        </w:rPr>
        <w:t xml:space="preserve">, 2008, </w:t>
      </w:r>
      <w:r w:rsidR="003C0A44" w:rsidRPr="003C0A44">
        <w:rPr>
          <w:shd w:val="clear" w:color="auto" w:fill="FFFFFF"/>
        </w:rPr>
        <w:t>http://www.studentlibrary.ru/book/ISBN9785987041279.html</w:t>
      </w:r>
    </w:p>
    <w:p w:rsidR="00D069A1" w:rsidRDefault="007B1A9A" w:rsidP="007B1A9A">
      <w:pPr>
        <w:spacing w:line="360" w:lineRule="auto"/>
        <w:jc w:val="both"/>
      </w:pPr>
      <w:r w:rsidRPr="007B1A9A">
        <w:lastRenderedPageBreak/>
        <w:t xml:space="preserve">5. </w:t>
      </w:r>
      <w:r w:rsidR="003C0A44" w:rsidRPr="003C0A44">
        <w:t>Тер-Минасова С.Г. Язык и межкультурная коммуникация. - М.: Издательство Московского государственного университета, 2008. - (Классический университетский учебник). - 352 с. - ISBN 978-5-211-05472-1.</w:t>
      </w:r>
      <w:r w:rsidR="00D069A1">
        <w:t xml:space="preserve">, 2008, </w:t>
      </w:r>
      <w:r w:rsidR="00D069A1" w:rsidRPr="00D069A1">
        <w:t>http://www.studentlibrary.ru/book/ISBN9785211054721.html</w:t>
      </w:r>
    </w:p>
    <w:p w:rsidR="00D069A1" w:rsidRDefault="007B1A9A" w:rsidP="00D069A1">
      <w:pPr>
        <w:spacing w:line="360" w:lineRule="auto"/>
        <w:jc w:val="both"/>
      </w:pPr>
      <w:r w:rsidRPr="007B1A9A">
        <w:t xml:space="preserve">6. </w:t>
      </w:r>
      <w:r w:rsidR="00D069A1" w:rsidRPr="007B1A9A">
        <w:t xml:space="preserve">Зинченко В.Г. Межкультурная коммуникация. От системного подхода к синергетической парадигме [Электронный ресурс]: учеб. пособие / - М.: ФЛИНТА, 2007. - </w:t>
      </w:r>
      <w:hyperlink r:id="rId8" w:history="1">
        <w:r w:rsidR="00D069A1" w:rsidRPr="005D7A75">
          <w:rPr>
            <w:rStyle w:val="a7"/>
            <w:color w:val="auto"/>
            <w:u w:val="none"/>
          </w:rPr>
          <w:t>http://www.studentlibrary.ru/book/ISBN9785893494723.html</w:t>
        </w:r>
      </w:hyperlink>
    </w:p>
    <w:p w:rsidR="005D7A75" w:rsidRPr="005D7A75" w:rsidRDefault="005D7A75" w:rsidP="007B1A9A">
      <w:pPr>
        <w:spacing w:line="360" w:lineRule="auto"/>
        <w:jc w:val="both"/>
      </w:pPr>
    </w:p>
    <w:p w:rsidR="005D7A75" w:rsidRPr="005D7A75" w:rsidRDefault="005D7A75" w:rsidP="007B1A9A">
      <w:pPr>
        <w:spacing w:line="360" w:lineRule="auto"/>
        <w:jc w:val="both"/>
        <w:rPr>
          <w:b/>
        </w:rPr>
      </w:pPr>
      <w:r w:rsidRPr="005D7A75">
        <w:rPr>
          <w:b/>
        </w:rPr>
        <w:t>в) Интернет-ресурсы</w:t>
      </w:r>
    </w:p>
    <w:p w:rsidR="005D7A75" w:rsidRPr="005D7A75" w:rsidRDefault="005E5A89" w:rsidP="005D7A75">
      <w:pPr>
        <w:pStyle w:val="a5"/>
        <w:numPr>
          <w:ilvl w:val="0"/>
          <w:numId w:val="27"/>
        </w:numPr>
        <w:spacing w:line="360" w:lineRule="auto"/>
        <w:jc w:val="both"/>
      </w:pPr>
      <w:hyperlink r:id="rId9" w:history="1">
        <w:r w:rsidR="005D7A75" w:rsidRPr="005D7A75">
          <w:rPr>
            <w:rStyle w:val="a7"/>
            <w:color w:val="auto"/>
            <w:u w:val="none"/>
          </w:rPr>
          <w:t>https://ru.wikipedia.org/wiki/</w:t>
        </w:r>
      </w:hyperlink>
    </w:p>
    <w:p w:rsidR="005D7A75" w:rsidRPr="005D7A75" w:rsidRDefault="005D7A75" w:rsidP="005D7A75">
      <w:pPr>
        <w:pStyle w:val="a5"/>
        <w:numPr>
          <w:ilvl w:val="0"/>
          <w:numId w:val="27"/>
        </w:numPr>
        <w:spacing w:line="360" w:lineRule="auto"/>
        <w:jc w:val="both"/>
        <w:rPr>
          <w:lang w:val="en-US"/>
        </w:rPr>
      </w:pPr>
      <w:r w:rsidRPr="005D7A75">
        <w:rPr>
          <w:lang w:val="en-US"/>
        </w:rPr>
        <w:t>school-collection.edu.ru/catalog/res/093f0b22-b64e-cfde-a1f4.../view/</w:t>
      </w:r>
    </w:p>
    <w:p w:rsidR="005D7A75" w:rsidRPr="005D7A75" w:rsidRDefault="005D7A75" w:rsidP="005D7A75">
      <w:pPr>
        <w:pStyle w:val="a5"/>
        <w:numPr>
          <w:ilvl w:val="0"/>
          <w:numId w:val="27"/>
        </w:numPr>
        <w:spacing w:line="360" w:lineRule="auto"/>
        <w:jc w:val="both"/>
        <w:rPr>
          <w:lang w:val="en-US"/>
        </w:rPr>
      </w:pPr>
      <w:r w:rsidRPr="005D7A75">
        <w:rPr>
          <w:lang w:val="en-US"/>
        </w:rPr>
        <w:t>youreng.narod.ru/mkk.html</w:t>
      </w:r>
    </w:p>
    <w:p w:rsidR="007B1A9A" w:rsidRPr="005D7A75" w:rsidRDefault="005E5A89" w:rsidP="005D7A75">
      <w:pPr>
        <w:pStyle w:val="a5"/>
        <w:numPr>
          <w:ilvl w:val="0"/>
          <w:numId w:val="27"/>
        </w:numPr>
        <w:spacing w:line="360" w:lineRule="auto"/>
        <w:rPr>
          <w:bCs/>
          <w:lang w:val="en-US"/>
        </w:rPr>
      </w:pPr>
      <w:hyperlink r:id="rId10" w:history="1">
        <w:r w:rsidR="005D7A75" w:rsidRPr="005D7A75">
          <w:rPr>
            <w:rStyle w:val="a7"/>
            <w:bCs/>
            <w:color w:val="auto"/>
            <w:u w:val="none"/>
            <w:lang w:val="en-US"/>
          </w:rPr>
          <w:t>www.krugosvet.ru/enc/...nauki/.../MEZHKULTURNAYA_KOMMUNIKATSIYA.htm</w:t>
        </w:r>
      </w:hyperlink>
      <w:r w:rsidR="005D7A75" w:rsidRPr="005D7A75">
        <w:rPr>
          <w:bCs/>
          <w:lang w:val="en-US"/>
        </w:rPr>
        <w:t>.</w:t>
      </w:r>
    </w:p>
    <w:p w:rsidR="005D7A75" w:rsidRPr="005D7A75" w:rsidRDefault="005E5A89" w:rsidP="005D7A75">
      <w:pPr>
        <w:pStyle w:val="a5"/>
        <w:numPr>
          <w:ilvl w:val="0"/>
          <w:numId w:val="27"/>
        </w:numPr>
        <w:spacing w:line="360" w:lineRule="auto"/>
        <w:rPr>
          <w:bCs/>
          <w:lang w:val="en-US"/>
        </w:rPr>
      </w:pPr>
      <w:hyperlink r:id="rId11" w:history="1">
        <w:r w:rsidR="005D7A75" w:rsidRPr="005D7A75">
          <w:rPr>
            <w:rStyle w:val="a7"/>
            <w:bCs/>
            <w:color w:val="auto"/>
            <w:u w:val="none"/>
            <w:lang w:val="en-US"/>
          </w:rPr>
          <w:t>https://openedu.ru/course/msu/LANG/</w:t>
        </w:r>
      </w:hyperlink>
    </w:p>
    <w:p w:rsidR="005D7A75" w:rsidRPr="005D7A75" w:rsidRDefault="005D7A75" w:rsidP="005D7A75">
      <w:pPr>
        <w:pStyle w:val="a5"/>
        <w:numPr>
          <w:ilvl w:val="0"/>
          <w:numId w:val="27"/>
        </w:numPr>
        <w:spacing w:line="360" w:lineRule="auto"/>
        <w:rPr>
          <w:bCs/>
          <w:lang w:val="en-US"/>
        </w:rPr>
      </w:pPr>
      <w:r w:rsidRPr="005D7A75">
        <w:rPr>
          <w:bCs/>
          <w:lang w:val="en-US"/>
        </w:rPr>
        <w:t>elar.urfu.ru/bitstream/10995/34793/1/978-5-7996-1517-8.</w:t>
      </w:r>
    </w:p>
    <w:p w:rsidR="005D7A75" w:rsidRPr="005D7A75" w:rsidRDefault="005D7A75" w:rsidP="005D7A75">
      <w:pPr>
        <w:pStyle w:val="a5"/>
        <w:numPr>
          <w:ilvl w:val="0"/>
          <w:numId w:val="27"/>
        </w:numPr>
        <w:spacing w:line="360" w:lineRule="auto"/>
        <w:rPr>
          <w:bCs/>
          <w:lang w:val="en-US"/>
        </w:rPr>
      </w:pPr>
      <w:r w:rsidRPr="005D7A75">
        <w:rPr>
          <w:bCs/>
          <w:lang w:val="en-US"/>
        </w:rPr>
        <w:t>mgimo.ru/files2/y05_2013/238120/rami2_intercult.</w:t>
      </w:r>
    </w:p>
    <w:p w:rsidR="005D7A75" w:rsidRPr="005D7A75" w:rsidRDefault="005E5A89" w:rsidP="005D7A75">
      <w:pPr>
        <w:pStyle w:val="a5"/>
        <w:numPr>
          <w:ilvl w:val="0"/>
          <w:numId w:val="27"/>
        </w:numPr>
        <w:spacing w:line="360" w:lineRule="auto"/>
        <w:rPr>
          <w:bCs/>
          <w:lang w:val="en-US"/>
        </w:rPr>
      </w:pPr>
      <w:hyperlink r:id="rId12" w:history="1">
        <w:r w:rsidR="005D7A75" w:rsidRPr="005D7A75">
          <w:rPr>
            <w:rStyle w:val="a7"/>
            <w:bCs/>
            <w:color w:val="auto"/>
            <w:u w:val="none"/>
            <w:lang w:val="en-US"/>
          </w:rPr>
          <w:t>www.ucheba.ru/program/613597/1</w:t>
        </w:r>
      </w:hyperlink>
    </w:p>
    <w:p w:rsidR="005D7A75" w:rsidRPr="005D7A75" w:rsidRDefault="005D7A75" w:rsidP="005D7A75">
      <w:pPr>
        <w:pStyle w:val="a5"/>
        <w:numPr>
          <w:ilvl w:val="0"/>
          <w:numId w:val="27"/>
        </w:numPr>
        <w:spacing w:line="360" w:lineRule="auto"/>
        <w:rPr>
          <w:bCs/>
          <w:lang w:val="en-US"/>
        </w:rPr>
      </w:pPr>
      <w:r w:rsidRPr="005D7A75">
        <w:rPr>
          <w:bCs/>
          <w:lang w:val="en-US"/>
        </w:rPr>
        <w:t>dic.academic.ru/dic.nsf/ruwiki/87518</w:t>
      </w:r>
    </w:p>
    <w:p w:rsidR="005D7A75" w:rsidRPr="001D4E36" w:rsidRDefault="005D7A75" w:rsidP="00E27E68">
      <w:pPr>
        <w:spacing w:line="360" w:lineRule="auto"/>
        <w:jc w:val="both"/>
        <w:rPr>
          <w:b/>
          <w:bCs/>
          <w:lang w:val="en-US"/>
        </w:rPr>
      </w:pPr>
    </w:p>
    <w:p w:rsidR="005B49B8" w:rsidRPr="00154A3A" w:rsidRDefault="005B49B8" w:rsidP="00E27E68">
      <w:pPr>
        <w:spacing w:line="360" w:lineRule="auto"/>
        <w:jc w:val="both"/>
        <w:rPr>
          <w:b/>
          <w:bCs/>
        </w:rPr>
      </w:pPr>
      <w:r w:rsidRPr="00154A3A">
        <w:rPr>
          <w:b/>
          <w:bCs/>
        </w:rPr>
        <w:t>8. МАТЕРИАЛЬНО-ТЕХНИЧЕСКОЕ ОБЕСПЕЧЕНИЕ ДИСЦИПЛИНЫ</w:t>
      </w:r>
    </w:p>
    <w:p w:rsidR="005B49B8" w:rsidRDefault="005B49B8" w:rsidP="00E27E68">
      <w:pPr>
        <w:spacing w:line="360" w:lineRule="auto"/>
        <w:jc w:val="both"/>
      </w:pPr>
      <w:r w:rsidRPr="00154A3A">
        <w:t>а) специализированные аудитории</w:t>
      </w:r>
      <w:r w:rsidR="007E4009">
        <w:t xml:space="preserve"> (409-1,410-1, 417-1)</w:t>
      </w:r>
      <w:r w:rsidRPr="00154A3A">
        <w:t xml:space="preserve">, оборудованные всей необходимой техникой; персональными компьютерами, цифровыми проекторами, общим большим монитором, Интернет-доступом к электронным словарям, программам </w:t>
      </w:r>
      <w:r w:rsidRPr="00154A3A">
        <w:rPr>
          <w:lang w:val="en-US"/>
        </w:rPr>
        <w:t>PROMT</w:t>
      </w:r>
      <w:r w:rsidRPr="00154A3A">
        <w:t xml:space="preserve">, </w:t>
      </w:r>
      <w:r w:rsidRPr="00154A3A">
        <w:rPr>
          <w:lang w:val="en-US"/>
        </w:rPr>
        <w:t>Google</w:t>
      </w:r>
      <w:r w:rsidR="007E4009">
        <w:t xml:space="preserve"> (в соответствии со справкой о материально-техническом обеспечении)</w:t>
      </w:r>
      <w:r w:rsidRPr="00154A3A">
        <w:t>;</w:t>
      </w:r>
    </w:p>
    <w:p w:rsidR="007E4009" w:rsidRDefault="007E4009" w:rsidP="00E27E68">
      <w:pPr>
        <w:spacing w:line="360" w:lineRule="auto"/>
        <w:jc w:val="both"/>
      </w:pPr>
      <w:r w:rsidRPr="00154A3A">
        <w:t>б) оборудованные помеще</w:t>
      </w:r>
      <w:r>
        <w:t xml:space="preserve">ния для самостоятельной работы </w:t>
      </w:r>
      <w:r w:rsidRPr="00154A3A">
        <w:t xml:space="preserve">в библиотеке; </w:t>
      </w:r>
    </w:p>
    <w:p w:rsidR="007E4009" w:rsidRDefault="007E4009" w:rsidP="00E27E68">
      <w:pPr>
        <w:spacing w:line="360" w:lineRule="auto"/>
        <w:jc w:val="both"/>
      </w:pPr>
      <w:r>
        <w:t>в</w:t>
      </w:r>
      <w:r w:rsidRPr="00154A3A">
        <w:t xml:space="preserve">) различные словари (учебные, понятийные, терминологические, академические); </w:t>
      </w:r>
    </w:p>
    <w:p w:rsidR="007E4009" w:rsidRPr="00154A3A" w:rsidRDefault="007E4009" w:rsidP="00E27E68">
      <w:pPr>
        <w:spacing w:line="360" w:lineRule="auto"/>
        <w:jc w:val="both"/>
      </w:pPr>
      <w:r>
        <w:t>г</w:t>
      </w:r>
      <w:r w:rsidRPr="00154A3A">
        <w:t>) компьютерные программы.</w:t>
      </w:r>
    </w:p>
    <w:p w:rsidR="00344DF8" w:rsidRPr="00344DF8" w:rsidRDefault="007E4009" w:rsidP="00E27E68">
      <w:pPr>
        <w:spacing w:line="360" w:lineRule="auto"/>
        <w:jc w:val="both"/>
      </w:pPr>
      <w:r>
        <w:t>д</w:t>
      </w:r>
      <w:r w:rsidR="005B49B8" w:rsidRPr="00154A3A">
        <w:t>) ресурсный мини-цент</w:t>
      </w:r>
      <w:r w:rsidR="008267C9">
        <w:t xml:space="preserve">р для преподавателей с набором </w:t>
      </w:r>
      <w:r w:rsidR="005B49B8" w:rsidRPr="00154A3A">
        <w:t>необходимых учебных материалов и учебным программным обеспечением.</w:t>
      </w:r>
    </w:p>
    <w:p w:rsidR="00F3066D" w:rsidRDefault="00F3066D" w:rsidP="00344DF8">
      <w:pPr>
        <w:spacing w:after="240" w:line="360" w:lineRule="auto"/>
        <w:rPr>
          <w:b/>
        </w:rPr>
      </w:pPr>
    </w:p>
    <w:p w:rsidR="00521B57" w:rsidRDefault="00521B57" w:rsidP="00344DF8">
      <w:pPr>
        <w:spacing w:after="240" w:line="360" w:lineRule="auto"/>
        <w:rPr>
          <w:b/>
        </w:rPr>
      </w:pPr>
    </w:p>
    <w:p w:rsidR="00521B57" w:rsidRDefault="00521B57" w:rsidP="00344DF8">
      <w:pPr>
        <w:spacing w:after="240" w:line="360" w:lineRule="auto"/>
        <w:rPr>
          <w:b/>
        </w:rPr>
      </w:pPr>
    </w:p>
    <w:p w:rsidR="00AF4D94" w:rsidRDefault="00AF4D94" w:rsidP="00344DF8">
      <w:pPr>
        <w:spacing w:line="360" w:lineRule="auto"/>
        <w:jc w:val="both"/>
      </w:pPr>
    </w:p>
    <w:p w:rsidR="005D7A75" w:rsidRDefault="005D7A75" w:rsidP="00344DF8">
      <w:pPr>
        <w:spacing w:line="360" w:lineRule="auto"/>
        <w:jc w:val="both"/>
      </w:pPr>
    </w:p>
    <w:p w:rsidR="005D7A75" w:rsidRDefault="005D7A75" w:rsidP="00344DF8">
      <w:pPr>
        <w:spacing w:line="360" w:lineRule="auto"/>
        <w:jc w:val="both"/>
      </w:pPr>
    </w:p>
    <w:p w:rsidR="00E12010" w:rsidRPr="00E45596" w:rsidRDefault="00E12010" w:rsidP="00E12010">
      <w:pPr>
        <w:pStyle w:val="a8"/>
        <w:tabs>
          <w:tab w:val="left" w:pos="0"/>
          <w:tab w:val="right" w:leader="underscore" w:pos="9639"/>
        </w:tabs>
        <w:spacing w:after="0" w:line="360" w:lineRule="auto"/>
        <w:ind w:left="0"/>
        <w:jc w:val="both"/>
        <w:rPr>
          <w:u w:val="single"/>
        </w:rPr>
      </w:pPr>
      <w:r w:rsidRPr="00E45596">
        <w:t xml:space="preserve">Рабочая программа дисциплины составлена в соответствии с требованиями ФГОС ВО по направлению </w:t>
      </w:r>
      <w:r w:rsidRPr="00E45596">
        <w:rPr>
          <w:u w:val="single"/>
        </w:rPr>
        <w:t xml:space="preserve">45.03.02 </w:t>
      </w:r>
      <w:r>
        <w:rPr>
          <w:u w:val="single"/>
        </w:rPr>
        <w:t>«</w:t>
      </w:r>
      <w:r w:rsidRPr="00E45596">
        <w:rPr>
          <w:u w:val="single"/>
        </w:rPr>
        <w:t>Лингвистика</w:t>
      </w:r>
      <w:r>
        <w:rPr>
          <w:u w:val="single"/>
        </w:rPr>
        <w:t>»</w:t>
      </w:r>
    </w:p>
    <w:p w:rsidR="00E12010" w:rsidRDefault="00E12010" w:rsidP="00E12010">
      <w:pPr>
        <w:pStyle w:val="a8"/>
        <w:tabs>
          <w:tab w:val="left" w:pos="0"/>
          <w:tab w:val="right" w:leader="underscore" w:pos="9639"/>
        </w:tabs>
        <w:spacing w:after="0" w:line="360" w:lineRule="auto"/>
        <w:ind w:left="0"/>
        <w:jc w:val="both"/>
      </w:pPr>
      <w:r w:rsidRPr="00E45596">
        <w:t xml:space="preserve">и </w:t>
      </w:r>
      <w:r>
        <w:t>профилю</w:t>
      </w:r>
      <w:r w:rsidRPr="00E45596">
        <w:t xml:space="preserve"> подготовки </w:t>
      </w:r>
      <w:r w:rsidRPr="00565388">
        <w:t>__________________________________________________________</w:t>
      </w:r>
    </w:p>
    <w:p w:rsidR="00E12010" w:rsidRDefault="00E12010" w:rsidP="00E12010">
      <w:pPr>
        <w:tabs>
          <w:tab w:val="left" w:pos="1134"/>
          <w:tab w:val="right" w:leader="underscore" w:pos="9639"/>
        </w:tabs>
        <w:spacing w:line="360" w:lineRule="auto"/>
        <w:jc w:val="both"/>
      </w:pPr>
      <w:r>
        <w:t>Рабочую   программу   составил: доцент кафедры ИЯПК, к.ф.н. _______________ Л.В. Новикова</w:t>
      </w:r>
    </w:p>
    <w:p w:rsidR="00E12010" w:rsidRDefault="00E12010" w:rsidP="00E12010">
      <w:pPr>
        <w:tabs>
          <w:tab w:val="left" w:pos="1134"/>
          <w:tab w:val="right" w:leader="underscore" w:pos="9639"/>
        </w:tabs>
        <w:spacing w:line="360" w:lineRule="auto"/>
        <w:jc w:val="both"/>
      </w:pPr>
      <w:r>
        <w:t>Рецензент: вице-президент Торгово-промышленной палаты Владимирской области ________________________________________________________________________ Д.В. Кузин</w:t>
      </w:r>
    </w:p>
    <w:p w:rsidR="00E12010" w:rsidRDefault="00E12010" w:rsidP="00E12010">
      <w:pPr>
        <w:tabs>
          <w:tab w:val="left" w:pos="708"/>
          <w:tab w:val="right" w:leader="underscore" w:pos="9639"/>
        </w:tabs>
        <w:spacing w:line="360" w:lineRule="auto"/>
        <w:jc w:val="both"/>
      </w:pPr>
      <w:r>
        <w:t>Программа рассмотрена и одобрена на заседании кафедры ИЯПК</w:t>
      </w:r>
    </w:p>
    <w:p w:rsidR="00E12010" w:rsidRDefault="00E12010" w:rsidP="00E12010">
      <w:pPr>
        <w:tabs>
          <w:tab w:val="left" w:pos="708"/>
          <w:tab w:val="right" w:leader="underscore" w:pos="9639"/>
        </w:tabs>
        <w:spacing w:line="360" w:lineRule="auto"/>
        <w:jc w:val="both"/>
      </w:pPr>
      <w:r>
        <w:t xml:space="preserve">Протокол </w:t>
      </w:r>
      <w:r>
        <w:rPr>
          <w:u w:val="single"/>
        </w:rPr>
        <w:t>№          от</w:t>
      </w:r>
    </w:p>
    <w:p w:rsidR="00E12010" w:rsidRDefault="00E12010" w:rsidP="00E12010">
      <w:pPr>
        <w:tabs>
          <w:tab w:val="left" w:pos="708"/>
          <w:tab w:val="right" w:leader="underscore" w:pos="9639"/>
        </w:tabs>
        <w:spacing w:line="360" w:lineRule="auto"/>
        <w:jc w:val="center"/>
      </w:pPr>
      <w:r>
        <w:t>Заведующий кафедрой ИЯПК __________________________________Е.П. Марычева</w:t>
      </w:r>
    </w:p>
    <w:p w:rsidR="00E12010" w:rsidRDefault="00E12010" w:rsidP="00E12010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  <w:rPr>
          <w:u w:val="single"/>
        </w:rPr>
      </w:pPr>
      <w:r>
        <w:t>Рабочая программа рассмотрена и одобрена на заседании учебно-методической комиссии направления</w:t>
      </w:r>
      <w:r>
        <w:rPr>
          <w:u w:val="single"/>
        </w:rPr>
        <w:t xml:space="preserve">     </w:t>
      </w:r>
      <w:r w:rsidR="000B4D7B">
        <w:rPr>
          <w:u w:val="single"/>
        </w:rPr>
        <w:t xml:space="preserve">                      45.03.02 </w:t>
      </w:r>
      <w:r>
        <w:rPr>
          <w:u w:val="single"/>
        </w:rPr>
        <w:t xml:space="preserve">Лингвистика </w:t>
      </w:r>
    </w:p>
    <w:p w:rsidR="00E12010" w:rsidRPr="00B749DC" w:rsidRDefault="00E12010" w:rsidP="00E12010">
      <w:pPr>
        <w:spacing w:line="360" w:lineRule="auto"/>
      </w:pPr>
      <w:r>
        <w:t xml:space="preserve">Протокол </w:t>
      </w:r>
      <w:r>
        <w:rPr>
          <w:u w:val="single"/>
        </w:rPr>
        <w:t>№          от</w:t>
      </w:r>
    </w:p>
    <w:p w:rsidR="00E12010" w:rsidRPr="00C73A4E" w:rsidRDefault="00E12010" w:rsidP="00E12010">
      <w:pPr>
        <w:tabs>
          <w:tab w:val="left" w:pos="708"/>
          <w:tab w:val="right" w:leader="underscore" w:pos="9639"/>
        </w:tabs>
        <w:spacing w:line="360" w:lineRule="auto"/>
        <w:jc w:val="center"/>
        <w:rPr>
          <w:b/>
        </w:rPr>
      </w:pPr>
      <w:r>
        <w:t>Председатель комиссии______________________________________  Е.П. Марычева</w:t>
      </w:r>
    </w:p>
    <w:p w:rsidR="005B49B8" w:rsidRDefault="00E12010" w:rsidP="00E12010">
      <w:pPr>
        <w:spacing w:after="200" w:line="276" w:lineRule="auto"/>
      </w:pPr>
      <w:r>
        <w:br w:type="page"/>
      </w:r>
    </w:p>
    <w:p w:rsidR="00344DF8" w:rsidRPr="00B749DC" w:rsidRDefault="00344DF8" w:rsidP="00344DF8">
      <w:pPr>
        <w:tabs>
          <w:tab w:val="left" w:pos="0"/>
          <w:tab w:val="right" w:leader="underscore" w:pos="9639"/>
        </w:tabs>
        <w:spacing w:line="360" w:lineRule="auto"/>
        <w:jc w:val="center"/>
        <w:rPr>
          <w:b/>
        </w:rPr>
      </w:pPr>
      <w:r w:rsidRPr="00B749DC">
        <w:rPr>
          <w:b/>
        </w:rPr>
        <w:lastRenderedPageBreak/>
        <w:t xml:space="preserve">ЛИСТ ПЕРЕУТВЕРЖДЕНИЯ </w:t>
      </w:r>
    </w:p>
    <w:p w:rsidR="00344DF8" w:rsidRPr="00B749DC" w:rsidRDefault="00344DF8" w:rsidP="00344DF8">
      <w:pPr>
        <w:tabs>
          <w:tab w:val="left" w:pos="1134"/>
          <w:tab w:val="right" w:leader="underscore" w:pos="9639"/>
        </w:tabs>
        <w:spacing w:line="360" w:lineRule="auto"/>
        <w:jc w:val="center"/>
        <w:rPr>
          <w:b/>
        </w:rPr>
      </w:pPr>
      <w:r w:rsidRPr="00B749DC">
        <w:rPr>
          <w:b/>
        </w:rPr>
        <w:t xml:space="preserve">РАБОЧЕЙ ПРОГРАММЫ ДИСЦИПЛИНЫ </w:t>
      </w:r>
    </w:p>
    <w:p w:rsidR="00344DF8" w:rsidRPr="00B749DC" w:rsidRDefault="00344DF8" w:rsidP="00344DF8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344DF8" w:rsidRPr="00B749DC" w:rsidRDefault="00344DF8" w:rsidP="00344DF8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344DF8" w:rsidRPr="00B749DC" w:rsidRDefault="00344DF8" w:rsidP="00344DF8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 w:rsidRPr="00B749DC">
        <w:t xml:space="preserve">Рабочая программа одобрена на _________________ учебный год </w:t>
      </w:r>
    </w:p>
    <w:p w:rsidR="00344DF8" w:rsidRPr="00B749DC" w:rsidRDefault="00344DF8" w:rsidP="00344DF8">
      <w:pPr>
        <w:tabs>
          <w:tab w:val="left" w:pos="708"/>
          <w:tab w:val="right" w:leader="underscore" w:pos="9639"/>
        </w:tabs>
        <w:spacing w:line="360" w:lineRule="auto"/>
        <w:rPr>
          <w:u w:val="single"/>
        </w:rPr>
      </w:pPr>
      <w:r w:rsidRPr="00B749DC">
        <w:t>Протокол заседания кафедры № ______</w:t>
      </w:r>
      <w:r w:rsidRPr="00B749DC">
        <w:rPr>
          <w:u w:val="single"/>
        </w:rPr>
        <w:t xml:space="preserve">от </w:t>
      </w:r>
      <w:r w:rsidRPr="00B749DC">
        <w:t>________________</w:t>
      </w:r>
      <w:r w:rsidRPr="00B749DC">
        <w:rPr>
          <w:u w:val="single"/>
        </w:rPr>
        <w:t xml:space="preserve"> года</w:t>
      </w:r>
    </w:p>
    <w:p w:rsidR="00344DF8" w:rsidRPr="00B749DC" w:rsidRDefault="00344DF8" w:rsidP="00344DF8">
      <w:pPr>
        <w:tabs>
          <w:tab w:val="left" w:pos="708"/>
          <w:tab w:val="right" w:leader="underscore" w:pos="9639"/>
        </w:tabs>
        <w:spacing w:line="360" w:lineRule="auto"/>
      </w:pPr>
      <w:r w:rsidRPr="00B749DC">
        <w:t>Заведующий кафедрой__________________________________________________________</w:t>
      </w:r>
    </w:p>
    <w:p w:rsidR="00344DF8" w:rsidRPr="00B749DC" w:rsidRDefault="00344DF8" w:rsidP="00344DF8">
      <w:pPr>
        <w:tabs>
          <w:tab w:val="left" w:pos="708"/>
          <w:tab w:val="right" w:leader="underscore" w:pos="9639"/>
        </w:tabs>
        <w:ind w:firstLine="567"/>
      </w:pPr>
    </w:p>
    <w:p w:rsidR="00344DF8" w:rsidRPr="00B749DC" w:rsidRDefault="00344DF8" w:rsidP="00344DF8">
      <w:pPr>
        <w:tabs>
          <w:tab w:val="left" w:pos="708"/>
          <w:tab w:val="right" w:leader="underscore" w:pos="9639"/>
        </w:tabs>
        <w:ind w:firstLine="567"/>
      </w:pPr>
    </w:p>
    <w:p w:rsidR="00344DF8" w:rsidRPr="00B749DC" w:rsidRDefault="00344DF8" w:rsidP="00344DF8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 w:rsidRPr="00B749DC">
        <w:t xml:space="preserve">Рабочая программа одобрена на _________________ учебный год </w:t>
      </w:r>
    </w:p>
    <w:p w:rsidR="00344DF8" w:rsidRPr="00B749DC" w:rsidRDefault="00344DF8" w:rsidP="00344DF8">
      <w:pPr>
        <w:tabs>
          <w:tab w:val="left" w:pos="708"/>
          <w:tab w:val="right" w:leader="underscore" w:pos="9639"/>
        </w:tabs>
        <w:spacing w:line="360" w:lineRule="auto"/>
        <w:rPr>
          <w:u w:val="single"/>
        </w:rPr>
      </w:pPr>
      <w:r w:rsidRPr="00B749DC">
        <w:t>Протокол заседания кафедры № ______</w:t>
      </w:r>
      <w:r w:rsidRPr="00B749DC">
        <w:rPr>
          <w:u w:val="single"/>
        </w:rPr>
        <w:t>от</w:t>
      </w:r>
      <w:r w:rsidRPr="00B749DC">
        <w:t xml:space="preserve"> ________________ </w:t>
      </w:r>
      <w:r w:rsidRPr="00B749DC">
        <w:rPr>
          <w:u w:val="single"/>
        </w:rPr>
        <w:t>года</w:t>
      </w:r>
    </w:p>
    <w:p w:rsidR="00344DF8" w:rsidRPr="00B749DC" w:rsidRDefault="00344DF8" w:rsidP="00344DF8">
      <w:pPr>
        <w:tabs>
          <w:tab w:val="left" w:pos="708"/>
          <w:tab w:val="right" w:leader="underscore" w:pos="9639"/>
        </w:tabs>
        <w:spacing w:line="360" w:lineRule="auto"/>
      </w:pPr>
      <w:r w:rsidRPr="00B749DC">
        <w:t>Заведующий кафедрой__________________________________________________________</w:t>
      </w:r>
    </w:p>
    <w:p w:rsidR="00344DF8" w:rsidRPr="00B749DC" w:rsidRDefault="00344DF8" w:rsidP="00344DF8">
      <w:pPr>
        <w:tabs>
          <w:tab w:val="left" w:pos="708"/>
          <w:tab w:val="right" w:leader="underscore" w:pos="9639"/>
        </w:tabs>
      </w:pPr>
    </w:p>
    <w:p w:rsidR="00344DF8" w:rsidRPr="00B749DC" w:rsidRDefault="00344DF8" w:rsidP="00344DF8">
      <w:pPr>
        <w:tabs>
          <w:tab w:val="left" w:pos="708"/>
          <w:tab w:val="right" w:leader="underscore" w:pos="9720"/>
        </w:tabs>
        <w:spacing w:line="360" w:lineRule="auto"/>
        <w:ind w:right="-81"/>
        <w:jc w:val="both"/>
      </w:pPr>
      <w:r w:rsidRPr="00B749DC">
        <w:t xml:space="preserve">Рабочая программа одобрена на _________________ учебный год </w:t>
      </w:r>
    </w:p>
    <w:p w:rsidR="00344DF8" w:rsidRPr="00B749DC" w:rsidRDefault="00344DF8" w:rsidP="00344DF8">
      <w:pPr>
        <w:tabs>
          <w:tab w:val="left" w:pos="708"/>
          <w:tab w:val="right" w:leader="underscore" w:pos="9639"/>
        </w:tabs>
        <w:spacing w:line="360" w:lineRule="auto"/>
        <w:rPr>
          <w:u w:val="single"/>
        </w:rPr>
      </w:pPr>
      <w:r w:rsidRPr="00B749DC">
        <w:t>Протокол заседания кафедры № ______</w:t>
      </w:r>
      <w:r w:rsidRPr="00B749DC">
        <w:rPr>
          <w:u w:val="single"/>
        </w:rPr>
        <w:t xml:space="preserve">от </w:t>
      </w:r>
      <w:r w:rsidRPr="00B749DC">
        <w:t>________________</w:t>
      </w:r>
      <w:r w:rsidRPr="00B749DC">
        <w:rPr>
          <w:u w:val="single"/>
        </w:rPr>
        <w:t xml:space="preserve"> года</w:t>
      </w:r>
    </w:p>
    <w:p w:rsidR="00344DF8" w:rsidRPr="00B749DC" w:rsidRDefault="00344DF8" w:rsidP="00344DF8">
      <w:pPr>
        <w:tabs>
          <w:tab w:val="left" w:pos="708"/>
          <w:tab w:val="right" w:leader="underscore" w:pos="9639"/>
        </w:tabs>
        <w:spacing w:line="360" w:lineRule="auto"/>
      </w:pPr>
      <w:r w:rsidRPr="00B749DC">
        <w:t>Заведующий кафедрой__________________________________________________________</w:t>
      </w:r>
    </w:p>
    <w:p w:rsidR="005B49B8" w:rsidRDefault="005B49B8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1D4E36" w:rsidRDefault="001D4E36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p w:rsidR="0087188D" w:rsidRDefault="0087188D" w:rsidP="001F3E76">
      <w:pPr>
        <w:spacing w:line="276" w:lineRule="auto"/>
        <w:ind w:left="2831" w:firstLine="709"/>
        <w:jc w:val="both"/>
      </w:pPr>
    </w:p>
    <w:sectPr w:rsidR="0087188D" w:rsidSect="004D6BF1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7C4DCC"/>
    <w:multiLevelType w:val="hybridMultilevel"/>
    <w:tmpl w:val="E22C5942"/>
    <w:lvl w:ilvl="0" w:tplc="42FC4C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40DF"/>
    <w:multiLevelType w:val="multilevel"/>
    <w:tmpl w:val="C8527E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F85413"/>
    <w:multiLevelType w:val="hybridMultilevel"/>
    <w:tmpl w:val="127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29E5"/>
    <w:multiLevelType w:val="hybridMultilevel"/>
    <w:tmpl w:val="4D28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0CDD"/>
    <w:multiLevelType w:val="multilevel"/>
    <w:tmpl w:val="753E3B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F709A"/>
    <w:multiLevelType w:val="hybridMultilevel"/>
    <w:tmpl w:val="386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56F1"/>
    <w:multiLevelType w:val="hybridMultilevel"/>
    <w:tmpl w:val="65529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AE60A9"/>
    <w:multiLevelType w:val="hybridMultilevel"/>
    <w:tmpl w:val="EC2C1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556E"/>
    <w:multiLevelType w:val="hybridMultilevel"/>
    <w:tmpl w:val="42263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23DFA"/>
    <w:multiLevelType w:val="multilevel"/>
    <w:tmpl w:val="A21A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1349F"/>
    <w:multiLevelType w:val="hybridMultilevel"/>
    <w:tmpl w:val="DFDC8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87506"/>
    <w:multiLevelType w:val="multilevel"/>
    <w:tmpl w:val="7F5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A047C5"/>
    <w:multiLevelType w:val="multilevel"/>
    <w:tmpl w:val="49F4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92692"/>
    <w:multiLevelType w:val="hybridMultilevel"/>
    <w:tmpl w:val="2A206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540A6"/>
    <w:multiLevelType w:val="multilevel"/>
    <w:tmpl w:val="C9A2C3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312AE"/>
    <w:multiLevelType w:val="multilevel"/>
    <w:tmpl w:val="C504B4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0826C4A"/>
    <w:multiLevelType w:val="singleLevel"/>
    <w:tmpl w:val="249E195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32A7611"/>
    <w:multiLevelType w:val="multilevel"/>
    <w:tmpl w:val="6000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D1833"/>
    <w:multiLevelType w:val="hybridMultilevel"/>
    <w:tmpl w:val="FF5E5C10"/>
    <w:lvl w:ilvl="0" w:tplc="FFFFFFFF">
      <w:start w:val="1"/>
      <w:numFmt w:val="decimal"/>
      <w:lvlText w:val="%1."/>
      <w:lvlJc w:val="left"/>
      <w:pPr>
        <w:tabs>
          <w:tab w:val="num" w:pos="2401"/>
        </w:tabs>
        <w:ind w:left="2401" w:hanging="2401"/>
      </w:pPr>
      <w:rPr>
        <w:rFonts w:hint="default"/>
        <w:b w:val="0"/>
      </w:rPr>
    </w:lvl>
    <w:lvl w:ilvl="1" w:tplc="FFFFFFFF">
      <w:start w:val="8"/>
      <w:numFmt w:val="decimal"/>
      <w:lvlText w:val="%2."/>
      <w:lvlJc w:val="left"/>
      <w:pPr>
        <w:tabs>
          <w:tab w:val="num" w:pos="1136"/>
        </w:tabs>
        <w:ind w:left="1136" w:hanging="34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16"/>
  </w:num>
  <w:num w:numId="7">
    <w:abstractNumId w:val="5"/>
  </w:num>
  <w:num w:numId="8">
    <w:abstractNumId w:val="14"/>
  </w:num>
  <w:num w:numId="9">
    <w:abstractNumId w:val="1"/>
  </w:num>
  <w:num w:numId="10">
    <w:abstractNumId w:val="18"/>
  </w:num>
  <w:num w:numId="11">
    <w:abstractNumId w:val="15"/>
  </w:num>
  <w:num w:numId="12">
    <w:abstractNumId w:val="17"/>
    <w:lvlOverride w:ilvl="0">
      <w:startOverride w:val="1"/>
    </w:lvlOverride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FF"/>
    <w:rsid w:val="000B4D7B"/>
    <w:rsid w:val="000F1F1E"/>
    <w:rsid w:val="000F35FE"/>
    <w:rsid w:val="000F5BB7"/>
    <w:rsid w:val="00154A3A"/>
    <w:rsid w:val="001A4AC0"/>
    <w:rsid w:val="001D38AE"/>
    <w:rsid w:val="001D4E36"/>
    <w:rsid w:val="001F3E76"/>
    <w:rsid w:val="00243E83"/>
    <w:rsid w:val="002633F0"/>
    <w:rsid w:val="002C0755"/>
    <w:rsid w:val="002C3294"/>
    <w:rsid w:val="0033792D"/>
    <w:rsid w:val="00344DF8"/>
    <w:rsid w:val="003C0A44"/>
    <w:rsid w:val="003F3FB7"/>
    <w:rsid w:val="00416CED"/>
    <w:rsid w:val="0042496B"/>
    <w:rsid w:val="004924CE"/>
    <w:rsid w:val="004950B4"/>
    <w:rsid w:val="004D3A5C"/>
    <w:rsid w:val="004D6BF1"/>
    <w:rsid w:val="00521B57"/>
    <w:rsid w:val="0058163A"/>
    <w:rsid w:val="00581DE7"/>
    <w:rsid w:val="005938E4"/>
    <w:rsid w:val="005A7664"/>
    <w:rsid w:val="005B49B8"/>
    <w:rsid w:val="005B6D66"/>
    <w:rsid w:val="005D7A75"/>
    <w:rsid w:val="005E5A89"/>
    <w:rsid w:val="005E7851"/>
    <w:rsid w:val="0069261C"/>
    <w:rsid w:val="006B273C"/>
    <w:rsid w:val="006B715E"/>
    <w:rsid w:val="006C6943"/>
    <w:rsid w:val="0073272F"/>
    <w:rsid w:val="0073760E"/>
    <w:rsid w:val="0075340B"/>
    <w:rsid w:val="00760586"/>
    <w:rsid w:val="00766246"/>
    <w:rsid w:val="007A6EBF"/>
    <w:rsid w:val="007B1A9A"/>
    <w:rsid w:val="007E2241"/>
    <w:rsid w:val="007E4009"/>
    <w:rsid w:val="00825E85"/>
    <w:rsid w:val="008267C9"/>
    <w:rsid w:val="0085215E"/>
    <w:rsid w:val="0087188D"/>
    <w:rsid w:val="009B7EB9"/>
    <w:rsid w:val="009C6A93"/>
    <w:rsid w:val="009E2AFF"/>
    <w:rsid w:val="00A855A7"/>
    <w:rsid w:val="00AD3D20"/>
    <w:rsid w:val="00AF4D94"/>
    <w:rsid w:val="00B14458"/>
    <w:rsid w:val="00B66E48"/>
    <w:rsid w:val="00B7369A"/>
    <w:rsid w:val="00B94E7C"/>
    <w:rsid w:val="00BC18D6"/>
    <w:rsid w:val="00BE0932"/>
    <w:rsid w:val="00C051EB"/>
    <w:rsid w:val="00C35E69"/>
    <w:rsid w:val="00CF5B89"/>
    <w:rsid w:val="00D069A1"/>
    <w:rsid w:val="00D721BD"/>
    <w:rsid w:val="00DE3226"/>
    <w:rsid w:val="00E12010"/>
    <w:rsid w:val="00E247D2"/>
    <w:rsid w:val="00E27E68"/>
    <w:rsid w:val="00E65CB4"/>
    <w:rsid w:val="00E86363"/>
    <w:rsid w:val="00F3066D"/>
    <w:rsid w:val="00F85D2E"/>
    <w:rsid w:val="00F93049"/>
    <w:rsid w:val="00F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2AFF"/>
    <w:pPr>
      <w:spacing w:after="120" w:line="276" w:lineRule="auto"/>
    </w:pPr>
    <w:rPr>
      <w:rFonts w:eastAsia="Calibri"/>
      <w:smallCaps/>
    </w:rPr>
  </w:style>
  <w:style w:type="character" w:customStyle="1" w:styleId="a4">
    <w:name w:val="Основной текст Знак"/>
    <w:basedOn w:val="a0"/>
    <w:link w:val="a3"/>
    <w:semiHidden/>
    <w:rsid w:val="009E2AFF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customStyle="1" w:styleId="Default">
    <w:name w:val="Default"/>
    <w:rsid w:val="00692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9261C"/>
    <w:pPr>
      <w:ind w:left="720"/>
      <w:contextualSpacing/>
    </w:pPr>
  </w:style>
  <w:style w:type="paragraph" w:customStyle="1" w:styleId="a6">
    <w:name w:val="Абзац"/>
    <w:basedOn w:val="a"/>
    <w:rsid w:val="00243E83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Style23">
    <w:name w:val="Style23"/>
    <w:basedOn w:val="a"/>
    <w:uiPriority w:val="99"/>
    <w:rsid w:val="00243E83"/>
    <w:pPr>
      <w:widowControl w:val="0"/>
      <w:autoSpaceDE w:val="0"/>
      <w:autoSpaceDN w:val="0"/>
      <w:adjustRightInd w:val="0"/>
      <w:spacing w:line="276" w:lineRule="exact"/>
      <w:ind w:hanging="346"/>
      <w:jc w:val="both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243E83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243E83"/>
    <w:rPr>
      <w:rFonts w:ascii="Segoe UI" w:hAnsi="Segoe UI" w:cs="Segoe UI"/>
      <w:sz w:val="22"/>
      <w:szCs w:val="22"/>
    </w:rPr>
  </w:style>
  <w:style w:type="character" w:styleId="a7">
    <w:name w:val="Hyperlink"/>
    <w:basedOn w:val="a0"/>
    <w:uiPriority w:val="99"/>
    <w:unhideWhenUsed/>
    <w:rsid w:val="005B49B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5B49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32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3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E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E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2AFF"/>
    <w:pPr>
      <w:spacing w:after="120" w:line="276" w:lineRule="auto"/>
    </w:pPr>
    <w:rPr>
      <w:rFonts w:eastAsia="Calibri"/>
      <w:smallCaps/>
    </w:rPr>
  </w:style>
  <w:style w:type="character" w:customStyle="1" w:styleId="a4">
    <w:name w:val="Основной текст Знак"/>
    <w:basedOn w:val="a0"/>
    <w:link w:val="a3"/>
    <w:semiHidden/>
    <w:rsid w:val="009E2AFF"/>
    <w:rPr>
      <w:rFonts w:ascii="Times New Roman" w:eastAsia="Calibri" w:hAnsi="Times New Roman" w:cs="Times New Roman"/>
      <w:smallCaps/>
      <w:sz w:val="24"/>
      <w:szCs w:val="24"/>
      <w:lang w:eastAsia="ru-RU"/>
    </w:rPr>
  </w:style>
  <w:style w:type="paragraph" w:customStyle="1" w:styleId="Default">
    <w:name w:val="Default"/>
    <w:rsid w:val="00692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9261C"/>
    <w:pPr>
      <w:ind w:left="720"/>
      <w:contextualSpacing/>
    </w:pPr>
  </w:style>
  <w:style w:type="paragraph" w:customStyle="1" w:styleId="a6">
    <w:name w:val="Абзац"/>
    <w:basedOn w:val="a"/>
    <w:rsid w:val="00243E83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Style23">
    <w:name w:val="Style23"/>
    <w:basedOn w:val="a"/>
    <w:uiPriority w:val="99"/>
    <w:rsid w:val="00243E83"/>
    <w:pPr>
      <w:widowControl w:val="0"/>
      <w:autoSpaceDE w:val="0"/>
      <w:autoSpaceDN w:val="0"/>
      <w:adjustRightInd w:val="0"/>
      <w:spacing w:line="276" w:lineRule="exact"/>
      <w:ind w:hanging="346"/>
      <w:jc w:val="both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243E83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uiPriority w:val="99"/>
    <w:rsid w:val="00243E83"/>
    <w:rPr>
      <w:rFonts w:ascii="Segoe UI" w:hAnsi="Segoe UI" w:cs="Segoe UI"/>
      <w:sz w:val="22"/>
      <w:szCs w:val="22"/>
    </w:rPr>
  </w:style>
  <w:style w:type="character" w:styleId="a7">
    <w:name w:val="Hyperlink"/>
    <w:basedOn w:val="a0"/>
    <w:uiPriority w:val="99"/>
    <w:unhideWhenUsed/>
    <w:rsid w:val="005B49B8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5B49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32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3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6E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6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89349472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entlibrary.ru/book/ISBN9785392193004.html" TargetMode="External"/><Relationship Id="rId12" Type="http://schemas.openxmlformats.org/officeDocument/2006/relationships/hyperlink" Target="http://www.ucheba.ru/program/613597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enedu.ru/course/msu/LAN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ugosvet.ru/enc/...nauki/.../MEZHKULTURNAYA_KOMMUNIKATSIY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7AC2-D200-4C2E-A02D-B28409A4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2016-09-25T10:45:00Z</cp:lastPrinted>
  <dcterms:created xsi:type="dcterms:W3CDTF">2018-10-11T06:35:00Z</dcterms:created>
  <dcterms:modified xsi:type="dcterms:W3CDTF">2018-10-11T06:35:00Z</dcterms:modified>
</cp:coreProperties>
</file>