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5E622F" w:rsidRDefault="005E622F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2C31D607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14:paraId="2265DFF2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C461A86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57FC4671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14:paraId="55996363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14:paraId="5350D912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(ВлГУ)</w:t>
      </w:r>
    </w:p>
    <w:p w14:paraId="5DAB6C7B" w14:textId="77777777" w:rsidR="005E622F" w:rsidRDefault="005E62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EB378F" w14:textId="77777777" w:rsidR="005E622F" w:rsidRDefault="005E62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05A809" w14:textId="77777777" w:rsidR="005E622F" w:rsidRDefault="005E622F">
      <w:pPr>
        <w:rPr>
          <w:rFonts w:ascii="Times New Roman" w:hAnsi="Times New Roman"/>
          <w:b/>
          <w:sz w:val="24"/>
          <w:szCs w:val="24"/>
        </w:rPr>
      </w:pPr>
    </w:p>
    <w:p w14:paraId="5A39BBE3" w14:textId="77777777" w:rsidR="005E622F" w:rsidRDefault="005E622F">
      <w:pPr>
        <w:rPr>
          <w:rFonts w:ascii="Times New Roman" w:hAnsi="Times New Roman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5490"/>
        <w:gridCol w:w="4364"/>
      </w:tblGrid>
      <w:tr w:rsidR="005E622F" w14:paraId="688245FF" w14:textId="77777777">
        <w:tc>
          <w:tcPr>
            <w:tcW w:w="5490" w:type="dxa"/>
            <w:shd w:val="clear" w:color="auto" w:fill="auto"/>
          </w:tcPr>
          <w:p w14:paraId="41C8F396" w14:textId="77777777" w:rsidR="005E622F" w:rsidRDefault="005E62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64" w:type="dxa"/>
            <w:shd w:val="clear" w:color="auto" w:fill="auto"/>
          </w:tcPr>
          <w:tbl>
            <w:tblPr>
              <w:tblW w:w="3826" w:type="dxa"/>
              <w:tblLook w:val="04A0" w:firstRow="1" w:lastRow="0" w:firstColumn="1" w:lastColumn="0" w:noHBand="0" w:noVBand="1"/>
            </w:tblPr>
            <w:tblGrid>
              <w:gridCol w:w="3826"/>
            </w:tblGrid>
            <w:tr w:rsidR="005E622F" w14:paraId="2561098F" w14:textId="77777777" w:rsidTr="00212115">
              <w:tc>
                <w:tcPr>
                  <w:tcW w:w="3826" w:type="dxa"/>
                  <w:shd w:val="clear" w:color="auto" w:fill="auto"/>
                </w:tcPr>
                <w:p w14:paraId="69FA7375" w14:textId="77777777" w:rsidR="005E622F" w:rsidRDefault="00355D2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УТВЕРЖДАЮ:</w:t>
                  </w:r>
                </w:p>
                <w:p w14:paraId="354B9E21" w14:textId="40BB765D" w:rsidR="005E622F" w:rsidRDefault="00355D2F" w:rsidP="00212115">
                  <w:pPr>
                    <w:ind w:right="-36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  <w:r w:rsidR="00212115">
                    <w:rPr>
                      <w:rFonts w:ascii="Times New Roman" w:hAnsi="Times New Roman"/>
                    </w:rPr>
                    <w:t xml:space="preserve">Гуманитарного </w:t>
                  </w:r>
                  <w:r>
                    <w:rPr>
                      <w:rFonts w:ascii="Times New Roman" w:hAnsi="Times New Roman"/>
                    </w:rPr>
                    <w:t>института</w:t>
                  </w:r>
                </w:p>
                <w:p w14:paraId="0E43F1B6" w14:textId="21CD5ADB" w:rsidR="005E622F" w:rsidRDefault="0021211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  <w:r w:rsidR="00355D2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Е.М. Петровичева</w:t>
                  </w:r>
                </w:p>
                <w:p w14:paraId="503E65B2" w14:textId="64DDF828" w:rsidR="005E622F" w:rsidRDefault="00F83E8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«______» __________2023</w:t>
                  </w:r>
                  <w:r w:rsidR="00355D2F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</w:tr>
          </w:tbl>
          <w:p w14:paraId="72A3D3EC" w14:textId="77777777" w:rsidR="005E622F" w:rsidRDefault="005E622F">
            <w:pPr>
              <w:rPr>
                <w:rFonts w:ascii="Times New Roman" w:hAnsi="Times New Roman"/>
              </w:rPr>
            </w:pPr>
          </w:p>
        </w:tc>
      </w:tr>
    </w:tbl>
    <w:p w14:paraId="0D0B940D" w14:textId="77777777" w:rsidR="005E622F" w:rsidRDefault="005E622F">
      <w:pPr>
        <w:rPr>
          <w:rFonts w:ascii="Times New Roman" w:hAnsi="Times New Roman"/>
        </w:rPr>
      </w:pPr>
    </w:p>
    <w:p w14:paraId="0E27B00A" w14:textId="7F78D810" w:rsidR="005E622F" w:rsidRDefault="005E622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5A05CD28" w14:textId="77777777" w:rsidR="00BE651D" w:rsidRDefault="00BE651D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3C8DBC8A" w14:textId="77777777" w:rsidR="005E622F" w:rsidRDefault="00355D2F">
      <w:pPr>
        <w:pStyle w:val="a0"/>
        <w:jc w:val="center"/>
        <w:rPr>
          <w:rFonts w:eastAsia="Times New Roman"/>
          <w:smallCaps w:val="0"/>
          <w:lang w:val="ru-RU" w:eastAsia="ru-RU"/>
        </w:rPr>
      </w:pPr>
      <w:r w:rsidRPr="0056221E">
        <w:rPr>
          <w:b/>
          <w:lang w:val="ru-RU"/>
        </w:rPr>
        <w:t xml:space="preserve">РАБОЧАЯ ПРОГРАММА ВОСПИТАНИЯ </w:t>
      </w:r>
    </w:p>
    <w:p w14:paraId="60061E4C" w14:textId="77777777" w:rsidR="005E622F" w:rsidRDefault="005E622F">
      <w:pPr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14:paraId="6B4AB491" w14:textId="3532E715" w:rsidR="00212115" w:rsidRDefault="00355D2F" w:rsidP="00212115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 / специальность</w:t>
      </w:r>
    </w:p>
    <w:p w14:paraId="7CD7E85E" w14:textId="77777777" w:rsidR="00212115" w:rsidRDefault="00212115" w:rsidP="00212115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24"/>
          <w:szCs w:val="24"/>
        </w:rPr>
      </w:pPr>
    </w:p>
    <w:p w14:paraId="10E81B18" w14:textId="56FAB6FC" w:rsidR="005E622F" w:rsidRPr="00212115" w:rsidRDefault="06DAEC21" w:rsidP="00212115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45.03.02 - Лингвистика</w:t>
      </w:r>
    </w:p>
    <w:p w14:paraId="3DEEC669" w14:textId="77777777" w:rsidR="005E622F" w:rsidRDefault="005E622F" w:rsidP="06DAEC2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656B9AB" w14:textId="77777777" w:rsidR="005E622F" w:rsidRDefault="005E622F">
      <w:pPr>
        <w:spacing w:after="0" w:line="240" w:lineRule="auto"/>
        <w:ind w:left="1196" w:right="120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523EA7" w14:textId="77777777" w:rsidR="00212115" w:rsidRDefault="00355D2F" w:rsidP="00212115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 подготовки</w:t>
      </w:r>
    </w:p>
    <w:p w14:paraId="694BCABC" w14:textId="3EEE9A4A" w:rsidR="005E622F" w:rsidRPr="0056221E" w:rsidRDefault="00F83E82" w:rsidP="00212115">
      <w:pPr>
        <w:spacing w:after="0" w:line="240" w:lineRule="auto"/>
        <w:ind w:left="1196" w:right="1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Перевод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переводоведение</w:t>
      </w:r>
      <w:proofErr w:type="spellEnd"/>
    </w:p>
    <w:p w14:paraId="53128261" w14:textId="77777777" w:rsidR="005E622F" w:rsidRDefault="005E622F" w:rsidP="06DAEC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486C05" w14:textId="77777777" w:rsidR="005E622F" w:rsidRDefault="005E62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01652C" w14:textId="77777777" w:rsidR="005E622F" w:rsidRDefault="005E622F">
      <w:pPr>
        <w:rPr>
          <w:rFonts w:ascii="Times New Roman" w:hAnsi="Times New Roman"/>
          <w:b/>
          <w:bCs/>
          <w:sz w:val="24"/>
          <w:szCs w:val="24"/>
        </w:rPr>
      </w:pPr>
    </w:p>
    <w:p w14:paraId="4B99056E" w14:textId="77777777" w:rsidR="005E622F" w:rsidRDefault="005E622F">
      <w:pPr>
        <w:rPr>
          <w:rFonts w:ascii="Times New Roman" w:hAnsi="Times New Roman"/>
          <w:sz w:val="24"/>
          <w:szCs w:val="24"/>
        </w:rPr>
      </w:pPr>
    </w:p>
    <w:p w14:paraId="1299C43A" w14:textId="153EEE6A" w:rsidR="005E622F" w:rsidRDefault="005E622F">
      <w:pPr>
        <w:rPr>
          <w:rFonts w:ascii="Times New Roman" w:hAnsi="Times New Roman"/>
          <w:sz w:val="24"/>
          <w:szCs w:val="24"/>
        </w:rPr>
      </w:pPr>
    </w:p>
    <w:p w14:paraId="2A4D1547" w14:textId="77777777" w:rsidR="00BE651D" w:rsidRDefault="00BE65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DBEF00" w14:textId="77777777" w:rsidR="005E622F" w:rsidRDefault="005E622F">
      <w:pPr>
        <w:rPr>
          <w:rFonts w:ascii="Times New Roman" w:hAnsi="Times New Roman"/>
          <w:sz w:val="24"/>
          <w:szCs w:val="24"/>
        </w:rPr>
      </w:pPr>
    </w:p>
    <w:p w14:paraId="663104BD" w14:textId="77777777" w:rsidR="005E622F" w:rsidRDefault="00355D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Владимир</w:t>
      </w:r>
    </w:p>
    <w:p w14:paraId="3461D779" w14:textId="77777777" w:rsidR="005E622F" w:rsidRDefault="005E622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28BE19" w14:textId="7199B158" w:rsidR="005E622F" w:rsidRDefault="00212115" w:rsidP="7C7E4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83E82">
        <w:rPr>
          <w:rFonts w:ascii="Times New Roman" w:hAnsi="Times New Roman"/>
          <w:sz w:val="24"/>
          <w:szCs w:val="24"/>
        </w:rPr>
        <w:t>3</w:t>
      </w:r>
    </w:p>
    <w:p w14:paraId="3CF2D8B6" w14:textId="77777777" w:rsidR="005E622F" w:rsidRDefault="00355D2F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4649BC88" w14:textId="77777777" w:rsidR="005E622F" w:rsidRDefault="00355D2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0FB78278" w14:textId="77777777" w:rsidR="005E622F" w:rsidRDefault="005E622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-108" w:type="dxa"/>
        <w:tblLook w:val="04A0" w:firstRow="1" w:lastRow="0" w:firstColumn="1" w:lastColumn="0" w:noHBand="0" w:noVBand="1"/>
      </w:tblPr>
      <w:tblGrid>
        <w:gridCol w:w="530"/>
        <w:gridCol w:w="756"/>
        <w:gridCol w:w="7781"/>
        <w:gridCol w:w="709"/>
      </w:tblGrid>
      <w:tr w:rsidR="005E622F" w14:paraId="0BD4C335" w14:textId="77777777" w:rsidTr="06DAEC21">
        <w:tc>
          <w:tcPr>
            <w:tcW w:w="9067" w:type="dxa"/>
            <w:gridSpan w:val="3"/>
            <w:shd w:val="clear" w:color="auto" w:fill="auto"/>
          </w:tcPr>
          <w:p w14:paraId="40D99510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14:paraId="1FC39945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551620E5" w14:textId="77777777" w:rsidTr="06DAEC21">
        <w:tc>
          <w:tcPr>
            <w:tcW w:w="530" w:type="dxa"/>
            <w:vMerge w:val="restart"/>
            <w:shd w:val="clear" w:color="auto" w:fill="auto"/>
          </w:tcPr>
          <w:p w14:paraId="0135CBF0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2"/>
            <w:shd w:val="clear" w:color="auto" w:fill="auto"/>
          </w:tcPr>
          <w:p w14:paraId="704CEF35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0562CB0E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5D6FD187" w14:textId="77777777" w:rsidTr="06DAEC21">
        <w:tc>
          <w:tcPr>
            <w:tcW w:w="530" w:type="dxa"/>
            <w:vMerge/>
          </w:tcPr>
          <w:p w14:paraId="34CE0A41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75E3939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1" w:type="dxa"/>
            <w:shd w:val="clear" w:color="auto" w:fill="auto"/>
          </w:tcPr>
          <w:p w14:paraId="28386DAB" w14:textId="217EC1CB" w:rsidR="005E622F" w:rsidRDefault="06DAEC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6DAEC21">
              <w:rPr>
                <w:rFonts w:ascii="Times New Roman" w:hAnsi="Times New Roman"/>
                <w:sz w:val="24"/>
                <w:szCs w:val="24"/>
              </w:rPr>
              <w:t>Концептуально-ценностные основания и принципы организации воспитательного процесса в ВлГУ и Гуманитарном институте</w:t>
            </w:r>
            <w:r w:rsidRPr="005622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6DAE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2EBF3C5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142AF334" w14:textId="77777777" w:rsidTr="06DAEC21">
        <w:tc>
          <w:tcPr>
            <w:tcW w:w="530" w:type="dxa"/>
            <w:vMerge/>
          </w:tcPr>
          <w:p w14:paraId="6D98A12B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4A80196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1" w:type="dxa"/>
            <w:shd w:val="clear" w:color="auto" w:fill="auto"/>
          </w:tcPr>
          <w:p w14:paraId="60FBA293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подходы к организации воспитательной деятельности в рамках реализации ОПОП.</w:t>
            </w:r>
          </w:p>
        </w:tc>
        <w:tc>
          <w:tcPr>
            <w:tcW w:w="709" w:type="dxa"/>
            <w:shd w:val="clear" w:color="auto" w:fill="auto"/>
          </w:tcPr>
          <w:p w14:paraId="2946DB82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7CC2EE3D" w14:textId="77777777" w:rsidTr="06DAEC21">
        <w:tc>
          <w:tcPr>
            <w:tcW w:w="530" w:type="dxa"/>
            <w:vMerge/>
          </w:tcPr>
          <w:p w14:paraId="5997CC1D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33C2C1D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1" w:type="dxa"/>
            <w:shd w:val="clear" w:color="auto" w:fill="auto"/>
          </w:tcPr>
          <w:p w14:paraId="0714ACBE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воспитательной работы в рамках реализуемой ОПОП. </w:t>
            </w:r>
          </w:p>
        </w:tc>
        <w:tc>
          <w:tcPr>
            <w:tcW w:w="709" w:type="dxa"/>
            <w:shd w:val="clear" w:color="auto" w:fill="auto"/>
          </w:tcPr>
          <w:p w14:paraId="110FFD37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2CE280D6" w14:textId="77777777" w:rsidTr="06DAEC21">
        <w:tc>
          <w:tcPr>
            <w:tcW w:w="530" w:type="dxa"/>
            <w:vMerge w:val="restart"/>
            <w:shd w:val="clear" w:color="auto" w:fill="auto"/>
          </w:tcPr>
          <w:p w14:paraId="47886996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2"/>
            <w:shd w:val="clear" w:color="auto" w:fill="auto"/>
          </w:tcPr>
          <w:p w14:paraId="5A936F47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условия реализации воспитательной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рамках реализации ОПОП. </w:t>
            </w:r>
          </w:p>
        </w:tc>
        <w:tc>
          <w:tcPr>
            <w:tcW w:w="709" w:type="dxa"/>
            <w:shd w:val="clear" w:color="auto" w:fill="auto"/>
          </w:tcPr>
          <w:p w14:paraId="6B699379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6B50EA5C" w14:textId="77777777" w:rsidTr="06DAEC21">
        <w:tc>
          <w:tcPr>
            <w:tcW w:w="530" w:type="dxa"/>
            <w:vMerge/>
          </w:tcPr>
          <w:p w14:paraId="3FE9F23F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5936EC1F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1" w:type="dxa"/>
            <w:shd w:val="clear" w:color="auto" w:fill="auto"/>
          </w:tcPr>
          <w:p w14:paraId="09C5B882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Воспитывающая (воспитательная) среда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1F72F646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13729C68" w14:textId="77777777" w:rsidTr="06DAEC21">
        <w:tc>
          <w:tcPr>
            <w:tcW w:w="530" w:type="dxa"/>
            <w:vMerge/>
          </w:tcPr>
          <w:p w14:paraId="08CE6F91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094B236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1" w:type="dxa"/>
            <w:shd w:val="clear" w:color="auto" w:fill="auto"/>
          </w:tcPr>
          <w:p w14:paraId="1DABC5D1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воспитательной работы 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61CDCEAD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5B0C9F36" w14:textId="77777777" w:rsidTr="06DAEC21">
        <w:tc>
          <w:tcPr>
            <w:tcW w:w="530" w:type="dxa"/>
            <w:vMerge/>
          </w:tcPr>
          <w:p w14:paraId="6BB9E253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C7D00C1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1" w:type="dxa"/>
            <w:shd w:val="clear" w:color="auto" w:fill="auto"/>
          </w:tcPr>
          <w:p w14:paraId="5E8E6A3A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обучающихся в воспитательной системе института 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23DE523C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4B185564" w14:textId="77777777" w:rsidTr="06DAEC21">
        <w:tc>
          <w:tcPr>
            <w:tcW w:w="530" w:type="dxa"/>
            <w:vMerge/>
          </w:tcPr>
          <w:p w14:paraId="52E56223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04C7EC0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1" w:type="dxa"/>
            <w:shd w:val="clear" w:color="auto" w:fill="auto"/>
          </w:tcPr>
          <w:p w14:paraId="56DFFB6B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воспитательной работы 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07547A01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3AEDF104" w14:textId="77777777" w:rsidTr="06DAEC21">
        <w:tc>
          <w:tcPr>
            <w:tcW w:w="530" w:type="dxa"/>
            <w:vMerge/>
          </w:tcPr>
          <w:p w14:paraId="5043CB0F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881BACD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81" w:type="dxa"/>
            <w:shd w:val="clear" w:color="auto" w:fill="auto"/>
          </w:tcPr>
          <w:p w14:paraId="6AA34F5F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рабочей программы воспитания 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07459315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7CB951FB" w14:textId="77777777" w:rsidTr="06DAEC21">
        <w:tc>
          <w:tcPr>
            <w:tcW w:w="530" w:type="dxa"/>
            <w:vMerge/>
          </w:tcPr>
          <w:p w14:paraId="6537F28F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C3A65D8" w14:textId="77777777" w:rsidR="005E622F" w:rsidRDefault="00355D2F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81" w:type="dxa"/>
            <w:shd w:val="clear" w:color="auto" w:fill="auto"/>
          </w:tcPr>
          <w:p w14:paraId="2295A6F6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образовательной организации высшего образования, обеспечивающая реализацию рабочей программы воспитания 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6DFB9E20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75523774" w14:textId="77777777" w:rsidTr="06DAEC21">
        <w:tc>
          <w:tcPr>
            <w:tcW w:w="530" w:type="dxa"/>
            <w:vMerge/>
          </w:tcPr>
          <w:p w14:paraId="70DF9E56" w14:textId="77777777" w:rsidR="005E622F" w:rsidRDefault="005E622F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A426A2A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81" w:type="dxa"/>
            <w:shd w:val="clear" w:color="auto" w:fill="auto"/>
          </w:tcPr>
          <w:p w14:paraId="391322D9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Социокультурное пространство. Сетевое взаимодействие с организациями, социальными институтами и субъектами воспитания, обеспечивающее реализацию ОПОП и программу воспитания.</w:t>
            </w:r>
          </w:p>
        </w:tc>
        <w:tc>
          <w:tcPr>
            <w:tcW w:w="709" w:type="dxa"/>
            <w:shd w:val="clear" w:color="auto" w:fill="auto"/>
          </w:tcPr>
          <w:p w14:paraId="44E871BC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A5D23" w14:textId="77777777" w:rsidR="005E622F" w:rsidRDefault="005E622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109EE147" w14:textId="77777777" w:rsidTr="06DAEC21">
        <w:tc>
          <w:tcPr>
            <w:tcW w:w="530" w:type="dxa"/>
            <w:vMerge w:val="restart"/>
            <w:shd w:val="clear" w:color="auto" w:fill="auto"/>
          </w:tcPr>
          <w:p w14:paraId="1F75A9DD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37" w:type="dxa"/>
            <w:gridSpan w:val="2"/>
            <w:shd w:val="clear" w:color="auto" w:fill="auto"/>
          </w:tcPr>
          <w:p w14:paraId="512BE788" w14:textId="77777777" w:rsidR="005E622F" w:rsidRDefault="00355D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системой воспитательной работы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738610EB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22F" w14:paraId="6977741B" w14:textId="77777777" w:rsidTr="06DAEC21">
        <w:tc>
          <w:tcPr>
            <w:tcW w:w="530" w:type="dxa"/>
            <w:vMerge/>
          </w:tcPr>
          <w:p w14:paraId="637805D2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3CF1D61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81" w:type="dxa"/>
            <w:shd w:val="clear" w:color="auto" w:fill="auto"/>
          </w:tcPr>
          <w:p w14:paraId="6E5577F3" w14:textId="0AEE0390" w:rsidR="005E622F" w:rsidRDefault="06DAEC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6DAEC21">
              <w:rPr>
                <w:rFonts w:ascii="Times New Roman" w:hAnsi="Times New Roman"/>
                <w:sz w:val="24"/>
                <w:szCs w:val="24"/>
              </w:rPr>
              <w:t>Воспитательная система и управление системой воспитательной работы в Гуманитарном институте</w:t>
            </w:r>
            <w:r w:rsidRPr="005622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6DAEC21">
              <w:rPr>
                <w:rFonts w:ascii="Times New Roman" w:hAnsi="Times New Roman"/>
                <w:sz w:val="24"/>
                <w:szCs w:val="24"/>
              </w:rPr>
              <w:t xml:space="preserve">в рамках реализуемой ОПОП </w:t>
            </w:r>
          </w:p>
        </w:tc>
        <w:tc>
          <w:tcPr>
            <w:tcW w:w="709" w:type="dxa"/>
            <w:shd w:val="clear" w:color="auto" w:fill="auto"/>
          </w:tcPr>
          <w:p w14:paraId="463F29E8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2CD38F1A" w14:textId="77777777" w:rsidTr="06DAEC21">
        <w:tc>
          <w:tcPr>
            <w:tcW w:w="530" w:type="dxa"/>
            <w:vMerge/>
          </w:tcPr>
          <w:p w14:paraId="3B7B4B86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3C1F5D9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81" w:type="dxa"/>
            <w:shd w:val="clear" w:color="auto" w:fill="auto"/>
          </w:tcPr>
          <w:p w14:paraId="11D94EDC" w14:textId="013ABF7F" w:rsidR="005E622F" w:rsidRDefault="06DAEC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6DAEC21">
              <w:rPr>
                <w:rFonts w:ascii="Times New Roman" w:hAnsi="Times New Roman"/>
                <w:sz w:val="24"/>
                <w:szCs w:val="24"/>
              </w:rPr>
              <w:t>Студенческое самоуправление в Гуманитарном институте</w:t>
            </w:r>
            <w:r w:rsidRPr="005622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6DAEC21">
              <w:rPr>
                <w:rFonts w:ascii="Times New Roman" w:hAnsi="Times New Roman"/>
                <w:sz w:val="24"/>
                <w:szCs w:val="24"/>
              </w:rPr>
              <w:t>в рамках реализуемой ОПОП.</w:t>
            </w:r>
          </w:p>
        </w:tc>
        <w:tc>
          <w:tcPr>
            <w:tcW w:w="709" w:type="dxa"/>
            <w:shd w:val="clear" w:color="auto" w:fill="auto"/>
          </w:tcPr>
          <w:p w14:paraId="3A0FF5F2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22F" w14:paraId="2BB1860D" w14:textId="77777777" w:rsidTr="06DAEC21">
        <w:tc>
          <w:tcPr>
            <w:tcW w:w="530" w:type="dxa"/>
            <w:vMerge/>
          </w:tcPr>
          <w:p w14:paraId="5630AD66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FB56FF3" w14:textId="77777777" w:rsidR="005E622F" w:rsidRDefault="00355D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81" w:type="dxa"/>
            <w:shd w:val="clear" w:color="auto" w:fill="auto"/>
          </w:tcPr>
          <w:p w14:paraId="2D935630" w14:textId="77777777" w:rsidR="005E622F" w:rsidRDefault="00355D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организации воспитательной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условий реализации содержания воспитательной деятельности в  рамках реализуемой ОПОП. </w:t>
            </w:r>
          </w:p>
        </w:tc>
        <w:tc>
          <w:tcPr>
            <w:tcW w:w="709" w:type="dxa"/>
            <w:shd w:val="clear" w:color="auto" w:fill="auto"/>
          </w:tcPr>
          <w:p w14:paraId="61829076" w14:textId="77777777" w:rsidR="005E622F" w:rsidRDefault="005E622F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A226A1" w14:textId="77777777" w:rsidR="005E622F" w:rsidRDefault="00355D2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02F051AD" w14:textId="77777777" w:rsidR="005E622F" w:rsidRDefault="00355D2F">
      <w:pPr>
        <w:spacing w:after="20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7A2053C" w14:textId="397F66F6" w:rsidR="005E622F" w:rsidRDefault="06DAEC21" w:rsidP="004145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Рабочая программа воспитания в рамках реализуемой ОПОП по направл</w:t>
      </w:r>
      <w:r w:rsidR="00F83E82">
        <w:rPr>
          <w:rFonts w:ascii="Times New Roman" w:hAnsi="Times New Roman"/>
          <w:sz w:val="24"/>
          <w:szCs w:val="24"/>
        </w:rPr>
        <w:t>ению подготовки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45.03.02 - Лингвистика</w:t>
      </w:r>
      <w:r w:rsidRPr="0056221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83E82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6DAEC21">
        <w:rPr>
          <w:rFonts w:ascii="Times New Roman" w:hAnsi="Times New Roman"/>
          <w:sz w:val="24"/>
          <w:szCs w:val="24"/>
        </w:rPr>
        <w:t>подготовки “</w:t>
      </w:r>
      <w:r w:rsidR="00F83E82">
        <w:rPr>
          <w:rFonts w:ascii="Times New Roman" w:hAnsi="Times New Roman"/>
          <w:sz w:val="24"/>
          <w:szCs w:val="24"/>
        </w:rPr>
        <w:t xml:space="preserve">Перевод и </w:t>
      </w:r>
      <w:proofErr w:type="spellStart"/>
      <w:r w:rsidR="00F83E82">
        <w:rPr>
          <w:rFonts w:ascii="Times New Roman" w:hAnsi="Times New Roman"/>
          <w:sz w:val="24"/>
          <w:szCs w:val="24"/>
        </w:rPr>
        <w:t>переводоведение</w:t>
      </w:r>
      <w:proofErr w:type="spellEnd"/>
      <w:r w:rsidRPr="06DAEC21">
        <w:rPr>
          <w:rFonts w:ascii="Times New Roman" w:hAnsi="Times New Roman"/>
          <w:sz w:val="24"/>
          <w:szCs w:val="24"/>
        </w:rPr>
        <w:t>”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</w:t>
      </w:r>
      <w:r w:rsidR="00F83E82">
        <w:rPr>
          <w:rFonts w:ascii="Times New Roman" w:hAnsi="Times New Roman"/>
          <w:sz w:val="24"/>
          <w:szCs w:val="24"/>
        </w:rPr>
        <w:t>ной деятельности в Гуманитарном</w:t>
      </w:r>
      <w:r w:rsidRPr="06DAEC21">
        <w:rPr>
          <w:rFonts w:ascii="Times New Roman" w:hAnsi="Times New Roman"/>
          <w:sz w:val="24"/>
          <w:szCs w:val="24"/>
        </w:rPr>
        <w:t xml:space="preserve"> институт</w:t>
      </w:r>
      <w:r w:rsidR="00F83E82">
        <w:rPr>
          <w:rFonts w:ascii="Times New Roman" w:hAnsi="Times New Roman"/>
          <w:sz w:val="24"/>
          <w:szCs w:val="24"/>
        </w:rPr>
        <w:t>е</w:t>
      </w:r>
      <w:r w:rsidRPr="06DAEC21">
        <w:rPr>
          <w:rFonts w:ascii="Times New Roman" w:hAnsi="Times New Roman"/>
          <w:sz w:val="24"/>
          <w:szCs w:val="24"/>
        </w:rPr>
        <w:t xml:space="preserve"> ВлГУ.</w:t>
      </w:r>
    </w:p>
    <w:p w14:paraId="543708CE" w14:textId="77777777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Областью применения рабочей программы воспитания (далее – Программа) в рамках реализуемой ОПОП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0BB5FBC6" w14:textId="56F7C0A3" w:rsidR="005E622F" w:rsidRDefault="06DAEC21" w:rsidP="004145FB">
      <w:pPr>
        <w:spacing w:after="0" w:line="240" w:lineRule="auto"/>
        <w:ind w:firstLine="709"/>
        <w:jc w:val="both"/>
      </w:pPr>
      <w:r w:rsidRPr="06DAEC21">
        <w:rPr>
          <w:rFonts w:ascii="Times New Roman" w:hAnsi="Times New Roman"/>
          <w:sz w:val="24"/>
          <w:szCs w:val="24"/>
        </w:rPr>
        <w:t xml:space="preserve">Программа ориентирована на организацию воспитательной деятельности субъектов образовательного и воспитательного процессов в рамках реализуемой </w:t>
      </w:r>
      <w:r w:rsidR="00F83E82">
        <w:rPr>
          <w:rFonts w:ascii="Times New Roman" w:hAnsi="Times New Roman"/>
          <w:sz w:val="24"/>
          <w:szCs w:val="24"/>
        </w:rPr>
        <w:t xml:space="preserve">ОПОП по направлению подготовки </w:t>
      </w:r>
      <w:r w:rsidRPr="06DAEC21">
        <w:rPr>
          <w:rFonts w:ascii="Times New Roman" w:hAnsi="Times New Roman"/>
          <w:sz w:val="24"/>
          <w:szCs w:val="24"/>
        </w:rPr>
        <w:t>45.03.02 - Лингвистика</w:t>
      </w:r>
      <w:r w:rsidRPr="0056221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6DAEC21">
        <w:rPr>
          <w:rFonts w:ascii="Times New Roman" w:hAnsi="Times New Roman"/>
          <w:sz w:val="24"/>
          <w:szCs w:val="24"/>
        </w:rPr>
        <w:t>в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Гуманитарном институте ВлГУ, где воспитание носит системный, плановый и непрерывный характер. Основным средством осуществления такой деятельности является воспитательная система университета в целом и Гуманитарном институте в частности и соответствующая ей «Рабочая программа воспитания» и «Календарный план воспитательной работы», разработанные в рамках реализуемой ОПОП.</w:t>
      </w:r>
    </w:p>
    <w:p w14:paraId="59CA53CD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реализуемой ОПОП выстраивается своя воспитательная система в соответствии со спецификой профессиональной подготовки в образовательной организации, с учетом следующих положений:</w:t>
      </w:r>
    </w:p>
    <w:p w14:paraId="22EDDD35" w14:textId="77777777" w:rsidR="005E622F" w:rsidRDefault="00355D2F" w:rsidP="004145FB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4660BDF5" w14:textId="72A42D00" w:rsidR="005E622F" w:rsidRDefault="06DAEC21" w:rsidP="00414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Рабочая программа воспитания в рамках реализуемой ОПОП по направлению подготовки (специальности) 45.03.02 - Лингвистика</w:t>
      </w:r>
      <w:r w:rsidRPr="0056221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6DAEC21">
        <w:rPr>
          <w:rFonts w:ascii="Times New Roman" w:hAnsi="Times New Roman"/>
          <w:sz w:val="24"/>
          <w:szCs w:val="24"/>
        </w:rPr>
        <w:t>направленность (профиль) подготовки “</w:t>
      </w:r>
      <w:r w:rsidR="00F83E82">
        <w:rPr>
          <w:rFonts w:ascii="Times New Roman" w:hAnsi="Times New Roman"/>
          <w:sz w:val="24"/>
          <w:szCs w:val="24"/>
        </w:rPr>
        <w:t xml:space="preserve">Перевод и </w:t>
      </w:r>
      <w:proofErr w:type="spellStart"/>
      <w:r w:rsidR="00F83E82">
        <w:rPr>
          <w:rFonts w:ascii="Times New Roman" w:hAnsi="Times New Roman"/>
          <w:sz w:val="24"/>
          <w:szCs w:val="24"/>
        </w:rPr>
        <w:t>переводоведение</w:t>
      </w:r>
      <w:proofErr w:type="spellEnd"/>
      <w:r w:rsidRPr="06DAEC21">
        <w:rPr>
          <w:rFonts w:ascii="Times New Roman" w:hAnsi="Times New Roman"/>
          <w:sz w:val="24"/>
          <w:szCs w:val="24"/>
        </w:rPr>
        <w:t>”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разработана в соответствии с нормами и положениями:</w:t>
      </w:r>
    </w:p>
    <w:p w14:paraId="391F11D7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14:paraId="0909B26D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законом от 29 декабря 2012 г. № 273-ФЗ «Об образовании в Российской Федерации»;</w:t>
      </w:r>
    </w:p>
    <w:p w14:paraId="55E02F73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законом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4D3B845A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>)» № 15-ФЗ от 5 февраля 2018 г.;</w:t>
      </w:r>
    </w:p>
    <w:p w14:paraId="0A9E5DB6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Указа Президента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31 декабря 2015 г. № 683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«О Стратегии национальной безопасности Российской Федерации»;</w:t>
      </w:r>
    </w:p>
    <w:p w14:paraId="3753D24B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Указа Президента Российской Федерации от 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декабря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2012 г. № 1666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14:paraId="3BBBE45A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Указа Президента Российской Федерации от 24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декабря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2014 г. № 808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Основ государственной культурной политики»;</w:t>
      </w:r>
    </w:p>
    <w:p w14:paraId="6C68A177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72E808CF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56A1E6EA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4C800480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14:paraId="41A55F53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26 декабря 2017 г. № 1642 Об утверждении государственной программы Российской Федерации «Развитие образования»;</w:t>
      </w:r>
    </w:p>
    <w:p w14:paraId="6059C6A9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 мероприятий по реализации Основ государственной молодежной политики Российской Федерации на период до 2025 года, утвержденного распоряжением Правительства Российской Федерации от 29 ноября 2014 г. № 2403-р;</w:t>
      </w:r>
    </w:p>
    <w:p w14:paraId="1DB56212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Посланий Президента России Федеральному Собранию Российской Федерации;</w:t>
      </w:r>
    </w:p>
    <w:p w14:paraId="7AA45EF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14 февраля 2014 г. № ВК-262/09 «О методических рекомендациях о создании и деятельности </w:t>
      </w:r>
      <w:proofErr w:type="gramStart"/>
      <w:r>
        <w:rPr>
          <w:rFonts w:ascii="Times New Roman" w:hAnsi="Times New Roman"/>
          <w:sz w:val="24"/>
          <w:szCs w:val="24"/>
        </w:rPr>
        <w:t>советов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образовательных организациях».</w:t>
      </w:r>
    </w:p>
    <w:p w14:paraId="4EB8B31D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</w:t>
      </w:r>
    </w:p>
    <w:p w14:paraId="14A69989" w14:textId="5DFD94BE" w:rsidR="005E622F" w:rsidRDefault="06DAEC21" w:rsidP="00414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Рабочая программа воспитания является частью ОПОП и реализуемой в соответствии с действующим ФГОС по на</w:t>
      </w:r>
      <w:r w:rsidR="00F83E82">
        <w:rPr>
          <w:rFonts w:ascii="Times New Roman" w:hAnsi="Times New Roman"/>
          <w:sz w:val="24"/>
          <w:szCs w:val="24"/>
        </w:rPr>
        <w:t>правлению подготовки 45.03.02</w:t>
      </w:r>
      <w:r w:rsidRPr="06DAEC21">
        <w:rPr>
          <w:rFonts w:ascii="Times New Roman" w:hAnsi="Times New Roman"/>
          <w:sz w:val="24"/>
          <w:szCs w:val="24"/>
        </w:rPr>
        <w:t xml:space="preserve"> Лингвистика</w:t>
      </w:r>
      <w:r w:rsidRPr="0056221E">
        <w:rPr>
          <w:rFonts w:ascii="Times New Roman" w:hAnsi="Times New Roman"/>
          <w:sz w:val="24"/>
          <w:szCs w:val="24"/>
          <w:lang w:eastAsia="en-US"/>
        </w:rPr>
        <w:t>.</w:t>
      </w:r>
    </w:p>
    <w:p w14:paraId="5F84A635" w14:textId="47507166" w:rsidR="005E622F" w:rsidRDefault="06DAEC21" w:rsidP="00414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Рабочая программа воспитания в рамках реализуемой ОПОП определяет комплекс основных характеристик осуществляемой воспитательной деятельности и разработана на весь период ее реализации и определяет комплекс ключевых характеристик системы воспитательной работы Гуманитарного института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и университета и включает в себя следующие:</w:t>
      </w:r>
    </w:p>
    <w:p w14:paraId="09FEF19E" w14:textId="77777777" w:rsidR="005E622F" w:rsidRDefault="00355D2F" w:rsidP="004145FB">
      <w:pPr>
        <w:tabs>
          <w:tab w:val="left" w:pos="10560"/>
          <w:tab w:val="left" w:pos="10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системности и целостности, учета единства и взаимодействия составных частей воспитательной системы ООВО;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 </w:t>
      </w:r>
      <w:proofErr w:type="spellStart"/>
      <w:r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среды, </w:t>
      </w:r>
      <w:proofErr w:type="spellStart"/>
      <w:r>
        <w:rPr>
          <w:rFonts w:ascii="Times New Roman" w:hAnsi="Times New Roman"/>
          <w:sz w:val="24"/>
          <w:szCs w:val="24"/>
        </w:rPr>
        <w:t>ценностносмыслового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наполнения содержания воспитательной системы и организационной культуры ООВО,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воспитательного </w:t>
      </w:r>
      <w:proofErr w:type="spellStart"/>
      <w:r>
        <w:rPr>
          <w:rFonts w:ascii="Times New Roman" w:hAnsi="Times New Roman"/>
          <w:sz w:val="24"/>
          <w:szCs w:val="24"/>
        </w:rPr>
        <w:t>процесса;субъект-субъектного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взаимодействия; приоритета инициативности, самостоятельности, самореализации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 </w:t>
      </w:r>
      <w:proofErr w:type="spellStart"/>
      <w:r>
        <w:rPr>
          <w:rFonts w:ascii="Times New Roman" w:hAnsi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 информированности, информационного обмена, учета единства и взаимодействия прямой и обратной связи; </w:t>
      </w:r>
    </w:p>
    <w:p w14:paraId="0E5C161D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методологические подходы: аксиологический (ценностно-ориентированный), системный,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средовой, культурологический, проблемно-функциональный, научно-исследовательский, проектный ресурсный,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>, ресурсный);</w:t>
      </w:r>
    </w:p>
    <w:p w14:paraId="34290839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 воспитательной работы 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развитии);</w:t>
      </w:r>
    </w:p>
    <w:p w14:paraId="5F65494D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задачи воспитательной работы: развитие мировоззрения и актуализация системы базовых ценностей личности; - приобщение студентов к общечеловеческим нормам морали, национальным устоям и академическим традициям; воспитание уважения к закону, нормам коллективной жизни, развитие гражданской и социальной ответственности; воспитание положительного отношения к труду, воспитание социально значимой целеустремленности и ответственности в деловых отношениях;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формирование культуры и этики </w:t>
      </w:r>
      <w:r>
        <w:rPr>
          <w:rFonts w:ascii="Times New Roman" w:hAnsi="Times New Roman"/>
          <w:sz w:val="24"/>
          <w:szCs w:val="24"/>
        </w:rPr>
        <w:lastRenderedPageBreak/>
        <w:t>профессионального общения; воспитание внутренней потребности личности в здоровом образе жизни, ответственного отношения к природной и социокультурной среде; повышение уровня культуры безопасного поведения; развитие личностных качеств и установок, социальных навыков и управленческими способностями;</w:t>
      </w:r>
    </w:p>
    <w:p w14:paraId="575AEF46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воспитательной работы: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физическое;</w:t>
      </w:r>
    </w:p>
    <w:p w14:paraId="0A385931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воспитательной работы: проект, акция, конференция, форум, сбор, экскурсия, поход, игра, концерт, фестиваль, праздник, соревнование, конкурс, олимпиада и др.;</w:t>
      </w:r>
    </w:p>
    <w:p w14:paraId="523B07CC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и методы воспитания: беседа, диспут, инструктаж, разъяснение, убеждение, пример, совет, требование, общественное мнение, поручение, задание, упражнение, одобрение, контроль, самоконтроль и др.</w:t>
      </w:r>
    </w:p>
    <w:p w14:paraId="64A1D076" w14:textId="77777777" w:rsidR="005E622F" w:rsidRDefault="7C7E4BAB" w:rsidP="00414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7E4BAB">
        <w:rPr>
          <w:rFonts w:ascii="Times New Roman" w:hAnsi="Times New Roman"/>
          <w:sz w:val="24"/>
          <w:szCs w:val="24"/>
        </w:rPr>
        <w:t>Календарный план воспитательной работы, составленный на каждый учебный год, является частью календарного плана воспитательной работы ВлГУ, конкретизирующий перечень событий и мероприятий воспитательной направленности, которые организуются и проводятся ответственными лицами из числа представителей профессорско-преподавательского состава, назначенными распоряжением заведующего</w:t>
      </w:r>
      <w:r w:rsidRPr="7C7E4B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7C7E4BAB">
        <w:rPr>
          <w:rFonts w:ascii="Times New Roman" w:hAnsi="Times New Roman"/>
          <w:sz w:val="24"/>
          <w:szCs w:val="24"/>
        </w:rPr>
        <w:t xml:space="preserve">на текущий учебный год, в которых субъекты воспитательного процесса принимают участие. </w:t>
      </w:r>
    </w:p>
    <w:p w14:paraId="17AD93B2" w14:textId="77777777" w:rsidR="005E622F" w:rsidRDefault="005E622F" w:rsidP="00414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40B7B2" w14:textId="77777777" w:rsidR="005E622F" w:rsidRDefault="00355D2F" w:rsidP="0041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0DE4B5B7" w14:textId="77777777" w:rsidR="005E622F" w:rsidRDefault="005E622F" w:rsidP="00414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BC7B4E" w14:textId="2C81EA34" w:rsidR="005E622F" w:rsidRDefault="53A4413D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53A4413D">
        <w:rPr>
          <w:rFonts w:ascii="Times New Roman" w:hAnsi="Times New Roman"/>
          <w:b/>
          <w:bCs/>
          <w:sz w:val="24"/>
          <w:szCs w:val="24"/>
        </w:rPr>
        <w:t>1.1. Концептуально-ценностные основания и принципы организации воспитательного процесса в ВлГУ и Гуманитарного института</w:t>
      </w:r>
      <w:r w:rsidRPr="0056221E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14:paraId="6A561CD3" w14:textId="2BC1AA67" w:rsidR="005E622F" w:rsidRDefault="06DAEC21" w:rsidP="004145FB">
      <w:pPr>
        <w:spacing w:after="0" w:line="240" w:lineRule="auto"/>
        <w:ind w:firstLine="709"/>
        <w:jc w:val="both"/>
      </w:pPr>
      <w:r w:rsidRPr="06DAEC21">
        <w:rPr>
          <w:rFonts w:ascii="Times New Roman" w:hAnsi="Times New Roman"/>
          <w:sz w:val="24"/>
          <w:szCs w:val="24"/>
        </w:rPr>
        <w:t>Концептуальной основой для разработки программы воспитания в рамках реализуемой ОПОП по направлению подготовки 45.03.02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является научная школа Л.И. Новиковой «Системный подход к воспитанию и социализации детей и молодежи», согласно которой активная роль ценностей обучающихся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будущей профессиональной деятельности.</w:t>
      </w:r>
    </w:p>
    <w:p w14:paraId="486FA142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Стратегии национальной безопасности Российской Федерации</w:t>
      </w:r>
      <w:r>
        <w:rPr>
          <w:rStyle w:val="FootnoteAnchor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 xml:space="preserve"> в рабочей программе воспитания определены следующие </w:t>
      </w:r>
      <w:r>
        <w:rPr>
          <w:rFonts w:ascii="Times New Roman" w:hAnsi="Times New Roman"/>
          <w:b/>
          <w:sz w:val="24"/>
          <w:szCs w:val="24"/>
        </w:rPr>
        <w:t>традиционные духовно-нравственные ценности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C618F7C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приоритет духовного над материальным;</w:t>
      </w:r>
    </w:p>
    <w:p w14:paraId="1DF0ACBC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защита человеческой жизни, прав и свобод человека;</w:t>
      </w:r>
    </w:p>
    <w:p w14:paraId="401DB433" w14:textId="77777777" w:rsidR="005E622F" w:rsidRDefault="00355D2F" w:rsidP="004145F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семья, созидательный труд, служение Отечеству;</w:t>
      </w:r>
    </w:p>
    <w:p w14:paraId="375F95F1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14:paraId="095D569E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историческое единство народов России, преемственность истории нашей Родины.</w:t>
      </w:r>
    </w:p>
    <w:p w14:paraId="6007A707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Основными принципами организации воспитательного процесса в рамках реализуемой ОПОП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являются:</w:t>
      </w:r>
    </w:p>
    <w:p w14:paraId="36D02539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системности и целостности, учета единства и взаимодействия составных частей воспитательной системы университета с учетом преемственности ее реализации на уровне кафедра-институт-вуз;</w:t>
      </w:r>
    </w:p>
    <w:p w14:paraId="4B710E28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приоритета ценности здоровья участников </w:t>
      </w:r>
      <w:r>
        <w:rPr>
          <w:rFonts w:ascii="Times New Roman" w:hAnsi="Times New Roman"/>
          <w:sz w:val="24"/>
          <w:szCs w:val="24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2923E04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среды, ценностно-смыслового наполнения содержания воспитательной системы и организационной культуры кафедры - института - вуза,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воспитательного процесса;</w:t>
      </w:r>
    </w:p>
    <w:p w14:paraId="52DB6231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субъект-субъектного взаимодействия;</w:t>
      </w:r>
    </w:p>
    <w:p w14:paraId="68ED3B26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25D27FAD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/>
          <w:sz w:val="24"/>
          <w:szCs w:val="24"/>
        </w:rPr>
        <w:t>,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258E8431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66204FF1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17376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1.2. Методологические подходы к организации воспитательной деятельности в рамках реализации ОПОП</w:t>
      </w:r>
    </w:p>
    <w:p w14:paraId="74A740A9" w14:textId="1E8ECE14" w:rsidR="005E622F" w:rsidRDefault="06DAEC21" w:rsidP="004145FB">
      <w:pPr>
        <w:spacing w:after="0" w:line="240" w:lineRule="auto"/>
        <w:ind w:firstLine="709"/>
        <w:jc w:val="both"/>
      </w:pPr>
      <w:r w:rsidRPr="06DAEC21">
        <w:rPr>
          <w:rFonts w:ascii="Times New Roman" w:hAnsi="Times New Roman"/>
          <w:sz w:val="24"/>
          <w:szCs w:val="24"/>
        </w:rPr>
        <w:t>В основу Рабочей программы воспитания в рамках реализуемой ОПОП по направлению подготовки 45.03.02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положен комплекс методологических подходов, включающий: аксиологический (ценностно-ориентированный), системный, системно-</w:t>
      </w:r>
      <w:proofErr w:type="spellStart"/>
      <w:r w:rsidRPr="06DAEC2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6DAEC21">
        <w:rPr>
          <w:rFonts w:ascii="Times New Roman" w:hAnsi="Times New Roman"/>
          <w:sz w:val="24"/>
          <w:szCs w:val="24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6DAEC21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6DAEC21">
        <w:rPr>
          <w:rFonts w:ascii="Times New Roman" w:hAnsi="Times New Roman"/>
          <w:sz w:val="24"/>
          <w:szCs w:val="24"/>
        </w:rPr>
        <w:t xml:space="preserve"> и информационный подходы.</w:t>
      </w:r>
    </w:p>
    <w:p w14:paraId="2DBF0D7D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B1B398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1.3. Цель и задачи воспитательной работы в рамках реализации ОПОП </w:t>
      </w:r>
    </w:p>
    <w:p w14:paraId="6E945A2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Цель воспитательной работы – </w:t>
      </w:r>
      <w:r>
        <w:rPr>
          <w:rFonts w:ascii="Times New Roman" w:hAnsi="Times New Roman"/>
          <w:sz w:val="24"/>
          <w:szCs w:val="24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</w:t>
      </w:r>
      <w:r>
        <w:rPr>
          <w:rFonts w:ascii="Times New Roman" w:hAnsi="Times New Roman"/>
          <w:sz w:val="24"/>
          <w:szCs w:val="24"/>
        </w:rPr>
        <w:br/>
        <w:t>и профессиональном развитии.</w:t>
      </w:r>
    </w:p>
    <w:p w14:paraId="5A2AA83D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Задачи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рамках реализации ОПОП </w:t>
      </w:r>
    </w:p>
    <w:p w14:paraId="755BE432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мировоззрения и актуализация системы базовых ценностей личности;</w:t>
      </w:r>
    </w:p>
    <w:p w14:paraId="3CF0563F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0F8FC0B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14:paraId="430D0C68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016FEED5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развития личности и ее социально-психологической поддержки, формирование личностных качеств, необходимых </w:t>
      </w:r>
      <w:r>
        <w:rPr>
          <w:rFonts w:ascii="Times New Roman" w:hAnsi="Times New Roman"/>
          <w:sz w:val="24"/>
          <w:szCs w:val="24"/>
        </w:rPr>
        <w:br/>
        <w:t>для эффективной профессиональной деятельности;</w:t>
      </w:r>
    </w:p>
    <w:p w14:paraId="0D92BC85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332AB814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культуры и этики профессионального общения;</w:t>
      </w:r>
    </w:p>
    <w:p w14:paraId="355CF6F2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внутренней потребности личности в здоровом </w:t>
      </w:r>
      <w:r>
        <w:rPr>
          <w:rFonts w:ascii="Times New Roman" w:hAnsi="Times New Roman"/>
          <w:sz w:val="24"/>
          <w:szCs w:val="24"/>
        </w:rPr>
        <w:br/>
        <w:t>образе жизни, ответственного отношения к природной и социокультурной среде;</w:t>
      </w:r>
    </w:p>
    <w:p w14:paraId="5B9CD677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уровня культуры безопасного поведения;</w:t>
      </w:r>
    </w:p>
    <w:p w14:paraId="60032617" w14:textId="77777777" w:rsidR="005E622F" w:rsidRPr="00F83E82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личностных качеств и </w:t>
      </w:r>
      <w:hyperlink r:id="rId7">
        <w:r w:rsidRPr="00F83E82">
          <w:rPr>
            <w:rFonts w:ascii="Times New Roman" w:hAnsi="Times New Roman"/>
            <w:sz w:val="24"/>
            <w:szCs w:val="24"/>
          </w:rPr>
          <w:t>установок</w:t>
        </w:r>
      </w:hyperlink>
      <w:r w:rsidRPr="00F83E82">
        <w:rPr>
          <w:rFonts w:ascii="Times New Roman" w:hAnsi="Times New Roman"/>
          <w:sz w:val="24"/>
          <w:szCs w:val="24"/>
        </w:rPr>
        <w:t xml:space="preserve">, социальных навыков </w:t>
      </w:r>
      <w:r w:rsidRPr="00F83E82">
        <w:rPr>
          <w:rFonts w:ascii="Times New Roman" w:hAnsi="Times New Roman"/>
          <w:sz w:val="24"/>
          <w:szCs w:val="24"/>
        </w:rPr>
        <w:br/>
        <w:t xml:space="preserve">и </w:t>
      </w:r>
      <w:hyperlink r:id="rId8">
        <w:r w:rsidRPr="00F83E82">
          <w:rPr>
            <w:rFonts w:ascii="Times New Roman" w:hAnsi="Times New Roman"/>
            <w:sz w:val="24"/>
            <w:szCs w:val="24"/>
          </w:rPr>
          <w:t>управленческими</w:t>
        </w:r>
      </w:hyperlink>
      <w:r w:rsidRPr="00F83E82">
        <w:rPr>
          <w:rFonts w:ascii="Times New Roman" w:hAnsi="Times New Roman"/>
          <w:sz w:val="24"/>
          <w:szCs w:val="24"/>
        </w:rPr>
        <w:t xml:space="preserve"> </w:t>
      </w:r>
      <w:hyperlink r:id="rId9">
        <w:r w:rsidRPr="00F83E82">
          <w:rPr>
            <w:rFonts w:ascii="Times New Roman" w:hAnsi="Times New Roman"/>
            <w:sz w:val="24"/>
            <w:szCs w:val="24"/>
          </w:rPr>
          <w:t>способностями.</w:t>
        </w:r>
      </w:hyperlink>
    </w:p>
    <w:p w14:paraId="2CB743D1" w14:textId="77777777" w:rsidR="005E622F" w:rsidRPr="0056221E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6B62F1B3" w14:textId="77777777" w:rsidR="005E622F" w:rsidRDefault="005E622F" w:rsidP="004145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white"/>
        </w:rPr>
      </w:pPr>
    </w:p>
    <w:p w14:paraId="27E27FFC" w14:textId="77777777" w:rsidR="005E622F" w:rsidRDefault="00355D2F" w:rsidP="004145F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СОДЕРЖАНИЕ И УСЛОВИЯ РЕАЛИЗАЦИИ ВОСПИТАТЕЛЬНОЙ РАБОТЫ </w:t>
      </w:r>
      <w:r>
        <w:rPr>
          <w:rFonts w:ascii="Times New Roman" w:hAnsi="Times New Roman"/>
          <w:b/>
          <w:sz w:val="24"/>
          <w:szCs w:val="24"/>
        </w:rPr>
        <w:br/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</w:t>
      </w:r>
      <w:r>
        <w:rPr>
          <w:rFonts w:ascii="Times New Roman" w:hAnsi="Times New Roman"/>
          <w:b/>
          <w:caps/>
          <w:sz w:val="24"/>
          <w:szCs w:val="24"/>
        </w:rPr>
        <w:t xml:space="preserve">реализации ОПОП </w:t>
      </w:r>
    </w:p>
    <w:p w14:paraId="02F2C34E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0"/>
          <w:szCs w:val="20"/>
        </w:rPr>
      </w:pPr>
    </w:p>
    <w:p w14:paraId="650A0C63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2.1. Воспитывающая (воспитательная) среда реализуемой ОПОП</w:t>
      </w:r>
    </w:p>
    <w:p w14:paraId="363B3D36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48B5F5D3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Среда, способствующая решению воспитательных задач в рамках реализации ОПОП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 и включает в себя следующие компоненты: социокультурный, инновационный, адаптивный, безопасный (благоприятный и комфортный, </w:t>
      </w:r>
      <w:proofErr w:type="spellStart"/>
      <w:r>
        <w:rPr>
          <w:rFonts w:ascii="Times New Roman" w:hAnsi="Times New Roman"/>
          <w:sz w:val="24"/>
          <w:szCs w:val="24"/>
        </w:rPr>
        <w:t>здоровьеформирующий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билингвальный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этносоциальный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киберсреда</w:t>
      </w:r>
      <w:proofErr w:type="spellEnd"/>
      <w:r>
        <w:rPr>
          <w:rFonts w:ascii="Times New Roman" w:hAnsi="Times New Roman"/>
          <w:sz w:val="24"/>
          <w:szCs w:val="24"/>
        </w:rPr>
        <w:t xml:space="preserve">, технологический компонент (актуальные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; технологии инклюзивного образования; технология портфолио;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>; «мозговой штурм»; кейс-технологии); дистанционные образовательные технологии и др.)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>
        <w:rPr>
          <w:rFonts w:ascii="Times New Roman" w:hAnsi="Times New Roman"/>
          <w:sz w:val="24"/>
          <w:szCs w:val="24"/>
        </w:rPr>
        <w:t>Vr</w:t>
      </w:r>
      <w:proofErr w:type="spellEnd"/>
      <w:r>
        <w:rPr>
          <w:rFonts w:ascii="Times New Roman" w:hAnsi="Times New Roman"/>
          <w:sz w:val="24"/>
          <w:szCs w:val="24"/>
        </w:rPr>
        <w:t xml:space="preserve">-технологии; технологии искусственного интеллекта; </w:t>
      </w:r>
      <w:proofErr w:type="spellStart"/>
      <w:r>
        <w:rPr>
          <w:rFonts w:ascii="Times New Roman" w:hAnsi="Times New Roman"/>
          <w:sz w:val="24"/>
          <w:szCs w:val="24"/>
        </w:rPr>
        <w:t>smart</w:t>
      </w:r>
      <w:proofErr w:type="spellEnd"/>
      <w:r>
        <w:rPr>
          <w:rFonts w:ascii="Times New Roman" w:hAnsi="Times New Roman"/>
          <w:sz w:val="24"/>
          <w:szCs w:val="24"/>
        </w:rPr>
        <w:t xml:space="preserve">-технологии (DM-технология; </w:t>
      </w:r>
      <w:proofErr w:type="spellStart"/>
      <w:r>
        <w:rPr>
          <w:rFonts w:ascii="Times New Roman" w:hAnsi="Times New Roman"/>
          <w:sz w:val="24"/>
          <w:szCs w:val="24"/>
        </w:rPr>
        <w:t>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 и др.</w:t>
      </w:r>
    </w:p>
    <w:p w14:paraId="680A4E5D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FE2832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Основные направления воспитательной деятельности и воспитательной работы в рамках реализации ОПОП</w:t>
      </w:r>
    </w:p>
    <w:p w14:paraId="0446ED16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воспитательной деятельности в рамках </w:t>
      </w:r>
      <w:r>
        <w:rPr>
          <w:rFonts w:ascii="Times New Roman" w:hAnsi="Times New Roman"/>
          <w:sz w:val="24"/>
          <w:szCs w:val="24"/>
        </w:rPr>
        <w:t>реализации ОПОП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ыступают</w:t>
      </w:r>
      <w:r>
        <w:rPr>
          <w:rFonts w:ascii="Times New Roman" w:hAnsi="Times New Roman"/>
          <w:sz w:val="24"/>
          <w:szCs w:val="24"/>
        </w:rPr>
        <w:t>: гражданское, патриотическое, духовно-нравственное, культурно-творческое, научно-образовательное,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профессионально-трудовое,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r>
        <w:rPr>
          <w:rFonts w:ascii="Times New Roman" w:hAnsi="Times New Roman"/>
          <w:sz w:val="24"/>
          <w:szCs w:val="24"/>
        </w:rPr>
        <w:t>кологическое,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физическое, направленные на: </w:t>
      </w:r>
    </w:p>
    <w:p w14:paraId="50553D2D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личности, создание условий для самоопределения и социализации обучающихся;</w:t>
      </w:r>
    </w:p>
    <w:p w14:paraId="60877ACD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 и гражданственности;</w:t>
      </w:r>
    </w:p>
    <w:p w14:paraId="2B8EF091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14:paraId="101FDD08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уважения человеку труда и старшему поколению;</w:t>
      </w:r>
    </w:p>
    <w:p w14:paraId="4E806284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уважения к закону и правопорядку;</w:t>
      </w:r>
    </w:p>
    <w:p w14:paraId="59FEC341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25A0D4E0" w14:textId="77777777" w:rsidR="005E622F" w:rsidRDefault="00355D2F" w:rsidP="00414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правил и норм поведения в интересах человека, семьи, общества и государства;</w:t>
      </w:r>
    </w:p>
    <w:p w14:paraId="33131D35" w14:textId="77777777" w:rsidR="005E622F" w:rsidRDefault="00355D2F" w:rsidP="004145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 обучающихся бережного отношения к природе и окружающей среде;</w:t>
      </w:r>
    </w:p>
    <w:p w14:paraId="4D1537F5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профилактику деструктивного поведения обучающихся;</w:t>
      </w:r>
    </w:p>
    <w:p w14:paraId="356E020D" w14:textId="77777777" w:rsidR="005E622F" w:rsidRDefault="53A4413D" w:rsidP="004145FB">
      <w:pPr>
        <w:spacing w:after="0" w:line="240" w:lineRule="auto"/>
        <w:ind w:firstLine="709"/>
        <w:jc w:val="both"/>
      </w:pPr>
      <w:r w:rsidRPr="53A4413D">
        <w:rPr>
          <w:rFonts w:ascii="Times New Roman" w:hAnsi="Times New Roman"/>
          <w:sz w:val="24"/>
          <w:szCs w:val="24"/>
        </w:rPr>
        <w:t>–</w:t>
      </w:r>
      <w:r w:rsidRPr="53A4413D">
        <w:rPr>
          <w:rFonts w:ascii="Times New Roman" w:eastAsia="Times New Roman" w:hAnsi="Times New Roman"/>
          <w:sz w:val="24"/>
          <w:szCs w:val="24"/>
        </w:rPr>
        <w:t xml:space="preserve"> </w:t>
      </w:r>
      <w:r w:rsidRPr="53A4413D">
        <w:rPr>
          <w:rFonts w:ascii="Times New Roman" w:hAnsi="Times New Roman"/>
          <w:sz w:val="24"/>
          <w:szCs w:val="24"/>
        </w:rPr>
        <w:t xml:space="preserve">а также, иные, </w:t>
      </w:r>
      <w:proofErr w:type="spellStart"/>
      <w:r w:rsidRPr="53A4413D">
        <w:rPr>
          <w:rFonts w:ascii="Times New Roman" w:hAnsi="Times New Roman"/>
          <w:sz w:val="24"/>
          <w:szCs w:val="24"/>
        </w:rPr>
        <w:t>стыкующиеся</w:t>
      </w:r>
      <w:proofErr w:type="spellEnd"/>
      <w:r w:rsidRPr="53A44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53A4413D">
        <w:rPr>
          <w:rFonts w:ascii="Times New Roman" w:hAnsi="Times New Roman"/>
          <w:sz w:val="24"/>
          <w:szCs w:val="24"/>
        </w:rPr>
        <w:t>со спецификой</w:t>
      </w:r>
      <w:proofErr w:type="gramEnd"/>
      <w:r w:rsidRPr="53A4413D">
        <w:rPr>
          <w:rFonts w:ascii="Times New Roman" w:hAnsi="Times New Roman"/>
          <w:sz w:val="24"/>
          <w:szCs w:val="24"/>
        </w:rPr>
        <w:t xml:space="preserve"> реализуемой ОПОП.</w:t>
      </w:r>
    </w:p>
    <w:p w14:paraId="7C619288" w14:textId="7AA8B193" w:rsidR="53A4413D" w:rsidRDefault="53A4413D" w:rsidP="004145FB">
      <w:pPr>
        <w:pStyle w:val="af3"/>
        <w:shd w:val="clear" w:color="auto" w:fill="auto"/>
        <w:spacing w:line="240" w:lineRule="auto"/>
        <w:jc w:val="center"/>
        <w:rPr>
          <w:b/>
          <w:bCs/>
          <w:sz w:val="24"/>
          <w:szCs w:val="24"/>
          <w:lang w:bidi="ru-RU"/>
        </w:rPr>
      </w:pPr>
    </w:p>
    <w:p w14:paraId="48088886" w14:textId="77777777" w:rsidR="005E622F" w:rsidRDefault="00355D2F" w:rsidP="004145FB">
      <w:pPr>
        <w:pStyle w:val="af3"/>
        <w:shd w:val="clear" w:color="auto" w:fill="auto"/>
        <w:spacing w:line="240" w:lineRule="auto"/>
        <w:jc w:val="center"/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Таблица 1. Основные направления воспитательной работы </w:t>
      </w:r>
      <w:r>
        <w:rPr>
          <w:b/>
          <w:sz w:val="24"/>
          <w:lang w:bidi="ru-RU"/>
        </w:rPr>
        <w:br/>
        <w:t>и соответствующие им воспитательные задачи</w:t>
      </w:r>
    </w:p>
    <w:tbl>
      <w:tblPr>
        <w:tblW w:w="99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299"/>
        <w:gridCol w:w="7175"/>
      </w:tblGrid>
      <w:tr w:rsidR="005E622F" w14:paraId="02BA27DD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 w:bidi="ru-RU"/>
              </w:rPr>
              <w:t>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B1F6" w14:textId="77777777" w:rsidR="005E622F" w:rsidRDefault="00355D2F" w:rsidP="00414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5300" w14:textId="77777777" w:rsidR="005E622F" w:rsidRDefault="00355D2F" w:rsidP="00414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 w:bidi="ru-RU"/>
              </w:rPr>
              <w:t>Воспитательные задачи</w:t>
            </w:r>
          </w:p>
        </w:tc>
      </w:tr>
      <w:tr w:rsidR="005E622F" w14:paraId="0B9467BE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BF94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Гражданское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C425" w14:textId="77777777" w:rsidR="005E622F" w:rsidRDefault="00355D2F" w:rsidP="004145FB">
            <w:pPr>
              <w:pStyle w:val="af4"/>
              <w:shd w:val="clear" w:color="auto" w:fill="auto"/>
              <w:tabs>
                <w:tab w:val="left" w:pos="1805"/>
                <w:tab w:val="left" w:pos="472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5E622F" w14:paraId="600D571E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3D24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Патриотическое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887B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5E622F" w14:paraId="673B450F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4B7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Духовно-нравственное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B8DB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5E622F" w14:paraId="6CC7D49A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6FE1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Физическое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0868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5E622F" w14:paraId="0A3BC0AA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D325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Экологическое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714A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развитие экологического сознания и устойчивого экологического поведения</w:t>
            </w:r>
          </w:p>
        </w:tc>
      </w:tr>
      <w:tr w:rsidR="005E622F" w14:paraId="1D170F0F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35AE" w14:textId="77777777" w:rsidR="005E622F" w:rsidRDefault="00355D2F" w:rsidP="004145FB">
            <w:pPr>
              <w:pStyle w:val="af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Профессионально-трудовое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CBC3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5E622F" w14:paraId="43C65D12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6128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Культурно-творческое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85E5" w14:textId="77777777" w:rsidR="005E622F" w:rsidRDefault="00355D2F" w:rsidP="004145FB">
            <w:pPr>
              <w:pStyle w:val="af4"/>
              <w:shd w:val="clear" w:color="auto" w:fill="auto"/>
              <w:tabs>
                <w:tab w:val="left" w:pos="1109"/>
                <w:tab w:val="left" w:pos="3298"/>
                <w:tab w:val="left" w:pos="42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на знакомство с материальными и нематериальными объектами человеческой культуры</w:t>
            </w:r>
          </w:p>
        </w:tc>
      </w:tr>
      <w:tr w:rsidR="005E622F" w14:paraId="15492699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5CD2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Научно-образовательное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A6D8" w14:textId="77777777" w:rsidR="005E622F" w:rsidRDefault="00355D2F" w:rsidP="00414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ru-RU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19219836" w14:textId="77777777" w:rsidR="005E622F" w:rsidRDefault="005E622F" w:rsidP="00414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ED7A0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2.3. Виды деятельности обучающихся в воспитательной системе института в рамках реализуемой ОПОП</w:t>
      </w:r>
    </w:p>
    <w:p w14:paraId="44DDB1B6" w14:textId="148215F3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Видами деятельности обучающихся в воспитательной системе кафедра-институт-вуз в рамках реализуемой ОПОП по н</w:t>
      </w:r>
      <w:r w:rsidR="00F83E82">
        <w:rPr>
          <w:rFonts w:ascii="Times New Roman" w:hAnsi="Times New Roman"/>
          <w:sz w:val="24"/>
          <w:szCs w:val="24"/>
        </w:rPr>
        <w:t>аправлению подготовки 45.03.02</w:t>
      </w:r>
      <w:r w:rsidRPr="06DAEC21">
        <w:rPr>
          <w:rFonts w:ascii="Times New Roman" w:hAnsi="Times New Roman"/>
          <w:sz w:val="24"/>
          <w:szCs w:val="24"/>
        </w:rPr>
        <w:t xml:space="preserve">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выступают:</w:t>
      </w:r>
    </w:p>
    <w:p w14:paraId="30BF4315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проектная деятельность как коллективное творческое дело;</w:t>
      </w:r>
    </w:p>
    <w:p w14:paraId="58F90544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добровольческая (волонтерская) деятельность;</w:t>
      </w:r>
    </w:p>
    <w:p w14:paraId="41A3D1C6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учебно-исследовательская и научно-исследовательская деятельность;</w:t>
      </w:r>
    </w:p>
    <w:p w14:paraId="59761958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студенческое международное сотрудничество;</w:t>
      </w:r>
    </w:p>
    <w:p w14:paraId="20B56A8E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и виды студенческих объединений;</w:t>
      </w:r>
    </w:p>
    <w:p w14:paraId="3B0102E2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14:paraId="645A1D07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вовлечение студентов в профориентацию, день открытых дверей ООВО, университетские субботы;</w:t>
      </w:r>
    </w:p>
    <w:p w14:paraId="0D80F71E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вовлечение студентов в предпринимательскую деятельность;</w:t>
      </w:r>
    </w:p>
    <w:p w14:paraId="197DE29B" w14:textId="2FF336AC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–</w:t>
      </w:r>
      <w:r w:rsidRPr="06DAE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другие виды деятельности обучающихся</w:t>
      </w:r>
      <w:r w:rsidRPr="00F83E82">
        <w:rPr>
          <w:rFonts w:ascii="Times New Roman" w:hAnsi="Times New Roman"/>
          <w:i/>
          <w:iCs/>
          <w:sz w:val="24"/>
          <w:szCs w:val="24"/>
        </w:rPr>
        <w:t>.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296FEF7D" w14:textId="77777777" w:rsidR="005E622F" w:rsidRDefault="005E622F" w:rsidP="004145F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14:paraId="3F0E7BB0" w14:textId="77777777" w:rsidR="005E622F" w:rsidRDefault="00355D2F" w:rsidP="004145F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2. Примерный вариант модульного построения рабочей программы воспитания на весь период реализации ОПОП</w:t>
      </w: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680"/>
        <w:gridCol w:w="680"/>
        <w:gridCol w:w="681"/>
        <w:gridCol w:w="680"/>
        <w:gridCol w:w="691"/>
      </w:tblGrid>
      <w:tr w:rsidR="005E622F" w14:paraId="55D47B28" w14:textId="77777777">
        <w:trPr>
          <w:trHeight w:val="615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04FC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Курс обучения / </w:t>
            </w:r>
          </w:p>
          <w:p w14:paraId="6A0A87B7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ключевые мероприятия в рамках реализуемой ОПОП и основных направлений воспитательной работы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31FE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курс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5E55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курс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DDEC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CEEA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курс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F056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курс</w:t>
            </w:r>
          </w:p>
        </w:tc>
      </w:tr>
      <w:tr w:rsidR="005E622F" w14:paraId="5903AB3D" w14:textId="77777777">
        <w:trPr>
          <w:trHeight w:val="248"/>
        </w:trPr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6F78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Инвариантные показатели воспитательной деятельности и сроки их реализации</w:t>
            </w:r>
          </w:p>
        </w:tc>
      </w:tr>
      <w:tr w:rsidR="005E622F" w14:paraId="1FACC50E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9259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5A6AFEA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77F6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/ или координация деятельности студенческих научных сообществ и /или общественных объединений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25F1719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E9BB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фондов музея истории университета (по реализации ОПОП и выдающихся выпускниках) / участие в общеуниверситетских плановых брендовых мероприятиях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31B9BD24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C1C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Студенческое самоуправление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419DD269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EF04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Профориентационно</w:t>
            </w:r>
            <w:proofErr w:type="spellEnd"/>
            <w:r>
              <w:rPr>
                <w:rFonts w:ascii="Times New Roman" w:hAnsi="Times New Roman"/>
              </w:rPr>
              <w:t>-просветительская деятельность и содействие трудоустройству выпускников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5F9E2295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CF4E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деятельность (Клуб ГТО)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1B3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5D52C9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49D9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5A1038A4" w14:textId="77777777">
        <w:trPr>
          <w:trHeight w:val="18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65D2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Проектное управление /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>
              <w:rPr>
                <w:rFonts w:ascii="Times New Roman" w:hAnsi="Times New Roman"/>
              </w:rPr>
              <w:t xml:space="preserve"> как диплом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A73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114B902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54A2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Анти-коррупционная деятельность и деятельность, направленная на профилактику и сохранение ЗОЖ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22F" w14:paraId="085E9309" w14:textId="77777777">
        <w:trPr>
          <w:trHeight w:val="328"/>
        </w:trPr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02E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Вариативные показатели воспитательной деятельности и сроки их реализации</w:t>
            </w:r>
          </w:p>
          <w:p w14:paraId="617FAAF9" w14:textId="77777777" w:rsidR="005E622F" w:rsidRDefault="00355D2F" w:rsidP="004145F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(могут меняться в зависимости от того, какая тематика года будет задана на государственном, региональном, университетском и кафедральном уровне) </w:t>
            </w:r>
          </w:p>
        </w:tc>
      </w:tr>
      <w:tr w:rsidR="005E622F" w14:paraId="7886DFD4" w14:textId="77777777">
        <w:trPr>
          <w:trHeight w:val="30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90DF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Ключевые общеуниверситетские коллективно-творческие дела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695CD455" w14:textId="77777777">
        <w:trPr>
          <w:trHeight w:val="32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1F7E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Молодежные научные школы и экспедиции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6CF0FF76" w14:textId="77777777">
        <w:trPr>
          <w:trHeight w:val="11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3A39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Студенческие общественные объединения (</w:t>
            </w:r>
            <w:proofErr w:type="spellStart"/>
            <w:r>
              <w:rPr>
                <w:rFonts w:ascii="Times New Roman" w:hAnsi="Times New Roman"/>
              </w:rPr>
              <w:t>волонтерство</w:t>
            </w:r>
            <w:proofErr w:type="spellEnd"/>
            <w:r>
              <w:rPr>
                <w:rFonts w:ascii="Times New Roman" w:hAnsi="Times New Roman"/>
              </w:rPr>
              <w:t>, добровольчество и т.п.)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55C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333EA25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EB9C" w14:textId="77777777" w:rsidR="005E622F" w:rsidRDefault="00355D2F" w:rsidP="004145FB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Международный обмен /международные летние научные школы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0B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024FD095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D52B" w14:textId="77777777" w:rsidR="005E622F" w:rsidRDefault="00355D2F" w:rsidP="004145FB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Общеуниверситетские медиа- и мониторинги удовлетворенности и качества, работа над </w:t>
            </w:r>
            <w:proofErr w:type="spellStart"/>
            <w:r>
              <w:rPr>
                <w:rFonts w:ascii="Times New Roman" w:hAnsi="Times New Roman"/>
              </w:rPr>
              <w:t>имиджевой</w:t>
            </w:r>
            <w:proofErr w:type="spellEnd"/>
            <w:r>
              <w:rPr>
                <w:rFonts w:ascii="Times New Roman" w:hAnsi="Times New Roman"/>
              </w:rPr>
              <w:t xml:space="preserve"> составляющей университета, совершенствование вузовской атрибутики, популяризация университета в СМИ, </w:t>
            </w:r>
            <w:proofErr w:type="spellStart"/>
            <w:r>
              <w:rPr>
                <w:rFonts w:ascii="Times New Roman" w:hAnsi="Times New Roman"/>
              </w:rPr>
              <w:t>соцсетях</w:t>
            </w:r>
            <w:proofErr w:type="spellEnd"/>
            <w:r>
              <w:rPr>
                <w:rFonts w:ascii="Times New Roman" w:hAnsi="Times New Roman"/>
              </w:rPr>
              <w:t>, сети Интернет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532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C19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66EC40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A382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предметно-эстетической среды и арт-пространств университета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A33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6927F452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FD99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Акции, форумы, саммиты, фестивали, ассамблеи, конференции, слеты, олимпиады (предметные /профессиональные), флэш-мобы, агитбригады, распространение агитационных материалов, открытые занятия, дискуссионные площадки, диспуты, выступления в масс-медиа, экскурсионные программы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9465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37D80D14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AEF5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социально-значимых проектов разной направленности по инициативе студентов университета, запросам работодателей и партнеров вуза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7CE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622F" w14:paraId="4021FD7C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857E" w14:textId="77777777" w:rsidR="005E622F" w:rsidRDefault="00355D2F" w:rsidP="004145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4F19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6CC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FA47" w14:textId="77777777" w:rsidR="005E622F" w:rsidRDefault="005E622F" w:rsidP="004145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68C698B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8B89DD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Формы и методы воспитательной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b/>
          <w:sz w:val="24"/>
          <w:szCs w:val="24"/>
        </w:rPr>
        <w:t>реализуемой ОПОП</w:t>
      </w:r>
    </w:p>
    <w:p w14:paraId="02C4094E" w14:textId="438780A1" w:rsidR="005E622F" w:rsidRDefault="06DAEC21" w:rsidP="004145FB">
      <w:pPr>
        <w:tabs>
          <w:tab w:val="left" w:pos="817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 в воспитательной системе кафедра – институт- вуз, к числу которых относятся: диктанты по изучаемым языкам, разнообразные научно-образовательные и страноведческие игры, конференции и круглые столы по гражданско-патриотическим темам, мероприятия по проведению Дня переводчика, Дня иностранного языка, Дня волонтера.</w:t>
      </w:r>
    </w:p>
    <w:p w14:paraId="42CF0CBA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Методы воспитания – способы влияния преподавателя/организатора воспитательной деятельности на сознание, волю и поведение обучающихся используемые в рамках реализуемой ОПОП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</w:p>
    <w:p w14:paraId="1A939487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63856E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Ресурсное обеспечение реализации рабочей программы воспитания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b/>
          <w:sz w:val="24"/>
          <w:szCs w:val="24"/>
        </w:rPr>
        <w:t>реализуемой ОПОП</w:t>
      </w:r>
    </w:p>
    <w:p w14:paraId="35193CFB" w14:textId="659F12AE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Ресурсное обеспечение реализации рабочей программы воспитания</w:t>
      </w:r>
      <w:r w:rsidRPr="06DAEC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рамках реализуемой ОПОП по направлению подготовки 45.03.02 -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Гуманитарном институте, включает следующие его виды:</w:t>
      </w:r>
    </w:p>
    <w:p w14:paraId="465CB07A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нормативно-правовое обеспечение;</w:t>
      </w:r>
    </w:p>
    <w:p w14:paraId="1502F567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кадровое обеспечение;</w:t>
      </w:r>
    </w:p>
    <w:p w14:paraId="5926ACE7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финансовое обеспечение;</w:t>
      </w:r>
    </w:p>
    <w:p w14:paraId="547A4E79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информационное обеспечение;</w:t>
      </w:r>
    </w:p>
    <w:p w14:paraId="0D64548A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научно-методическое и учебно-методическое обеспечение;</w:t>
      </w:r>
    </w:p>
    <w:p w14:paraId="6C3B15EE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материально-техническое обеспечение.</w:t>
      </w:r>
    </w:p>
    <w:p w14:paraId="6AA258D8" w14:textId="77777777" w:rsidR="005E622F" w:rsidRDefault="005E622F" w:rsidP="00414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4FFDC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2.6. Инфраструктура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организации высшего образования, обеспечивающая реализацию рабочей программы воспитания в рамках реализуемой ОПОП</w:t>
      </w:r>
    </w:p>
    <w:p w14:paraId="49AB634A" w14:textId="04784AA8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>Инфраструктура университета,</w:t>
      </w:r>
      <w:r w:rsidRPr="06DAE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обеспечивающая реализацию рабочей программы воспитания в рамках реализуемой ОПОП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по направлению подготовки 45.03.02 - Лингвистика</w:t>
      </w:r>
      <w:r w:rsidRPr="0056221E">
        <w:rPr>
          <w:rFonts w:ascii="Times New Roman" w:hAnsi="Times New Roman"/>
          <w:sz w:val="24"/>
          <w:szCs w:val="24"/>
          <w:lang w:eastAsia="en-US"/>
        </w:rPr>
        <w:t>,</w:t>
      </w:r>
      <w:r w:rsidRPr="06DAEC21">
        <w:rPr>
          <w:rFonts w:ascii="Times New Roman" w:hAnsi="Times New Roman"/>
          <w:sz w:val="24"/>
          <w:szCs w:val="24"/>
        </w:rPr>
        <w:t xml:space="preserve"> включает</w:t>
      </w:r>
      <w:r w:rsidRPr="06DAE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себя: учебный корпус №1, Библиотеку ВлГУ, учебные аудитории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>.</w:t>
      </w:r>
    </w:p>
    <w:p w14:paraId="6FFBD3EC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A9156A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Социокультурное пространство. Сетевое взаимодействие с организациями, социальными институтами и субъектами воспитания, обеспечивающее реализацию ОПОП и программу воспитания</w:t>
      </w:r>
    </w:p>
    <w:p w14:paraId="38C47E29" w14:textId="0CEB5224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7C7E4BAB">
        <w:rPr>
          <w:rFonts w:ascii="Times New Roman" w:hAnsi="Times New Roman"/>
          <w:sz w:val="24"/>
          <w:szCs w:val="24"/>
          <w:shd w:val="clear" w:color="auto" w:fill="FFFFFF"/>
        </w:rPr>
        <w:t>Социокультурное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7C7E4BAB">
        <w:rPr>
          <w:rFonts w:ascii="Times New Roman" w:hAnsi="Times New Roman"/>
          <w:sz w:val="24"/>
          <w:szCs w:val="24"/>
          <w:shd w:val="clear" w:color="auto" w:fill="FFFFFF"/>
        </w:rPr>
        <w:t xml:space="preserve">пространство, используемое для реализации воспитательных задач </w:t>
      </w:r>
      <w:r>
        <w:rPr>
          <w:rFonts w:ascii="Times New Roman" w:hAnsi="Times New Roman"/>
          <w:sz w:val="24"/>
          <w:szCs w:val="24"/>
        </w:rPr>
        <w:t xml:space="preserve">ОПОП по направлению подготовки </w:t>
      </w:r>
      <w:r w:rsidR="7C7E4BAB" w:rsidRPr="06DAEC21">
        <w:rPr>
          <w:rFonts w:ascii="Times New Roman" w:hAnsi="Times New Roman"/>
          <w:sz w:val="24"/>
          <w:szCs w:val="24"/>
        </w:rPr>
        <w:t>45.03.02 -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7C7E4BAB" w:rsidRPr="06DAEC21">
        <w:rPr>
          <w:rFonts w:ascii="Times New Roman" w:hAnsi="Times New Roman"/>
          <w:sz w:val="24"/>
          <w:szCs w:val="24"/>
        </w:rPr>
        <w:t>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7C7E4BAB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только географическое, но и освоенное обществом </w:t>
      </w:r>
      <w:r w:rsidRPr="7C7E4BAB">
        <w:rPr>
          <w:rFonts w:ascii="Times New Roman" w:hAnsi="Times New Roman"/>
          <w:sz w:val="24"/>
          <w:szCs w:val="24"/>
          <w:shd w:val="clear" w:color="auto" w:fill="FFFFFF"/>
        </w:rPr>
        <w:t>пространство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распространения определенного ареала культуры.</w:t>
      </w:r>
      <w:r>
        <w:rPr>
          <w:rFonts w:ascii="Times New Roman" w:hAnsi="Times New Roman"/>
          <w:sz w:val="24"/>
          <w:szCs w:val="24"/>
        </w:rPr>
        <w:t xml:space="preserve"> Оно включает в себя следующие компоненты: культурно-историческое пространство города Владимира, в котором имеются возможности проведения экскурсий и посещения музейных экспозиций</w:t>
      </w:r>
      <w:r w:rsidRPr="06DAEC21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DCCCAD" w14:textId="77777777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C18564" w14:textId="77777777" w:rsidR="005E622F" w:rsidRDefault="00355D2F" w:rsidP="00414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СИСТЕМОЙ </w:t>
      </w:r>
    </w:p>
    <w:p w14:paraId="103C01DA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caps/>
          <w:sz w:val="24"/>
          <w:szCs w:val="24"/>
        </w:rPr>
        <w:t xml:space="preserve">рамках реализуемой ОПОП </w:t>
      </w:r>
    </w:p>
    <w:p w14:paraId="36AF6883" w14:textId="77777777" w:rsidR="005E622F" w:rsidRDefault="005E622F" w:rsidP="004145F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271761E0" w14:textId="53035F05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6DAEC21">
        <w:rPr>
          <w:rFonts w:ascii="Times New Roman" w:hAnsi="Times New Roman"/>
          <w:b/>
          <w:bCs/>
          <w:sz w:val="24"/>
          <w:szCs w:val="24"/>
        </w:rPr>
        <w:t xml:space="preserve">3.1. Воспитательная система и управление системой воспитательной работы в </w:t>
      </w:r>
      <w:r w:rsidRPr="06DAEC21">
        <w:rPr>
          <w:rFonts w:ascii="Times New Roman" w:hAnsi="Times New Roman"/>
          <w:sz w:val="24"/>
          <w:szCs w:val="24"/>
        </w:rPr>
        <w:t>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b/>
          <w:bCs/>
          <w:sz w:val="24"/>
          <w:szCs w:val="24"/>
        </w:rPr>
        <w:t>в рамках реализуемой ОПОП</w:t>
      </w:r>
    </w:p>
    <w:p w14:paraId="7AFB7092" w14:textId="2D6C0F7D" w:rsidR="005E622F" w:rsidRDefault="06DAEC21" w:rsidP="00414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6DAEC2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система </w:t>
      </w:r>
      <w:r w:rsidRPr="06DAEC21">
        <w:rPr>
          <w:rFonts w:ascii="Times New Roman" w:hAnsi="Times New Roman"/>
          <w:sz w:val="24"/>
          <w:szCs w:val="24"/>
        </w:rPr>
        <w:t>в рамках реализуемой ОПОП по направлению подготовки 45.03.02 - Лингвистика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в 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целостный комплекс</w:t>
      </w:r>
      <w:r w:rsidRPr="06DAEC21">
        <w:rPr>
          <w:rFonts w:ascii="Times New Roman" w:hAnsi="Times New Roman"/>
          <w:sz w:val="24"/>
          <w:szCs w:val="24"/>
        </w:rPr>
        <w:t xml:space="preserve"> </w:t>
      </w:r>
      <w:r w:rsidRPr="06DAEC21">
        <w:rPr>
          <w:rFonts w:ascii="Times New Roman" w:eastAsia="Times New Roman" w:hAnsi="Times New Roman"/>
          <w:sz w:val="24"/>
          <w:szCs w:val="24"/>
          <w:lang w:eastAsia="ru-RU"/>
        </w:rPr>
        <w:t>воспитательных целей и задач,</w:t>
      </w:r>
      <w:r w:rsidRPr="06DAEC21">
        <w:rPr>
          <w:rFonts w:ascii="Times New Roman" w:hAnsi="Times New Roman"/>
          <w:sz w:val="24"/>
          <w:szCs w:val="24"/>
        </w:rPr>
        <w:t xml:space="preserve"> кадровых ресурсов</w:t>
      </w:r>
      <w:r w:rsidRPr="06DAEC21">
        <w:rPr>
          <w:rFonts w:ascii="Times New Roman" w:eastAsia="Times New Roman" w:hAnsi="Times New Roman"/>
          <w:sz w:val="24"/>
          <w:szCs w:val="24"/>
          <w:lang w:eastAsia="ru-RU"/>
        </w:rPr>
        <w:t>, их реализующих в процессе целенаправленной деятельности, и</w:t>
      </w:r>
      <w:r w:rsidRPr="06DAEC21">
        <w:rPr>
          <w:rFonts w:ascii="Times New Roman" w:hAnsi="Times New Roman"/>
          <w:sz w:val="24"/>
          <w:szCs w:val="24"/>
        </w:rPr>
        <w:t xml:space="preserve"> </w:t>
      </w:r>
      <w:r w:rsidRPr="06DAEC21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отношений, возникающих между участниками воспитательного процесса. </w:t>
      </w:r>
    </w:p>
    <w:p w14:paraId="754F643A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Функциями управления системой воспитательной работы в рамках реализуемой ОПОП выступают: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анализ,</w:t>
      </w:r>
      <w:r>
        <w:rPr>
          <w:rFonts w:ascii="Times New Roman" w:eastAsia="Times New Roman" w:hAnsi="Times New Roman"/>
          <w:sz w:val="24"/>
          <w:szCs w:val="24"/>
        </w:rPr>
        <w:t xml:space="preserve"> планирование, организация,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регулирование.</w:t>
      </w:r>
    </w:p>
    <w:p w14:paraId="54C529ED" w14:textId="77777777" w:rsidR="005E622F" w:rsidRDefault="005E622F" w:rsidP="004145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B20802" w14:textId="29786E57" w:rsidR="005E622F" w:rsidRDefault="06DAEC21" w:rsidP="004145FB">
      <w:pPr>
        <w:spacing w:after="0" w:line="240" w:lineRule="auto"/>
        <w:ind w:firstLine="709"/>
        <w:jc w:val="both"/>
      </w:pPr>
      <w:r w:rsidRPr="06DAEC21">
        <w:rPr>
          <w:rFonts w:ascii="Times New Roman" w:hAnsi="Times New Roman"/>
          <w:b/>
          <w:bCs/>
          <w:sz w:val="24"/>
          <w:szCs w:val="24"/>
        </w:rPr>
        <w:t>3.2. Студенческое самоуправление (</w:t>
      </w:r>
      <w:proofErr w:type="spellStart"/>
      <w:r w:rsidRPr="06DAEC21">
        <w:rPr>
          <w:rFonts w:ascii="Times New Roman" w:hAnsi="Times New Roman"/>
          <w:b/>
          <w:bCs/>
          <w:sz w:val="24"/>
          <w:szCs w:val="24"/>
        </w:rPr>
        <w:t>соуправление</w:t>
      </w:r>
      <w:proofErr w:type="spellEnd"/>
      <w:r w:rsidRPr="06DAEC2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6DAE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Pr="06DAEC21">
        <w:rPr>
          <w:rFonts w:ascii="Times New Roman" w:hAnsi="Times New Roman"/>
          <w:sz w:val="24"/>
          <w:szCs w:val="24"/>
        </w:rPr>
        <w:t>Гуманитарном институте</w:t>
      </w:r>
      <w:r w:rsidRPr="0056221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6DAEC21">
        <w:rPr>
          <w:rFonts w:ascii="Times New Roman" w:hAnsi="Times New Roman"/>
          <w:b/>
          <w:bCs/>
          <w:sz w:val="24"/>
          <w:szCs w:val="24"/>
        </w:rPr>
        <w:t>в рамках реализуемой ОПОП</w:t>
      </w:r>
      <w:r w:rsidRPr="06DAEC2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142F8617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Студенческое самоуправление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это социальный институт, осуществляющий управленческую деятельность, в ходе которой обучающиеся по реализуемой ОПОП принимают активное участие в подготовке, принятии и реализации решений, относящихся к жизни кафедры - института и образовательной организации высшего образования в целом и их социально значимой деятельности.</w:t>
      </w:r>
    </w:p>
    <w:p w14:paraId="1E92021B" w14:textId="77777777" w:rsidR="005E622F" w:rsidRDefault="007A0AC9" w:rsidP="004145FB">
      <w:pPr>
        <w:spacing w:after="0" w:line="240" w:lineRule="auto"/>
        <w:ind w:firstLine="709"/>
        <w:jc w:val="both"/>
      </w:pPr>
      <w:hyperlink r:id="rId10">
        <w:r w:rsidR="00355D2F" w:rsidRPr="00F83E82">
          <w:rPr>
            <w:rStyle w:val="Internet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Цель</w:t>
        </w:r>
      </w:hyperlink>
      <w:r w:rsidR="00355D2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355D2F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студенческого самоуправления</w:t>
      </w:r>
      <w:r w:rsidR="00355D2F">
        <w:rPr>
          <w:rFonts w:ascii="Times New Roman" w:eastAsia="Times New Roman" w:hAnsi="Times New Roman"/>
          <w:sz w:val="24"/>
          <w:szCs w:val="24"/>
          <w:lang w:eastAsia="ru-RU"/>
        </w:rPr>
        <w:t>: создание условий для проявления способностей и талантов обучающихся, самореализации студентов через различные виды деятельности (</w:t>
      </w:r>
      <w:r w:rsidR="00355D2F">
        <w:rPr>
          <w:rFonts w:ascii="Times New Roman" w:hAnsi="Times New Roman"/>
          <w:sz w:val="24"/>
          <w:szCs w:val="24"/>
        </w:rPr>
        <w:t xml:space="preserve">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</w:t>
      </w:r>
      <w:proofErr w:type="spellStart"/>
      <w:r w:rsidR="00355D2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355D2F">
        <w:rPr>
          <w:rFonts w:ascii="Times New Roman" w:hAnsi="Times New Roman"/>
          <w:sz w:val="24"/>
          <w:szCs w:val="24"/>
        </w:rPr>
        <w:t xml:space="preserve"> и предпринимательской деятельности и др.).</w:t>
      </w:r>
    </w:p>
    <w:p w14:paraId="615929C5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задачами студенческого самоуправления </w:t>
      </w:r>
      <w:r>
        <w:rPr>
          <w:rFonts w:ascii="Times New Roman" w:hAnsi="Times New Roman"/>
          <w:sz w:val="24"/>
          <w:szCs w:val="24"/>
        </w:rPr>
        <w:t xml:space="preserve">являются: </w:t>
      </w:r>
    </w:p>
    <w:p w14:paraId="0EC648EB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сопровождение функционирования и развития студенческих объединений;</w:t>
      </w:r>
    </w:p>
    <w:p w14:paraId="1B45C068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</w:t>
      </w:r>
      <w:r>
        <w:rPr>
          <w:rFonts w:ascii="Times New Roman" w:hAnsi="Times New Roman"/>
          <w:sz w:val="24"/>
          <w:szCs w:val="24"/>
        </w:rPr>
        <w:t xml:space="preserve">обучающихся ВлГУ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актуальные вопросы общественного развития;</w:t>
      </w:r>
    </w:p>
    <w:p w14:paraId="5FE4FBA4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сотрудничества со студенческими, молодёжными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другими общественными объединениями 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в рамках международного сотрудничества (если данная деятельность предусмотрена учредительными документами ООВО);</w:t>
      </w:r>
    </w:p>
    <w:p w14:paraId="68E4C68F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иные задачи.</w:t>
      </w:r>
    </w:p>
    <w:p w14:paraId="1C0157D6" w14:textId="77777777" w:rsidR="005E622F" w:rsidRDefault="005E622F" w:rsidP="004145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13207E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3.3. Мониторинг</w:t>
      </w:r>
      <w:r>
        <w:rPr>
          <w:rStyle w:val="FootnoteAnchor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качества организации воспитательной работы и условий реализации содержания воспитательной деятельности в рамках реализуемой ОПОП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0E494E84" w14:textId="77777777" w:rsidR="005E622F" w:rsidRDefault="00355D2F" w:rsidP="004145F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Мониторинг </w:t>
      </w:r>
      <w:r>
        <w:rPr>
          <w:rFonts w:ascii="Times New Roman" w:hAnsi="Times New Roman"/>
          <w:i/>
          <w:sz w:val="24"/>
          <w:szCs w:val="24"/>
        </w:rPr>
        <w:t>качества организации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это форма организации сбора, хранения, обработки и распространения информации о системе воспитательной работы </w:t>
      </w:r>
      <w:r>
        <w:rPr>
          <w:rFonts w:ascii="Times New Roman" w:hAnsi="Times New Roman"/>
          <w:sz w:val="24"/>
          <w:szCs w:val="24"/>
        </w:rPr>
        <w:t xml:space="preserve">в рамках реализуемой ОПОП </w:t>
      </w:r>
      <w:r>
        <w:rPr>
          <w:rFonts w:ascii="Times New Roman" w:eastAsia="Times New Roman" w:hAnsi="Times New Roman"/>
          <w:sz w:val="24"/>
          <w:szCs w:val="24"/>
        </w:rPr>
        <w:t>с учетом взаимодействия связанных друг с другом структурных подразделений (кафедра – институт – университет), обеспечивающий непрерывное отслеживание и прогнозирование развития личности каждого студента и самой системы воспитания в институте- университете.</w:t>
      </w:r>
    </w:p>
    <w:p w14:paraId="562B868D" w14:textId="77777777" w:rsidR="005E622F" w:rsidRDefault="00355D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электронном портфолио в личном кабинете студента, доступ к которому обеспечивается только ответственным лицам (кураторам и/или специальным администраторам из числа назначенных заведующим кафедрой, реализующей конкретную ОПОП ВО) для осуществления процедуры оценивания или в ином формате в зависимости от особенностей реализуемой ОПОП.</w:t>
      </w:r>
    </w:p>
    <w:p w14:paraId="5EF73AE6" w14:textId="1CEDDD30" w:rsidR="005E622F" w:rsidRDefault="06DAEC21" w:rsidP="0041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6DAEC21">
        <w:rPr>
          <w:rFonts w:ascii="Times New Roman" w:hAnsi="Times New Roman"/>
          <w:sz w:val="24"/>
          <w:szCs w:val="24"/>
        </w:rPr>
        <w:t xml:space="preserve">Ключевыми показателями эффективности </w:t>
      </w:r>
      <w:r w:rsidRPr="06DAEC21">
        <w:rPr>
          <w:rFonts w:ascii="Times New Roman" w:hAnsi="Times New Roman"/>
          <w:i/>
          <w:iCs/>
          <w:sz w:val="24"/>
          <w:szCs w:val="24"/>
        </w:rPr>
        <w:t>качества воспитательной работы</w:t>
      </w:r>
      <w:r w:rsidRPr="06DAEC21">
        <w:rPr>
          <w:rFonts w:ascii="Times New Roman" w:hAnsi="Times New Roman"/>
          <w:sz w:val="24"/>
          <w:szCs w:val="24"/>
        </w:rPr>
        <w:t xml:space="preserve"> </w:t>
      </w:r>
      <w:r w:rsidRPr="06DAEC21">
        <w:rPr>
          <w:rFonts w:ascii="Times New Roman" w:hAnsi="Times New Roman"/>
          <w:i/>
          <w:iCs/>
          <w:sz w:val="24"/>
          <w:szCs w:val="24"/>
        </w:rPr>
        <w:t xml:space="preserve">и условий реализации содержания воспитательной деятельности </w:t>
      </w:r>
      <w:r w:rsidRPr="06DAEC21">
        <w:rPr>
          <w:rFonts w:ascii="Times New Roman" w:hAnsi="Times New Roman"/>
          <w:sz w:val="24"/>
          <w:szCs w:val="24"/>
        </w:rPr>
        <w:t>могут выступать: качество ресурсного обеспечения реализации воспитательной деятельности;</w:t>
      </w:r>
      <w:r w:rsidRPr="06DAE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качество инфраструктуры доступной кафедре для реализации ОПОП, качество воспитывающей среды и воспитательного процесса, выявленных в рамках реализации ОПОП ВО;</w:t>
      </w:r>
      <w:r w:rsidRPr="06DAE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>качество управления системой воспитательной работы представителями кафедры (института) в рамках реализации ОПОП ВО; качество студенческого самоуправления в рамках реализации ОПОП;</w:t>
      </w:r>
      <w:r w:rsidRPr="06DAE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6DAEC21">
        <w:rPr>
          <w:rFonts w:ascii="Times New Roman" w:hAnsi="Times New Roman"/>
          <w:sz w:val="24"/>
          <w:szCs w:val="24"/>
        </w:rPr>
        <w:t xml:space="preserve"> определяемые по результатам анкетирования удовлетворенности студентов. </w:t>
      </w:r>
    </w:p>
    <w:p w14:paraId="3754D2CD" w14:textId="77777777" w:rsidR="005E622F" w:rsidRDefault="2EC56F59" w:rsidP="004145F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2EC56F59">
        <w:rPr>
          <w:rFonts w:ascii="Times New Roman" w:hAnsi="Times New Roman"/>
          <w:sz w:val="24"/>
          <w:szCs w:val="24"/>
        </w:rPr>
        <w:t>Освоение программы воспитания в рамках реализуемой ОПОП завершается аттестацией.</w:t>
      </w:r>
    </w:p>
    <w:p w14:paraId="7CBEED82" w14:textId="514548B4" w:rsidR="005E622F" w:rsidRDefault="005E622F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030725" w14:textId="46029D36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560146" w14:textId="39C735E2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A6AEBE8" w14:textId="74DAD3CB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9FC0949" w14:textId="3025AE1F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095B4F4" w14:textId="6CF31CBC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A24039" w14:textId="68938966" w:rsidR="00212115" w:rsidRDefault="00212115" w:rsidP="004145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F0B0A48" w14:textId="27C312AB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AFFE7F" w14:textId="67AFA5E2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87BCDF4" w14:textId="29B63A0C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EDDB86C" w14:textId="5166BB88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352D64" w14:textId="0FDB6DEA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14607A" w14:textId="44710A44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A3B024" w14:textId="615F637C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37872C7" w14:textId="74C321F2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CFA442F" w14:textId="6049CB54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0A3D5F" w14:textId="33E850EC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2754E50" w14:textId="4E522CC8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18CC5A7" w14:textId="43AF9999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A45647" w14:textId="7C329C60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CA5FEAB" w14:textId="419562C9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AFBA106" w14:textId="16EAFB7F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FBEF51A" w14:textId="5832C401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E96504D" w14:textId="01CEB395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1CC059C" w14:textId="1003A430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6BE6D39" w14:textId="5393866F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99297D" w14:textId="01C09C86" w:rsidR="00212115" w:rsidRDefault="00212115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E622F" w14:paraId="45C1512B" w14:textId="77777777" w:rsidTr="2EC56F59">
        <w:tc>
          <w:tcPr>
            <w:tcW w:w="9923" w:type="dxa"/>
            <w:shd w:val="clear" w:color="auto" w:fill="auto"/>
          </w:tcPr>
          <w:p w14:paraId="397E569D" w14:textId="2732A898" w:rsidR="00212115" w:rsidRDefault="2EC56F59" w:rsidP="2EC56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>Рабочую программу составил</w:t>
            </w:r>
            <w:r w:rsidR="002121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0F1B3F" w14:textId="1879EE97" w:rsidR="005E622F" w:rsidRDefault="00212115" w:rsidP="2EC56F5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 кафедры ИЯПК                 ______</w:t>
            </w:r>
            <w:r w:rsidR="2EC56F59"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Д.Д. Жукова </w:t>
            </w:r>
          </w:p>
          <w:p w14:paraId="1D1D4577" w14:textId="3B3494CA" w:rsidR="005E622F" w:rsidRDefault="2EC56F59" w:rsidP="2EC56F59">
            <w:pPr>
              <w:spacing w:after="0" w:line="360" w:lineRule="auto"/>
              <w:jc w:val="center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0"/>
              <w:gridCol w:w="4425"/>
            </w:tblGrid>
            <w:tr w:rsidR="2EC56F59" w14:paraId="57CAE5A3" w14:textId="77777777" w:rsidTr="2EC56F59">
              <w:tc>
                <w:tcPr>
                  <w:tcW w:w="4920" w:type="dxa"/>
                </w:tcPr>
                <w:p w14:paraId="51EF1148" w14:textId="68AD42BC" w:rsidR="2EC56F59" w:rsidRDefault="2EC56F59" w:rsidP="00212115">
                  <w:pPr>
                    <w:spacing w:after="0" w:line="360" w:lineRule="auto"/>
                  </w:pPr>
                  <w:r w:rsidRPr="2EC56F5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Рецензент </w:t>
                  </w:r>
                </w:p>
                <w:p w14:paraId="245606AB" w14:textId="72E6A331" w:rsidR="2EC56F59" w:rsidRDefault="2EC56F59" w:rsidP="00212115">
                  <w:pPr>
                    <w:spacing w:after="0" w:line="360" w:lineRule="auto"/>
                  </w:pPr>
                  <w:r w:rsidRPr="2EC56F5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(представитель работодателя)</w:t>
                  </w:r>
                </w:p>
                <w:p w14:paraId="5B5648B5" w14:textId="7B07B91B" w:rsidR="2EC56F59" w:rsidRDefault="2EC56F59" w:rsidP="00212115">
                  <w:pPr>
                    <w:spacing w:after="0" w:line="360" w:lineRule="auto"/>
                  </w:pPr>
                  <w:r w:rsidRPr="2EC56F5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вице-президент Торгово-промышленной палаты Владимирской области </w:t>
                  </w:r>
                </w:p>
              </w:tc>
              <w:tc>
                <w:tcPr>
                  <w:tcW w:w="4425" w:type="dxa"/>
                  <w:vAlign w:val="bottom"/>
                </w:tcPr>
                <w:p w14:paraId="7D7D796A" w14:textId="77777777" w:rsidR="00212115" w:rsidRDefault="00212115" w:rsidP="00212115">
                  <w:pPr>
                    <w:spacing w:line="360" w:lineRule="auto"/>
                  </w:pPr>
                </w:p>
                <w:p w14:paraId="55FE2BF1" w14:textId="77777777" w:rsidR="00212115" w:rsidRDefault="00212115" w:rsidP="00212115">
                  <w:pPr>
                    <w:spacing w:line="360" w:lineRule="auto"/>
                  </w:pPr>
                </w:p>
                <w:p w14:paraId="7BA520CD" w14:textId="4F10E3C0" w:rsidR="2EC56F59" w:rsidRDefault="0056221E" w:rsidP="00212115">
                  <w:pPr>
                    <w:spacing w:line="360" w:lineRule="auto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</w:t>
                  </w:r>
                  <w:r w:rsidR="2EC56F59" w:rsidRPr="2EC56F5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 Д.В. Кузин</w:t>
                  </w:r>
                </w:p>
                <w:p w14:paraId="6522EDED" w14:textId="02393121" w:rsidR="2EC56F59" w:rsidRDefault="2EC56F59" w:rsidP="2EC56F59">
                  <w:pPr>
                    <w:spacing w:line="360" w:lineRule="auto"/>
                  </w:pPr>
                  <w:r w:rsidRPr="2EC56F5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F9E86CD" w14:textId="15D62153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>Программа рассмотрена и одобрена на заседании кафедры «Иностранный язык профессиональной коммуникации»</w:t>
            </w:r>
          </w:p>
          <w:p w14:paraId="49652478" w14:textId="33AF26DD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 w:rsidRPr="2EC56F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№      от                       года</w:t>
            </w:r>
          </w:p>
          <w:p w14:paraId="174867A6" w14:textId="5347E1E8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Зав. кафедрой ИЯПК   _________________ </w:t>
            </w:r>
            <w:r w:rsidR="00212115">
              <w:rPr>
                <w:rFonts w:ascii="Times New Roman" w:eastAsia="Times New Roman" w:hAnsi="Times New Roman"/>
                <w:sz w:val="24"/>
                <w:szCs w:val="24"/>
              </w:rPr>
              <w:t>Н.А. Авдеева</w:t>
            </w:r>
          </w:p>
          <w:p w14:paraId="39FEBFE7" w14:textId="5963D681" w:rsidR="005E622F" w:rsidRDefault="005E622F" w:rsidP="2EC56F59">
            <w:pPr>
              <w:spacing w:after="0" w:line="360" w:lineRule="auto"/>
            </w:pPr>
          </w:p>
          <w:p w14:paraId="37B41DF4" w14:textId="7413960E" w:rsidR="005E622F" w:rsidRDefault="2EC56F59" w:rsidP="2EC56F59">
            <w:pPr>
              <w:spacing w:after="0" w:line="360" w:lineRule="auto"/>
              <w:jc w:val="center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B456A01" w14:textId="0A6F3394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рассмотрена и одобрена на заседании учебно-методической комиссии направления 45.03.02 Лингвистика</w:t>
            </w:r>
          </w:p>
          <w:p w14:paraId="32D5456A" w14:textId="37C78E75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 w:rsidRPr="2EC56F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№      от                         года</w:t>
            </w:r>
          </w:p>
          <w:p w14:paraId="39C8037F" w14:textId="1DBCDBD1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14:paraId="32C85623" w14:textId="08173ED8" w:rsidR="005E622F" w:rsidRDefault="2EC56F59" w:rsidP="2EC56F59">
            <w:pPr>
              <w:spacing w:after="0" w:line="360" w:lineRule="auto"/>
            </w:pPr>
            <w:r w:rsidRPr="2EC56F59">
              <w:rPr>
                <w:rFonts w:ascii="Times New Roman" w:eastAsia="Times New Roman" w:hAnsi="Times New Roman"/>
                <w:sz w:val="24"/>
                <w:szCs w:val="24"/>
              </w:rPr>
              <w:t xml:space="preserve">Зав. кафедрой ИЯПК   _________________ </w:t>
            </w:r>
            <w:r w:rsidR="00212115">
              <w:rPr>
                <w:rFonts w:ascii="Times New Roman" w:eastAsia="Times New Roman" w:hAnsi="Times New Roman"/>
                <w:sz w:val="24"/>
                <w:szCs w:val="24"/>
              </w:rPr>
              <w:t>Н.А. Авдеева</w:t>
            </w:r>
          </w:p>
          <w:p w14:paraId="118E2C4E" w14:textId="66E6EC65" w:rsidR="005E622F" w:rsidRDefault="005E622F" w:rsidP="2EC56F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B30255" w14:textId="4FE67AC2" w:rsidR="005E622F" w:rsidRDefault="005E622F" w:rsidP="2EC56F59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C6C2CD5" w14:textId="77777777" w:rsidR="005E622F" w:rsidRDefault="005E622F">
      <w:pPr>
        <w:rPr>
          <w:spacing w:val="20"/>
        </w:rPr>
      </w:pPr>
    </w:p>
    <w:p w14:paraId="2468BCC6" w14:textId="77777777" w:rsidR="00F83E82" w:rsidRPr="00F83E82" w:rsidRDefault="00F83E82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3E82">
        <w:rPr>
          <w:rFonts w:ascii="Times New Roman" w:eastAsia="Times New Roman" w:hAnsi="Times New Roman"/>
          <w:sz w:val="24"/>
          <w:szCs w:val="24"/>
        </w:rPr>
        <w:t>Согласовано:</w:t>
      </w:r>
    </w:p>
    <w:p w14:paraId="611ECF85" w14:textId="77777777" w:rsidR="00F83E82" w:rsidRPr="00F83E82" w:rsidRDefault="00F83E82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3E8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760C081D" w14:textId="77777777" w:rsidR="00F83E82" w:rsidRPr="00F83E82" w:rsidRDefault="00F83E82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3E82">
        <w:rPr>
          <w:rFonts w:ascii="Times New Roman" w:eastAsia="Times New Roman" w:hAnsi="Times New Roman"/>
          <w:sz w:val="24"/>
          <w:szCs w:val="24"/>
        </w:rPr>
        <w:t>Председатель Профсоюзной организации ВлГУ ______________________</w:t>
      </w:r>
    </w:p>
    <w:p w14:paraId="46A048D4" w14:textId="77777777" w:rsidR="00F83E82" w:rsidRPr="00F83E82" w:rsidRDefault="00F83E82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3E82">
        <w:rPr>
          <w:rFonts w:ascii="Times New Roman" w:eastAsia="Times New Roman" w:hAnsi="Times New Roman"/>
          <w:sz w:val="24"/>
          <w:szCs w:val="24"/>
        </w:rPr>
        <w:t>Председатель совета обучающихся                        ______________________</w:t>
      </w:r>
    </w:p>
    <w:p w14:paraId="0E16D671" w14:textId="77777777" w:rsidR="00F83E82" w:rsidRPr="00F83E82" w:rsidRDefault="00F83E82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B0D5C68" w14:textId="3B3D1B85" w:rsidR="00212115" w:rsidRPr="00F83E82" w:rsidRDefault="00212115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2558ACB" w14:textId="4287F515" w:rsidR="00212115" w:rsidRPr="00F83E82" w:rsidRDefault="00212115" w:rsidP="00F83E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4D206C2" w14:textId="25113FA8" w:rsidR="00212115" w:rsidRDefault="00212115">
      <w:pPr>
        <w:tabs>
          <w:tab w:val="left" w:pos="1134"/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C3DCE9" w14:textId="4C0B0F96" w:rsidR="00212115" w:rsidRDefault="00212115">
      <w:pPr>
        <w:tabs>
          <w:tab w:val="left" w:pos="1134"/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sectPr w:rsidR="00212115">
      <w:headerReference w:type="default" r:id="rId11"/>
      <w:headerReference w:type="first" r:id="rId12"/>
      <w:pgSz w:w="11906" w:h="16838"/>
      <w:pgMar w:top="1134" w:right="73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9884" w14:textId="77777777" w:rsidR="007A0AC9" w:rsidRDefault="007A0AC9">
      <w:pPr>
        <w:spacing w:after="0" w:line="240" w:lineRule="auto"/>
      </w:pPr>
      <w:r>
        <w:separator/>
      </w:r>
    </w:p>
  </w:endnote>
  <w:endnote w:type="continuationSeparator" w:id="0">
    <w:p w14:paraId="2566D976" w14:textId="77777777" w:rsidR="007A0AC9" w:rsidRDefault="007A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D313" w14:textId="77777777" w:rsidR="007A0AC9" w:rsidRDefault="007A0AC9">
      <w:r>
        <w:separator/>
      </w:r>
    </w:p>
  </w:footnote>
  <w:footnote w:type="continuationSeparator" w:id="0">
    <w:p w14:paraId="2759FD3F" w14:textId="77777777" w:rsidR="007A0AC9" w:rsidRDefault="007A0AC9">
      <w:r>
        <w:continuationSeparator/>
      </w:r>
    </w:p>
  </w:footnote>
  <w:footnote w:id="1">
    <w:p w14:paraId="61013D83" w14:textId="77777777" w:rsidR="005E622F" w:rsidRDefault="00355D2F">
      <w:pPr>
        <w:pStyle w:val="af"/>
        <w:ind w:firstLine="709"/>
        <w:jc w:val="both"/>
        <w:rPr>
          <w:rFonts w:ascii="Times New Roman" w:hAnsi="Times New Roman"/>
          <w:szCs w:val="24"/>
        </w:rPr>
      </w:pPr>
      <w:r>
        <w:rPr>
          <w:rStyle w:val="FootnoteCharacters"/>
        </w:rPr>
        <w:footnoteRef/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>Указ Президента РФ от 31 декабря 2015 г. № 683 «О Стратегии национальной безопасности Российской Федерации» (с изменениями от 6 марта 2018 г.).</w:t>
      </w:r>
    </w:p>
  </w:footnote>
  <w:footnote w:id="2">
    <w:p w14:paraId="593FBA06" w14:textId="77777777" w:rsidR="005E622F" w:rsidRDefault="00355D2F">
      <w:pPr>
        <w:pStyle w:val="af"/>
        <w:ind w:firstLine="709"/>
        <w:jc w:val="both"/>
      </w:pPr>
      <w:r>
        <w:rPr>
          <w:rStyle w:val="FootnoteCharacters"/>
        </w:rPr>
        <w:footnoteRef/>
      </w:r>
      <w:r>
        <w:rPr>
          <w:rFonts w:cs="Calibri"/>
        </w:rPr>
        <w:t xml:space="preserve"> </w:t>
      </w:r>
      <w:r>
        <w:rPr>
          <w:rFonts w:ascii="Times New Roman" w:hAnsi="Times New Roman"/>
        </w:rPr>
        <w:t>Критерии и параметры мониторинга определяется институтом самостоятельно в соответствии со спецификой реализуемых ОПОП и общеуниверситетскими критериями оценивания, определенными общеуниверситетской программой воспитания и календарных планов на конкретный учебный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BF04" w14:textId="481704AF" w:rsidR="005E622F" w:rsidRDefault="00355D2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BE651D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2083" w14:textId="77777777" w:rsidR="005E622F" w:rsidRDefault="005E622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023"/>
    <w:multiLevelType w:val="multilevel"/>
    <w:tmpl w:val="F3D830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11E40"/>
    <w:multiLevelType w:val="multilevel"/>
    <w:tmpl w:val="557287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7E4BAB"/>
    <w:rsid w:val="00212115"/>
    <w:rsid w:val="00355D2F"/>
    <w:rsid w:val="0037691E"/>
    <w:rsid w:val="00397D08"/>
    <w:rsid w:val="004145FB"/>
    <w:rsid w:val="0056221E"/>
    <w:rsid w:val="005E622F"/>
    <w:rsid w:val="007A0AC9"/>
    <w:rsid w:val="00BE651D"/>
    <w:rsid w:val="00F83E82"/>
    <w:rsid w:val="06DAEC21"/>
    <w:rsid w:val="2EC56F59"/>
    <w:rsid w:val="53A4413D"/>
    <w:rsid w:val="7C7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8637"/>
  <w15:docId w15:val="{5DD5FFC6-2407-4BE1-9086-57EEC61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js-item-maininfo">
    <w:name w:val="js-item-maininfo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Основной текст_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qFormat/>
    <w:rPr>
      <w:sz w:val="22"/>
      <w:szCs w:val="22"/>
    </w:rPr>
  </w:style>
  <w:style w:type="character" w:customStyle="1" w:styleId="a8">
    <w:name w:val="Нижний колонтитул Знак"/>
    <w:qFormat/>
    <w:rPr>
      <w:sz w:val="22"/>
      <w:szCs w:val="22"/>
    </w:rPr>
  </w:style>
  <w:style w:type="character" w:customStyle="1" w:styleId="a9">
    <w:name w:val="Подпись к таблице_"/>
    <w:qFormat/>
    <w:rPr>
      <w:rFonts w:ascii="Times New Roman" w:eastAsia="Times New Roman" w:hAnsi="Times New Roman" w:cs="Times New Roman"/>
      <w:i/>
      <w:iCs/>
      <w:color w:val="212121"/>
      <w:sz w:val="26"/>
      <w:szCs w:val="26"/>
      <w:shd w:val="clear" w:color="auto" w:fill="FFFFFF"/>
    </w:rPr>
  </w:style>
  <w:style w:type="character" w:customStyle="1" w:styleId="aa">
    <w:name w:val="Другое_"/>
    <w:qFormat/>
    <w:rPr>
      <w:rFonts w:ascii="Times New Roman" w:eastAsia="Times New Roman" w:hAnsi="Times New Roman" w:cs="Times New Roman"/>
      <w:color w:val="212121"/>
      <w:sz w:val="26"/>
      <w:szCs w:val="26"/>
      <w:shd w:val="clear" w:color="auto" w:fill="FFFFFF"/>
    </w:rPr>
  </w:style>
  <w:style w:type="character" w:customStyle="1" w:styleId="ab">
    <w:name w:val="Основной текст Знак"/>
    <w:qFormat/>
    <w:rPr>
      <w:rFonts w:ascii="Times New Roman" w:hAnsi="Times New Roman" w:cs="Times New Roman"/>
      <w:smallCaps/>
      <w:sz w:val="24"/>
      <w:szCs w:val="24"/>
      <w:lang w:val="en-US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 w:line="276" w:lineRule="auto"/>
    </w:pPr>
    <w:rPr>
      <w:rFonts w:ascii="Times New Roman" w:hAnsi="Times New Roman"/>
      <w:smallCaps/>
      <w:sz w:val="24"/>
      <w:szCs w:val="24"/>
      <w:lang w:val="en-US"/>
    </w:rPr>
  </w:style>
  <w:style w:type="paragraph" w:styleId="ac">
    <w:name w:val="List"/>
    <w:basedOn w:val="a0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1">
    <w:name w:val="Основной текст1"/>
    <w:basedOn w:val="a"/>
    <w:qFormat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Подпись к таблице"/>
    <w:basedOn w:val="a"/>
    <w:qFormat/>
    <w:pPr>
      <w:widowControl w:val="0"/>
      <w:shd w:val="clear" w:color="auto" w:fill="FFFFFF"/>
      <w:spacing w:after="0" w:line="261" w:lineRule="auto"/>
      <w:ind w:firstLine="740"/>
    </w:pPr>
    <w:rPr>
      <w:rFonts w:ascii="Times New Roman" w:eastAsia="Times New Roman" w:hAnsi="Times New Roman"/>
      <w:i/>
      <w:iCs/>
      <w:color w:val="212121"/>
      <w:sz w:val="26"/>
      <w:szCs w:val="26"/>
    </w:rPr>
  </w:style>
  <w:style w:type="paragraph" w:customStyle="1" w:styleId="af4">
    <w:name w:val="Другое"/>
    <w:basedOn w:val="a"/>
    <w:qFormat/>
    <w:pPr>
      <w:widowControl w:val="0"/>
      <w:shd w:val="clear" w:color="auto" w:fill="FFFFFF"/>
      <w:spacing w:after="0" w:line="297" w:lineRule="auto"/>
      <w:ind w:firstLine="400"/>
    </w:pPr>
    <w:rPr>
      <w:rFonts w:ascii="Times New Roman" w:eastAsia="Times New Roman" w:hAnsi="Times New Roman"/>
      <w:color w:val="212121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5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77;&#1085;&#1077;&#1076;&#1078;&#1084;&#1077;&#1085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9;&#1089;&#1090;&#1072;&#1085;&#1086;&#1074;&#1082;&#1072;_(&#1087;&#1089;&#1080;&#1093;&#1086;&#1083;&#1086;&#1075;&#1080;&#1103;)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c.academic.ru/dic.nsf/ruwiki/7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7;&#1086;&#1089;&#1086;&#1073;&#1085;&#1086;&#1089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сорокопуд</dc:creator>
  <cp:keywords/>
  <dc:description/>
  <cp:lastModifiedBy>Наталья А. Авдеева</cp:lastModifiedBy>
  <cp:revision>5</cp:revision>
  <cp:lastPrinted>2021-05-19T15:18:00Z</cp:lastPrinted>
  <dcterms:created xsi:type="dcterms:W3CDTF">2023-05-24T06:36:00Z</dcterms:created>
  <dcterms:modified xsi:type="dcterms:W3CDTF">2023-05-24T06:42:00Z</dcterms:modified>
  <dc:language>en-US</dc:language>
</cp:coreProperties>
</file>