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6BC">
        <w:rPr>
          <w:rFonts w:ascii="Times New Roman" w:eastAsia="Calibri" w:hAnsi="Times New Roman" w:cs="Times New Roman"/>
          <w:sz w:val="24"/>
          <w:szCs w:val="24"/>
        </w:rPr>
        <w:t>Министерство науки</w:t>
      </w:r>
      <w:r w:rsidR="0002214F" w:rsidRPr="00242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14F">
        <w:rPr>
          <w:rFonts w:ascii="Times New Roman" w:eastAsia="Calibri" w:hAnsi="Times New Roman" w:cs="Times New Roman"/>
          <w:sz w:val="24"/>
          <w:szCs w:val="24"/>
        </w:rPr>
        <w:t>и высшего</w:t>
      </w:r>
      <w:r w:rsidRPr="00C50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14F" w:rsidRPr="00C506BC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C506BC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6BC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 образовательное учреждение </w:t>
      </w:r>
    </w:p>
    <w:p w:rsidR="00674138" w:rsidRPr="00C506BC" w:rsidRDefault="00251398" w:rsidP="00674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6BC">
        <w:rPr>
          <w:rFonts w:ascii="Times New Roman" w:eastAsia="Calibri" w:hAnsi="Times New Roman" w:cs="Times New Roman"/>
          <w:sz w:val="24"/>
          <w:szCs w:val="24"/>
        </w:rPr>
        <w:t>в</w:t>
      </w:r>
      <w:r w:rsidR="00674138" w:rsidRPr="00C506BC">
        <w:rPr>
          <w:rFonts w:ascii="Times New Roman" w:eastAsia="Calibri" w:hAnsi="Times New Roman" w:cs="Times New Roman"/>
          <w:sz w:val="24"/>
          <w:szCs w:val="24"/>
        </w:rPr>
        <w:t>ысшего</w:t>
      </w:r>
      <w:r w:rsidR="00B22B96" w:rsidRPr="00C50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138" w:rsidRPr="00C506BC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>«ВЛАДИМИРСКИЙ ГОСУДАРСТВЕННЫЙ УНИВЕРСИТЕТ</w:t>
      </w: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имени  Александра Григорьевича и Николая Григорьевича Столетовых» </w:t>
      </w:r>
      <w:r w:rsidR="003D06B7"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>(ВлГУ)</w:t>
      </w:r>
    </w:p>
    <w:p w:rsidR="00084C85" w:rsidRDefault="00084C85" w:rsidP="00177F42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</w:p>
    <w:p w:rsidR="00276B86" w:rsidRDefault="00276B86" w:rsidP="00177F42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</w:p>
    <w:p w:rsidR="00276B86" w:rsidRPr="00C506BC" w:rsidRDefault="002429C7" w:rsidP="00177F42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:rsidR="00177F42" w:rsidRPr="005137F9" w:rsidRDefault="00177F42" w:rsidP="00177F42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 w:rsidRPr="005137F9">
        <w:rPr>
          <w:rFonts w:ascii="Times New Roman" w:eastAsia="Calibri" w:hAnsi="Times New Roman" w:cs="Times New Roman"/>
          <w:sz w:val="24"/>
          <w:szCs w:val="24"/>
        </w:rPr>
        <w:t>Н</w:t>
      </w:r>
      <w:r w:rsidR="008C38D2" w:rsidRPr="005137F9">
        <w:rPr>
          <w:rFonts w:ascii="Times New Roman" w:eastAsia="Calibri" w:hAnsi="Times New Roman" w:cs="Times New Roman"/>
          <w:sz w:val="24"/>
          <w:szCs w:val="24"/>
        </w:rPr>
        <w:t>М</w:t>
      </w:r>
      <w:r w:rsidRPr="005137F9">
        <w:rPr>
          <w:rFonts w:ascii="Times New Roman" w:eastAsia="Calibri" w:hAnsi="Times New Roman" w:cs="Times New Roman"/>
          <w:sz w:val="24"/>
          <w:szCs w:val="24"/>
        </w:rPr>
        <w:t>С университета</w:t>
      </w:r>
    </w:p>
    <w:p w:rsidR="00674138" w:rsidRPr="005137F9" w:rsidRDefault="00177F42" w:rsidP="00177F42">
      <w:pPr>
        <w:spacing w:after="0" w:line="312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 w:rsidRPr="005137F9">
        <w:rPr>
          <w:rFonts w:ascii="Times New Roman" w:eastAsia="Calibri" w:hAnsi="Times New Roman" w:cs="Times New Roman"/>
          <w:sz w:val="24"/>
          <w:szCs w:val="24"/>
        </w:rPr>
        <w:t xml:space="preserve"> «______» </w:t>
      </w:r>
      <w:r w:rsidR="002429C7" w:rsidRPr="005137F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5137F9">
        <w:rPr>
          <w:rFonts w:ascii="Times New Roman" w:eastAsia="Calibri" w:hAnsi="Times New Roman" w:cs="Times New Roman"/>
          <w:sz w:val="24"/>
          <w:szCs w:val="24"/>
        </w:rPr>
        <w:t>___</w:t>
      </w:r>
      <w:r w:rsidR="00976BBF" w:rsidRPr="005137F9">
        <w:rPr>
          <w:rFonts w:ascii="Times New Roman" w:eastAsia="Calibri" w:hAnsi="Times New Roman" w:cs="Times New Roman"/>
          <w:sz w:val="24"/>
          <w:szCs w:val="24"/>
        </w:rPr>
        <w:t>_</w:t>
      </w:r>
      <w:r w:rsidRPr="005137F9">
        <w:rPr>
          <w:rFonts w:ascii="Times New Roman" w:eastAsia="Calibri" w:hAnsi="Times New Roman" w:cs="Times New Roman"/>
          <w:sz w:val="24"/>
          <w:szCs w:val="24"/>
        </w:rPr>
        <w:t>_</w:t>
      </w:r>
      <w:r w:rsidR="002429C7">
        <w:rPr>
          <w:rFonts w:ascii="Times New Roman" w:eastAsia="Calibri" w:hAnsi="Times New Roman" w:cs="Times New Roman"/>
          <w:sz w:val="24"/>
          <w:szCs w:val="24"/>
        </w:rPr>
        <w:t>__</w:t>
      </w:r>
      <w:r w:rsidRPr="005137F9">
        <w:rPr>
          <w:rFonts w:ascii="Times New Roman" w:eastAsia="Calibri" w:hAnsi="Times New Roman" w:cs="Times New Roman"/>
          <w:sz w:val="24"/>
          <w:szCs w:val="24"/>
        </w:rPr>
        <w:t>,</w:t>
      </w:r>
      <w:r w:rsidR="00BD4C3B" w:rsidRPr="00513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7F9">
        <w:rPr>
          <w:rFonts w:ascii="Times New Roman" w:eastAsia="Calibri" w:hAnsi="Times New Roman" w:cs="Times New Roman"/>
          <w:sz w:val="24"/>
          <w:szCs w:val="24"/>
        </w:rPr>
        <w:t>протокол №  ________</w:t>
      </w:r>
    </w:p>
    <w:p w:rsidR="00177F42" w:rsidRPr="005137F9" w:rsidRDefault="00177F42" w:rsidP="00177F42">
      <w:pPr>
        <w:spacing w:after="0" w:line="312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</w:p>
    <w:p w:rsidR="00177F42" w:rsidRPr="00C506BC" w:rsidRDefault="002429C7" w:rsidP="008C38D2">
      <w:pPr>
        <w:spacing w:after="0" w:line="312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НМС</w:t>
      </w:r>
      <w:r w:rsidR="009E17DE" w:rsidRPr="005137F9"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  <w:r w:rsidR="008C38D2" w:rsidRPr="005137F9">
        <w:rPr>
          <w:rFonts w:ascii="Times New Roman" w:eastAsia="Calibri" w:hAnsi="Times New Roman" w:cs="Times New Roman"/>
          <w:sz w:val="24"/>
          <w:szCs w:val="24"/>
        </w:rPr>
        <w:t>_</w:t>
      </w:r>
      <w:r w:rsidR="009E17DE" w:rsidRPr="005137F9">
        <w:rPr>
          <w:rFonts w:ascii="Times New Roman" w:eastAsia="Calibri" w:hAnsi="Times New Roman" w:cs="Times New Roman"/>
          <w:sz w:val="24"/>
          <w:szCs w:val="24"/>
        </w:rPr>
        <w:t>__</w:t>
      </w:r>
      <w:r w:rsidR="008C38D2" w:rsidRPr="005137F9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А.А. Панфилов</w:t>
      </w:r>
    </w:p>
    <w:p w:rsidR="00674138" w:rsidRPr="00C506BC" w:rsidRDefault="00674138" w:rsidP="00674138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</w:p>
    <w:p w:rsidR="0064692B" w:rsidRPr="00C506BC" w:rsidRDefault="0064692B" w:rsidP="00674138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</w:p>
    <w:p w:rsidR="00674138" w:rsidRPr="00C506BC" w:rsidRDefault="00674138" w:rsidP="006741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D78" w:rsidRPr="00C506BC" w:rsidRDefault="00177F42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6BC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</w:t>
      </w:r>
      <w:r w:rsidR="006C5E64" w:rsidRPr="00C506BC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ПРОФЕССИОНАЛЬНАЯ </w:t>
      </w:r>
      <w:r w:rsidRPr="00C506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4138" w:rsidRPr="00C506BC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ПРОГРАММА </w:t>
      </w:r>
      <w:r w:rsidR="00674138" w:rsidRPr="00C506BC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D40D78" w:rsidRPr="00C506BC">
        <w:rPr>
          <w:rFonts w:ascii="Times New Roman" w:eastAsia="Calibri" w:hAnsi="Times New Roman" w:cs="Times New Roman"/>
          <w:b/>
          <w:sz w:val="24"/>
          <w:szCs w:val="24"/>
        </w:rPr>
        <w:t xml:space="preserve">ВЫСШЕГО ОБРАЗОВАНИЯ – ПРОГРАММА ПОДГОТОВКИ </w:t>
      </w:r>
    </w:p>
    <w:p w:rsidR="00674138" w:rsidRPr="00C506BC" w:rsidRDefault="00D40D78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6BC">
        <w:rPr>
          <w:rFonts w:ascii="Times New Roman" w:eastAsia="Calibri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674138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29C7" w:rsidRPr="00C506BC" w:rsidRDefault="002429C7" w:rsidP="00674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6BC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1D4BB6" w:rsidRDefault="001D4BB6" w:rsidP="005137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7F9" w:rsidRPr="000A02F4" w:rsidRDefault="005137F9" w:rsidP="005137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2F4">
        <w:rPr>
          <w:rFonts w:ascii="Times New Roman" w:hAnsi="Times New Roman" w:cs="Times New Roman"/>
          <w:b/>
          <w:sz w:val="24"/>
          <w:szCs w:val="24"/>
          <w:u w:val="single"/>
        </w:rPr>
        <w:t xml:space="preserve">45.06.01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0A02F4">
        <w:rPr>
          <w:rFonts w:ascii="Times New Roman" w:hAnsi="Times New Roman" w:cs="Times New Roman"/>
          <w:b/>
          <w:sz w:val="24"/>
          <w:szCs w:val="24"/>
          <w:u w:val="single"/>
        </w:rPr>
        <w:t>зыкознание и литературоведение</w:t>
      </w:r>
      <w:r w:rsidR="00A87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74138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29C7" w:rsidRPr="00C506BC" w:rsidRDefault="002429C7" w:rsidP="006741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6BC">
        <w:rPr>
          <w:rFonts w:ascii="Times New Roman" w:eastAsia="Calibri" w:hAnsi="Times New Roman" w:cs="Times New Roman"/>
          <w:sz w:val="24"/>
          <w:szCs w:val="24"/>
        </w:rPr>
        <w:t>Направленность (профиль) подготовки</w:t>
      </w:r>
    </w:p>
    <w:p w:rsidR="00674138" w:rsidRPr="005137F9" w:rsidRDefault="005137F9" w:rsidP="005137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7F9">
        <w:rPr>
          <w:rFonts w:ascii="Times New Roman" w:hAnsi="Times New Roman" w:cs="Times New Roman"/>
          <w:b/>
          <w:sz w:val="24"/>
          <w:szCs w:val="24"/>
          <w:u w:val="single"/>
        </w:rPr>
        <w:t>Германские языки</w:t>
      </w:r>
    </w:p>
    <w:p w:rsidR="00674138" w:rsidRPr="00C506BC" w:rsidRDefault="005137F9" w:rsidP="006741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4138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07F0" w:rsidRDefault="009207F0" w:rsidP="00674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высшего  образования</w:t>
      </w:r>
    </w:p>
    <w:p w:rsidR="009207F0" w:rsidRPr="009207F0" w:rsidRDefault="009207F0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07F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Подготовка кадров высшей квалификации</w:t>
      </w:r>
    </w:p>
    <w:p w:rsidR="009207F0" w:rsidRPr="00C506BC" w:rsidRDefault="009207F0" w:rsidP="00674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6BC">
        <w:rPr>
          <w:rFonts w:ascii="Times New Roman" w:eastAsia="Calibri" w:hAnsi="Times New Roman" w:cs="Times New Roman"/>
          <w:sz w:val="24"/>
          <w:szCs w:val="24"/>
        </w:rPr>
        <w:t>Квалификация (степень)</w:t>
      </w: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506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506B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Исследователь. Преподаватель-исследовател</w:t>
      </w:r>
      <w:r w:rsidR="005137F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ь</w:t>
      </w: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BC">
        <w:rPr>
          <w:rFonts w:ascii="Times New Roman" w:eastAsia="Calibri" w:hAnsi="Times New Roman" w:cs="Times New Roman"/>
          <w:color w:val="000000"/>
          <w:sz w:val="24"/>
          <w:szCs w:val="24"/>
        </w:rPr>
        <w:t>Форма обучения</w:t>
      </w:r>
    </w:p>
    <w:p w:rsidR="005137F9" w:rsidRDefault="005137F9" w:rsidP="006741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7F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</w:t>
      </w:r>
      <w:r w:rsidR="00D40D78" w:rsidRPr="005137F9">
        <w:rPr>
          <w:rFonts w:ascii="Times New Roman" w:eastAsia="Calibri" w:hAnsi="Times New Roman" w:cs="Times New Roman"/>
          <w:b/>
          <w:sz w:val="24"/>
          <w:szCs w:val="24"/>
          <w:u w:val="single"/>
        </w:rPr>
        <w:t>очная</w:t>
      </w:r>
      <w:r w:rsidR="00674138" w:rsidRPr="00C50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74138" w:rsidRPr="00C506BC" w:rsidRDefault="005137F9" w:rsidP="006741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74138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D4BB6" w:rsidRDefault="001D4BB6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D4BB6" w:rsidRPr="00C506BC" w:rsidRDefault="001D4BB6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138" w:rsidRPr="00C506BC" w:rsidRDefault="00674138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709D" w:rsidRDefault="00EE709D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8D2" w:rsidRDefault="008C38D2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07F0" w:rsidRPr="00C506BC" w:rsidRDefault="009207F0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FCE" w:rsidRPr="00C506BC" w:rsidRDefault="00E25FCE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138" w:rsidRPr="0051056C" w:rsidRDefault="0051056C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Владимир  20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</w:p>
    <w:p w:rsidR="00673998" w:rsidRPr="00C506BC" w:rsidRDefault="00673998" w:rsidP="0067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27E" w:rsidRPr="00C506BC" w:rsidRDefault="0022127E" w:rsidP="0064692B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22127E" w:rsidRPr="00C506BC" w:rsidTr="00ED76BA">
        <w:tc>
          <w:tcPr>
            <w:tcW w:w="10490" w:type="dxa"/>
          </w:tcPr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ОПОП рассмотрена и утверждена для реализации на 20___/20___ учебный год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учебно-методической комиссией направления _____________________________________________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УМК направления ______________________  _________________________________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код направления                                                      И.О. Фамилия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ОПОП одобрена на заседании совета  _________________________________________ института, протокол №</w:t>
            </w:r>
            <w:r w:rsidRPr="00C506B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   от 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20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института ___________________              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подпись                                    И.О. Фамилия</w:t>
            </w:r>
          </w:p>
        </w:tc>
      </w:tr>
      <w:tr w:rsidR="0022127E" w:rsidRPr="00C506BC" w:rsidTr="00ED76BA">
        <w:trPr>
          <w:trHeight w:val="324"/>
        </w:trPr>
        <w:tc>
          <w:tcPr>
            <w:tcW w:w="10490" w:type="dxa"/>
          </w:tcPr>
          <w:p w:rsidR="0022127E" w:rsidRPr="00C506BC" w:rsidRDefault="0022127E" w:rsidP="00646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127E" w:rsidRPr="00C506BC" w:rsidTr="00ED76BA">
        <w:tc>
          <w:tcPr>
            <w:tcW w:w="10490" w:type="dxa"/>
          </w:tcPr>
          <w:p w:rsidR="0022127E" w:rsidRPr="00C506BC" w:rsidRDefault="0022127E" w:rsidP="0064692B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Утверждение изменений в ОПОП для реализации в 20___/20___ учебном году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ОПОП пересмотрена и обсуждена для реализации в 20___/20___ учебном году учебно-методической комиссией направления ____________________________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УМК направления ______________________  __________________________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код направления                                                      И.О. Фамилия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ОПОП одобрена на заседании совета  _________________________________________ института, протокол №</w:t>
            </w:r>
            <w:r w:rsidRPr="00C506B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   от 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20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института ___________________              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подпись                                    И.О. Фамилия</w:t>
            </w:r>
          </w:p>
        </w:tc>
      </w:tr>
      <w:tr w:rsidR="0022127E" w:rsidRPr="00C506BC" w:rsidTr="00ED76BA">
        <w:tc>
          <w:tcPr>
            <w:tcW w:w="10490" w:type="dxa"/>
          </w:tcPr>
          <w:p w:rsidR="0022127E" w:rsidRPr="00C506BC" w:rsidRDefault="0022127E" w:rsidP="0064692B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2127E" w:rsidRPr="00C506BC" w:rsidTr="00ED76BA">
        <w:tc>
          <w:tcPr>
            <w:tcW w:w="10490" w:type="dxa"/>
          </w:tcPr>
          <w:p w:rsidR="0022127E" w:rsidRPr="00C506BC" w:rsidRDefault="0022127E" w:rsidP="0064692B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Утверждение изменений в ОПОП для реализации в 20___/20___ учебном году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ОПОП пересмотрена и обсуждена для реализации в 20___/20___ учебном году учебно-методической комиссией направления ____________________________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УМК направления ______________________  __________________________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код направления                                                      И.О. Фамилия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ОПОП одобрена на заседании совета  _________________________________________ института, протокол №</w:t>
            </w:r>
            <w:r w:rsidRPr="00C506B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   от 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20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института ___________________              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подпись                                    И.О. Фамилия</w:t>
            </w:r>
          </w:p>
        </w:tc>
      </w:tr>
      <w:tr w:rsidR="0022127E" w:rsidRPr="00C506BC" w:rsidTr="00ED76BA">
        <w:tc>
          <w:tcPr>
            <w:tcW w:w="10490" w:type="dxa"/>
          </w:tcPr>
          <w:p w:rsidR="0022127E" w:rsidRPr="00C506BC" w:rsidRDefault="0022127E" w:rsidP="0064692B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</w:tr>
      <w:tr w:rsidR="0022127E" w:rsidRPr="00C506BC" w:rsidTr="00ED76BA">
        <w:tc>
          <w:tcPr>
            <w:tcW w:w="10490" w:type="dxa"/>
          </w:tcPr>
          <w:p w:rsidR="0022127E" w:rsidRPr="00C506BC" w:rsidRDefault="0022127E" w:rsidP="0064692B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Утверждение изменений в ОПОП для реализации в 20___/20___ учебном году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ОПОП пересмотрена и обсуждена для реализации в 20___/20___ учебном году учебно-методической комиссией направления ____________________________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УМК направления ______________________  __________________________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код направления                                                      И.О. Фамилия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ОПОП одобрена на заседании совета  _________________________________________ института, протокол №</w:t>
            </w:r>
            <w:r w:rsidRPr="00C506B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   от 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20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института ___________________              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подпись                                    И.О. Фамилия</w:t>
            </w:r>
          </w:p>
        </w:tc>
      </w:tr>
      <w:tr w:rsidR="0022127E" w:rsidRPr="00C506BC" w:rsidTr="00ED76BA">
        <w:tc>
          <w:tcPr>
            <w:tcW w:w="10490" w:type="dxa"/>
          </w:tcPr>
          <w:p w:rsidR="0022127E" w:rsidRPr="00C506BC" w:rsidRDefault="0022127E" w:rsidP="0064692B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2127E" w:rsidRPr="00C506BC" w:rsidTr="00ED76BA">
        <w:tc>
          <w:tcPr>
            <w:tcW w:w="10490" w:type="dxa"/>
          </w:tcPr>
          <w:p w:rsidR="0022127E" w:rsidRPr="00C506BC" w:rsidRDefault="0022127E" w:rsidP="0064692B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Утверждение изменений в ОПОП для реализации в 20___/20___ учебном году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ОПОП пересмотрена и обсуждена для реализации в 20___/20___ учебном году учебно-методической комиссией направления ____________________________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УМК направления ______________________  __________________________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код направления                                                      И.О. Фамилия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ОПОП одобрена на заседании совета  _________________________________________ института, протокол №</w:t>
            </w:r>
            <w:r w:rsidRPr="00C506B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   от 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20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 xml:space="preserve"> </w:t>
            </w: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ru-RU"/>
              </w:rPr>
              <w:tab/>
            </w:r>
            <w:r w:rsidRPr="00C506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института ___________________              _____________________ </w:t>
            </w:r>
          </w:p>
          <w:p w:rsidR="0022127E" w:rsidRPr="00C506BC" w:rsidRDefault="0022127E" w:rsidP="006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подпись                                    И.О. Фамилия</w:t>
            </w:r>
          </w:p>
        </w:tc>
      </w:tr>
    </w:tbl>
    <w:p w:rsidR="00D40980" w:rsidRDefault="00D40980" w:rsidP="0064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FF0987" w:rsidRPr="00C506BC" w:rsidRDefault="00FF0987" w:rsidP="0064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B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СОДЕРЖАНИЕ</w:t>
      </w:r>
      <w:r w:rsidR="009E17DE" w:rsidRPr="00C506B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 </w:t>
      </w:r>
    </w:p>
    <w:tbl>
      <w:tblPr>
        <w:tblW w:w="1066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16"/>
        <w:gridCol w:w="7965"/>
        <w:gridCol w:w="1104"/>
        <w:gridCol w:w="62"/>
        <w:gridCol w:w="364"/>
        <w:gridCol w:w="740"/>
        <w:gridCol w:w="111"/>
      </w:tblGrid>
      <w:tr w:rsidR="00FF0987" w:rsidRPr="00696DFC" w:rsidTr="006F6302">
        <w:trPr>
          <w:gridAfter w:val="3"/>
          <w:wAfter w:w="1215" w:type="dxa"/>
          <w:trHeight w:val="80"/>
        </w:trPr>
        <w:tc>
          <w:tcPr>
            <w:tcW w:w="8281" w:type="dxa"/>
            <w:gridSpan w:val="2"/>
            <w:vAlign w:val="center"/>
          </w:tcPr>
          <w:p w:rsidR="00FF0987" w:rsidRPr="00696DFC" w:rsidRDefault="00FF0987" w:rsidP="00696DFC">
            <w:pPr>
              <w:widowControl w:val="0"/>
              <w:spacing w:after="0" w:line="240" w:lineRule="auto"/>
              <w:ind w:hanging="508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FF0987" w:rsidRPr="00696DFC" w:rsidRDefault="00FF0987" w:rsidP="0069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987" w:rsidRPr="00696DFC" w:rsidTr="006F6302">
        <w:trPr>
          <w:gridAfter w:val="1"/>
          <w:wAfter w:w="111" w:type="dxa"/>
          <w:trHeight w:val="374"/>
        </w:trPr>
        <w:tc>
          <w:tcPr>
            <w:tcW w:w="9385" w:type="dxa"/>
            <w:gridSpan w:val="3"/>
            <w:vAlign w:val="center"/>
          </w:tcPr>
          <w:p w:rsidR="00FF0987" w:rsidRDefault="00FF0987" w:rsidP="00696D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Ι. </w:t>
            </w:r>
            <w:r w:rsidR="005B4DA6"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О</w:t>
            </w: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СНОВНЫЕ ПОЛОЖЕНИЯ</w:t>
            </w:r>
          </w:p>
          <w:p w:rsidR="00696DFC" w:rsidRPr="00696DFC" w:rsidRDefault="00696DFC" w:rsidP="00696D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  <w:p w:rsidR="004150E4" w:rsidRPr="00696DFC" w:rsidRDefault="004150E4" w:rsidP="00696D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II. ОБЩАЯ ХАРАКТЕРИСТИКА ОСНОВНОЙ ПРОФЕССИОНАЛЬНОЙ ОБРАЗОВАТЕЛЬНОЙ ПРОГРАММЫ</w:t>
            </w:r>
          </w:p>
        </w:tc>
        <w:tc>
          <w:tcPr>
            <w:tcW w:w="1166" w:type="dxa"/>
            <w:gridSpan w:val="3"/>
          </w:tcPr>
          <w:p w:rsidR="00FF0987" w:rsidRPr="00696DFC" w:rsidRDefault="00FF0987" w:rsidP="00696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987" w:rsidRPr="00696DFC" w:rsidTr="006F6302">
        <w:trPr>
          <w:gridAfter w:val="1"/>
          <w:wAfter w:w="111" w:type="dxa"/>
          <w:trHeight w:val="1340"/>
        </w:trPr>
        <w:tc>
          <w:tcPr>
            <w:tcW w:w="316" w:type="dxa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9" w:type="dxa"/>
            <w:gridSpan w:val="2"/>
            <w:vAlign w:val="center"/>
          </w:tcPr>
          <w:p w:rsidR="004150E4" w:rsidRPr="00696DFC" w:rsidRDefault="004150E4" w:rsidP="00696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Цель основной профессиональной образовательной программы </w:t>
            </w:r>
          </w:p>
          <w:p w:rsidR="004150E4" w:rsidRPr="00696DFC" w:rsidRDefault="004150E4" w:rsidP="00696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Формы обучения: очная, заочная </w:t>
            </w:r>
          </w:p>
          <w:p w:rsidR="004150E4" w:rsidRPr="00696DFC" w:rsidRDefault="004150E4" w:rsidP="00696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Объем программы </w:t>
            </w:r>
          </w:p>
          <w:p w:rsidR="004150E4" w:rsidRPr="00696DFC" w:rsidRDefault="004150E4" w:rsidP="00696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Сроки получения образования </w:t>
            </w:r>
          </w:p>
          <w:p w:rsidR="004150E4" w:rsidRPr="00696DFC" w:rsidRDefault="004150E4" w:rsidP="00696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Квалификация </w:t>
            </w:r>
          </w:p>
          <w:p w:rsidR="004150E4" w:rsidRPr="00696DFC" w:rsidRDefault="004150E4" w:rsidP="00696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 Язык обучения </w:t>
            </w:r>
          </w:p>
          <w:p w:rsidR="004150E4" w:rsidRPr="00696DFC" w:rsidRDefault="004150E4" w:rsidP="00696D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Особенности реализации основной профессиональной образовательной программы </w:t>
            </w:r>
          </w:p>
          <w:p w:rsidR="004150E4" w:rsidRDefault="004150E4" w:rsidP="00696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Структура основной профессиональной образовательной программы</w:t>
            </w:r>
          </w:p>
          <w:p w:rsidR="00696DFC" w:rsidRPr="00696DFC" w:rsidRDefault="00696DFC" w:rsidP="00696D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987" w:rsidRPr="00696DFC" w:rsidTr="006F6302">
        <w:trPr>
          <w:gridAfter w:val="1"/>
          <w:wAfter w:w="111" w:type="dxa"/>
          <w:trHeight w:val="673"/>
        </w:trPr>
        <w:tc>
          <w:tcPr>
            <w:tcW w:w="9385" w:type="dxa"/>
            <w:gridSpan w:val="3"/>
            <w:vAlign w:val="center"/>
          </w:tcPr>
          <w:p w:rsidR="00FF0987" w:rsidRPr="00696DFC" w:rsidRDefault="00FF0987" w:rsidP="00D54167">
            <w:pPr>
              <w:tabs>
                <w:tab w:val="left" w:pos="109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ΙΙ</w:t>
            </w:r>
            <w:r w:rsidR="004150E4"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I</w:t>
            </w: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="00E01AEC" w:rsidRPr="00696D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ХАРАКТЕРИСТИКА ПРОФЕССИОНАЛЬНОЙ ДЕЯТЕЛЬНОСТИ ВЫПУСКНИКОВ, ОСВОИВШИХ ОСНОВНУЮ ПРОФЕССИОНАЛЬНУЮ ОБРАЗОВАТЕЛЬНУЮ ПРОГРАММУ </w:t>
            </w:r>
          </w:p>
        </w:tc>
        <w:tc>
          <w:tcPr>
            <w:tcW w:w="1166" w:type="dxa"/>
            <w:gridSpan w:val="3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987" w:rsidRPr="00696DFC" w:rsidTr="006F6302">
        <w:trPr>
          <w:gridAfter w:val="1"/>
          <w:wAfter w:w="111" w:type="dxa"/>
          <w:trHeight w:val="441"/>
        </w:trPr>
        <w:tc>
          <w:tcPr>
            <w:tcW w:w="316" w:type="dxa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9" w:type="dxa"/>
            <w:gridSpan w:val="2"/>
            <w:vAlign w:val="center"/>
          </w:tcPr>
          <w:p w:rsidR="00FF0987" w:rsidRPr="00696DFC" w:rsidRDefault="00696DFC" w:rsidP="0069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3</w:t>
            </w:r>
            <w:r w:rsidR="004150E4" w:rsidRPr="0069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.1. Область профессиональной деятельности </w:t>
            </w:r>
          </w:p>
        </w:tc>
        <w:tc>
          <w:tcPr>
            <w:tcW w:w="1166" w:type="dxa"/>
            <w:gridSpan w:val="3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F0987" w:rsidRPr="00696DFC" w:rsidTr="006F6302">
        <w:trPr>
          <w:gridAfter w:val="1"/>
          <w:wAfter w:w="111" w:type="dxa"/>
          <w:trHeight w:val="436"/>
        </w:trPr>
        <w:tc>
          <w:tcPr>
            <w:tcW w:w="316" w:type="dxa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069" w:type="dxa"/>
            <w:gridSpan w:val="2"/>
            <w:vAlign w:val="center"/>
          </w:tcPr>
          <w:p w:rsidR="00FF0987" w:rsidRPr="00696DFC" w:rsidRDefault="00696DFC" w:rsidP="0069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3</w:t>
            </w:r>
            <w:r w:rsidR="00FF0987" w:rsidRPr="0069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.2. </w:t>
            </w:r>
            <w:r w:rsidR="004150E4" w:rsidRPr="00696DFC">
              <w:rPr>
                <w:rFonts w:ascii="Times New Roman" w:eastAsia="Calibri" w:hAnsi="Times New Roman" w:cs="Times New Roman"/>
                <w:sz w:val="24"/>
                <w:szCs w:val="24"/>
              </w:rPr>
              <w:t>Объекты</w:t>
            </w:r>
            <w:r w:rsidR="00DA7C47" w:rsidRPr="00696D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150E4" w:rsidRPr="0069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1166" w:type="dxa"/>
            <w:gridSpan w:val="3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F0987" w:rsidRPr="00696DFC" w:rsidTr="006F6302">
        <w:trPr>
          <w:gridAfter w:val="1"/>
          <w:wAfter w:w="111" w:type="dxa"/>
          <w:trHeight w:val="416"/>
        </w:trPr>
        <w:tc>
          <w:tcPr>
            <w:tcW w:w="316" w:type="dxa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069" w:type="dxa"/>
            <w:gridSpan w:val="2"/>
            <w:vAlign w:val="center"/>
          </w:tcPr>
          <w:p w:rsidR="00FF0987" w:rsidRPr="00696DFC" w:rsidRDefault="00696DFC" w:rsidP="0069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3</w:t>
            </w:r>
            <w:r w:rsidR="00FF0987" w:rsidRPr="0069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.3. </w:t>
            </w:r>
            <w:r w:rsidR="004150E4" w:rsidRPr="0069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Виды  профессиональной деятельности</w:t>
            </w:r>
          </w:p>
        </w:tc>
        <w:tc>
          <w:tcPr>
            <w:tcW w:w="1166" w:type="dxa"/>
            <w:gridSpan w:val="3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F0987" w:rsidRPr="00696DFC" w:rsidTr="006F6302">
        <w:trPr>
          <w:gridAfter w:val="1"/>
          <w:wAfter w:w="111" w:type="dxa"/>
          <w:trHeight w:val="1092"/>
        </w:trPr>
        <w:tc>
          <w:tcPr>
            <w:tcW w:w="9385" w:type="dxa"/>
            <w:gridSpan w:val="3"/>
            <w:vAlign w:val="center"/>
          </w:tcPr>
          <w:p w:rsidR="00D54167" w:rsidRPr="00504357" w:rsidRDefault="00D54167" w:rsidP="00696D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  <w:p w:rsidR="006E7897" w:rsidRPr="00696DFC" w:rsidRDefault="00FF0987" w:rsidP="00696D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Ι</w:t>
            </w:r>
            <w:r w:rsidR="004150E4"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. КОМПЕТЕНЦИИ </w:t>
            </w:r>
            <w:r w:rsidR="006E7897"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ВЫПУСКНИКА ВУЗА,  КАК СОВОКУПНЫЙ ОЖИДАЕМЫЙ </w:t>
            </w:r>
            <w:r w:rsidR="006E7897"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РЕЗУЛЬТАТ ОБРАЗОВАНИЯ</w:t>
            </w:r>
            <w:r w:rsidR="006E7897"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ПО ЗАВЕРШЕНИИ ОСВОЕНИЯ ОСНОВНОЙ  ПРОФЕССИОНАЛЬНОЙ   ОБРАЗОВАТЕЛЬНОЙ ПРОГРАММЫ</w:t>
            </w:r>
          </w:p>
          <w:p w:rsidR="00D40980" w:rsidRPr="00696DFC" w:rsidRDefault="00D40980" w:rsidP="00696D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987" w:rsidRPr="00696DFC" w:rsidTr="006F6302">
        <w:trPr>
          <w:gridAfter w:val="1"/>
          <w:wAfter w:w="111" w:type="dxa"/>
          <w:trHeight w:val="720"/>
        </w:trPr>
        <w:tc>
          <w:tcPr>
            <w:tcW w:w="9385" w:type="dxa"/>
            <w:gridSpan w:val="3"/>
            <w:vAlign w:val="center"/>
          </w:tcPr>
          <w:p w:rsidR="00FF0987" w:rsidRPr="00696DFC" w:rsidRDefault="00077395" w:rsidP="00D54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="00FF0987"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ДОКУМЕНТЫ, РЕГЛАМЕНТИРУЮЩИЕ СОДЕРЖАНИЕ И ОРГАНИЗАЦИЮ ОБРАЗОВАТЕЛЬНОГО ПРОЦЕССА ПРИ РЕАЛИЗАЦИИ ОПОП</w:t>
            </w:r>
          </w:p>
        </w:tc>
        <w:tc>
          <w:tcPr>
            <w:tcW w:w="1166" w:type="dxa"/>
            <w:gridSpan w:val="3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987" w:rsidRPr="00696DFC" w:rsidTr="006F6302">
        <w:trPr>
          <w:gridAfter w:val="1"/>
          <w:wAfter w:w="111" w:type="dxa"/>
          <w:trHeight w:val="1868"/>
        </w:trPr>
        <w:tc>
          <w:tcPr>
            <w:tcW w:w="316" w:type="dxa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9" w:type="dxa"/>
            <w:gridSpan w:val="2"/>
            <w:vAlign w:val="center"/>
          </w:tcPr>
          <w:p w:rsidR="00FF0987" w:rsidRPr="00696DFC" w:rsidRDefault="00696DFC" w:rsidP="005E31EB">
            <w:pPr>
              <w:pStyle w:val="aa"/>
              <w:numPr>
                <w:ilvl w:val="1"/>
                <w:numId w:val="5"/>
              </w:numPr>
              <w:tabs>
                <w:tab w:val="left" w:pos="458"/>
              </w:tabs>
              <w:ind w:left="0" w:hanging="709"/>
              <w:jc w:val="both"/>
              <w:rPr>
                <w:spacing w:val="-2"/>
              </w:rPr>
            </w:pPr>
            <w:r>
              <w:rPr>
                <w:spacing w:val="-2"/>
                <w:lang w:val="en-US"/>
              </w:rPr>
              <w:t>5.1.</w:t>
            </w:r>
            <w:r w:rsidR="00B665F9" w:rsidRPr="00696DFC">
              <w:rPr>
                <w:spacing w:val="-2"/>
              </w:rPr>
              <w:t xml:space="preserve"> </w:t>
            </w:r>
            <w:r w:rsidR="004150E4" w:rsidRPr="00696DFC">
              <w:rPr>
                <w:spacing w:val="-2"/>
              </w:rPr>
              <w:t xml:space="preserve">Учебный план  </w:t>
            </w:r>
          </w:p>
          <w:p w:rsidR="004C2134" w:rsidRPr="00696DFC" w:rsidRDefault="00696DFC" w:rsidP="005E31EB">
            <w:pPr>
              <w:pStyle w:val="aa"/>
              <w:numPr>
                <w:ilvl w:val="1"/>
                <w:numId w:val="5"/>
              </w:numPr>
              <w:tabs>
                <w:tab w:val="left" w:pos="458"/>
              </w:tabs>
              <w:ind w:left="0" w:hanging="709"/>
              <w:jc w:val="both"/>
              <w:rPr>
                <w:spacing w:val="-2"/>
              </w:rPr>
            </w:pPr>
            <w:r>
              <w:rPr>
                <w:spacing w:val="-2"/>
                <w:lang w:val="en-US"/>
              </w:rPr>
              <w:t xml:space="preserve">5.2. </w:t>
            </w:r>
            <w:r w:rsidR="004150E4" w:rsidRPr="00696DFC">
              <w:rPr>
                <w:spacing w:val="-2"/>
              </w:rPr>
              <w:t>Календарный учебный график</w:t>
            </w:r>
          </w:p>
          <w:p w:rsidR="004150E4" w:rsidRPr="00696DFC" w:rsidRDefault="00696DFC" w:rsidP="005E31EB">
            <w:pPr>
              <w:pStyle w:val="aa"/>
              <w:numPr>
                <w:ilvl w:val="1"/>
                <w:numId w:val="5"/>
              </w:numPr>
              <w:tabs>
                <w:tab w:val="left" w:pos="458"/>
              </w:tabs>
              <w:ind w:left="0" w:hanging="709"/>
              <w:jc w:val="both"/>
              <w:rPr>
                <w:spacing w:val="-2"/>
              </w:rPr>
            </w:pPr>
            <w:r w:rsidRPr="00696DFC">
              <w:rPr>
                <w:spacing w:val="-2"/>
              </w:rPr>
              <w:t>5.3.</w:t>
            </w:r>
            <w:r w:rsidR="004C2134" w:rsidRPr="00696DFC">
              <w:rPr>
                <w:spacing w:val="-2"/>
              </w:rPr>
              <w:t xml:space="preserve"> </w:t>
            </w:r>
            <w:r w:rsidR="004150E4" w:rsidRPr="00696DFC">
              <w:rPr>
                <w:spacing w:val="-2"/>
              </w:rPr>
              <w:t xml:space="preserve">Рабочие программы дисциплин/модулей с фондами оценочных средств по текущей и промежуточной аттестации </w:t>
            </w:r>
          </w:p>
          <w:p w:rsidR="004150E4" w:rsidRPr="00696DFC" w:rsidRDefault="00696DFC" w:rsidP="005E31EB">
            <w:pPr>
              <w:pStyle w:val="aa"/>
              <w:numPr>
                <w:ilvl w:val="1"/>
                <w:numId w:val="5"/>
              </w:numPr>
              <w:tabs>
                <w:tab w:val="left" w:pos="458"/>
              </w:tabs>
              <w:ind w:left="0" w:hanging="709"/>
              <w:jc w:val="both"/>
            </w:pPr>
            <w:r w:rsidRPr="00696DFC">
              <w:rPr>
                <w:spacing w:val="-2"/>
              </w:rPr>
              <w:t xml:space="preserve">5.4. </w:t>
            </w:r>
            <w:r w:rsidR="004150E4" w:rsidRPr="00696DFC">
              <w:rPr>
                <w:spacing w:val="-2"/>
              </w:rPr>
              <w:t xml:space="preserve">Программы практик и научных исследований обучающихся </w:t>
            </w:r>
          </w:p>
          <w:p w:rsidR="004C2134" w:rsidRPr="00696DFC" w:rsidRDefault="00696DFC" w:rsidP="005E31EB">
            <w:pPr>
              <w:pStyle w:val="aa"/>
              <w:numPr>
                <w:ilvl w:val="1"/>
                <w:numId w:val="5"/>
              </w:numPr>
              <w:tabs>
                <w:tab w:val="left" w:pos="458"/>
              </w:tabs>
              <w:ind w:left="0" w:hanging="709"/>
              <w:jc w:val="both"/>
            </w:pPr>
            <w:r w:rsidRPr="00696DFC">
              <w:rPr>
                <w:spacing w:val="-2"/>
              </w:rPr>
              <w:t>5.5.</w:t>
            </w:r>
            <w:r w:rsidR="004150E4" w:rsidRPr="00696DFC">
              <w:rPr>
                <w:spacing w:val="-2"/>
              </w:rPr>
              <w:t xml:space="preserve"> Программа государственной итоговой аттестации с фондами оценочных средств</w:t>
            </w:r>
          </w:p>
        </w:tc>
        <w:tc>
          <w:tcPr>
            <w:tcW w:w="1166" w:type="dxa"/>
            <w:gridSpan w:val="3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987" w:rsidRPr="00696DFC" w:rsidTr="006F6302">
        <w:trPr>
          <w:gridAfter w:val="1"/>
          <w:wAfter w:w="111" w:type="dxa"/>
          <w:trHeight w:val="68"/>
        </w:trPr>
        <w:tc>
          <w:tcPr>
            <w:tcW w:w="316" w:type="dxa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9" w:type="dxa"/>
            <w:gridSpan w:val="2"/>
            <w:vAlign w:val="center"/>
          </w:tcPr>
          <w:p w:rsidR="00FF0987" w:rsidRPr="00696DFC" w:rsidRDefault="00FF0987" w:rsidP="00696DF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987" w:rsidRPr="00696DFC" w:rsidTr="006F6302">
        <w:trPr>
          <w:gridAfter w:val="1"/>
          <w:wAfter w:w="111" w:type="dxa"/>
          <w:trHeight w:val="465"/>
        </w:trPr>
        <w:tc>
          <w:tcPr>
            <w:tcW w:w="9385" w:type="dxa"/>
            <w:gridSpan w:val="3"/>
            <w:vAlign w:val="center"/>
          </w:tcPr>
          <w:p w:rsidR="00FF0987" w:rsidRDefault="00696DFC" w:rsidP="00D54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VI</w:t>
            </w: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="00FF0987"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ФАКТИЧЕСКОЕ РЕСУРСНОЕ ОБЕСПЕЧЕНИЕ </w:t>
            </w: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ОСНОВНОЙ  ПРОФЕССИОНАЛЬНОЙ   ОБРАЗОВАТЕЛЬНОЙ ПРОГРАММЫ</w:t>
            </w:r>
          </w:p>
          <w:p w:rsidR="00696DFC" w:rsidRPr="00696DFC" w:rsidRDefault="00696DFC" w:rsidP="00696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C" w:rsidRPr="00696DFC" w:rsidTr="006F6302">
        <w:trPr>
          <w:trHeight w:val="415"/>
        </w:trPr>
        <w:tc>
          <w:tcPr>
            <w:tcW w:w="316" w:type="dxa"/>
          </w:tcPr>
          <w:p w:rsidR="00696DFC" w:rsidRPr="00696DFC" w:rsidRDefault="00696DFC" w:rsidP="00696DFC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495" w:type="dxa"/>
            <w:gridSpan w:val="4"/>
          </w:tcPr>
          <w:p w:rsidR="00696DFC" w:rsidRPr="00696DFC" w:rsidRDefault="00696DFC" w:rsidP="00696DFC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696DFC">
              <w:rPr>
                <w:color w:val="000000"/>
              </w:rPr>
              <w:t>6.1. Кадровое обеспечение образовательной программы</w:t>
            </w:r>
          </w:p>
        </w:tc>
        <w:tc>
          <w:tcPr>
            <w:tcW w:w="851" w:type="dxa"/>
            <w:gridSpan w:val="2"/>
            <w:vAlign w:val="center"/>
          </w:tcPr>
          <w:p w:rsidR="00696DFC" w:rsidRPr="00696DFC" w:rsidRDefault="00696DFC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DFC" w:rsidRPr="00696DFC" w:rsidTr="006F6302">
        <w:trPr>
          <w:trHeight w:val="329"/>
        </w:trPr>
        <w:tc>
          <w:tcPr>
            <w:tcW w:w="316" w:type="dxa"/>
          </w:tcPr>
          <w:p w:rsidR="00696DFC" w:rsidRPr="00696DFC" w:rsidRDefault="00696DFC" w:rsidP="00696DFC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495" w:type="dxa"/>
            <w:gridSpan w:val="4"/>
          </w:tcPr>
          <w:p w:rsidR="00696DFC" w:rsidRPr="00696DFC" w:rsidRDefault="00696DFC" w:rsidP="00696DFC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696DFC">
              <w:rPr>
                <w:color w:val="000000"/>
              </w:rPr>
              <w:t>6.2. Материально-техническое обеспечение учебного процесса</w:t>
            </w:r>
          </w:p>
        </w:tc>
        <w:tc>
          <w:tcPr>
            <w:tcW w:w="851" w:type="dxa"/>
            <w:gridSpan w:val="2"/>
            <w:vAlign w:val="center"/>
          </w:tcPr>
          <w:p w:rsidR="00696DFC" w:rsidRPr="00696DFC" w:rsidRDefault="00696DFC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987" w:rsidRPr="00696DFC" w:rsidTr="006F6302">
        <w:trPr>
          <w:trHeight w:val="859"/>
        </w:trPr>
        <w:tc>
          <w:tcPr>
            <w:tcW w:w="316" w:type="dxa"/>
            <w:vAlign w:val="center"/>
          </w:tcPr>
          <w:p w:rsidR="000478CF" w:rsidRPr="00696DFC" w:rsidRDefault="000478CF" w:rsidP="00696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  <w:p w:rsidR="000478CF" w:rsidRPr="00696DFC" w:rsidRDefault="000478CF" w:rsidP="00696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  <w:p w:rsidR="00FF0987" w:rsidRPr="00696DFC" w:rsidRDefault="000478CF" w:rsidP="00696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495" w:type="dxa"/>
            <w:gridSpan w:val="4"/>
            <w:vAlign w:val="center"/>
          </w:tcPr>
          <w:p w:rsidR="000B7459" w:rsidRPr="00696DFC" w:rsidRDefault="00696DFC" w:rsidP="00696DFC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696DFC">
              <w:rPr>
                <w:color w:val="000000"/>
              </w:rPr>
              <w:t>6.2. Учебно-методическое и информационное обеспечение</w:t>
            </w:r>
          </w:p>
          <w:p w:rsidR="00FF0987" w:rsidRPr="00696DFC" w:rsidRDefault="00FF0987" w:rsidP="00696DFC">
            <w:pPr>
              <w:pStyle w:val="afe"/>
              <w:spacing w:before="0" w:beforeAutospacing="0" w:after="0" w:afterAutospacing="0"/>
              <w:rPr>
                <w:rFonts w:eastAsia="Calibri"/>
                <w:b/>
                <w:spacing w:val="-2"/>
                <w:lang w:eastAsia="en-US"/>
              </w:rPr>
            </w:pPr>
            <w:r w:rsidRPr="00696DFC">
              <w:rPr>
                <w:color w:val="000000"/>
              </w:rPr>
              <w:t xml:space="preserve"> </w:t>
            </w:r>
            <w:r w:rsidR="000B7459" w:rsidRPr="00696DFC">
              <w:rPr>
                <w:color w:val="000000"/>
              </w:rPr>
              <w:t xml:space="preserve">       </w:t>
            </w:r>
            <w:r w:rsidR="00696DFC" w:rsidRPr="00696DFC">
              <w:rPr>
                <w:color w:val="000000"/>
              </w:rPr>
              <w:t>программы аспирантуры</w:t>
            </w:r>
            <w:r w:rsidR="0064692B" w:rsidRPr="00696DFC">
              <w:rPr>
                <w:rFonts w:eastAsia="Calibri"/>
                <w:b/>
                <w:spacing w:val="-2"/>
                <w:lang w:eastAsia="en-US"/>
              </w:rPr>
              <w:t xml:space="preserve"> </w:t>
            </w:r>
          </w:p>
          <w:p w:rsidR="00A943F3" w:rsidRPr="00696DFC" w:rsidRDefault="00A943F3" w:rsidP="00696DFC">
            <w:pPr>
              <w:pStyle w:val="afe"/>
              <w:spacing w:before="0" w:beforeAutospacing="0" w:after="0" w:afterAutospacing="0"/>
              <w:rPr>
                <w:rFonts w:eastAsia="Calibri"/>
                <w:b/>
                <w:spacing w:val="-2"/>
                <w:lang w:eastAsia="en-US"/>
              </w:rPr>
            </w:pPr>
          </w:p>
          <w:p w:rsidR="000478CF" w:rsidRDefault="00696DFC" w:rsidP="00D54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696DF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VII. ВНЕСЕНИЕ ИЗМЕНЕНИЙ В УТВЕРЖДЕННУЮ ОСНОВНУЮ ПРОФЕССИОНАЛЬНУЮ ОБРАЗОВАТЕЛЬНУЮ ПРОГРАММУ</w:t>
            </w:r>
          </w:p>
          <w:p w:rsidR="000936B5" w:rsidRPr="00696DFC" w:rsidRDefault="000936B5" w:rsidP="00D54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F0987" w:rsidRPr="00696DFC" w:rsidRDefault="00FF0987" w:rsidP="00696D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679F" w:rsidRPr="00C506BC" w:rsidRDefault="0028679F" w:rsidP="005E31EB">
      <w:pPr>
        <w:pStyle w:val="aa"/>
        <w:numPr>
          <w:ilvl w:val="0"/>
          <w:numId w:val="4"/>
        </w:numPr>
        <w:tabs>
          <w:tab w:val="left" w:pos="1092"/>
        </w:tabs>
        <w:jc w:val="center"/>
        <w:rPr>
          <w:rFonts w:eastAsia="Calibri"/>
          <w:b/>
          <w:bCs/>
        </w:rPr>
      </w:pPr>
      <w:bookmarkStart w:id="0" w:name="_Toc402194790"/>
      <w:r w:rsidRPr="00C506BC">
        <w:rPr>
          <w:rFonts w:eastAsia="Calibri"/>
          <w:b/>
          <w:bCs/>
        </w:rPr>
        <w:lastRenderedPageBreak/>
        <w:t>ОСНОВНЫЕ ПОЛОЖЕНИЯ</w:t>
      </w:r>
    </w:p>
    <w:bookmarkEnd w:id="0"/>
    <w:p w:rsidR="00674138" w:rsidRDefault="00674138" w:rsidP="00674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302" w:rsidRPr="006F6302" w:rsidRDefault="006F6302" w:rsidP="006F6302">
      <w:pPr>
        <w:pStyle w:val="afe"/>
        <w:spacing w:before="0" w:beforeAutospacing="0" w:after="0" w:afterAutospacing="0"/>
        <w:ind w:firstLine="720"/>
        <w:jc w:val="both"/>
        <w:rPr>
          <w:color w:val="000000"/>
        </w:rPr>
      </w:pPr>
      <w:r w:rsidRPr="006F6302">
        <w:rPr>
          <w:color w:val="000000"/>
        </w:rPr>
        <w:t xml:space="preserve">Основная профессиональная образовательная программа высшего образования (далее – программа аспирантуры, ОПОП) по направлению подготовки </w:t>
      </w:r>
      <w:r w:rsidRPr="006F6302">
        <w:rPr>
          <w:rFonts w:eastAsia="Calibri"/>
          <w:color w:val="000000"/>
        </w:rPr>
        <w:t xml:space="preserve">45.06.01 - Языкознание и литературоведение </w:t>
      </w:r>
      <w:r w:rsidRPr="006F6302">
        <w:rPr>
          <w:color w:val="000000"/>
        </w:rPr>
        <w:t>по направленности программы «Германские языки», реализуемая во Владимирском государственном университете имени Александра Григорьевича и Николая Григорьевича Столетовых» (ВлГУ) (далее –Университет) представляет собой комплект документов, разработанный и утвержденный Университетом в соответствии с Федеральным государственным образовательным стандартом высшего образования (далее – ФГОС ВО).</w:t>
      </w:r>
    </w:p>
    <w:p w:rsidR="006F6302" w:rsidRPr="006F6302" w:rsidRDefault="006F6302" w:rsidP="006F6302">
      <w:pPr>
        <w:pStyle w:val="afe"/>
        <w:spacing w:before="0" w:beforeAutospacing="0" w:after="0" w:afterAutospacing="0"/>
        <w:ind w:firstLine="720"/>
        <w:jc w:val="both"/>
        <w:rPr>
          <w:color w:val="000000"/>
        </w:rPr>
      </w:pPr>
      <w:r w:rsidRPr="006F6302">
        <w:rPr>
          <w:color w:val="000000"/>
        </w:rPr>
        <w:t>Программа аспирантуры включает в себя описание организации образовательного процесса, организационно-педагогических условий, общую характеристику ОПОП с указанием на объем программы, формы обучения, формы аттестации, формируемые компетенции, учебный план, календарный учебный график, программы практик, рабочие программы дисциплин (модулей) и программу государственной итоговой аттестации с фондами оценочных средств.</w:t>
      </w:r>
    </w:p>
    <w:p w:rsidR="006F6302" w:rsidRPr="006F6302" w:rsidRDefault="006F6302" w:rsidP="006F6302">
      <w:pPr>
        <w:pStyle w:val="afe"/>
        <w:spacing w:before="0" w:beforeAutospacing="0" w:after="0" w:afterAutospacing="0"/>
        <w:ind w:firstLine="720"/>
        <w:jc w:val="both"/>
        <w:rPr>
          <w:color w:val="000000"/>
        </w:rPr>
      </w:pPr>
      <w:r w:rsidRPr="006F6302">
        <w:rPr>
          <w:color w:val="000000"/>
        </w:rPr>
        <w:t>Нормативную правовую базу разработки программы аспирантуры составляют:</w:t>
      </w:r>
    </w:p>
    <w:p w:rsidR="006F6302" w:rsidRPr="006F6302" w:rsidRDefault="006F6302" w:rsidP="006F6302">
      <w:pPr>
        <w:pStyle w:val="afe"/>
        <w:spacing w:before="0" w:beforeAutospacing="0" w:after="0" w:afterAutospacing="0"/>
        <w:ind w:firstLine="720"/>
        <w:jc w:val="both"/>
        <w:rPr>
          <w:color w:val="000000"/>
        </w:rPr>
      </w:pPr>
      <w:r w:rsidRPr="006F6302">
        <w:rPr>
          <w:color w:val="000000"/>
        </w:rPr>
        <w:t>- федеральный закон «Об образовании в Российской Федерации» (от 29 декабря 2012 года № 273-ФЗ);</w:t>
      </w:r>
    </w:p>
    <w:p w:rsidR="006F6302" w:rsidRPr="006F6302" w:rsidRDefault="006F6302" w:rsidP="006F6302">
      <w:pPr>
        <w:pStyle w:val="afe"/>
        <w:spacing w:before="0" w:beforeAutospacing="0" w:after="0" w:afterAutospacing="0"/>
        <w:ind w:firstLine="720"/>
        <w:jc w:val="both"/>
        <w:rPr>
          <w:color w:val="000000"/>
        </w:rPr>
      </w:pPr>
      <w:r w:rsidRPr="006F6302">
        <w:rPr>
          <w:color w:val="000000"/>
        </w:rPr>
        <w:t>- Порядок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(адъюнктуре), утвержденный приказом Минобрнауки России от 19 ноября 2013 г. № 1259;</w:t>
      </w:r>
    </w:p>
    <w:p w:rsidR="006F6302" w:rsidRPr="006F6302" w:rsidRDefault="006F6302" w:rsidP="006F6302">
      <w:pPr>
        <w:pStyle w:val="afe"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  <w:r w:rsidRPr="006F6302">
        <w:rPr>
          <w:color w:val="000000"/>
        </w:rPr>
        <w:t xml:space="preserve">- федеральный государственный образовательный стандарт высшего образования по направлению подготовки </w:t>
      </w:r>
      <w:r w:rsidRPr="006F6302">
        <w:rPr>
          <w:rFonts w:eastAsia="Calibri"/>
          <w:color w:val="000000"/>
        </w:rPr>
        <w:t>45.06.01 - Языкознание и литературоведение, утвержденный приказом Министерст</w:t>
      </w:r>
      <w:r w:rsidRPr="006F6302">
        <w:rPr>
          <w:rFonts w:eastAsia="Calibri"/>
        </w:rPr>
        <w:t xml:space="preserve">ва образования и науки Российской Федерации </w:t>
      </w:r>
      <w:r w:rsidRPr="006F6302">
        <w:rPr>
          <w:rFonts w:eastAsia="Calibri"/>
          <w:color w:val="000000"/>
        </w:rPr>
        <w:t>от 30 июля 2014 г. №903</w:t>
      </w:r>
      <w:r>
        <w:rPr>
          <w:rFonts w:eastAsia="Calibri"/>
          <w:color w:val="000000"/>
        </w:rPr>
        <w:t>;</w:t>
      </w:r>
    </w:p>
    <w:p w:rsidR="006F6302" w:rsidRPr="006F6302" w:rsidRDefault="006F6302" w:rsidP="006F6302">
      <w:pPr>
        <w:pStyle w:val="afe"/>
        <w:spacing w:before="0" w:beforeAutospacing="0" w:after="0" w:afterAutospacing="0"/>
        <w:ind w:firstLine="720"/>
        <w:jc w:val="both"/>
        <w:rPr>
          <w:color w:val="000000"/>
        </w:rPr>
      </w:pPr>
      <w:r w:rsidRPr="006F6302">
        <w:rPr>
          <w:color w:val="000000"/>
        </w:rPr>
        <w:t>- Устав Университета;</w:t>
      </w:r>
    </w:p>
    <w:p w:rsidR="00674138" w:rsidRPr="0051056C" w:rsidRDefault="006F6302" w:rsidP="006F6302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6F6302">
        <w:rPr>
          <w:color w:val="000000"/>
        </w:rPr>
        <w:t>- локальные акты Университета.</w:t>
      </w:r>
      <w:r w:rsidRPr="0051056C">
        <w:rPr>
          <w:color w:val="000000"/>
        </w:rPr>
        <w:t xml:space="preserve"> </w:t>
      </w:r>
    </w:p>
    <w:p w:rsidR="00674138" w:rsidRPr="00C506BC" w:rsidRDefault="00674138" w:rsidP="006F6302">
      <w:pPr>
        <w:tabs>
          <w:tab w:val="left" w:pos="0"/>
          <w:tab w:val="left" w:pos="993"/>
        </w:tabs>
        <w:spacing w:after="0" w:line="240" w:lineRule="auto"/>
        <w:ind w:left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DF3" w:rsidRDefault="006F6302" w:rsidP="00674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402194792"/>
      <w:r w:rsidRPr="00696DFC">
        <w:rPr>
          <w:rFonts w:ascii="Times New Roman" w:eastAsia="Calibri" w:hAnsi="Times New Roman" w:cs="Times New Roman"/>
          <w:b/>
          <w:spacing w:val="-2"/>
          <w:sz w:val="24"/>
          <w:szCs w:val="24"/>
        </w:rPr>
        <w:t>II. ОБЩАЯ ХАРАКТЕРИСТИКА ОСНОВНОЙ ПРОФЕССИОНАЛЬНОЙ ОБРАЗОВАТЕЛЬНОЙ ПРОГРАММЫ</w:t>
      </w:r>
    </w:p>
    <w:p w:rsidR="006F6302" w:rsidRPr="006F6302" w:rsidRDefault="006F6302" w:rsidP="006F6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93436" w:rsidRPr="00C506B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74138" w:rsidRPr="00C506BC">
        <w:rPr>
          <w:rFonts w:ascii="Times New Roman" w:eastAsia="Calibri" w:hAnsi="Times New Roman" w:cs="Times New Roman"/>
          <w:b/>
          <w:sz w:val="24"/>
          <w:szCs w:val="24"/>
        </w:rPr>
        <w:t> </w:t>
      </w:r>
      <w:bookmarkStart w:id="2" w:name="_Toc402194793"/>
      <w:bookmarkEnd w:id="1"/>
      <w:r w:rsidR="00674138" w:rsidRPr="00C506BC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EB572F" w:rsidRPr="00C506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2"/>
      <w:r w:rsidRPr="006F6302">
        <w:rPr>
          <w:rFonts w:ascii="Times New Roman" w:eastAsia="Calibri" w:hAnsi="Times New Roman" w:cs="Times New Roman"/>
          <w:b/>
          <w:sz w:val="24"/>
          <w:szCs w:val="24"/>
        </w:rPr>
        <w:t>основной профессиональной образовательной программы –</w:t>
      </w:r>
      <w:r>
        <w:rPr>
          <w:color w:val="000000"/>
          <w:sz w:val="27"/>
          <w:szCs w:val="27"/>
        </w:rPr>
        <w:t xml:space="preserve"> </w:t>
      </w:r>
      <w:r w:rsidRPr="006F6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подготовка высококвалифицированного исследователя, преподавателя-исследователя, способного:</w:t>
      </w:r>
    </w:p>
    <w:p w:rsidR="006F6302" w:rsidRPr="00F91246" w:rsidRDefault="006F6302" w:rsidP="00F91246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F91246">
        <w:rPr>
          <w:rFonts w:eastAsia="Calibri"/>
        </w:rPr>
        <w:t xml:space="preserve">- решать профессиональные задачи в соответствии с направленностью </w:t>
      </w:r>
      <w:r w:rsidR="00F91246" w:rsidRPr="00F91246">
        <w:rPr>
          <w:rFonts w:eastAsia="Calibri"/>
        </w:rPr>
        <w:t>«Германские языки»</w:t>
      </w:r>
      <w:r w:rsidR="00F91246">
        <w:rPr>
          <w:rFonts w:eastAsia="Calibri"/>
        </w:rPr>
        <w:t>;</w:t>
      </w:r>
    </w:p>
    <w:p w:rsidR="006F6302" w:rsidRPr="00F91246" w:rsidRDefault="006F6302" w:rsidP="00F91246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F91246">
        <w:rPr>
          <w:rFonts w:eastAsia="Calibri"/>
        </w:rPr>
        <w:t>- заниматься научно-исследовательской и преподавательской деятельностью по образовательным программам высшего образования в области</w:t>
      </w:r>
      <w:r w:rsidR="00F91246" w:rsidRPr="00F91246">
        <w:rPr>
          <w:rFonts w:eastAsia="Calibri"/>
        </w:rPr>
        <w:t xml:space="preserve"> языкознания</w:t>
      </w:r>
      <w:r w:rsidRPr="00F91246">
        <w:rPr>
          <w:rFonts w:eastAsia="Calibri"/>
        </w:rPr>
        <w:t>;</w:t>
      </w:r>
    </w:p>
    <w:p w:rsidR="006F6302" w:rsidRPr="00F91246" w:rsidRDefault="006F6302" w:rsidP="00F91246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F91246">
        <w:rPr>
          <w:rFonts w:eastAsia="Calibri"/>
        </w:rPr>
        <w:t>- совершенствоваться и развивать свои профессиональные навыки и общекультурный уровень;</w:t>
      </w:r>
    </w:p>
    <w:p w:rsidR="006F6302" w:rsidRPr="00F91246" w:rsidRDefault="006F6302" w:rsidP="00F91246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F91246">
        <w:rPr>
          <w:rFonts w:eastAsia="Calibri"/>
        </w:rPr>
        <w:t>- организовывать исследовательские коллективы, проявлять инициативу и брать на себя ответственность при решении сложных научно-технических задач;</w:t>
      </w:r>
    </w:p>
    <w:p w:rsidR="006F6302" w:rsidRPr="00F91246" w:rsidRDefault="006F6302" w:rsidP="00F91246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F91246">
        <w:rPr>
          <w:rFonts w:eastAsia="Calibri"/>
        </w:rPr>
        <w:t>- способствовать развитию особенностей научных школ Университета.</w:t>
      </w:r>
    </w:p>
    <w:p w:rsidR="006F6302" w:rsidRPr="00F91246" w:rsidRDefault="006F6302" w:rsidP="00F91246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F91246">
        <w:rPr>
          <w:rFonts w:eastAsia="Calibri"/>
        </w:rPr>
        <w:t>2.2. Формы обучения: заочная.</w:t>
      </w:r>
    </w:p>
    <w:p w:rsidR="006F6302" w:rsidRPr="00F91246" w:rsidRDefault="006F6302" w:rsidP="00F91246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F91246">
        <w:rPr>
          <w:rFonts w:eastAsia="Calibri"/>
        </w:rPr>
        <w:t xml:space="preserve">2.3. Объем программы: </w:t>
      </w:r>
      <w:r w:rsidR="00EB3232">
        <w:rPr>
          <w:rFonts w:eastAsia="Calibri"/>
        </w:rPr>
        <w:t>18</w:t>
      </w:r>
      <w:r w:rsidR="006B3ACF">
        <w:rPr>
          <w:rFonts w:eastAsia="Calibri"/>
        </w:rPr>
        <w:t>0</w:t>
      </w:r>
      <w:r w:rsidRPr="00F91246">
        <w:rPr>
          <w:rFonts w:eastAsia="Calibri"/>
        </w:rPr>
        <w:t xml:space="preserve"> зачетны</w:t>
      </w:r>
      <w:r w:rsidR="006B3ACF">
        <w:rPr>
          <w:rFonts w:eastAsia="Calibri"/>
        </w:rPr>
        <w:t>х</w:t>
      </w:r>
      <w:r w:rsidRPr="00F91246">
        <w:rPr>
          <w:rFonts w:eastAsia="Calibri"/>
        </w:rPr>
        <w:t xml:space="preserve"> единиц.</w:t>
      </w:r>
    </w:p>
    <w:p w:rsidR="006F6302" w:rsidRPr="00F91246" w:rsidRDefault="006F6302" w:rsidP="00F91246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F91246">
        <w:rPr>
          <w:rFonts w:eastAsia="Calibri"/>
        </w:rPr>
        <w:t xml:space="preserve">2.4. Сроки получения образования: </w:t>
      </w:r>
      <w:r w:rsidR="00F91246" w:rsidRPr="00F91246">
        <w:rPr>
          <w:rFonts w:eastAsia="Calibri"/>
        </w:rPr>
        <w:t>4 года.</w:t>
      </w:r>
    </w:p>
    <w:p w:rsidR="006F6302" w:rsidRPr="00F91246" w:rsidRDefault="006F6302" w:rsidP="00F91246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F91246">
        <w:rPr>
          <w:rFonts w:eastAsia="Calibri"/>
        </w:rPr>
        <w:t>2.5. Квалификация: Исследователь. Преподаватель-исследователь.</w:t>
      </w:r>
    </w:p>
    <w:p w:rsidR="00A51679" w:rsidRPr="00A51679" w:rsidRDefault="006F6302" w:rsidP="00A51679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A51679">
        <w:rPr>
          <w:rFonts w:eastAsia="Calibri"/>
        </w:rPr>
        <w:t xml:space="preserve"> </w:t>
      </w:r>
      <w:r w:rsidR="00A51679" w:rsidRPr="00A51679">
        <w:rPr>
          <w:rFonts w:eastAsia="Calibri"/>
        </w:rPr>
        <w:t>2.6. Язык обучения: русский.</w:t>
      </w:r>
    </w:p>
    <w:p w:rsidR="00A51679" w:rsidRDefault="00A51679" w:rsidP="00A51679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A51679">
        <w:rPr>
          <w:rFonts w:eastAsia="Calibri"/>
        </w:rPr>
        <w:t>2.7. Особенности реализации основной профессиональной образовательной программы</w:t>
      </w:r>
    </w:p>
    <w:p w:rsidR="0051056C" w:rsidRDefault="0051056C" w:rsidP="00A51679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</w:p>
    <w:p w:rsidR="0051056C" w:rsidRDefault="0051056C" w:rsidP="00A51679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</w:p>
    <w:p w:rsidR="00EB3232" w:rsidRPr="00A51679" w:rsidRDefault="00EB3232" w:rsidP="00A51679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</w:p>
    <w:p w:rsidR="00A51679" w:rsidRPr="00A51679" w:rsidRDefault="00A51679" w:rsidP="00A51679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A51679">
        <w:rPr>
          <w:rFonts w:eastAsia="Calibri"/>
        </w:rPr>
        <w:lastRenderedPageBreak/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17"/>
        <w:gridCol w:w="3233"/>
        <w:gridCol w:w="3177"/>
      </w:tblGrid>
      <w:tr w:rsidR="00A51679" w:rsidTr="00314E67">
        <w:tc>
          <w:tcPr>
            <w:tcW w:w="3217" w:type="dxa"/>
          </w:tcPr>
          <w:p w:rsidR="00A51679" w:rsidRPr="0070536C" w:rsidRDefault="00A51679" w:rsidP="00641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33" w:type="dxa"/>
          </w:tcPr>
          <w:p w:rsidR="00A51679" w:rsidRPr="0070536C" w:rsidRDefault="00A51679" w:rsidP="00641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51679" w:rsidRPr="0070536C" w:rsidRDefault="00A51679" w:rsidP="00641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измерения/значение</w:t>
            </w:r>
          </w:p>
          <w:p w:rsidR="00A51679" w:rsidRPr="0070536C" w:rsidRDefault="00A51679" w:rsidP="00641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A51679" w:rsidRPr="0070536C" w:rsidRDefault="00A51679" w:rsidP="00641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Значение сведений</w:t>
            </w:r>
          </w:p>
          <w:p w:rsidR="00A51679" w:rsidRPr="0070536C" w:rsidRDefault="00A51679" w:rsidP="00641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67" w:rsidTr="00314E67">
        <w:tc>
          <w:tcPr>
            <w:tcW w:w="3217" w:type="dxa"/>
          </w:tcPr>
          <w:p w:rsidR="00314E67" w:rsidRPr="0070536C" w:rsidRDefault="00314E67" w:rsidP="00314E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Использование сетевой формы реализации основной</w:t>
            </w:r>
          </w:p>
          <w:p w:rsidR="00314E67" w:rsidRPr="0070536C" w:rsidRDefault="00314E67" w:rsidP="00314E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233" w:type="dxa"/>
          </w:tcPr>
          <w:p w:rsidR="00314E67" w:rsidRPr="0070536C" w:rsidRDefault="00314E67" w:rsidP="00314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 w:rsidRPr="007053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77" w:type="dxa"/>
          </w:tcPr>
          <w:p w:rsidR="00314E67" w:rsidRPr="0070536C" w:rsidRDefault="00314E67" w:rsidP="00314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4E67" w:rsidTr="00314E67">
        <w:tc>
          <w:tcPr>
            <w:tcW w:w="3217" w:type="dxa"/>
          </w:tcPr>
          <w:p w:rsidR="00314E67" w:rsidRPr="0070536C" w:rsidRDefault="00314E67" w:rsidP="00314E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3233" w:type="dxa"/>
          </w:tcPr>
          <w:p w:rsidR="00314E67" w:rsidRDefault="00314E67" w:rsidP="00314E67">
            <w:pPr>
              <w:jc w:val="center"/>
            </w:pPr>
            <w:r w:rsidRPr="00B15A1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3177" w:type="dxa"/>
          </w:tcPr>
          <w:p w:rsidR="00314E67" w:rsidRPr="0070536C" w:rsidRDefault="00314E67" w:rsidP="00314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4E67" w:rsidTr="00314E67">
        <w:tc>
          <w:tcPr>
            <w:tcW w:w="3217" w:type="dxa"/>
          </w:tcPr>
          <w:p w:rsidR="00314E67" w:rsidRPr="0070536C" w:rsidRDefault="00314E67" w:rsidP="00314E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Применение дистанционных образовательных</w:t>
            </w:r>
          </w:p>
          <w:p w:rsidR="00314E67" w:rsidRPr="0070536C" w:rsidRDefault="00314E67" w:rsidP="00314E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3233" w:type="dxa"/>
          </w:tcPr>
          <w:p w:rsidR="00314E67" w:rsidRDefault="00314E67" w:rsidP="00314E67">
            <w:pPr>
              <w:jc w:val="center"/>
            </w:pPr>
            <w:r w:rsidRPr="00B15A1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3177" w:type="dxa"/>
          </w:tcPr>
          <w:p w:rsidR="00314E67" w:rsidRPr="0070536C" w:rsidRDefault="00314E67" w:rsidP="00314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4E67" w:rsidTr="00314E67">
        <w:trPr>
          <w:trHeight w:val="1685"/>
        </w:trPr>
        <w:tc>
          <w:tcPr>
            <w:tcW w:w="3217" w:type="dxa"/>
          </w:tcPr>
          <w:p w:rsidR="00314E67" w:rsidRPr="0070536C" w:rsidRDefault="00314E67" w:rsidP="00314E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Применение модульного принципа представления</w:t>
            </w:r>
          </w:p>
          <w:p w:rsidR="00314E67" w:rsidRPr="0070536C" w:rsidRDefault="00314E67" w:rsidP="00314E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36C">
              <w:rPr>
                <w:rFonts w:ascii="Times New Roman" w:hAnsi="Times New Roman"/>
                <w:sz w:val="24"/>
                <w:szCs w:val="24"/>
              </w:rPr>
              <w:t>содержания основной образовательной программы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36C">
              <w:rPr>
                <w:rFonts w:ascii="Times New Roman" w:hAnsi="Times New Roman"/>
                <w:sz w:val="24"/>
                <w:szCs w:val="24"/>
              </w:rPr>
              <w:t>построения учебных планов</w:t>
            </w:r>
          </w:p>
        </w:tc>
        <w:tc>
          <w:tcPr>
            <w:tcW w:w="3233" w:type="dxa"/>
          </w:tcPr>
          <w:p w:rsidR="00314E67" w:rsidRDefault="00314E67" w:rsidP="00314E67">
            <w:pPr>
              <w:jc w:val="center"/>
            </w:pPr>
            <w:r w:rsidRPr="00B15A1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3177" w:type="dxa"/>
          </w:tcPr>
          <w:p w:rsidR="00314E67" w:rsidRPr="0070536C" w:rsidRDefault="00314E67" w:rsidP="00314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51679" w:rsidRDefault="00A51679" w:rsidP="00A51679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</w:p>
    <w:p w:rsidR="00A51679" w:rsidRPr="00A51679" w:rsidRDefault="00A51679" w:rsidP="00A51679">
      <w:pPr>
        <w:pStyle w:val="afe"/>
        <w:spacing w:before="0" w:beforeAutospacing="0" w:after="0" w:afterAutospacing="0"/>
        <w:ind w:firstLine="720"/>
        <w:jc w:val="both"/>
        <w:rPr>
          <w:rFonts w:eastAsia="Calibri"/>
        </w:rPr>
      </w:pPr>
      <w:r w:rsidRPr="00A51679">
        <w:rPr>
          <w:rFonts w:eastAsia="Calibri"/>
        </w:rPr>
        <w:t>2.8.</w:t>
      </w:r>
      <w:r>
        <w:rPr>
          <w:rFonts w:eastAsia="Calibri"/>
        </w:rPr>
        <w:t xml:space="preserve"> </w:t>
      </w:r>
      <w:r w:rsidRPr="00A51679">
        <w:rPr>
          <w:rFonts w:eastAsia="Calibri"/>
        </w:rPr>
        <w:t>Структура основной профессиональной образовательной программы</w:t>
      </w:r>
    </w:p>
    <w:p w:rsidR="00673998" w:rsidRPr="00C506BC" w:rsidRDefault="00673998" w:rsidP="006F630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194"/>
        <w:gridCol w:w="2232"/>
        <w:gridCol w:w="926"/>
        <w:gridCol w:w="601"/>
      </w:tblGrid>
      <w:tr w:rsidR="00A51679" w:rsidRPr="00F0577F" w:rsidTr="00EB3232">
        <w:trPr>
          <w:trHeight w:hRule="exact" w:val="566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I. Общая структура программы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79" w:rsidRPr="00F0577F" w:rsidRDefault="00A51679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Значение показателя</w:t>
            </w:r>
          </w:p>
        </w:tc>
      </w:tr>
      <w:tr w:rsidR="00A51679" w:rsidRPr="00F0577F" w:rsidTr="00EB3232">
        <w:trPr>
          <w:trHeight w:hRule="exact" w:val="288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Блок 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Дисциплины (модули), 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A914DB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  <w:r w:rsidR="00A51679"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A51679" w:rsidRPr="00F0577F" w:rsidTr="00EB3232">
        <w:trPr>
          <w:trHeight w:hRule="exact" w:val="283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25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Базовая часть: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A51679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A51679" w:rsidRPr="00F0577F" w:rsidTr="00EB3232">
        <w:trPr>
          <w:trHeight w:hRule="exact" w:val="8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25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A51679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679" w:rsidRPr="0051056C" w:rsidRDefault="00A51679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A51679" w:rsidRPr="00F0577F" w:rsidTr="00EB3232">
        <w:trPr>
          <w:trHeight w:hRule="exact" w:val="283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25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A51679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Вариативная часть: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A51679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A51679" w:rsidRPr="00F0577F" w:rsidTr="00EB3232">
        <w:trPr>
          <w:trHeight w:hRule="exact" w:val="8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25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A51679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Дисциплина/дисциплины (модуль/модули), в том числе направленные на подготовку к сдаче кандидатских экзаменов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679" w:rsidRPr="0051056C" w:rsidRDefault="00A914DB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21</w:t>
            </w:r>
          </w:p>
        </w:tc>
      </w:tr>
      <w:tr w:rsidR="00A51679" w:rsidRPr="00F0577F" w:rsidTr="00EB3232">
        <w:trPr>
          <w:trHeight w:hRule="exact" w:val="835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25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A51679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Дисциплина/дисциплины (модуль/модули), в том числе направленные на подготовку к преподавательской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679" w:rsidRPr="0051056C" w:rsidRDefault="00A51679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1679" w:rsidRPr="00F0577F" w:rsidTr="00EB3232">
        <w:trPr>
          <w:trHeight w:hRule="exact" w:val="288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Блок 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A51679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127D90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79" w:rsidRPr="0051056C" w:rsidRDefault="002742D5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3A553E"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</w:t>
            </w:r>
          </w:p>
        </w:tc>
      </w:tr>
      <w:tr w:rsidR="00A51679" w:rsidRPr="00F0577F" w:rsidTr="00EB3232">
        <w:trPr>
          <w:trHeight w:hRule="exact" w:val="28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25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A51679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Вариативная часть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127D90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79" w:rsidRPr="0051056C" w:rsidRDefault="00A51679" w:rsidP="006411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A51679" w:rsidRPr="00F0577F" w:rsidTr="00EB3232">
        <w:trPr>
          <w:trHeight w:hRule="exact" w:val="283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Блок 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A51679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Научные исследования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127D90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109</w:t>
            </w: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79" w:rsidRPr="0051056C" w:rsidRDefault="00A51679" w:rsidP="006411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A51679" w:rsidRPr="00F0577F" w:rsidTr="00EB3232">
        <w:trPr>
          <w:trHeight w:hRule="exact" w:val="28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25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A51679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Вариативная часть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127D90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109</w:t>
            </w: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79" w:rsidRPr="0051056C" w:rsidRDefault="00A51679" w:rsidP="006411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A51679" w:rsidRPr="00F0577F" w:rsidTr="00EB3232">
        <w:trPr>
          <w:trHeight w:hRule="exact" w:val="56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Блок 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A51679">
            <w:pPr>
              <w:widowControl w:val="0"/>
              <w:tabs>
                <w:tab w:val="left" w:pos="2323"/>
                <w:tab w:val="left" w:pos="3811"/>
              </w:tabs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Государственная</w:t>
            </w: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итоговая</w:t>
            </w: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аттестация,</w:t>
            </w:r>
          </w:p>
          <w:p w:rsidR="00A51679" w:rsidRPr="001342C7" w:rsidRDefault="00A51679" w:rsidP="00A51679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суммарно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679" w:rsidRPr="0051056C" w:rsidRDefault="002742D5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A51679" w:rsidRPr="00F0577F" w:rsidTr="00EB3232">
        <w:trPr>
          <w:trHeight w:hRule="exact" w:val="283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Базовая часть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127D90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A51679" w:rsidRPr="00F0577F" w:rsidTr="00EB3232">
        <w:trPr>
          <w:trHeight w:hRule="exact" w:val="288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Общий объем программы в зачетных единицах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6B3ACF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180</w:t>
            </w:r>
          </w:p>
        </w:tc>
      </w:tr>
      <w:tr w:rsidR="00A51679" w:rsidRPr="00F0577F" w:rsidTr="00EB3232">
        <w:trPr>
          <w:trHeight w:hRule="exact" w:val="288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42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II. Распределение учебной нагрузки по годам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679" w:rsidRPr="0051056C" w:rsidRDefault="00A51679" w:rsidP="006411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A51679" w:rsidRPr="00F0577F" w:rsidTr="00EB3232">
        <w:trPr>
          <w:trHeight w:hRule="exact" w:val="283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программы обучения в I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127D90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</w:t>
            </w:r>
          </w:p>
        </w:tc>
      </w:tr>
      <w:tr w:rsidR="00A51679" w:rsidRPr="00F0577F" w:rsidTr="00EB3232">
        <w:trPr>
          <w:trHeight w:hRule="exact" w:val="288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программы обучения в II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6B3ACF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</w:t>
            </w:r>
          </w:p>
        </w:tc>
      </w:tr>
      <w:tr w:rsidR="00A51679" w:rsidRPr="00F0577F" w:rsidTr="00EB3232">
        <w:trPr>
          <w:trHeight w:hRule="exact" w:val="283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программы обучения в III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127D90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</w:t>
            </w:r>
          </w:p>
        </w:tc>
      </w:tr>
      <w:tr w:rsidR="00A51679" w:rsidRPr="00F0577F" w:rsidTr="00EB3232">
        <w:trPr>
          <w:trHeight w:hRule="exact" w:val="288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программы обучения в IV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127D90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5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</w:t>
            </w:r>
          </w:p>
        </w:tc>
      </w:tr>
      <w:tr w:rsidR="00A51679" w:rsidRPr="00F0577F" w:rsidTr="00EB3232">
        <w:trPr>
          <w:trHeight w:hRule="exact" w:val="283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программы обучения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79" w:rsidRPr="0051056C" w:rsidRDefault="006B3ACF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180</w:t>
            </w:r>
          </w:p>
        </w:tc>
      </w:tr>
      <w:tr w:rsidR="00A51679" w:rsidRPr="00F0577F" w:rsidTr="00EB3232">
        <w:trPr>
          <w:trHeight w:hRule="exact" w:val="566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tabs>
                <w:tab w:val="left" w:pos="66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III.</w:t>
            </w: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Структура образовательной программы с учетом</w:t>
            </w:r>
          </w:p>
          <w:p w:rsidR="00A51679" w:rsidRPr="001342C7" w:rsidRDefault="00A51679" w:rsidP="006411B4">
            <w:pPr>
              <w:widowControl w:val="0"/>
              <w:spacing w:after="0" w:line="240" w:lineRule="auto"/>
              <w:ind w:left="142" w:firstLine="8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электронного обучения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679" w:rsidRPr="00F0577F" w:rsidRDefault="00A51679" w:rsidP="006411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A51679" w:rsidRPr="00F0577F" w:rsidTr="00EB3232">
        <w:trPr>
          <w:trHeight w:hRule="exact" w:val="1114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tabs>
                <w:tab w:val="left" w:pos="2352"/>
                <w:tab w:val="left" w:pos="432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Суммарная трудоемкость программы (дисциплин, модулей), реализуемых исключительно с применением электронного</w:t>
            </w: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обучения, дистанционных</w:t>
            </w:r>
          </w:p>
          <w:p w:rsidR="00A51679" w:rsidRPr="001342C7" w:rsidRDefault="00A51679" w:rsidP="006411B4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образовательных технологий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зачетные единицы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679" w:rsidRPr="00F0577F" w:rsidRDefault="00A51679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A51679" w:rsidRPr="00F0577F" w:rsidTr="00EB3232">
        <w:trPr>
          <w:trHeight w:hRule="exact" w:val="1397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679" w:rsidRPr="001342C7" w:rsidRDefault="00A51679" w:rsidP="006411B4">
            <w:pPr>
              <w:widowControl w:val="0"/>
              <w:tabs>
                <w:tab w:val="left" w:pos="1848"/>
                <w:tab w:val="left" w:pos="3941"/>
                <w:tab w:val="left" w:pos="455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Доля суммарной трудоемкости дисциплин, (модулей), реализуемых</w:t>
            </w: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исключительно</w:t>
            </w: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</w:t>
            </w: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применением</w:t>
            </w:r>
          </w:p>
          <w:p w:rsidR="00A51679" w:rsidRPr="001342C7" w:rsidRDefault="00A51679" w:rsidP="006411B4">
            <w:pPr>
              <w:widowControl w:val="0"/>
              <w:tabs>
                <w:tab w:val="left" w:pos="2352"/>
                <w:tab w:val="left" w:pos="432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электронного</w:t>
            </w: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обучения, дистанционных</w:t>
            </w:r>
          </w:p>
          <w:p w:rsidR="00A51679" w:rsidRPr="001342C7" w:rsidRDefault="00A51679" w:rsidP="006411B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образовательных технологий от общей трудоемкости дисциплин (модулей) программы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679" w:rsidRPr="00F0577F" w:rsidRDefault="00A51679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A51679" w:rsidRPr="00F0577F" w:rsidTr="00EB3232">
        <w:trPr>
          <w:trHeight w:hRule="exact" w:val="4736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679" w:rsidRPr="00A133DD" w:rsidRDefault="00A51679" w:rsidP="005E31EB">
            <w:pPr>
              <w:pStyle w:val="aa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3941"/>
                <w:tab w:val="left" w:pos="4555"/>
              </w:tabs>
              <w:ind w:left="142" w:firstLine="0"/>
              <w:rPr>
                <w:lang w:bidi="ru-RU"/>
              </w:rPr>
            </w:pPr>
            <w:r w:rsidRPr="00A133DD">
              <w:rPr>
                <w:lang w:bidi="ru-RU"/>
              </w:rPr>
              <w:t xml:space="preserve">Практическая деятельность </w:t>
            </w:r>
          </w:p>
          <w:p w:rsidR="00A51679" w:rsidRPr="00A133DD" w:rsidRDefault="00A51679" w:rsidP="006411B4">
            <w:pPr>
              <w:pStyle w:val="aa"/>
              <w:widowControl w:val="0"/>
              <w:tabs>
                <w:tab w:val="left" w:pos="1848"/>
                <w:tab w:val="left" w:pos="3941"/>
                <w:tab w:val="left" w:pos="4555"/>
              </w:tabs>
              <w:ind w:left="567"/>
              <w:rPr>
                <w:lang w:bidi="ru-RU"/>
              </w:rPr>
            </w:pPr>
            <w:r w:rsidRPr="00A133DD">
              <w:rPr>
                <w:lang w:bidi="ru-RU"/>
              </w:rPr>
              <w:t>Практики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наименование практики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679" w:rsidRPr="001342C7" w:rsidRDefault="00A51679" w:rsidP="005E31EB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Практика по получению профессиональных умений и опыта профессиональной деятельности: педагогическая практика</w:t>
            </w:r>
          </w:p>
          <w:p w:rsidR="00A51679" w:rsidRPr="00F0577F" w:rsidRDefault="00A51679" w:rsidP="005E31EB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Практика по получению профессиональных умений и опыта профессиональной деятельности: научно-исследовательская</w:t>
            </w:r>
            <w:r w:rsidR="002742D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1342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практика</w:t>
            </w:r>
          </w:p>
        </w:tc>
      </w:tr>
      <w:tr w:rsidR="00A51679" w:rsidRPr="00F0577F" w:rsidTr="00EB3232">
        <w:trPr>
          <w:trHeight w:hRule="exact" w:val="1166"/>
          <w:jc w:val="center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679" w:rsidRPr="00A133DD" w:rsidRDefault="00A51679" w:rsidP="006411B4">
            <w:pPr>
              <w:pStyle w:val="aa"/>
              <w:widowControl w:val="0"/>
              <w:tabs>
                <w:tab w:val="left" w:pos="567"/>
                <w:tab w:val="left" w:pos="3941"/>
                <w:tab w:val="left" w:pos="4555"/>
              </w:tabs>
              <w:ind w:left="142"/>
              <w:rPr>
                <w:lang w:bidi="ru-RU"/>
              </w:rPr>
            </w:pPr>
            <w:r w:rsidRPr="001342C7">
              <w:rPr>
                <w:lang w:bidi="ru-RU"/>
              </w:rPr>
              <w:t>Способы проведения практики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679" w:rsidRPr="001342C7" w:rsidRDefault="00A51679" w:rsidP="00641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наименование способов проведения практики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679" w:rsidRPr="00A133DD" w:rsidRDefault="00A51679" w:rsidP="005E31EB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202"/>
                <w:tab w:val="left" w:pos="398"/>
              </w:tabs>
              <w:ind w:left="0" w:firstLine="0"/>
              <w:rPr>
                <w:sz w:val="20"/>
                <w:szCs w:val="20"/>
                <w:lang w:bidi="ru-RU"/>
              </w:rPr>
            </w:pPr>
            <w:r w:rsidRPr="00A133DD">
              <w:rPr>
                <w:sz w:val="20"/>
                <w:szCs w:val="20"/>
                <w:lang w:bidi="ru-RU"/>
              </w:rPr>
              <w:t>Стационарная; выездная;</w:t>
            </w:r>
          </w:p>
          <w:p w:rsidR="00A51679" w:rsidRPr="001342C7" w:rsidRDefault="00A51679" w:rsidP="005E31EB">
            <w:pPr>
              <w:widowControl w:val="0"/>
              <w:numPr>
                <w:ilvl w:val="0"/>
                <w:numId w:val="8"/>
              </w:numPr>
              <w:tabs>
                <w:tab w:val="left" w:pos="202"/>
                <w:tab w:val="left" w:pos="39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342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Стационарная;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1342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выездная</w:t>
            </w:r>
          </w:p>
        </w:tc>
      </w:tr>
    </w:tbl>
    <w:p w:rsidR="00C3017E" w:rsidRDefault="00C3017E" w:rsidP="00D40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5E7" w:rsidRPr="00A32885" w:rsidRDefault="001445E7" w:rsidP="001445E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A32885">
        <w:rPr>
          <w:rFonts w:ascii="Times New Roman" w:eastAsia="Calibri" w:hAnsi="Times New Roman" w:cs="Times New Roman"/>
          <w:b/>
          <w:spacing w:val="-6"/>
          <w:sz w:val="24"/>
          <w:szCs w:val="24"/>
        </w:rPr>
        <w:t>2.9. Требования к уровню подготовки, необходимому для освоения основной профессиональной образовательной программы</w:t>
      </w:r>
    </w:p>
    <w:p w:rsidR="001445E7" w:rsidRDefault="001445E7" w:rsidP="009B6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E7" w:rsidRDefault="001445E7" w:rsidP="0014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освоению программы аспирантуры по направлению подготовки </w:t>
      </w:r>
      <w:r w:rsidRPr="006F6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45.06.01 - </w:t>
      </w:r>
      <w:r>
        <w:rPr>
          <w:rFonts w:ascii="Times New Roman" w:eastAsia="Calibri" w:hAnsi="Times New Roman" w:cs="Times New Roman"/>
          <w:sz w:val="24"/>
          <w:szCs w:val="24"/>
        </w:rPr>
        <w:t>Языкознание и литературоведение допускаются лица, имеющие диплом магистра или специалиста.</w:t>
      </w:r>
    </w:p>
    <w:p w:rsidR="00656DF3" w:rsidRPr="00C506BC" w:rsidRDefault="00656DF3" w:rsidP="00067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5E7" w:rsidRPr="00C506BC" w:rsidRDefault="001445E7" w:rsidP="001445E7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402194796"/>
      <w:r w:rsidRPr="00C506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C506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bookmarkStart w:id="4" w:name="_Toc402194795"/>
      <w:r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ВЫПУСКНИКОВ, ОСВОИВШИХ ОСНОВНУЮ ПРОФЕССИОНАЛЬНУЮ ОБРАЗОВАТЕЛЬНУЮ ПРОГРАММУ </w:t>
      </w:r>
      <w:bookmarkEnd w:id="4"/>
    </w:p>
    <w:p w:rsidR="001445E7" w:rsidRDefault="001445E7" w:rsidP="0014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1445E7" w:rsidRPr="00C506BC" w:rsidRDefault="001445E7" w:rsidP="00144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506BC">
        <w:rPr>
          <w:rFonts w:ascii="Times New Roman" w:eastAsia="Calibri" w:hAnsi="Times New Roman" w:cs="Times New Roman"/>
          <w:b/>
          <w:sz w:val="24"/>
          <w:szCs w:val="24"/>
        </w:rPr>
        <w:t>.1. Область профессиональной деятельности выпускников</w:t>
      </w:r>
    </w:p>
    <w:p w:rsidR="009B6D31" w:rsidRPr="00AD14A6" w:rsidRDefault="001445E7" w:rsidP="00AD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выпускников, освоивших программу аспирантуры, включает</w:t>
      </w:r>
      <w:bookmarkEnd w:id="3"/>
      <w:r w:rsidR="00AD14A6" w:rsidRPr="00A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4A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B6D31"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илологию, лингвистику и смежные сферы гуманитарной научной и практической деятельности.</w:t>
      </w:r>
    </w:p>
    <w:p w:rsidR="00D93AB4" w:rsidRPr="00D93AB4" w:rsidRDefault="00D93AB4" w:rsidP="006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4138"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пецифика профессиональной деятельности выпускника аспирантуры </w:t>
      </w:r>
      <w:r w:rsidRPr="00C5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 w:rsidRPr="0053516E">
        <w:rPr>
          <w:rFonts w:ascii="Times New Roman" w:eastAsia="Times New Roman" w:hAnsi="Times New Roman" w:cs="Times New Roman"/>
          <w:sz w:val="24"/>
          <w:szCs w:val="24"/>
          <w:lang w:eastAsia="ru-RU"/>
        </w:rPr>
        <w:t>45.06.01 «Языкозна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литературоведение», профилю</w:t>
      </w:r>
      <w:r w:rsidRPr="005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«Германские языки»</w:t>
      </w:r>
      <w:r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AB4" w:rsidRPr="00D93AB4" w:rsidRDefault="00D93AB4" w:rsidP="006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рассмотрение современных германских языков в контексте проблем общего языкознания;</w:t>
      </w:r>
    </w:p>
    <w:p w:rsidR="00B36220" w:rsidRDefault="00D93AB4" w:rsidP="006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национальной специфики языков, отраженной в языковых единицах</w:t>
      </w:r>
      <w:r w:rsidR="00B36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220" w:rsidRDefault="00B36220" w:rsidP="006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языковых явлений германских языков;</w:t>
      </w:r>
    </w:p>
    <w:p w:rsidR="00D93AB4" w:rsidRPr="00D93AB4" w:rsidRDefault="00B36220" w:rsidP="006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знаний, умений и навыков в научно-исследовательской и педагогической работе.</w:t>
      </w:r>
      <w:r w:rsidR="00D93AB4"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138" w:rsidRPr="00D93AB4" w:rsidRDefault="00D93AB4" w:rsidP="006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4138"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ыпускники асп</w:t>
      </w:r>
      <w:r w:rsidR="00D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ирантуры по данному направлению</w:t>
      </w:r>
      <w:r w:rsidR="00674138"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B605A7"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учетом направленности О</w:t>
      </w:r>
      <w:r w:rsidR="00984464"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</w:t>
      </w:r>
      <w:r w:rsidRPr="00D9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осуществлять профессиональную деятельность в высших учебных заведениях, научно-исследовательских институтах.</w:t>
      </w:r>
    </w:p>
    <w:p w:rsidR="00674138" w:rsidRPr="00C506BC" w:rsidRDefault="00674138" w:rsidP="00674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138" w:rsidRPr="0051056C" w:rsidRDefault="00674138" w:rsidP="0067413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02194797"/>
      <w:r w:rsidRPr="00C506BC">
        <w:rPr>
          <w:rFonts w:ascii="Times New Roman" w:eastAsia="Calibri" w:hAnsi="Times New Roman" w:cs="Times New Roman"/>
          <w:b/>
          <w:sz w:val="24"/>
          <w:szCs w:val="24"/>
        </w:rPr>
        <w:t>2.2. Объекты профессиональной деятельности</w:t>
      </w:r>
      <w:bookmarkEnd w:id="5"/>
      <w:r w:rsidR="0001341A" w:rsidRPr="00C506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68E" w:rsidRPr="005105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4138" w:rsidRPr="009B6D31" w:rsidRDefault="002C7AA1" w:rsidP="005E6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выпускника являются:</w:t>
      </w:r>
      <w:r w:rsidR="005E6555" w:rsidRPr="009B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D31" w:rsidRPr="009B6D31" w:rsidRDefault="009B6D31" w:rsidP="009B6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40219479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6D3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(родной и иностранные) в их теоретическом, практическом, функциональном, прагматическом, синхроническом, диахроническом, социокультурном, диалектологическом и сопоставительном аспектах;</w:t>
      </w:r>
    </w:p>
    <w:p w:rsidR="009B6D31" w:rsidRPr="009B6D31" w:rsidRDefault="009B6D31" w:rsidP="009B6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6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типы текстов в их историческом и теоретическом аспектах (например, отечественная и зарубежная художественная литература, публицистика, литературная критика, устное народное творчество, древнее письменное/рукописное наследие), созданные в различные эпохи, в том числе опубликованные в средствах массовой информации, в средствах электронной коммуникации, бытующие в формах устной речи;</w:t>
      </w:r>
    </w:p>
    <w:p w:rsidR="009B6D31" w:rsidRPr="009B6D31" w:rsidRDefault="009B6D31" w:rsidP="009B6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6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устная, письменная и мультимодальная (в том числе электронная) межличностная и массовая коммуникация во всех сферах человеческого общения;</w:t>
      </w:r>
    </w:p>
    <w:p w:rsidR="009B6D31" w:rsidRDefault="009B6D31" w:rsidP="009B6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6D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технологии, применяемые в разного рода информационных системах, специализированном программном обеспечении и электронных ресурсах в гуманитарной сфере.</w:t>
      </w:r>
    </w:p>
    <w:p w:rsidR="00A914DB" w:rsidRPr="009B6D31" w:rsidRDefault="00A914DB" w:rsidP="009B6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38" w:rsidRPr="00C506BC" w:rsidRDefault="00674138" w:rsidP="00674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06BC">
        <w:rPr>
          <w:rFonts w:ascii="Times New Roman" w:eastAsia="Calibri" w:hAnsi="Times New Roman" w:cs="Times New Roman"/>
          <w:b/>
          <w:sz w:val="24"/>
          <w:szCs w:val="24"/>
        </w:rPr>
        <w:t>2.3. Виды профессиональной деятельности</w:t>
      </w:r>
      <w:bookmarkEnd w:id="6"/>
      <w:r w:rsidR="00D5177D" w:rsidRPr="00C506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177D" w:rsidRPr="00C50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B6D31" w:rsidRPr="009B6D31" w:rsidRDefault="009B6D31" w:rsidP="009B6D31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6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в области филологии, лингвистики и в смежных сферах гуманитарного знания;</w:t>
      </w:r>
    </w:p>
    <w:p w:rsidR="009B6D31" w:rsidRPr="009B6D31" w:rsidRDefault="009B6D31" w:rsidP="009B6D31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6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преподавательская деятельность в области филологии, лингвистики и в смежных сферах гуманитарного знания.</w:t>
      </w:r>
    </w:p>
    <w:p w:rsidR="007D7FF2" w:rsidRPr="00C506BC" w:rsidRDefault="007D7FF2" w:rsidP="006741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8E" w:rsidRPr="00C506BC" w:rsidRDefault="0005268E" w:rsidP="00052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C506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bookmarkStart w:id="7" w:name="_Toc402194800"/>
      <w:r w:rsidRPr="00C506B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КОМПЕТЕНЦИИ ВЫПУСКНИКА ВУЗА КАК СОВОКУПНЫЙ ОЖИДАЕМЫЙ РЕЗУЛЬТАТ</w:t>
      </w:r>
      <w:r w:rsidRPr="00C506BC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C506B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ОБРАЗОВАНИЯ ПО ЗАВЕРШЕНИИ ОСВОЕНИЯ 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ОСНОВНОЙ ПРОФЕССИОНАЛЬНОЙ</w:t>
      </w:r>
      <w:r w:rsidRPr="00C506B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ОБРАЗОВАТЕЛЬНОЙ ПРОГРАММЫ </w:t>
      </w:r>
    </w:p>
    <w:bookmarkEnd w:id="7"/>
    <w:p w:rsidR="0005268E" w:rsidRPr="00C506BC" w:rsidRDefault="0005268E" w:rsidP="0005268E">
      <w:pPr>
        <w:tabs>
          <w:tab w:val="left" w:pos="1092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DB" w:rsidRDefault="0005268E" w:rsidP="00A91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77349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В результате освоения программы по направлению подготовки</w:t>
      </w:r>
      <w:r w:rsidRPr="000526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53516E">
        <w:rPr>
          <w:rFonts w:ascii="Times New Roman" w:eastAsia="Times New Roman" w:hAnsi="Times New Roman" w:cs="Times New Roman"/>
          <w:sz w:val="24"/>
          <w:szCs w:val="24"/>
          <w:lang w:eastAsia="ru-RU"/>
        </w:rPr>
        <w:t>45.06.01 «Языкозна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литературоведение»</w:t>
      </w:r>
      <w:r w:rsidR="00A914DB" w:rsidRPr="00A9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4DB" w:rsidRPr="00C506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выпускник аспирантуры должен обладать следующими </w:t>
      </w:r>
      <w:r w:rsidR="00A914DB" w:rsidRPr="00C506BC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компетенциями: </w:t>
      </w:r>
    </w:p>
    <w:p w:rsidR="00B36220" w:rsidRPr="00B36220" w:rsidRDefault="00B36220" w:rsidP="00287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B36220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Универсальными компетенциями:</w:t>
      </w:r>
    </w:p>
    <w:p w:rsidR="00287384" w:rsidRPr="0053516E" w:rsidRDefault="00287384" w:rsidP="005E31EB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bCs/>
          <w:spacing w:val="-3"/>
        </w:rPr>
      </w:pPr>
      <w:r w:rsidRPr="0053516E">
        <w:rPr>
          <w:rFonts w:eastAsia="Calibri"/>
          <w:bCs/>
          <w:spacing w:val="-3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87384" w:rsidRPr="0053516E" w:rsidRDefault="00287384" w:rsidP="005E31EB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bCs/>
          <w:spacing w:val="-3"/>
        </w:rPr>
      </w:pPr>
      <w:r w:rsidRPr="0053516E">
        <w:rPr>
          <w:rFonts w:eastAsia="Calibri"/>
          <w:bCs/>
          <w:spacing w:val="-3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87384" w:rsidRPr="0053516E" w:rsidRDefault="00287384" w:rsidP="005E31EB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bCs/>
          <w:spacing w:val="-3"/>
        </w:rPr>
      </w:pPr>
      <w:r w:rsidRPr="0053516E">
        <w:rPr>
          <w:rFonts w:eastAsia="Calibri"/>
          <w:bCs/>
          <w:spacing w:val="-3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87384" w:rsidRPr="0053516E" w:rsidRDefault="00287384" w:rsidP="005E31EB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bCs/>
          <w:spacing w:val="-3"/>
        </w:rPr>
      </w:pPr>
      <w:r w:rsidRPr="0053516E">
        <w:rPr>
          <w:rFonts w:eastAsia="Calibri"/>
          <w:bCs/>
          <w:spacing w:val="-3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87384" w:rsidRDefault="00287384" w:rsidP="005E31EB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bCs/>
          <w:spacing w:val="-3"/>
        </w:rPr>
      </w:pPr>
      <w:r w:rsidRPr="0053516E">
        <w:rPr>
          <w:rFonts w:eastAsia="Calibri"/>
          <w:bCs/>
          <w:spacing w:val="-3"/>
        </w:rPr>
        <w:t>способностью планировать и решать задачи собственного профессиональног</w:t>
      </w:r>
      <w:r w:rsidR="00B36220">
        <w:rPr>
          <w:rFonts w:eastAsia="Calibri"/>
          <w:bCs/>
          <w:spacing w:val="-3"/>
        </w:rPr>
        <w:t>о и личностного развития (УК-5).</w:t>
      </w:r>
    </w:p>
    <w:p w:rsidR="00B36220" w:rsidRPr="00B36220" w:rsidRDefault="00B36220" w:rsidP="00B36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B36220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lastRenderedPageBreak/>
        <w:t>Общепрофессиональными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36220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компетенциями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:</w:t>
      </w:r>
    </w:p>
    <w:p w:rsidR="00287384" w:rsidRPr="0053516E" w:rsidRDefault="00287384" w:rsidP="005E31EB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bCs/>
          <w:spacing w:val="-3"/>
        </w:rPr>
      </w:pPr>
      <w:r w:rsidRPr="0053516E">
        <w:rPr>
          <w:rFonts w:eastAsia="Calibri"/>
          <w:bCs/>
          <w:spacing w:val="-3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87384" w:rsidRDefault="00287384" w:rsidP="005E31EB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bCs/>
          <w:spacing w:val="-3"/>
        </w:rPr>
      </w:pPr>
      <w:r w:rsidRPr="0053516E">
        <w:rPr>
          <w:rFonts w:eastAsia="Calibri"/>
          <w:bCs/>
          <w:spacing w:val="-3"/>
        </w:rPr>
        <w:t>готовностью к преподавательской деятельности по основным образовательным программам</w:t>
      </w:r>
      <w:r w:rsidR="00B36220">
        <w:rPr>
          <w:rFonts w:eastAsia="Calibri"/>
          <w:bCs/>
          <w:spacing w:val="-3"/>
        </w:rPr>
        <w:t xml:space="preserve"> высшего образования (ОПК-2).</w:t>
      </w:r>
    </w:p>
    <w:p w:rsidR="00B36220" w:rsidRPr="00B36220" w:rsidRDefault="00A914DB" w:rsidP="00B362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1D8">
        <w:rPr>
          <w:rFonts w:ascii="Times New Roman" w:hAnsi="Times New Roman" w:cs="Times New Roman"/>
          <w:b/>
          <w:sz w:val="24"/>
          <w:szCs w:val="24"/>
        </w:rPr>
        <w:t>П</w:t>
      </w:r>
      <w:r w:rsidR="00B36220" w:rsidRPr="005011D8">
        <w:rPr>
          <w:rFonts w:ascii="Times New Roman" w:hAnsi="Times New Roman" w:cs="Times New Roman"/>
          <w:b/>
          <w:sz w:val="24"/>
          <w:szCs w:val="24"/>
        </w:rPr>
        <w:t>рофессиональными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6220" w:rsidRPr="005011D8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="00B36220">
        <w:rPr>
          <w:rFonts w:ascii="Times New Roman" w:hAnsi="Times New Roman" w:cs="Times New Roman"/>
          <w:sz w:val="24"/>
          <w:szCs w:val="24"/>
        </w:rPr>
        <w:t>:</w:t>
      </w:r>
    </w:p>
    <w:p w:rsidR="00287384" w:rsidRPr="0053516E" w:rsidRDefault="00287384" w:rsidP="005E31EB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bCs/>
          <w:spacing w:val="-3"/>
        </w:rPr>
      </w:pPr>
      <w:r w:rsidRPr="0053516E">
        <w:rPr>
          <w:rFonts w:eastAsia="Calibri"/>
          <w:bCs/>
          <w:spacing w:val="-3"/>
        </w:rPr>
        <w:t>знать основы современной английской фразеологии и ее актуальные проблемы (ПК-1);</w:t>
      </w:r>
    </w:p>
    <w:p w:rsidR="00287384" w:rsidRPr="0053516E" w:rsidRDefault="00287384" w:rsidP="005E31EB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bCs/>
          <w:spacing w:val="-3"/>
        </w:rPr>
      </w:pPr>
      <w:r w:rsidRPr="0053516E">
        <w:rPr>
          <w:rFonts w:eastAsia="Calibri"/>
          <w:bCs/>
          <w:spacing w:val="-3"/>
        </w:rPr>
        <w:t xml:space="preserve">уметь анализировать научную литературу по лингвистике и философии лингвистики, уметь написать научный доклад, научную статью (ПК-2); </w:t>
      </w:r>
    </w:p>
    <w:p w:rsidR="00287384" w:rsidRPr="0053516E" w:rsidRDefault="00287384" w:rsidP="005E31EB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bCs/>
          <w:spacing w:val="-3"/>
        </w:rPr>
      </w:pPr>
      <w:r w:rsidRPr="0053516E">
        <w:rPr>
          <w:rFonts w:eastAsia="Calibri"/>
          <w:bCs/>
          <w:spacing w:val="-3"/>
        </w:rPr>
        <w:t>иметь навыки компьютерной обработки языкового материала, навыки реферирования и аннотирования (ПК-3).</w:t>
      </w:r>
    </w:p>
    <w:p w:rsidR="005011D8" w:rsidRDefault="00A914DB" w:rsidP="00287384">
      <w:pPr>
        <w:pStyle w:val="a6"/>
        <w:tabs>
          <w:tab w:val="left" w:pos="2429"/>
          <w:tab w:val="left" w:pos="3804"/>
          <w:tab w:val="left" w:pos="4694"/>
          <w:tab w:val="left" w:pos="5567"/>
          <w:tab w:val="left" w:pos="7527"/>
        </w:tabs>
        <w:spacing w:after="0"/>
        <w:ind w:firstLine="709"/>
        <w:jc w:val="both"/>
        <w:rPr>
          <w:rFonts w:ascii="Times New Roman" w:hAnsi="Times New Roman"/>
          <w:bCs/>
          <w:i/>
          <w:spacing w:val="-3"/>
          <w:sz w:val="24"/>
          <w:szCs w:val="24"/>
        </w:rPr>
      </w:pPr>
      <w:r w:rsidRPr="00C506BC">
        <w:rPr>
          <w:rFonts w:ascii="Times New Roman" w:hAnsi="Times New Roman"/>
          <w:i/>
          <w:sz w:val="24"/>
          <w:szCs w:val="24"/>
        </w:rPr>
        <w:t>С целью формирования планируемых результатов обучения по каждой дисциплине компетенций ОПОП разрабатывается матрица соответствия требуемых компетенций</w:t>
      </w:r>
      <w:r w:rsidRPr="00A914DB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spacing w:val="-3"/>
          <w:sz w:val="24"/>
          <w:szCs w:val="24"/>
        </w:rPr>
        <w:t>пп.</w:t>
      </w:r>
      <w:r w:rsidRPr="00A133DD">
        <w:rPr>
          <w:rFonts w:ascii="Times New Roman" w:hAnsi="Times New Roman"/>
          <w:bCs/>
          <w:i/>
          <w:spacing w:val="-3"/>
          <w:sz w:val="24"/>
          <w:szCs w:val="24"/>
        </w:rPr>
        <w:t xml:space="preserve"> 5.1, 5.2, 5.3, 5.4, 5.5 ФГОС ВО</w:t>
      </w:r>
      <w:r w:rsidRPr="00A914DB">
        <w:rPr>
          <w:rFonts w:ascii="Times New Roman" w:hAnsi="Times New Roman"/>
          <w:bCs/>
          <w:i/>
          <w:spacing w:val="-3"/>
          <w:sz w:val="24"/>
          <w:szCs w:val="24"/>
        </w:rPr>
        <w:t>).</w:t>
      </w:r>
    </w:p>
    <w:p w:rsidR="00A914DB" w:rsidRPr="00C506BC" w:rsidRDefault="00A914DB" w:rsidP="00A914DB">
      <w:pPr>
        <w:spacing w:after="0" w:line="240" w:lineRule="auto"/>
        <w:ind w:left="707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DB" w:rsidRDefault="00A914DB" w:rsidP="00A914DB">
      <w:pPr>
        <w:spacing w:after="0" w:line="240" w:lineRule="auto"/>
        <w:ind w:left="707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14DB" w:rsidSect="00E25FCE">
          <w:pgSz w:w="11906" w:h="16838" w:code="9"/>
          <w:pgMar w:top="1134" w:right="851" w:bottom="1418" w:left="1418" w:header="0" w:footer="907" w:gutter="0"/>
          <w:pgNumType w:start="1"/>
          <w:cols w:space="708"/>
          <w:titlePg/>
          <w:docGrid w:linePitch="360"/>
        </w:sectPr>
      </w:pPr>
    </w:p>
    <w:p w:rsidR="00A914DB" w:rsidRPr="00B4261D" w:rsidRDefault="00A914DB" w:rsidP="00A914DB">
      <w:pPr>
        <w:spacing w:after="0" w:line="240" w:lineRule="auto"/>
        <w:ind w:left="1219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</w:t>
      </w:r>
      <w:r w:rsidRPr="005525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426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914DB" w:rsidRPr="00552533" w:rsidRDefault="00A914DB" w:rsidP="00A914DB">
      <w:pPr>
        <w:spacing w:after="0" w:line="240" w:lineRule="auto"/>
        <w:ind w:left="4536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компетенций</w:t>
      </w:r>
    </w:p>
    <w:tbl>
      <w:tblPr>
        <w:tblStyle w:val="ab"/>
        <w:tblW w:w="153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43"/>
        <w:gridCol w:w="4267"/>
        <w:gridCol w:w="695"/>
        <w:gridCol w:w="695"/>
        <w:gridCol w:w="695"/>
        <w:gridCol w:w="797"/>
        <w:gridCol w:w="709"/>
        <w:gridCol w:w="851"/>
        <w:gridCol w:w="992"/>
        <w:gridCol w:w="992"/>
        <w:gridCol w:w="1134"/>
        <w:gridCol w:w="1276"/>
        <w:gridCol w:w="992"/>
      </w:tblGrid>
      <w:tr w:rsidR="004F7F21" w:rsidRPr="006E06B9" w:rsidTr="004F7F21">
        <w:tc>
          <w:tcPr>
            <w:tcW w:w="1243" w:type="dxa"/>
          </w:tcPr>
          <w:p w:rsidR="004F7F21" w:rsidRPr="006E06B9" w:rsidRDefault="004F7F21" w:rsidP="006411B4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Индекс</w:t>
            </w:r>
          </w:p>
        </w:tc>
        <w:tc>
          <w:tcPr>
            <w:tcW w:w="4267" w:type="dxa"/>
          </w:tcPr>
          <w:p w:rsidR="004F7F21" w:rsidRPr="006E06B9" w:rsidRDefault="004F7F21" w:rsidP="006411B4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695" w:type="dxa"/>
          </w:tcPr>
          <w:p w:rsidR="004F7F21" w:rsidRPr="006E06B9" w:rsidRDefault="004F7F21" w:rsidP="006411B4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Каф.</w:t>
            </w:r>
          </w:p>
        </w:tc>
        <w:tc>
          <w:tcPr>
            <w:tcW w:w="9133" w:type="dxa"/>
            <w:gridSpan w:val="10"/>
          </w:tcPr>
          <w:p w:rsidR="004F7F21" w:rsidRPr="006E06B9" w:rsidRDefault="004F7F21" w:rsidP="006411B4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4F7F21" w:rsidRPr="006E06B9" w:rsidTr="007E6961">
        <w:trPr>
          <w:trHeight w:val="466"/>
        </w:trPr>
        <w:tc>
          <w:tcPr>
            <w:tcW w:w="1243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6E06B9">
              <w:rPr>
                <w:rFonts w:ascii="Times New Roman" w:eastAsia="Times New Roman" w:hAnsi="Times New Roman"/>
                <w:b/>
              </w:rPr>
              <w:t>Б1</w:t>
            </w:r>
          </w:p>
        </w:tc>
        <w:tc>
          <w:tcPr>
            <w:tcW w:w="4267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6E06B9">
              <w:rPr>
                <w:rFonts w:ascii="Times New Roman" w:eastAsia="Times New Roman" w:hAnsi="Times New Roman"/>
                <w:b/>
              </w:rPr>
              <w:t>Блок 1 «Дисциплины (модули)»</w:t>
            </w:r>
          </w:p>
        </w:tc>
        <w:tc>
          <w:tcPr>
            <w:tcW w:w="695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  <w:vAlign w:val="center"/>
          </w:tcPr>
          <w:p w:rsidR="004F7F21" w:rsidRPr="003B620E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УК-1</w:t>
            </w:r>
          </w:p>
        </w:tc>
        <w:tc>
          <w:tcPr>
            <w:tcW w:w="695" w:type="dxa"/>
            <w:vAlign w:val="center"/>
          </w:tcPr>
          <w:p w:rsidR="004F7F21" w:rsidRPr="003B620E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УК-2</w:t>
            </w:r>
          </w:p>
        </w:tc>
        <w:tc>
          <w:tcPr>
            <w:tcW w:w="797" w:type="dxa"/>
            <w:vAlign w:val="center"/>
          </w:tcPr>
          <w:p w:rsidR="004F7F21" w:rsidRPr="003B620E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УК-3</w:t>
            </w:r>
          </w:p>
        </w:tc>
        <w:tc>
          <w:tcPr>
            <w:tcW w:w="709" w:type="dxa"/>
            <w:vAlign w:val="center"/>
          </w:tcPr>
          <w:p w:rsidR="004F7F21" w:rsidRPr="003B620E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УК-4</w:t>
            </w:r>
          </w:p>
        </w:tc>
        <w:tc>
          <w:tcPr>
            <w:tcW w:w="851" w:type="dxa"/>
            <w:vAlign w:val="center"/>
          </w:tcPr>
          <w:p w:rsidR="004F7F21" w:rsidRPr="003B620E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УК-5</w:t>
            </w:r>
          </w:p>
        </w:tc>
        <w:tc>
          <w:tcPr>
            <w:tcW w:w="992" w:type="dxa"/>
            <w:vAlign w:val="center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ОПК-1</w:t>
            </w:r>
          </w:p>
        </w:tc>
        <w:tc>
          <w:tcPr>
            <w:tcW w:w="992" w:type="dxa"/>
            <w:vAlign w:val="center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ОПК-2</w:t>
            </w:r>
          </w:p>
        </w:tc>
        <w:tc>
          <w:tcPr>
            <w:tcW w:w="1134" w:type="dxa"/>
            <w:vAlign w:val="center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ПК-1</w:t>
            </w:r>
          </w:p>
        </w:tc>
        <w:tc>
          <w:tcPr>
            <w:tcW w:w="1276" w:type="dxa"/>
            <w:vAlign w:val="center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ПК-2</w:t>
            </w:r>
          </w:p>
        </w:tc>
        <w:tc>
          <w:tcPr>
            <w:tcW w:w="992" w:type="dxa"/>
            <w:vAlign w:val="center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ПК-3</w:t>
            </w:r>
          </w:p>
        </w:tc>
      </w:tr>
      <w:tr w:rsidR="004F7F21" w:rsidRPr="006E06B9" w:rsidTr="004F7F21">
        <w:tc>
          <w:tcPr>
            <w:tcW w:w="1243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Б1.Б1</w:t>
            </w:r>
          </w:p>
        </w:tc>
        <w:tc>
          <w:tcPr>
            <w:tcW w:w="4267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История и философия науки</w:t>
            </w:r>
          </w:p>
        </w:tc>
        <w:tc>
          <w:tcPr>
            <w:tcW w:w="695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95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4F7F21" w:rsidRPr="006E06B9" w:rsidRDefault="00EB6CE0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4F7F21" w:rsidRPr="006E06B9" w:rsidRDefault="00EB6CE0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4F7F21" w:rsidRPr="006E06B9" w:rsidTr="004F7F21">
        <w:tc>
          <w:tcPr>
            <w:tcW w:w="1243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Б1.Б2</w:t>
            </w:r>
          </w:p>
        </w:tc>
        <w:tc>
          <w:tcPr>
            <w:tcW w:w="4267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695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97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09" w:type="dxa"/>
          </w:tcPr>
          <w:p w:rsidR="004F7F21" w:rsidRPr="006E06B9" w:rsidRDefault="00EB3232" w:rsidP="008938FD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51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F7F21" w:rsidRPr="006E06B9" w:rsidRDefault="004F7F21" w:rsidP="008938FD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6400C" w:rsidRPr="006E06B9" w:rsidTr="004F7F21">
        <w:tc>
          <w:tcPr>
            <w:tcW w:w="1243" w:type="dxa"/>
          </w:tcPr>
          <w:p w:rsidR="0096400C" w:rsidRPr="006E06B9" w:rsidRDefault="0096400C" w:rsidP="0096400C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Б1.В.ОД.1</w:t>
            </w:r>
          </w:p>
        </w:tc>
        <w:tc>
          <w:tcPr>
            <w:tcW w:w="4267" w:type="dxa"/>
          </w:tcPr>
          <w:p w:rsidR="0096400C" w:rsidRPr="006E06B9" w:rsidRDefault="0096400C" w:rsidP="0096400C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Информационные технологии в науке и образовании</w:t>
            </w:r>
          </w:p>
        </w:tc>
        <w:tc>
          <w:tcPr>
            <w:tcW w:w="695" w:type="dxa"/>
          </w:tcPr>
          <w:p w:rsidR="0096400C" w:rsidRPr="006E06B9" w:rsidRDefault="00EB3232" w:rsidP="0096400C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95" w:type="dxa"/>
          </w:tcPr>
          <w:p w:rsidR="0096400C" w:rsidRPr="006E06B9" w:rsidRDefault="00EB6CE0" w:rsidP="0096400C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96400C" w:rsidRPr="006E06B9" w:rsidRDefault="0096400C" w:rsidP="0096400C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96400C" w:rsidRPr="006E06B9" w:rsidRDefault="0096400C" w:rsidP="0096400C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09" w:type="dxa"/>
          </w:tcPr>
          <w:p w:rsidR="0096400C" w:rsidRPr="006E06B9" w:rsidRDefault="00EB6CE0" w:rsidP="0096400C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51" w:type="dxa"/>
          </w:tcPr>
          <w:p w:rsidR="0096400C" w:rsidRPr="006E06B9" w:rsidRDefault="00EB6CE0" w:rsidP="0096400C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96400C" w:rsidRPr="006E06B9" w:rsidRDefault="00EB6CE0" w:rsidP="0096400C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96400C" w:rsidRPr="006E06B9" w:rsidRDefault="00EB6CE0" w:rsidP="0096400C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134" w:type="dxa"/>
          </w:tcPr>
          <w:p w:rsidR="0096400C" w:rsidRPr="006E06B9" w:rsidRDefault="0096400C" w:rsidP="0096400C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96400C" w:rsidRPr="006E06B9" w:rsidRDefault="0096400C" w:rsidP="0096400C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96400C" w:rsidRPr="006E06B9" w:rsidRDefault="0096400C" w:rsidP="0096400C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Б1.В.ОД.2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 xml:space="preserve">Теория и методология </w:t>
            </w:r>
            <w:r>
              <w:rPr>
                <w:rFonts w:ascii="Times New Roman" w:eastAsia="Times New Roman" w:hAnsi="Times New Roman"/>
              </w:rPr>
              <w:t>науки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Б1.В.ОД.3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Психология и педагогика высшей школы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Б1.В.ОД.5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Нормативно-правовые основы высшего образования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95" w:type="dxa"/>
          </w:tcPr>
          <w:p w:rsidR="00EB6CE0" w:rsidRPr="005E2E79" w:rsidRDefault="00EB6CE0" w:rsidP="00EB6CE0">
            <w:pPr>
              <w:contextualSpacing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bookmarkStart w:id="8" w:name="_GoBack"/>
            <w:bookmarkEnd w:id="8"/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Б1.В.ОД.6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Германские языки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Б1.В.ДВ.1.1</w:t>
            </w:r>
          </w:p>
        </w:tc>
        <w:tc>
          <w:tcPr>
            <w:tcW w:w="4267" w:type="dxa"/>
          </w:tcPr>
          <w:p w:rsidR="00EB6CE0" w:rsidRPr="008938FD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8938FD">
              <w:rPr>
                <w:rFonts w:ascii="Times New Roman" w:eastAsia="Times New Roman" w:hAnsi="Times New Roman"/>
              </w:rPr>
              <w:t>Проблемы фразеологии современного английского языка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Б1.В.ДВ.1.2</w:t>
            </w:r>
          </w:p>
        </w:tc>
        <w:tc>
          <w:tcPr>
            <w:tcW w:w="4267" w:type="dxa"/>
          </w:tcPr>
          <w:p w:rsidR="00EB6CE0" w:rsidRPr="008938FD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Типология фразеологии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Б1.В.ДВ.2.1</w:t>
            </w:r>
          </w:p>
        </w:tc>
        <w:tc>
          <w:tcPr>
            <w:tcW w:w="4267" w:type="dxa"/>
          </w:tcPr>
          <w:p w:rsidR="00EB6CE0" w:rsidRPr="008938FD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Тенденции и инновации в современной фразеологии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Б1.В.ДВ.2.2</w:t>
            </w:r>
          </w:p>
        </w:tc>
        <w:tc>
          <w:tcPr>
            <w:tcW w:w="4267" w:type="dxa"/>
          </w:tcPr>
          <w:p w:rsidR="00EB6CE0" w:rsidRPr="008938FD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8938FD">
              <w:rPr>
                <w:rFonts w:ascii="Times New Roman" w:eastAsia="Times New Roman" w:hAnsi="Times New Roman"/>
              </w:rPr>
              <w:t>Актуальные проблемы современной лингвистики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6E06B9">
              <w:rPr>
                <w:rFonts w:ascii="Times New Roman" w:eastAsia="Times New Roman" w:hAnsi="Times New Roman"/>
                <w:b/>
              </w:rPr>
              <w:t>Б2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6E06B9">
              <w:rPr>
                <w:rFonts w:ascii="Times New Roman" w:eastAsia="Times New Roman" w:hAnsi="Times New Roman"/>
                <w:b/>
              </w:rPr>
              <w:t>Блок 2 «Практики»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Б2.1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BF3817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134" w:type="dxa"/>
          </w:tcPr>
          <w:p w:rsidR="00EB6CE0" w:rsidRPr="00BF3817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B6CE0" w:rsidRPr="00BF3817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BF3817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Б2.2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 xml:space="preserve">Практика по получению профессиональных умений и опыта профессиональной </w:t>
            </w:r>
            <w:r w:rsidRPr="00552533">
              <w:rPr>
                <w:rFonts w:ascii="Times New Roman" w:eastAsia="Times New Roman" w:hAnsi="Times New Roman"/>
                <w:spacing w:val="-8"/>
              </w:rPr>
              <w:t>деятельности (научно-исследовательская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552533">
              <w:rPr>
                <w:rFonts w:ascii="Times New Roman" w:eastAsia="Times New Roman" w:hAnsi="Times New Roman"/>
                <w:spacing w:val="-8"/>
              </w:rPr>
              <w:t>практика)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Б3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6E06B9">
              <w:rPr>
                <w:rFonts w:ascii="Times New Roman" w:eastAsia="Times New Roman" w:hAnsi="Times New Roman"/>
                <w:b/>
              </w:rPr>
              <w:t xml:space="preserve">Блок 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Pr="006E06B9">
              <w:rPr>
                <w:rFonts w:ascii="Times New Roman" w:eastAsia="Times New Roman" w:hAnsi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</w:rPr>
              <w:t>Научные исследования</w:t>
            </w:r>
            <w:r w:rsidRPr="006E06B9"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Б3.1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Подготовка научно-квалификационной работы (диссертации) на соискание учёной степени кандидата наук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Б3.2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Научно-исследовательская деятельность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EB6CE0" w:rsidRPr="006E06B9" w:rsidTr="004F7F21">
        <w:tc>
          <w:tcPr>
            <w:tcW w:w="1243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6E06B9">
              <w:rPr>
                <w:rFonts w:ascii="Times New Roman" w:eastAsia="Times New Roman" w:hAnsi="Times New Roman"/>
                <w:b/>
              </w:rPr>
              <w:t>Б4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  <w:b/>
              </w:rPr>
              <w:t xml:space="preserve">Блок 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 w:rsidRPr="006E06B9">
              <w:rPr>
                <w:rFonts w:ascii="Times New Roman" w:eastAsia="Times New Roman" w:hAnsi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</w:rPr>
              <w:t>Государственная итоговая аттестация</w:t>
            </w:r>
            <w:r w:rsidRPr="006E06B9"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B6CE0" w:rsidRPr="006E06B9" w:rsidTr="004F7F21">
        <w:tc>
          <w:tcPr>
            <w:tcW w:w="1243" w:type="dxa"/>
          </w:tcPr>
          <w:p w:rsidR="00EB6CE0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Б4.Г.1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Подготовка к сдаче и сдача государственного экзамена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EB6CE0" w:rsidRPr="006E06B9" w:rsidTr="004F7F21">
        <w:tc>
          <w:tcPr>
            <w:tcW w:w="1243" w:type="dxa"/>
          </w:tcPr>
          <w:p w:rsidR="00EB6CE0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Б4.Д.1</w:t>
            </w:r>
          </w:p>
        </w:tc>
        <w:tc>
          <w:tcPr>
            <w:tcW w:w="426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6E06B9">
              <w:rPr>
                <w:rFonts w:ascii="Times New Roman" w:eastAsia="Times New Roman" w:hAnsi="Times New Roman"/>
              </w:rPr>
              <w:t>Представление научного доклада об основных результатах подготовленной научно-квалификационной работы (диссер</w:t>
            </w:r>
            <w:r>
              <w:rPr>
                <w:rFonts w:ascii="Times New Roman" w:eastAsia="Times New Roman" w:hAnsi="Times New Roman"/>
              </w:rPr>
              <w:t>т</w:t>
            </w:r>
            <w:r w:rsidRPr="006E06B9">
              <w:rPr>
                <w:rFonts w:ascii="Times New Roman" w:eastAsia="Times New Roman" w:hAnsi="Times New Roman"/>
              </w:rPr>
              <w:t>ации)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EB6CE0" w:rsidRPr="006E06B9" w:rsidTr="004F7F21">
        <w:tc>
          <w:tcPr>
            <w:tcW w:w="1243" w:type="dxa"/>
          </w:tcPr>
          <w:p w:rsidR="00EB6CE0" w:rsidRPr="00EB61BB" w:rsidRDefault="00EB6CE0" w:rsidP="00EB6CE0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EB61BB">
              <w:rPr>
                <w:rFonts w:ascii="Times New Roman" w:eastAsia="Times New Roman" w:hAnsi="Times New Roman"/>
                <w:b/>
              </w:rPr>
              <w:t>ФТД</w:t>
            </w:r>
          </w:p>
        </w:tc>
        <w:tc>
          <w:tcPr>
            <w:tcW w:w="4267" w:type="dxa"/>
          </w:tcPr>
          <w:p w:rsidR="00EB6CE0" w:rsidRPr="00EB61BB" w:rsidRDefault="00EB6CE0" w:rsidP="00EB6CE0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EB61BB">
              <w:rPr>
                <w:rFonts w:ascii="Times New Roman" w:eastAsia="Times New Roman" w:hAnsi="Times New Roman"/>
                <w:b/>
              </w:rPr>
              <w:t>Факультативы</w:t>
            </w: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97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B6CE0" w:rsidRPr="006E06B9" w:rsidRDefault="00EB6CE0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14E67" w:rsidRPr="006E06B9" w:rsidTr="004F7F21">
        <w:tc>
          <w:tcPr>
            <w:tcW w:w="1243" w:type="dxa"/>
          </w:tcPr>
          <w:p w:rsidR="00314E67" w:rsidRPr="00314E67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314E67">
              <w:rPr>
                <w:rFonts w:ascii="Times New Roman" w:eastAsia="Times New Roman" w:hAnsi="Times New Roman"/>
              </w:rPr>
              <w:t>ФТД.1</w:t>
            </w:r>
          </w:p>
        </w:tc>
        <w:tc>
          <w:tcPr>
            <w:tcW w:w="4267" w:type="dxa"/>
          </w:tcPr>
          <w:p w:rsidR="00314E67" w:rsidRPr="00314E67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  <w:r w:rsidRPr="00314E67">
              <w:rPr>
                <w:rFonts w:ascii="Times New Roman" w:eastAsia="Times New Roman" w:hAnsi="Times New Roman"/>
              </w:rPr>
              <w:t>Современные проблемы экономики</w:t>
            </w:r>
          </w:p>
        </w:tc>
        <w:tc>
          <w:tcPr>
            <w:tcW w:w="695" w:type="dxa"/>
          </w:tcPr>
          <w:p w:rsidR="00314E67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695" w:type="dxa"/>
          </w:tcPr>
          <w:p w:rsidR="00314E67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95" w:type="dxa"/>
          </w:tcPr>
          <w:p w:rsidR="00314E67" w:rsidRPr="006E06B9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97" w:type="dxa"/>
          </w:tcPr>
          <w:p w:rsidR="00314E67" w:rsidRPr="006E06B9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314E67" w:rsidRPr="006E06B9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314E67" w:rsidRPr="006E06B9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314E67" w:rsidRPr="006E06B9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314E67" w:rsidRPr="006E06B9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314E67" w:rsidRPr="006E06B9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314E67" w:rsidRPr="006E06B9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314E67" w:rsidRPr="006E06B9" w:rsidRDefault="00314E67" w:rsidP="00EB6CE0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A914DB" w:rsidRPr="00AA1D1A" w:rsidRDefault="00A914DB" w:rsidP="00A914DB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A914DB" w:rsidRPr="00AA1D1A" w:rsidSect="007E6961">
          <w:pgSz w:w="16838" w:h="11906" w:orient="landscape" w:code="9"/>
          <w:pgMar w:top="993" w:right="1134" w:bottom="851" w:left="1418" w:header="0" w:footer="907" w:gutter="0"/>
          <w:pgNumType w:start="1"/>
          <w:cols w:space="708"/>
          <w:titlePg/>
          <w:docGrid w:linePitch="360"/>
        </w:sectPr>
      </w:pPr>
    </w:p>
    <w:p w:rsidR="00A914DB" w:rsidRPr="00C506BC" w:rsidRDefault="00A914DB" w:rsidP="00A914DB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06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ДОКУМЕНТЫ, РЕГЛАМЕНТИРУЮЩИЕ СОДЕРЖАНИЕ И ОРГАНИЗАЦИЮ ОБРАЗОВАТЕЛЬНОГО ПРОЦЕССА ПРИ РЕАЛИЗАЦИИ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ОСНОВНОЙ ПРОФЕССИОНАЛЬНОЙ </w:t>
      </w:r>
      <w:r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 ПРОГРАММЫ</w:t>
      </w:r>
    </w:p>
    <w:p w:rsidR="00A914DB" w:rsidRPr="00C435FC" w:rsidRDefault="00A914DB" w:rsidP="00A914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435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законом «Об образовании в Российской Федерации» и ФГОС ВО по направлению подготовки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>45.06.01</w:t>
      </w:r>
      <w:r w:rsidRPr="00A914DB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Языкознание и литературоведение, </w:t>
      </w:r>
      <w:r w:rsidRPr="00C435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и организация образовательного процесса при реализации ОП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</w:t>
      </w:r>
      <w:r w:rsidRPr="00C435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регламентируется расписанием занятий и образовательной программой, включающей в себя учебный план, рабочие программы учебных дисциплин (модулей) и другие материалы, обеспечивающие качество подготовки обучающихся, календарный учебный график.</w:t>
      </w:r>
    </w:p>
    <w:p w:rsidR="00A914DB" w:rsidRPr="00A914DB" w:rsidRDefault="00A914DB" w:rsidP="00287384">
      <w:pPr>
        <w:pStyle w:val="a6"/>
        <w:tabs>
          <w:tab w:val="left" w:pos="2429"/>
          <w:tab w:val="left" w:pos="3804"/>
          <w:tab w:val="left" w:pos="4694"/>
          <w:tab w:val="left" w:pos="5567"/>
          <w:tab w:val="left" w:pos="752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E2F" w:rsidRDefault="00A44E2F" w:rsidP="005E31EB">
      <w:pPr>
        <w:pStyle w:val="14"/>
        <w:numPr>
          <w:ilvl w:val="1"/>
          <w:numId w:val="10"/>
        </w:numPr>
        <w:shd w:val="clear" w:color="auto" w:fill="auto"/>
        <w:tabs>
          <w:tab w:val="left" w:pos="142"/>
          <w:tab w:val="left" w:pos="426"/>
        </w:tabs>
        <w:ind w:left="0" w:firstLine="0"/>
        <w:jc w:val="both"/>
        <w:rPr>
          <w:rFonts w:eastAsia="Calibri"/>
          <w:b/>
          <w:bCs/>
        </w:rPr>
      </w:pPr>
      <w:r w:rsidRPr="00C435FC">
        <w:rPr>
          <w:rFonts w:eastAsia="Calibri"/>
          <w:b/>
          <w:bCs/>
          <w:sz w:val="24"/>
          <w:szCs w:val="24"/>
        </w:rPr>
        <w:t>Учебный план</w:t>
      </w:r>
      <w:r>
        <w:rPr>
          <w:rFonts w:eastAsia="Calibri"/>
          <w:b/>
          <w:bCs/>
        </w:rPr>
        <w:t xml:space="preserve"> </w:t>
      </w:r>
    </w:p>
    <w:p w:rsidR="00A44E2F" w:rsidRPr="00A44E2F" w:rsidRDefault="00A44E2F" w:rsidP="00A44E2F">
      <w:pPr>
        <w:pStyle w:val="14"/>
        <w:shd w:val="clear" w:color="auto" w:fill="auto"/>
        <w:ind w:firstLine="720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У</w:t>
      </w:r>
      <w:r w:rsidRPr="00C435FC">
        <w:rPr>
          <w:sz w:val="24"/>
          <w:szCs w:val="24"/>
          <w:lang w:eastAsia="ru-RU" w:bidi="ru-RU"/>
        </w:rPr>
        <w:t>чебный план по направлению подготовки</w:t>
      </w:r>
      <w:r>
        <w:rPr>
          <w:sz w:val="24"/>
          <w:szCs w:val="24"/>
          <w:lang w:eastAsia="ru-RU" w:bidi="ru-RU"/>
        </w:rPr>
        <w:t xml:space="preserve"> </w:t>
      </w:r>
      <w:r>
        <w:rPr>
          <w:rFonts w:eastAsia="Calibri"/>
          <w:bCs/>
          <w:sz w:val="24"/>
          <w:szCs w:val="24"/>
        </w:rPr>
        <w:t>45.06.01</w:t>
      </w:r>
      <w:r w:rsidRPr="00A914DB">
        <w:rPr>
          <w:rFonts w:eastAsia="Calibri"/>
          <w:bCs/>
          <w:sz w:val="24"/>
          <w:szCs w:val="24"/>
        </w:rPr>
        <w:t xml:space="preserve"> - </w:t>
      </w:r>
      <w:r>
        <w:rPr>
          <w:rFonts w:eastAsia="Calibri"/>
          <w:bCs/>
          <w:sz w:val="24"/>
          <w:szCs w:val="24"/>
        </w:rPr>
        <w:t>Языкознание и литературоведение,</w:t>
      </w:r>
      <w:r>
        <w:rPr>
          <w:sz w:val="24"/>
          <w:szCs w:val="24"/>
          <w:lang w:eastAsia="ru-RU" w:bidi="ru-RU"/>
        </w:rPr>
        <w:t xml:space="preserve"> направленность «Германские языки», </w:t>
      </w:r>
      <w:r w:rsidRPr="00C435FC">
        <w:rPr>
          <w:sz w:val="24"/>
          <w:szCs w:val="24"/>
          <w:lang w:eastAsia="ru-RU" w:bidi="ru-RU"/>
        </w:rPr>
        <w:t>определяет перечень и последовательность освоения дисциплин (модулей), практик, научных исследований, промежуточной и государственной итоговой аттестаций, их трудоемкость</w:t>
      </w:r>
      <w:r>
        <w:rPr>
          <w:rFonts w:eastAsia="Calibri"/>
          <w:bCs/>
          <w:i/>
          <w:sz w:val="24"/>
          <w:szCs w:val="24"/>
        </w:rPr>
        <w:t xml:space="preserve">. Учебный план представлен в </w:t>
      </w:r>
      <w:r w:rsidRPr="00C435FC">
        <w:rPr>
          <w:rFonts w:eastAsia="Calibri"/>
          <w:bCs/>
          <w:i/>
          <w:sz w:val="24"/>
          <w:szCs w:val="24"/>
        </w:rPr>
        <w:t>Приложени</w:t>
      </w:r>
      <w:r>
        <w:rPr>
          <w:rFonts w:eastAsia="Calibri"/>
          <w:bCs/>
          <w:i/>
          <w:sz w:val="24"/>
          <w:szCs w:val="24"/>
        </w:rPr>
        <w:t>и</w:t>
      </w:r>
      <w:r w:rsidRPr="00C435FC">
        <w:rPr>
          <w:rFonts w:eastAsia="Calibri"/>
          <w:bCs/>
          <w:i/>
          <w:sz w:val="24"/>
          <w:szCs w:val="24"/>
        </w:rPr>
        <w:t xml:space="preserve"> 1</w:t>
      </w:r>
      <w:r>
        <w:rPr>
          <w:rFonts w:eastAsia="Calibri"/>
          <w:bCs/>
          <w:i/>
          <w:sz w:val="24"/>
          <w:szCs w:val="24"/>
        </w:rPr>
        <w:t>.1</w:t>
      </w:r>
      <w:r w:rsidRPr="00C435FC">
        <w:rPr>
          <w:rFonts w:eastAsia="Calibri"/>
          <w:bCs/>
          <w:i/>
          <w:sz w:val="24"/>
          <w:szCs w:val="24"/>
        </w:rPr>
        <w:t>.</w:t>
      </w:r>
    </w:p>
    <w:p w:rsidR="00A44E2F" w:rsidRPr="00C506BC" w:rsidRDefault="00A44E2F" w:rsidP="00A44E2F">
      <w:pPr>
        <w:tabs>
          <w:tab w:val="left" w:pos="10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506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06BC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A44E2F" w:rsidRPr="0059531B" w:rsidRDefault="00A44E2F" w:rsidP="00A44E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595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алендарный учебный график составля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95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тся на основе учебного плана с детализацией по периодам обучения. В календарном учебном графике указана последовательность реализации ОП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</w:t>
      </w:r>
      <w:r w:rsidRPr="005953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годам, включая теоретическое обучение, практики, промежуточные и итоговую аттестации, каникулы.</w:t>
      </w:r>
    </w:p>
    <w:p w:rsidR="00A44E2F" w:rsidRPr="00C506BC" w:rsidRDefault="00A44E2F" w:rsidP="00A44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06BC">
        <w:rPr>
          <w:rFonts w:ascii="Times New Roman" w:eastAsia="Calibri" w:hAnsi="Times New Roman" w:cs="Times New Roman"/>
          <w:i/>
          <w:sz w:val="24"/>
          <w:szCs w:val="24"/>
        </w:rPr>
        <w:t xml:space="preserve">Календарный учебный </w:t>
      </w:r>
      <w:r>
        <w:rPr>
          <w:rFonts w:ascii="Times New Roman" w:eastAsia="Calibri" w:hAnsi="Times New Roman" w:cs="Times New Roman"/>
          <w:i/>
          <w:sz w:val="24"/>
          <w:szCs w:val="24"/>
        </w:rPr>
        <w:t>представлен в Приложении 1.2</w:t>
      </w:r>
      <w:r w:rsidRPr="00C506B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A44E2F" w:rsidRPr="00C506BC" w:rsidRDefault="00A44E2F" w:rsidP="00A44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02194804"/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506B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506BC">
        <w:rPr>
          <w:rFonts w:ascii="Times New Roman" w:eastAsia="Calibri" w:hAnsi="Times New Roman" w:cs="Times New Roman"/>
          <w:b/>
          <w:sz w:val="24"/>
          <w:szCs w:val="24"/>
        </w:rPr>
        <w:t>. Рабочие програ</w:t>
      </w:r>
      <w:bookmarkEnd w:id="9"/>
      <w:r w:rsidRPr="00CA71B1">
        <w:rPr>
          <w:rFonts w:ascii="Times New Roman" w:eastAsia="Calibri" w:hAnsi="Times New Roman" w:cs="Times New Roman"/>
          <w:b/>
          <w:sz w:val="24"/>
          <w:szCs w:val="24"/>
        </w:rPr>
        <w:t>ммы дисциплин/модулей с фондами оценочных средств по текущей и промежуточной аттестации</w:t>
      </w:r>
    </w:p>
    <w:p w:rsidR="00A44E2F" w:rsidRDefault="00A44E2F" w:rsidP="00A44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961">
        <w:rPr>
          <w:rFonts w:ascii="Times New Roman" w:eastAsia="Calibri" w:hAnsi="Times New Roman" w:cs="Times New Roman"/>
          <w:spacing w:val="-2"/>
          <w:sz w:val="24"/>
          <w:szCs w:val="24"/>
        </w:rPr>
        <w:t>Содержание ОПОП по направлению 45.06.01 - Языкознание и литературоведение, направленность «Германские языки», в полном объеме представлено в рабочих программах всех дисциплин</w:t>
      </w:r>
      <w:r w:rsidRPr="00C506BC">
        <w:rPr>
          <w:rFonts w:ascii="Times New Roman" w:eastAsia="Calibri" w:hAnsi="Times New Roman" w:cs="Times New Roman"/>
          <w:sz w:val="24"/>
          <w:szCs w:val="24"/>
        </w:rPr>
        <w:t xml:space="preserve"> (модулей) как базовой, так и вариативной частей учебного плана.</w:t>
      </w:r>
      <w:r w:rsidRPr="004708DF">
        <w:t xml:space="preserve"> </w:t>
      </w:r>
      <w:r w:rsidRPr="004708DF">
        <w:rPr>
          <w:rFonts w:ascii="Times New Roman" w:eastAsia="Calibri" w:hAnsi="Times New Roman" w:cs="Times New Roman"/>
          <w:sz w:val="24"/>
          <w:szCs w:val="24"/>
        </w:rPr>
        <w:t>В рабочих программах дисциплин (модулей) представлены фонды оценочных средств для проведения текущей и промежуточной аттестации, а также аннотации дисциплин (модулей).</w:t>
      </w:r>
    </w:p>
    <w:p w:rsidR="00A44E2F" w:rsidRPr="00C506BC" w:rsidRDefault="00A44E2F" w:rsidP="00A44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C506BC">
        <w:rPr>
          <w:rFonts w:ascii="Times New Roman" w:eastAsia="Calibri" w:hAnsi="Times New Roman" w:cs="Times New Roman"/>
          <w:i/>
          <w:sz w:val="24"/>
          <w:szCs w:val="24"/>
        </w:rPr>
        <w:t>абоч</w:t>
      </w:r>
      <w:r>
        <w:rPr>
          <w:rFonts w:ascii="Times New Roman" w:eastAsia="Calibri" w:hAnsi="Times New Roman" w:cs="Times New Roman"/>
          <w:i/>
          <w:sz w:val="24"/>
          <w:szCs w:val="24"/>
        </w:rPr>
        <w:t>ие</w:t>
      </w:r>
      <w:r w:rsidRPr="00C506BC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программы</w:t>
      </w:r>
      <w:r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дисциплин</w:t>
      </w:r>
      <w:r w:rsidRPr="00C506BC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pacing w:val="-3"/>
          <w:sz w:val="24"/>
          <w:szCs w:val="24"/>
        </w:rPr>
        <w:t>даны в</w:t>
      </w:r>
      <w:r w:rsidRPr="00C506BC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Приложении </w:t>
      </w:r>
      <w:r>
        <w:rPr>
          <w:rFonts w:ascii="Times New Roman" w:eastAsia="Calibri" w:hAnsi="Times New Roman" w:cs="Times New Roman"/>
          <w:i/>
          <w:spacing w:val="-3"/>
          <w:sz w:val="24"/>
          <w:szCs w:val="24"/>
        </w:rPr>
        <w:t>1.3</w:t>
      </w:r>
      <w:r w:rsidRPr="00C506BC">
        <w:rPr>
          <w:rFonts w:ascii="Times New Roman" w:eastAsia="Calibri" w:hAnsi="Times New Roman" w:cs="Times New Roman"/>
          <w:i/>
          <w:spacing w:val="-3"/>
          <w:sz w:val="24"/>
          <w:szCs w:val="24"/>
        </w:rPr>
        <w:t>.</w:t>
      </w:r>
    </w:p>
    <w:p w:rsidR="00A44E2F" w:rsidRPr="00C506BC" w:rsidRDefault="00A44E2F" w:rsidP="00A44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06BC">
        <w:rPr>
          <w:rFonts w:ascii="Times New Roman" w:eastAsia="Calibri" w:hAnsi="Times New Roman" w:cs="Times New Roman"/>
          <w:i/>
          <w:sz w:val="24"/>
          <w:szCs w:val="24"/>
        </w:rPr>
        <w:t xml:space="preserve">Карта обеспеченности дисциплины основной и дополнительной литературой приведена в Приложении </w:t>
      </w:r>
      <w:r>
        <w:rPr>
          <w:rFonts w:ascii="Times New Roman" w:eastAsia="Calibri" w:hAnsi="Times New Roman" w:cs="Times New Roman"/>
          <w:i/>
          <w:sz w:val="24"/>
          <w:szCs w:val="24"/>
        </w:rPr>
        <w:t>1.5</w:t>
      </w:r>
      <w:r w:rsidRPr="00C506B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4E2F" w:rsidRPr="00C506BC" w:rsidRDefault="00A44E2F" w:rsidP="00A44E2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Toc402194805"/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506B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506BC">
        <w:rPr>
          <w:rFonts w:ascii="Times New Roman" w:eastAsia="Calibri" w:hAnsi="Times New Roman" w:cs="Times New Roman"/>
          <w:b/>
          <w:sz w:val="24"/>
          <w:szCs w:val="24"/>
        </w:rPr>
        <w:t>. Программы практик и научных исследований обучающихся</w:t>
      </w:r>
      <w:bookmarkEnd w:id="10"/>
    </w:p>
    <w:p w:rsidR="00A44E2F" w:rsidRPr="00A31D5F" w:rsidRDefault="00A44E2F" w:rsidP="00A44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31D5F">
        <w:rPr>
          <w:rFonts w:ascii="Times New Roman" w:eastAsia="Calibri" w:hAnsi="Times New Roman" w:cs="Times New Roman"/>
          <w:spacing w:val="-2"/>
          <w:sz w:val="24"/>
          <w:szCs w:val="24"/>
        </w:rPr>
        <w:t>В соответствии с ФГОС ВО по направлению подготовки</w:t>
      </w:r>
      <w:r w:rsidR="003A553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3A553E" w:rsidRPr="007E696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45.06.01 - Языкознание и литературоведение, направленность «Германские языки», </w:t>
      </w:r>
      <w:r w:rsidRPr="00A31D5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программы аспирантуры</w:t>
      </w:r>
      <w:r w:rsidRPr="00A31D5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A44E2F" w:rsidRDefault="00A44E2F" w:rsidP="00A4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EAD">
        <w:rPr>
          <w:rFonts w:ascii="Times New Roman" w:eastAsia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(педагогическая практика)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научно-исследовательская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C506BC">
        <w:rPr>
          <w:rFonts w:ascii="Times New Roman" w:eastAsia="Times New Roman" w:hAnsi="Times New Roman" w:cs="Times New Roman"/>
          <w:sz w:val="24"/>
          <w:szCs w:val="24"/>
        </w:rPr>
        <w:t>аспирантов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06BC">
        <w:rPr>
          <w:rFonts w:ascii="Times New Roman" w:eastAsia="Times New Roman" w:hAnsi="Times New Roman" w:cs="Times New Roman"/>
          <w:sz w:val="24"/>
          <w:szCs w:val="24"/>
        </w:rPr>
        <w:t xml:space="preserve">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44994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44994">
        <w:rPr>
          <w:rFonts w:ascii="Times New Roman" w:eastAsia="Times New Roman" w:hAnsi="Times New Roman" w:cs="Times New Roman"/>
          <w:sz w:val="24"/>
          <w:szCs w:val="24"/>
        </w:rPr>
        <w:t xml:space="preserve"> о практике по получению профессиональных умений и опыта профессиональной деятельности (педагогической практике)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044994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44994">
        <w:rPr>
          <w:rFonts w:ascii="Times New Roman" w:eastAsia="Times New Roman" w:hAnsi="Times New Roman" w:cs="Times New Roman"/>
          <w:sz w:val="24"/>
          <w:szCs w:val="24"/>
        </w:rPr>
        <w:t xml:space="preserve"> о практике по получению профессиональных умений и опыта профессиональной деятельности (научно-исследовательской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практике), «</w:t>
      </w:r>
      <w:r w:rsidRPr="00044994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44994">
        <w:rPr>
          <w:rFonts w:ascii="Times New Roman" w:eastAsia="Times New Roman" w:hAnsi="Times New Roman" w:cs="Times New Roman"/>
          <w:sz w:val="24"/>
          <w:szCs w:val="24"/>
        </w:rPr>
        <w:t xml:space="preserve"> о научно-исследовательской деятельности аспирантов ВлГУ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06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44E2F" w:rsidRPr="00A31D5F" w:rsidRDefault="00A44E2F" w:rsidP="00A44E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Практики закрепляют знания и умения, приобретаемые обучающимися в результате освоения дисциплин,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Практика по получению профессиональных умений и опыта профессиональной деятельности (педагогическая практика)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проводится в целях формирования </w:t>
      </w: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профессиональной компетентности в сфере проектирования, реализации и оценки образовательного процесса на базе высших учебных заведений; апробирование аспирантами профессиональной позиции и профессионально-педагогических умений в условиях реальной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научно-исследовательская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проводится в целях получения навыков ведения самостоятельной научной работы, исследования и экспериментирования, связанных с решением сложных профессиональных задач. </w:t>
      </w:r>
    </w:p>
    <w:p w:rsidR="003A553E" w:rsidRPr="003A553E" w:rsidRDefault="00A44E2F" w:rsidP="003A5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Научные исследования проводятся по теме научно-квалификационной работы (диссертации) на соискание степени кандидат </w:t>
      </w:r>
      <w:r w:rsidR="003A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филологических</w:t>
      </w: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наук по направлению </w:t>
      </w:r>
      <w:r w:rsidR="006B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«Языкознание и литературоведение»</w:t>
      </w: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паспортом научной специальности </w:t>
      </w:r>
      <w:r w:rsidR="003A553E" w:rsidRPr="003A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10.02.04 Германские языки</w:t>
      </w:r>
      <w:r w:rsidR="006B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44E2F" w:rsidRPr="00A31D5F" w:rsidRDefault="00A44E2F" w:rsidP="00A44E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Научные исследования реализуются в виде научно-исследовательской деятельности и подготовки научно-квалификационной работы (диссертации).</w:t>
      </w:r>
    </w:p>
    <w:p w:rsidR="00A44E2F" w:rsidRPr="00C506BC" w:rsidRDefault="00A44E2F" w:rsidP="00A4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506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506BC">
        <w:rPr>
          <w:rFonts w:ascii="Times New Roman" w:hAnsi="Times New Roman" w:cs="Times New Roman"/>
          <w:b/>
          <w:sz w:val="24"/>
          <w:szCs w:val="24"/>
        </w:rPr>
        <w:t>. Программа государственной 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232">
        <w:rPr>
          <w:rFonts w:ascii="Times New Roman" w:hAnsi="Times New Roman" w:cs="Times New Roman"/>
          <w:b/>
          <w:sz w:val="24"/>
          <w:szCs w:val="24"/>
          <w:lang w:bidi="ru-RU"/>
        </w:rPr>
        <w:t>с фондами оценочных средств</w:t>
      </w:r>
    </w:p>
    <w:p w:rsidR="00A44E2F" w:rsidRDefault="00A44E2F" w:rsidP="00A44E2F">
      <w:pPr>
        <w:pStyle w:val="14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506BC">
        <w:rPr>
          <w:sz w:val="24"/>
          <w:szCs w:val="24"/>
        </w:rPr>
        <w:t xml:space="preserve">Государственная итоговая аттестация осуществляется в соответствии с </w:t>
      </w:r>
      <w:r>
        <w:rPr>
          <w:sz w:val="24"/>
          <w:szCs w:val="24"/>
        </w:rPr>
        <w:t>«</w:t>
      </w:r>
      <w:r w:rsidRPr="00C506BC">
        <w:rPr>
          <w:sz w:val="24"/>
          <w:szCs w:val="24"/>
        </w:rPr>
        <w:t>По</w:t>
      </w:r>
      <w:r>
        <w:rPr>
          <w:sz w:val="24"/>
          <w:szCs w:val="24"/>
        </w:rPr>
        <w:t>ложением о по</w:t>
      </w:r>
      <w:r w:rsidRPr="00C506BC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C506BC">
        <w:rPr>
          <w:sz w:val="24"/>
          <w:szCs w:val="24"/>
        </w:rPr>
        <w:t xml:space="preserve"> проведения государственной итоговой аттестации аспирантов</w:t>
      </w:r>
      <w:r>
        <w:rPr>
          <w:sz w:val="24"/>
          <w:szCs w:val="24"/>
        </w:rPr>
        <w:t>»</w:t>
      </w:r>
      <w:r w:rsidRPr="00C506BC">
        <w:rPr>
          <w:sz w:val="24"/>
          <w:szCs w:val="24"/>
        </w:rPr>
        <w:t>.</w:t>
      </w:r>
      <w:r w:rsidRPr="004708DF">
        <w:rPr>
          <w:color w:val="000000"/>
          <w:sz w:val="24"/>
          <w:szCs w:val="24"/>
          <w:lang w:eastAsia="ru-RU" w:bidi="ru-RU"/>
        </w:rPr>
        <w:t xml:space="preserve"> </w:t>
      </w:r>
    </w:p>
    <w:p w:rsidR="00A44E2F" w:rsidRPr="004708DF" w:rsidRDefault="00A44E2F" w:rsidP="00A44E2F">
      <w:pPr>
        <w:pStyle w:val="14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4708DF">
        <w:rPr>
          <w:color w:val="000000"/>
          <w:sz w:val="24"/>
          <w:szCs w:val="24"/>
          <w:lang w:eastAsia="ru-RU" w:bidi="ru-RU"/>
        </w:rPr>
        <w:t>Государственная итоговая аттестация обучающихся проводится в форме:</w:t>
      </w:r>
    </w:p>
    <w:p w:rsidR="00A44E2F" w:rsidRPr="004708DF" w:rsidRDefault="00A44E2F" w:rsidP="00A44E2F">
      <w:pPr>
        <w:widowControl w:val="0"/>
        <w:tabs>
          <w:tab w:val="left" w:pos="14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47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экзамена;</w:t>
      </w:r>
    </w:p>
    <w:p w:rsidR="00A44E2F" w:rsidRPr="004708DF" w:rsidRDefault="00A44E2F" w:rsidP="00A44E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 xml:space="preserve">- </w:t>
      </w:r>
      <w:r w:rsidRPr="0047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представления научного доклада об основных результатах подготовленной научно</w:t>
      </w:r>
      <w:r w:rsidRPr="0047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квалификационной работы (диссертации).</w:t>
      </w:r>
    </w:p>
    <w:p w:rsidR="00A44E2F" w:rsidRDefault="00A44E2F" w:rsidP="00A44E2F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Государственный экзамен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Pr="0047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разделам дисциплин</w:t>
      </w:r>
      <w:r w:rsidR="000936B5" w:rsidRPr="0009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B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Психология и педагогика высшей школы</w:t>
      </w:r>
      <w:r w:rsidR="007E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Германские языки</w:t>
      </w:r>
      <w:r w:rsidRPr="0047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44E2F" w:rsidRPr="003B620E" w:rsidRDefault="00A44E2F" w:rsidP="005E31EB">
      <w:pPr>
        <w:pStyle w:val="aa"/>
        <w:numPr>
          <w:ilvl w:val="0"/>
          <w:numId w:val="15"/>
        </w:numPr>
        <w:tabs>
          <w:tab w:val="left" w:pos="0"/>
        </w:tabs>
        <w:jc w:val="both"/>
        <w:rPr>
          <w:rFonts w:eastAsia="Calibri"/>
          <w:b/>
          <w:bCs/>
        </w:rPr>
      </w:pPr>
      <w:bookmarkStart w:id="11" w:name="_Toc402194806"/>
      <w:r w:rsidRPr="003B620E">
        <w:rPr>
          <w:rFonts w:eastAsia="Calibri"/>
          <w:b/>
          <w:bCs/>
        </w:rPr>
        <w:t xml:space="preserve">ФАКТИЧЕСКОЕ РЕСУРСНОЕ ОБЕСПЕЧЕНИЕ </w:t>
      </w:r>
      <w:bookmarkEnd w:id="11"/>
      <w:r w:rsidRPr="003B620E">
        <w:rPr>
          <w:rFonts w:eastAsia="Calibri"/>
          <w:b/>
          <w:bCs/>
        </w:rPr>
        <w:t>ОСНОВНОЙ ПРОФЕССИОНАЛЬНОЙ ОБРАЗОВАТЕЛЬНОЙ ПРОГРАММЫ</w:t>
      </w:r>
    </w:p>
    <w:p w:rsidR="003B620E" w:rsidRPr="003B620E" w:rsidRDefault="003B620E" w:rsidP="003B620E">
      <w:pPr>
        <w:pStyle w:val="aa"/>
        <w:tabs>
          <w:tab w:val="left" w:pos="0"/>
        </w:tabs>
        <w:ind w:left="1080"/>
        <w:jc w:val="both"/>
        <w:rPr>
          <w:rFonts w:eastAsia="Calibri"/>
          <w:b/>
          <w:bCs/>
        </w:rPr>
      </w:pPr>
    </w:p>
    <w:p w:rsidR="00A44E2F" w:rsidRPr="00FE51F5" w:rsidRDefault="00A44E2F" w:rsidP="005E31EB">
      <w:pPr>
        <w:pStyle w:val="aa"/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eastAsia="Calibri"/>
          <w:b/>
        </w:rPr>
      </w:pPr>
      <w:r>
        <w:rPr>
          <w:rFonts w:eastAsia="Calibri"/>
          <w:b/>
        </w:rPr>
        <w:t>Кадровое обеспечение образовательной программы</w:t>
      </w:r>
    </w:p>
    <w:p w:rsidR="006411B4" w:rsidRDefault="006411B4" w:rsidP="006411B4">
      <w:pPr>
        <w:pStyle w:val="aa"/>
        <w:ind w:left="0"/>
        <w:jc w:val="both"/>
      </w:pPr>
      <w:bookmarkStart w:id="12" w:name="_Toc402194808"/>
      <w:r>
        <w:t xml:space="preserve">Реализация программы аспирантуры обеспечивается научно-педагогическими работниками организации, имеющими ученую степень и (или) ученое звание.  Их доля в общем числе научно-педагогических работников, реализующих программу аспирантуры, составляет 100 процентов. </w:t>
      </w:r>
    </w:p>
    <w:p w:rsidR="006411B4" w:rsidRDefault="006411B4" w:rsidP="006411B4">
      <w:pPr>
        <w:pStyle w:val="aa"/>
        <w:ind w:left="0"/>
        <w:jc w:val="both"/>
        <w:rPr>
          <w:b/>
        </w:rPr>
      </w:pPr>
    </w:p>
    <w:p w:rsidR="006411B4" w:rsidRPr="00C506BC" w:rsidRDefault="006411B4" w:rsidP="006411B4">
      <w:pPr>
        <w:tabs>
          <w:tab w:val="left" w:pos="1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BC">
        <w:rPr>
          <w:rFonts w:ascii="Times New Roman" w:eastAsia="Calibri" w:hAnsi="Times New Roman" w:cs="Times New Roman"/>
          <w:sz w:val="24"/>
          <w:szCs w:val="24"/>
        </w:rPr>
        <w:t>Т</w:t>
      </w:r>
      <w:r w:rsidRPr="00C5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411B4" w:rsidRPr="00C506BC" w:rsidRDefault="006411B4" w:rsidP="0064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 научном руководителе </w:t>
      </w:r>
      <w:r w:rsidRPr="00C50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411B4" w:rsidRPr="00C506BC" w:rsidRDefault="006411B4" w:rsidP="0064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1984"/>
        <w:gridCol w:w="1844"/>
        <w:gridCol w:w="1701"/>
        <w:gridCol w:w="1701"/>
      </w:tblGrid>
      <w:tr w:rsidR="006411B4" w:rsidRPr="00C506BC" w:rsidTr="006411B4">
        <w:tc>
          <w:tcPr>
            <w:tcW w:w="392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417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научного руководителя </w:t>
            </w:r>
          </w:p>
        </w:tc>
        <w:tc>
          <w:tcPr>
            <w:tcW w:w="1134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1984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Тематика самостоятельной научно-исследовательской деятельности (участие в осуществлении такой деятельности) по направленности (профилю) подготовки </w:t>
            </w:r>
          </w:p>
        </w:tc>
        <w:tc>
          <w:tcPr>
            <w:tcW w:w="1844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по результатам научно-исследовательской деятельности в ведущих отечественных рецензируемых научных журналах и изданиях</w:t>
            </w:r>
          </w:p>
        </w:tc>
        <w:tc>
          <w:tcPr>
            <w:tcW w:w="1701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1701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Апробация результатов научно-исследователь</w:t>
            </w:r>
          </w:p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деятельности на национальных и международных конференциях</w:t>
            </w:r>
          </w:p>
        </w:tc>
      </w:tr>
      <w:tr w:rsidR="006411B4" w:rsidRPr="00C506BC" w:rsidTr="006411B4">
        <w:tc>
          <w:tcPr>
            <w:tcW w:w="392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411B4" w:rsidRPr="00C506BC" w:rsidRDefault="006411B4" w:rsidP="006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44A60" w:rsidRPr="00970EC8" w:rsidTr="006411B4">
        <w:tc>
          <w:tcPr>
            <w:tcW w:w="392" w:type="dxa"/>
            <w:shd w:val="clear" w:color="auto" w:fill="auto"/>
          </w:tcPr>
          <w:p w:rsidR="00C44A60" w:rsidRPr="000936B5" w:rsidRDefault="000936B5" w:rsidP="00C4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A60" w:rsidRPr="00C506BC" w:rsidRDefault="00C44A60" w:rsidP="00C4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Федуленкова 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C44A60" w:rsidRDefault="00C44A60" w:rsidP="00C44A6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30EB">
              <w:rPr>
                <w:rFonts w:ascii="Times New Roman" w:hAnsi="Times New Roman" w:cs="Times New Roman"/>
              </w:rPr>
              <w:t xml:space="preserve">Доктор </w:t>
            </w:r>
            <w:r>
              <w:rPr>
                <w:rFonts w:ascii="Times New Roman" w:hAnsi="Times New Roman" w:cs="Times New Roman"/>
              </w:rPr>
              <w:t>филологи</w:t>
            </w:r>
            <w:r w:rsidRPr="00D430EB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-</w:t>
            </w:r>
            <w:r w:rsidRPr="00D430EB">
              <w:rPr>
                <w:rFonts w:ascii="Times New Roman" w:hAnsi="Times New Roman" w:cs="Times New Roman"/>
              </w:rPr>
              <w:t>ских наук</w:t>
            </w:r>
            <w:r>
              <w:rPr>
                <w:rFonts w:ascii="Times New Roman" w:hAnsi="Times New Roman" w:cs="Times New Roman"/>
              </w:rPr>
              <w:t>, доцент,</w:t>
            </w:r>
          </w:p>
          <w:p w:rsidR="00C44A60" w:rsidRPr="00D430EB" w:rsidRDefault="00C44A60" w:rsidP="00C44A6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10.02.04 – германские языки и 10.02.20 – сравнитель-</w:t>
            </w:r>
            <w:r>
              <w:rPr>
                <w:rFonts w:ascii="Times New Roman" w:hAnsi="Times New Roman" w:cs="Times New Roman"/>
              </w:rPr>
              <w:lastRenderedPageBreak/>
              <w:t>но-истори-ческое, типологиче-ское и сопос-тавительное языкознание</w:t>
            </w:r>
          </w:p>
        </w:tc>
        <w:tc>
          <w:tcPr>
            <w:tcW w:w="1984" w:type="dxa"/>
            <w:shd w:val="clear" w:color="auto" w:fill="auto"/>
          </w:tcPr>
          <w:p w:rsidR="00C44A60" w:rsidRDefault="00C44A60" w:rsidP="00C4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Фразеология и стилистика современного английского языка</w:t>
            </w:r>
          </w:p>
          <w:p w:rsidR="00C44A60" w:rsidRDefault="00C44A60" w:rsidP="00C4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4A60" w:rsidRPr="00C506BC" w:rsidRDefault="00C44A60" w:rsidP="00C4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Изоморфизм и алломорфизм германской фразеологии</w:t>
            </w:r>
          </w:p>
        </w:tc>
        <w:tc>
          <w:tcPr>
            <w:tcW w:w="1844" w:type="dxa"/>
            <w:shd w:val="clear" w:color="auto" w:fill="auto"/>
          </w:tcPr>
          <w:p w:rsidR="006D6D6D" w:rsidRPr="00267A38" w:rsidRDefault="00970EC8" w:rsidP="00970E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07AE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1.</w:t>
            </w:r>
            <w:r w:rsidR="006D6D6D" w:rsidRPr="00B07AE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6D6D"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Федуленкова</w:t>
            </w:r>
            <w:r w:rsidR="006D6D6D" w:rsidRPr="006B3AC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6D6D"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="006D6D6D" w:rsidRPr="006B3AC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.</w:t>
            </w:r>
            <w:r w:rsidR="006D6D6D"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="006D6D6D" w:rsidRPr="006B3AC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6D6D6D" w:rsidRPr="0051056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Pragmatic</w:t>
            </w:r>
            <w:r w:rsidR="006D6D6D" w:rsidRPr="006B3AC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6D6D" w:rsidRPr="0051056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functions</w:t>
            </w:r>
            <w:r w:rsidR="006D6D6D" w:rsidRPr="006B3AC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6D6D" w:rsidRPr="0051056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of</w:t>
            </w:r>
            <w:r w:rsidR="006D6D6D" w:rsidRPr="006B3AC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6D6D" w:rsidRPr="0051056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modern</w:t>
            </w:r>
            <w:r w:rsidR="006D6D6D" w:rsidRPr="006B3AC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6D6D" w:rsidRPr="0051056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English</w:t>
            </w:r>
            <w:r w:rsidR="006D6D6D" w:rsidRPr="006B3AC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6D6D" w:rsidRPr="0051056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phraseology</w:t>
            </w:r>
            <w:r w:rsidR="006D6D6D" w:rsidRPr="006B3AC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// </w:t>
            </w:r>
            <w:r w:rsidR="006D6D6D"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t>Научный</w:t>
            </w:r>
            <w:r w:rsidR="006D6D6D" w:rsidRPr="006B3AC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6D6D"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t>результат</w:t>
            </w:r>
            <w:r w:rsidR="006D6D6D" w:rsidRPr="006B3AC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6D6D6D"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Вопросы теоретической и </w:t>
            </w:r>
            <w:r w:rsidR="006D6D6D"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прикладной лингвистики. Т.5, №2, 2019. С. 74-83</w:t>
            </w:r>
            <w:r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6D6D6D" w:rsidRPr="00267A38" w:rsidRDefault="00B07AEC" w:rsidP="00970E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07AE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6D6D6D"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t>. Федуленкова Т.Н., Спицына Н.Н. Фразеологическая терминология делового английского языка: основные структурные модели // Вестник Донецкого нацио-нального университета. Серия Д. Филология и психология. 1. 2020. С. 5-13</w:t>
            </w:r>
          </w:p>
          <w:p w:rsidR="00970EC8" w:rsidRPr="00267A38" w:rsidRDefault="00B07AEC" w:rsidP="00970EC8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en-US"/>
              </w:rPr>
              <w:t>3</w:t>
            </w:r>
            <w:r w:rsidR="00970EC8" w:rsidRPr="00267A38">
              <w:rPr>
                <w:rFonts w:eastAsiaTheme="minorEastAsia"/>
                <w:color w:val="auto"/>
                <w:sz w:val="20"/>
                <w:szCs w:val="20"/>
                <w:lang w:eastAsia="en-US"/>
              </w:rPr>
              <w:t>. Федуленкова Т.Н. Распространенные структурные модели деловой терминологии современного английского языка (по словарю Д. Паркинсона) // Вестник Череповецкого го-сударственного университета. 2020. № 3(96). С. 114-125.</w:t>
            </w:r>
          </w:p>
          <w:p w:rsidR="006D6D6D" w:rsidRPr="00267A38" w:rsidRDefault="00B07AEC" w:rsidP="00970E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96300A"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t>. Федуленкова Т.Н., Спицына Н.Н. Базовые модели англоязычной деловой фразеологии</w:t>
            </w:r>
          </w:p>
          <w:p w:rsidR="00E231AF" w:rsidRPr="00267A38" w:rsidRDefault="0096300A" w:rsidP="00970E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t>// Филологические науки. Вопросы теории и практики. Тамбов: Грамота, 2020. Том 13. Выпуск 7. C. 202-206.</w:t>
            </w:r>
          </w:p>
          <w:p w:rsidR="00E231AF" w:rsidRPr="00267A38" w:rsidRDefault="00B07AEC" w:rsidP="00970E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="0096300A"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Федуленкова Т.Н. Развитие вариантности фразеологии библейской этимологии // Научный результат. Вопросы теоретической и </w:t>
            </w:r>
            <w:r w:rsidR="0096300A" w:rsidRPr="00267A3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прикладной лингвистики. Т.6, № 2, 2020. С.83-96</w:t>
            </w:r>
          </w:p>
          <w:p w:rsidR="00C44A60" w:rsidRPr="00267A38" w:rsidRDefault="00C44A60" w:rsidP="00970E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4A60" w:rsidRPr="00E231AF" w:rsidRDefault="001942D5" w:rsidP="00E2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E231A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1. </w:t>
            </w:r>
            <w:r w:rsidR="00C44A60" w:rsidRPr="00E231A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Fedulenkova T. Experience of Phraseological Studies in Academic Group for Multilingual Purposes </w:t>
            </w:r>
            <w:r w:rsidR="00C44A60" w:rsidRPr="00C44A6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// Proceedings of the International </w:t>
            </w:r>
            <w:r w:rsidR="00C44A60" w:rsidRPr="00C44A6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Conference on European Multilingualism: Shaping Sustainable Educational and Social Environment (EMSSESE 2019) / ed. by Caitriona Kirby and Larisa Shchipitsina. </w:t>
            </w:r>
            <w:r w:rsidR="00C44A60"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[Electronic Resource]. Parts of series ASSEHR, vol. 360. Paris, Amsterdam: Atlantis Press, 2019. </w:t>
            </w:r>
            <w:r w:rsidR="0096300A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(WoS)</w:t>
            </w:r>
          </w:p>
          <w:p w:rsidR="001942D5" w:rsidRPr="001942D5" w:rsidRDefault="001942D5" w:rsidP="00E2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2. </w:t>
            </w:r>
            <w:r w:rsidR="007B39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E231AF"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Федуленкова Т.Н.</w:t>
            </w:r>
            <w:r w:rsidR="00E231A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E231AF" w:rsidRPr="00E231A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От библейского прототипа до современного фразеологизма</w:t>
            </w:r>
            <w:r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// Studia Germanica, Romanica et Comparatistica (ISSN 2415-8720) (ВАК ДНР).</w:t>
            </w:r>
          </w:p>
          <w:p w:rsidR="001942D5" w:rsidRPr="001942D5" w:rsidRDefault="001942D5" w:rsidP="00E2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E231A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. Том </w:t>
            </w:r>
            <w:r w:rsidR="00E231AF" w:rsidRPr="00E231A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16. Вып. 2(45). С. 30-40. </w:t>
            </w:r>
            <w:r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3.Федуленкова Т.Н. Isomorphism and allomorphism of English, German and Swedish phraseological units based on metaphor // Studia Germanica, Romanica et Comparatistica (ISSN 2415-8720) (ВАК ДНР).</w:t>
            </w:r>
          </w:p>
          <w:p w:rsidR="001942D5" w:rsidRPr="00E231AF" w:rsidRDefault="001942D5" w:rsidP="00E2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E231A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2019. Том 15. Вып. 3(45). С. 126-134.</w:t>
            </w:r>
          </w:p>
          <w:p w:rsidR="001942D5" w:rsidRPr="001942D5" w:rsidRDefault="001942D5" w:rsidP="00E2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Fedulenkova</w:t>
            </w:r>
            <w:r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T. </w:t>
            </w:r>
            <w:r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Modern life of biblical phraseology and its variants in English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// </w:t>
            </w:r>
            <w:r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The European Proceedings of</w:t>
            </w:r>
          </w:p>
          <w:p w:rsidR="001942D5" w:rsidRPr="001942D5" w:rsidRDefault="001942D5" w:rsidP="00E2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942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Social and Behavioural Sciences (EpSBS)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, 2020</w:t>
            </w:r>
            <w:r w:rsidR="0096300A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(WoS)</w:t>
            </w:r>
          </w:p>
          <w:p w:rsidR="001942D5" w:rsidRPr="001942D5" w:rsidRDefault="001942D5" w:rsidP="00E2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1942D5" w:rsidRPr="001942D5" w:rsidRDefault="001942D5" w:rsidP="00E2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C44A60" w:rsidRPr="001942D5" w:rsidRDefault="00C44A60" w:rsidP="00E2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7149" w:rsidRPr="0051056C" w:rsidRDefault="00957149" w:rsidP="009571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714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1. Business English Phraseological Units as Specialized Terms in Specific Domains // The 13th Conference of the European </w:t>
            </w:r>
            <w:r w:rsidRPr="0095714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Society for the Study of English, 22-26 August 2016. NUI</w:t>
            </w:r>
            <w:r w:rsidRPr="005105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5714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Galway</w:t>
            </w:r>
            <w:r w:rsidRPr="005105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5714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Ireland</w:t>
            </w:r>
            <w:r w:rsidRPr="005105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/ 13-я Международная конференция Европей</w:t>
            </w:r>
            <w:r w:rsidRPr="0095714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5105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кой Ассоциации Англистов, 22-26 августа 2016 г., Национальный ун-т Ирландии, г. Голуэй, Ирландия.</w:t>
            </w:r>
          </w:p>
          <w:p w:rsidR="00957149" w:rsidRPr="0096300A" w:rsidRDefault="0096300A" w:rsidP="009571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957149" w:rsidRPr="00963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опыта организации исследовательской работы по германской фразеологии // Первый профессорский форум РПС «Проблемы современной науки и высшего образования: новые вызовы», 1 февраля 2018 г., г. Москва.</w:t>
            </w:r>
          </w:p>
          <w:p w:rsidR="00957149" w:rsidRPr="00957149" w:rsidRDefault="006B3ACF" w:rsidP="009571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96300A" w:rsidRPr="0096300A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957149" w:rsidRPr="0095714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Clipped proverbial phraseology VS reprod</w:t>
            </w:r>
            <w:r w:rsidR="00B07AE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ucibility: Functional aspect //</w:t>
            </w:r>
            <w:r w:rsidR="00957149" w:rsidRPr="0095714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Международная конференция европейской ассоциации фразеологов «Reproducibility from a phraseological perspective: Structural, functional and cultural aspects: EUROPHRAS 2018», 10-12th September 2018, Białystok, Poland.</w:t>
            </w:r>
          </w:p>
          <w:p w:rsidR="00957149" w:rsidRPr="0051056C" w:rsidRDefault="006B3ACF" w:rsidP="009571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3AC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957149" w:rsidRPr="00963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Приоритетные направления лингвистики// Съезд членов Российского профессорского собрания. </w:t>
            </w:r>
            <w:r w:rsidR="00957149" w:rsidRPr="005105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 ноября 2019 г., </w:t>
            </w:r>
            <w:r w:rsidR="00957149" w:rsidRPr="005105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Центральный дом ученых, г. Москва.</w:t>
            </w:r>
          </w:p>
          <w:p w:rsidR="00957149" w:rsidRPr="0096300A" w:rsidRDefault="00B07AEC" w:rsidP="009571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7A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963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57149" w:rsidRPr="00963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научно-исследовательские форматы в университете  // Профессорский форум – 2020: «Национальные проекты и профессорское сообщество», 23 марта 2020 г., МГЛУ, Москва.</w:t>
            </w:r>
          </w:p>
          <w:p w:rsidR="00C44A60" w:rsidRPr="0096300A" w:rsidRDefault="00C44A60" w:rsidP="009571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1B4" w:rsidRPr="00970EC8" w:rsidRDefault="006411B4" w:rsidP="0064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B4" w:rsidRDefault="006411B4" w:rsidP="0064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аспирантуры</w:t>
      </w:r>
      <w:r w:rsidRPr="00F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«Языкознание и литературоведение» </w:t>
      </w:r>
      <w:r w:rsidRPr="00F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научно-педагогическими работниками,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411B4" w:rsidRPr="00FE51F5" w:rsidRDefault="006411B4" w:rsidP="0064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B4" w:rsidRPr="009327F0" w:rsidRDefault="006411B4" w:rsidP="005E31EB">
      <w:pPr>
        <w:pStyle w:val="aa"/>
        <w:numPr>
          <w:ilvl w:val="1"/>
          <w:numId w:val="9"/>
        </w:numPr>
        <w:tabs>
          <w:tab w:val="left" w:pos="426"/>
        </w:tabs>
        <w:ind w:left="0" w:firstLine="0"/>
        <w:rPr>
          <w:rFonts w:eastAsia="Calibri"/>
          <w:b/>
        </w:rPr>
      </w:pPr>
      <w:r w:rsidRPr="00FE51F5">
        <w:rPr>
          <w:b/>
        </w:rPr>
        <w:t>Материально-техническое обеспечение учебного процесса</w:t>
      </w:r>
    </w:p>
    <w:p w:rsidR="006411B4" w:rsidRPr="009327F0" w:rsidRDefault="006411B4" w:rsidP="006411B4">
      <w:pPr>
        <w:pStyle w:val="aa"/>
        <w:tabs>
          <w:tab w:val="left" w:pos="426"/>
        </w:tabs>
        <w:ind w:left="0"/>
        <w:jc w:val="both"/>
        <w:rPr>
          <w:rFonts w:eastAsia="Calibri"/>
          <w:b/>
        </w:rPr>
      </w:pPr>
      <w:r>
        <w:rPr>
          <w:color w:val="212020"/>
          <w:lang w:bidi="ru-RU"/>
        </w:rPr>
        <w:tab/>
      </w:r>
      <w:r w:rsidRPr="009327F0">
        <w:rPr>
          <w:color w:val="212020"/>
          <w:lang w:bidi="ru-RU"/>
        </w:rPr>
        <w:t>Университет располагает материально-технической базой, обеспечивающей проведение всех видов дисциплинарной и междисциплинарной подготовки, занятий лекционного типа, занятий семинарского типа, выполнения проектов, групповых и индивидуальных консультаций, текущего контроля и промежуточной аттестации.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Имеется необходимый комплект лицензионного программного обеспечения, которое подлежит ежегодному обновлению.</w:t>
      </w:r>
    </w:p>
    <w:p w:rsidR="006411B4" w:rsidRPr="001E35E0" w:rsidRDefault="006411B4" w:rsidP="006411B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35E0">
        <w:rPr>
          <w:rFonts w:ascii="Times New Roman" w:eastAsia="Times New Roman" w:hAnsi="Times New Roman" w:cs="Times New Roman"/>
          <w:color w:val="212020"/>
          <w:sz w:val="24"/>
          <w:szCs w:val="24"/>
          <w:lang w:eastAsia="ru-RU" w:bidi="ru-RU"/>
        </w:rPr>
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6411B4" w:rsidRPr="001E35E0" w:rsidRDefault="006411B4" w:rsidP="006411B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Материально-техническое обеспечение позволяет выполнять лабораторные работы и практические занятия 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E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направленностью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«Германские языки».</w:t>
      </w:r>
    </w:p>
    <w:p w:rsidR="006411B4" w:rsidRDefault="006411B4" w:rsidP="0064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материально-техническом обеспечении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содержится в приложении 1.7.</w:t>
      </w:r>
    </w:p>
    <w:p w:rsidR="006411B4" w:rsidRPr="00102563" w:rsidRDefault="006411B4" w:rsidP="005E31EB">
      <w:pPr>
        <w:pStyle w:val="aa"/>
        <w:numPr>
          <w:ilvl w:val="1"/>
          <w:numId w:val="9"/>
        </w:numPr>
        <w:ind w:left="0" w:firstLine="0"/>
        <w:jc w:val="both"/>
        <w:rPr>
          <w:b/>
        </w:rPr>
      </w:pPr>
      <w:r w:rsidRPr="00102563">
        <w:rPr>
          <w:b/>
        </w:rPr>
        <w:t xml:space="preserve">Учебно-методическое и информационное обеспечение </w:t>
      </w:r>
      <w:r>
        <w:rPr>
          <w:b/>
        </w:rPr>
        <w:t xml:space="preserve">образовательной </w:t>
      </w:r>
      <w:r w:rsidRPr="00102563">
        <w:rPr>
          <w:b/>
        </w:rPr>
        <w:t xml:space="preserve">программы </w:t>
      </w:r>
    </w:p>
    <w:p w:rsidR="006411B4" w:rsidRPr="00102563" w:rsidRDefault="006411B4" w:rsidP="006411B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10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аспирантуры </w:t>
      </w:r>
      <w:r w:rsidRPr="0010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обеспечена учебно-методической документацией и материалами по всем дисциплинам (модулям) учебного плана. Содержание каждой из таких учебных дисциплин представлено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ВлГУ</w:t>
      </w:r>
      <w:r w:rsidRPr="0010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Характеристика учебно-методических и информационных ресурсов представлена в программах дисциплин и практик. Рабочие программы дисциплин (модулей) и практик хранятся у руководителя образовательной программы.</w:t>
      </w:r>
    </w:p>
    <w:p w:rsidR="006411B4" w:rsidRPr="00102563" w:rsidRDefault="006411B4" w:rsidP="006411B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563">
        <w:rPr>
          <w:rFonts w:ascii="Times New Roman" w:eastAsia="Times New Roman" w:hAnsi="Times New Roman" w:cs="Times New Roman"/>
          <w:color w:val="212020"/>
          <w:sz w:val="24"/>
          <w:szCs w:val="24"/>
          <w:lang w:eastAsia="ru-RU" w:bidi="ru-RU"/>
        </w:rPr>
        <w:t>Каждый обучающийся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6411B4" w:rsidRPr="00102563" w:rsidRDefault="006411B4" w:rsidP="006411B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563">
        <w:rPr>
          <w:rFonts w:ascii="Times New Roman" w:eastAsia="Times New Roman" w:hAnsi="Times New Roman" w:cs="Times New Roman"/>
          <w:color w:val="212020"/>
          <w:sz w:val="24"/>
          <w:szCs w:val="24"/>
          <w:lang w:eastAsia="ru-RU" w:bidi="ru-RU"/>
        </w:rPr>
        <w:t>Учебный процесс обеспечен методическими разработками по дисциплинам ОП</w:t>
      </w:r>
      <w:r>
        <w:rPr>
          <w:rFonts w:ascii="Times New Roman" w:eastAsia="Times New Roman" w:hAnsi="Times New Roman" w:cs="Times New Roman"/>
          <w:color w:val="212020"/>
          <w:sz w:val="24"/>
          <w:szCs w:val="24"/>
          <w:lang w:eastAsia="ru-RU" w:bidi="ru-RU"/>
        </w:rPr>
        <w:t>ОП</w:t>
      </w:r>
      <w:r w:rsidRPr="00102563">
        <w:rPr>
          <w:rFonts w:ascii="Times New Roman" w:eastAsia="Times New Roman" w:hAnsi="Times New Roman" w:cs="Times New Roman"/>
          <w:color w:val="212020"/>
          <w:sz w:val="24"/>
          <w:szCs w:val="24"/>
          <w:lang w:eastAsia="ru-RU" w:bidi="ru-RU"/>
        </w:rPr>
        <w:t xml:space="preserve">, сопровождающими внеаудиторную (самостоятельную) работу обучающегося в рамках изучаемой дисциплины, направленными на формирование требуемых компетенций. Обоснование времени, затрачиваемого на выполнение внеаудиторной работы обучающегося, </w:t>
      </w:r>
      <w:r w:rsidRPr="00102563">
        <w:rPr>
          <w:rFonts w:ascii="Times New Roman" w:eastAsia="Times New Roman" w:hAnsi="Times New Roman" w:cs="Times New Roman"/>
          <w:color w:val="212020"/>
          <w:sz w:val="24"/>
          <w:szCs w:val="24"/>
          <w:lang w:eastAsia="ru-RU" w:bidi="ru-RU"/>
        </w:rPr>
        <w:lastRenderedPageBreak/>
        <w:t>содержится в рабочих программах дисциплин.</w:t>
      </w:r>
    </w:p>
    <w:p w:rsidR="006411B4" w:rsidRDefault="001C2F49" w:rsidP="001C2F4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212020"/>
          <w:sz w:val="24"/>
          <w:szCs w:val="24"/>
          <w:lang w:eastAsia="ru-RU" w:bidi="ru-RU"/>
        </w:rPr>
      </w:pPr>
      <w:r w:rsidRPr="001C2F49">
        <w:rPr>
          <w:rFonts w:ascii="Times New Roman" w:eastAsia="Times New Roman" w:hAnsi="Times New Roman" w:cs="Times New Roman"/>
          <w:color w:val="212020"/>
          <w:sz w:val="24"/>
          <w:szCs w:val="24"/>
          <w:lang w:eastAsia="ru-RU" w:bidi="ru-RU"/>
        </w:rPr>
        <w:t>Обучающимся и научно-педагогическим работникам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67A38" w:rsidRPr="001C2F49" w:rsidRDefault="00267A38" w:rsidP="001C2F4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212020"/>
          <w:sz w:val="24"/>
          <w:szCs w:val="24"/>
          <w:lang w:eastAsia="ru-RU" w:bidi="ru-RU"/>
        </w:rPr>
      </w:pPr>
    </w:p>
    <w:p w:rsidR="006411B4" w:rsidRDefault="006411B4" w:rsidP="005E31EB">
      <w:pPr>
        <w:pStyle w:val="aa"/>
        <w:numPr>
          <w:ilvl w:val="1"/>
          <w:numId w:val="9"/>
        </w:numPr>
        <w:ind w:left="426"/>
        <w:jc w:val="both"/>
        <w:rPr>
          <w:b/>
        </w:rPr>
      </w:pPr>
      <w:r>
        <w:rPr>
          <w:b/>
        </w:rPr>
        <w:t xml:space="preserve"> </w:t>
      </w:r>
      <w:r w:rsidRPr="00A56934">
        <w:rPr>
          <w:b/>
        </w:rPr>
        <w:t>Характеристика среды Университета, обеспечивающая развитие общекультурных и социально-личностных качеств выпускников аспирантуры</w:t>
      </w:r>
      <w:r>
        <w:rPr>
          <w:b/>
        </w:rPr>
        <w:t xml:space="preserve"> </w:t>
      </w:r>
    </w:p>
    <w:p w:rsidR="006411B4" w:rsidRPr="00102563" w:rsidRDefault="006411B4" w:rsidP="006411B4">
      <w:pPr>
        <w:pStyle w:val="aa"/>
        <w:ind w:left="426"/>
        <w:jc w:val="both"/>
        <w:rPr>
          <w:b/>
        </w:rPr>
      </w:pPr>
    </w:p>
    <w:p w:rsidR="006411B4" w:rsidRPr="00380A0C" w:rsidRDefault="006411B4" w:rsidP="006411B4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Воспитательная и внеучебная работа организуется в соответствии с Федеральным за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коном от 29.12.2012 N 273-ФЗ (ред. от 30.12.2015)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образовании в Российской Федерации</w:t>
      </w:r>
      <w:r w:rsidRPr="00A569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Уставом ВлГУ, Положением об Управлении по воспитательной работе и связям с об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щественностью (УВРиСО), Концепцией воспитательной работы в ВлГУ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чено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овета ВлГУ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приказами и распоряжениями ректора университета, касающимися вопро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сов организации воспитательной и внеучебной работы.</w:t>
      </w:r>
    </w:p>
    <w:p w:rsidR="006411B4" w:rsidRPr="00380A0C" w:rsidRDefault="006411B4" w:rsidP="006411B4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Воспитательную и внеучебную работу, т.е. культурно-массовую, спортивную, оздоро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вительную, физкультурную, организационно-методическую, информационную работу, гражданское, патриотическое и трудовое воспитание) в ВлГУ осуществляют следующие структурные подразделения и должностные лица: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по воспитательной работе и связям с общественностью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спортивный комплекс ВлГУ;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портивный клуб «Буревестник»;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туденческий спортивный клуб «Владимирская Русь»;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санаторий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-профилакторий;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портивно-оздоровительный лагерь «Политехник»;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тудия ГТО;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бъединенный совет обучающихся;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рофсоюзная организация работников и студентов ВлГУ;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аместители директоров институтов;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оллективы художественной самодеятельности;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амерный балет «Гестус»;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еатральная студия «Ритм»;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трунный оркестр;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иноклуб «Политехник»;</w:t>
      </w:r>
    </w:p>
    <w:p w:rsidR="006411B4" w:rsidRPr="00380A0C" w:rsidRDefault="006411B4" w:rsidP="005E2E79">
      <w:pPr>
        <w:widowControl w:val="0"/>
        <w:numPr>
          <w:ilvl w:val="0"/>
          <w:numId w:val="12"/>
        </w:numPr>
        <w:tabs>
          <w:tab w:val="left" w:pos="284"/>
          <w:tab w:val="left" w:pos="8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портивные секции.</w:t>
      </w:r>
    </w:p>
    <w:p w:rsidR="006411B4" w:rsidRPr="00380A0C" w:rsidRDefault="006411B4" w:rsidP="006411B4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Воспитательная и внеучебная работа представляют собой целенаправленный процесс формирования высоконравственной, духовно развитой и физически здоровой личности бу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дущего специалиста, способного к высокоэффективной профессиональной деятельности и осознающего моральную ответственность за принимаемые решения. С этой целью ведется работа по развитию у аспирантов системы нравственных, духовных и культурных ценностей и потребностей, этических норм и общепринятых правил поведения в обществе, созданию условий для творческой самореализации личности. Воспитательная деятельность является составной частью образовательной деятельности и представляет собой согласованную прак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тическую работу по организации, проведению и обеспечению условий реализации воспита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тельной и внеучебной работы со стороны всех должностных лиц и структурных подразделе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ний ВлГУ.</w:t>
      </w:r>
    </w:p>
    <w:p w:rsidR="006411B4" w:rsidRPr="00380A0C" w:rsidRDefault="006411B4" w:rsidP="006411B4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направления воспитательной и внеучебной работы:</w:t>
      </w:r>
    </w:p>
    <w:p w:rsidR="006411B4" w:rsidRPr="00380A0C" w:rsidRDefault="006411B4" w:rsidP="006411B4">
      <w:pPr>
        <w:widowControl w:val="0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Культурно-массовая работа - 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это работа, направленная на создание оптимальной 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социально-педагогической воспитывающей среды, направленной на творческое саморазви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тие и самореализацию личности: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 проведение культурно-массовых, просветительских, творческих и других мероприятий;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студий, ансамблей, кружков и секций;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мероприятий в рамках реализации проектов университета на межвузовском, городском, областном, межрегиональном и всероссийском уровне;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посещения аспирантами различных мероприятий (концерты, спек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такли, фестивали, конкурсы, соревнования) на иных площадках;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участия аспирантов в форумах, фестивалях, конкурсах, смотрах, со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ревнованиях университетского, городского, областного, межрегионального, все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российского и международного уровней.</w:t>
      </w:r>
    </w:p>
    <w:p w:rsidR="006411B4" w:rsidRPr="00380A0C" w:rsidRDefault="006411B4" w:rsidP="006411B4">
      <w:pPr>
        <w:keepNext/>
        <w:keepLines/>
        <w:widowControl w:val="0"/>
        <w:spacing w:after="0" w:line="240" w:lineRule="auto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3" w:name="bookmark46"/>
      <w:bookmarkStart w:id="14" w:name="bookmark47"/>
      <w:r w:rsidRPr="003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Спортивная работа:</w:t>
      </w:r>
      <w:bookmarkEnd w:id="13"/>
      <w:bookmarkEnd w:id="14"/>
    </w:p>
    <w:p w:rsidR="006411B4" w:rsidRPr="000936B5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36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 проведение спортивных мероприятий и соревнований;</w:t>
      </w:r>
    </w:p>
    <w:p w:rsidR="006411B4" w:rsidRPr="000936B5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36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спортивных секций и студий;</w:t>
      </w:r>
    </w:p>
    <w:p w:rsidR="006411B4" w:rsidRPr="000936B5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36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спортивного клуба «Буревестник»;</w:t>
      </w:r>
    </w:p>
    <w:p w:rsidR="006411B4" w:rsidRPr="00A56934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lang w:bidi="ru-RU"/>
        </w:rPr>
      </w:pPr>
      <w:r w:rsidRPr="000936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</w:t>
      </w:r>
      <w:r w:rsidRPr="00A56934">
        <w:rPr>
          <w:lang w:bidi="ru-RU"/>
        </w:rPr>
        <w:t xml:space="preserve"> участия в спортивных соревнованиях и турнирах.</w:t>
      </w:r>
    </w:p>
    <w:p w:rsidR="006411B4" w:rsidRPr="00380A0C" w:rsidRDefault="006411B4" w:rsidP="006411B4">
      <w:pPr>
        <w:keepNext/>
        <w:keepLines/>
        <w:widowControl w:val="0"/>
        <w:spacing w:after="0" w:line="240" w:lineRule="auto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5" w:name="bookmark48"/>
      <w:bookmarkStart w:id="16" w:name="bookmark49"/>
      <w:r w:rsidRPr="003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Физкультурная работа:</w:t>
      </w:r>
      <w:bookmarkEnd w:id="15"/>
      <w:bookmarkEnd w:id="16"/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пропаганда ценностей физической культуры и здорового образа жизни;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подготовки к выполнению тестов ГТО на базе Студии ГТО;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 проведение массовых физкультурных мероприятий;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участия в массовых физкультурных мероприятиях и турнирах.</w:t>
      </w:r>
    </w:p>
    <w:p w:rsidR="006411B4" w:rsidRPr="00380A0C" w:rsidRDefault="006411B4" w:rsidP="006411B4">
      <w:pPr>
        <w:keepNext/>
        <w:keepLines/>
        <w:widowControl w:val="0"/>
        <w:spacing w:after="0" w:line="240" w:lineRule="auto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7" w:name="bookmark50"/>
      <w:bookmarkStart w:id="18" w:name="bookmark51"/>
      <w:r w:rsidRPr="003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Оздоровление:</w:t>
      </w:r>
      <w:bookmarkEnd w:id="17"/>
      <w:bookmarkEnd w:id="18"/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 проведение оздоровительных мероприятий;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работ по профилактике алкоголизма, наркомании и ВИЧ-инфекции сре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ди аспирантов;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оздоровления студентов в учреждениях Владимирской области и дру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гих регионов России.</w:t>
      </w:r>
    </w:p>
    <w:p w:rsidR="006411B4" w:rsidRPr="00380A0C" w:rsidRDefault="006411B4" w:rsidP="006411B4">
      <w:pPr>
        <w:keepNext/>
        <w:keepLines/>
        <w:widowControl w:val="0"/>
        <w:spacing w:after="0" w:line="240" w:lineRule="auto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9" w:name="bookmark52"/>
      <w:bookmarkStart w:id="20" w:name="bookmark53"/>
      <w:r w:rsidRPr="003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Гражданско-патриотическое и трудовое воспитание:</w:t>
      </w:r>
      <w:bookmarkEnd w:id="19"/>
      <w:bookmarkEnd w:id="20"/>
    </w:p>
    <w:p w:rsidR="006411B4" w:rsidRPr="000936B5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36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гражданско-патриотического воспитания аспирантов;</w:t>
      </w:r>
    </w:p>
    <w:p w:rsidR="006411B4" w:rsidRPr="000936B5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36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работ по профилактике правонарушений, экстремизма и ксенофобии, терроризма среди аспирантов;</w:t>
      </w:r>
    </w:p>
    <w:p w:rsidR="006411B4" w:rsidRPr="000936B5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36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добровольчества и волонтерства.</w:t>
      </w:r>
    </w:p>
    <w:p w:rsidR="006411B4" w:rsidRPr="00380A0C" w:rsidRDefault="006411B4" w:rsidP="000936B5">
      <w:pPr>
        <w:widowControl w:val="0"/>
        <w:tabs>
          <w:tab w:val="left" w:pos="8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Организационная и методическая работа: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адаптационных программ и курсов;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содействие работе общественных организаций, клубов и коллективов университета;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квалификации и обмен опытом участников воспитательного процесса,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системы морального и материального стимулирования преподавателей и аспирантов, активно участвующих в организации внеучебной работы;</w:t>
      </w:r>
    </w:p>
    <w:p w:rsidR="006411B4" w:rsidRPr="00380A0C" w:rsidRDefault="006411B4" w:rsidP="005E31E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поиск и научное обоснование новых методик и воспитательных технологий, созда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ние условий для их реализации, внедрение новых технологий воспитательного воздействия на аспиранта.</w:t>
      </w:r>
    </w:p>
    <w:p w:rsidR="006411B4" w:rsidRPr="00380A0C" w:rsidRDefault="006411B4" w:rsidP="006411B4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Информационная работа:</w:t>
      </w:r>
    </w:p>
    <w:p w:rsidR="006411B4" w:rsidRPr="00A56934" w:rsidRDefault="006411B4" w:rsidP="005E31EB">
      <w:pPr>
        <w:pStyle w:val="aa"/>
        <w:widowControl w:val="0"/>
        <w:numPr>
          <w:ilvl w:val="0"/>
          <w:numId w:val="13"/>
        </w:numPr>
        <w:ind w:left="851" w:hanging="142"/>
        <w:rPr>
          <w:lang w:bidi="ru-RU"/>
        </w:rPr>
      </w:pPr>
      <w:r>
        <w:rPr>
          <w:lang w:bidi="ru-RU"/>
        </w:rPr>
        <w:t>размещение в СМИ,</w:t>
      </w:r>
      <w:r w:rsidRPr="00A56934">
        <w:rPr>
          <w:lang w:bidi="ru-RU"/>
        </w:rPr>
        <w:t xml:space="preserve"> в сети Интернет информации о проводимых мероприятиях;</w:t>
      </w:r>
    </w:p>
    <w:p w:rsidR="006411B4" w:rsidRPr="00380A0C" w:rsidRDefault="006411B4" w:rsidP="005E31EB">
      <w:pPr>
        <w:widowControl w:val="0"/>
        <w:numPr>
          <w:ilvl w:val="0"/>
          <w:numId w:val="13"/>
        </w:numPr>
        <w:tabs>
          <w:tab w:val="left" w:pos="1147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поддержка и развитие аспирантской прессы и телевидения;</w:t>
      </w:r>
    </w:p>
    <w:p w:rsidR="006411B4" w:rsidRPr="00380A0C" w:rsidRDefault="006411B4" w:rsidP="005E31EB">
      <w:pPr>
        <w:widowControl w:val="0"/>
        <w:numPr>
          <w:ilvl w:val="0"/>
          <w:numId w:val="13"/>
        </w:numPr>
        <w:tabs>
          <w:tab w:val="left" w:pos="947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изготовление и распространение информационных буклетов и брошюр, освещаю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щих воспитательную и внеучебную работу с аспирантами.</w:t>
      </w:r>
    </w:p>
    <w:p w:rsidR="006411B4" w:rsidRPr="00380A0C" w:rsidRDefault="006411B4" w:rsidP="006411B4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Координацию воспитательной и внеучебной работы в университете осуществляет начальник УВРиСО в соответствии со своими должностными обязанностями.</w:t>
      </w:r>
    </w:p>
    <w:p w:rsidR="006411B4" w:rsidRPr="00380A0C" w:rsidRDefault="006411B4" w:rsidP="006411B4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координации работы в конкретных направлениях в университете созданы:</w:t>
      </w:r>
    </w:p>
    <w:p w:rsidR="006411B4" w:rsidRPr="00380A0C" w:rsidRDefault="006411B4" w:rsidP="005E31EB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 по воспитательной работе;</w:t>
      </w:r>
    </w:p>
    <w:p w:rsidR="006411B4" w:rsidRPr="00380A0C" w:rsidRDefault="006411B4" w:rsidP="005E31EB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Молодежный совет при ректоре;</w:t>
      </w:r>
    </w:p>
    <w:p w:rsidR="006411B4" w:rsidRPr="00380A0C" w:rsidRDefault="006411B4" w:rsidP="005E31EB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Объединенный совет обучающихся;</w:t>
      </w:r>
    </w:p>
    <w:p w:rsidR="006411B4" w:rsidRPr="00380A0C" w:rsidRDefault="006411B4" w:rsidP="005E31EB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Профсоюзная организация работников и студентов.</w:t>
      </w:r>
    </w:p>
    <w:p w:rsidR="006411B4" w:rsidRPr="00380A0C" w:rsidRDefault="006411B4" w:rsidP="006411B4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координации и организации воспитательной и внеучебной работы в институте назначаются заместители директора по воспитательной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 числа профессорско- преподавательского состава, имеющие стаж работы в институте не менее 3-х лет.</w:t>
      </w:r>
    </w:p>
    <w:p w:rsidR="006411B4" w:rsidRPr="00380A0C" w:rsidRDefault="006411B4" w:rsidP="006411B4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Аспиранты кафедры, обучающиеся в аспирантуре, ведут активную научно- исследовательскую деятельность, публикуют свои статьи в журналах, в том числе в журналах, входящих в перечень периодических изданий ВАК Мин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обрнауки России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в журналах, индексируемых в базах данных </w:t>
      </w:r>
      <w:r w:rsidRPr="00A56934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Web</w:t>
      </w:r>
      <w:r w:rsidRPr="00A569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56934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of</w:t>
      </w:r>
      <w:r w:rsidRPr="00A569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56934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Science</w:t>
      </w:r>
      <w:r w:rsidRPr="00A569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</w:t>
      </w:r>
      <w:r w:rsidRPr="00A56934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Scopus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журналах, индексируемых в Российском индексе научного цитирования (РИ</w:t>
      </w:r>
      <w:r w:rsidRPr="00A569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Ц).</w:t>
      </w:r>
    </w:p>
    <w:p w:rsidR="006411B4" w:rsidRPr="00380A0C" w:rsidRDefault="006411B4" w:rsidP="006411B4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Вовлечение аспирантов в деятельность общественных объединений формирует у них социальную зрелость, активную жизненную позицию, готовность к социальному взаимодей</w:t>
      </w: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ствию, способность к социальной и профессиональной адаптации и мобильности, готовность к постоянному саморазвитию и повышению своей квалификации и мастерства.</w:t>
      </w:r>
    </w:p>
    <w:p w:rsidR="006411B4" w:rsidRDefault="006411B4" w:rsidP="006411B4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0A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 обеспечивается стипендиальное обеспечение и социальная поддержка обучающихся.</w:t>
      </w:r>
    </w:p>
    <w:p w:rsidR="006411B4" w:rsidRPr="00A56934" w:rsidRDefault="006411B4" w:rsidP="006411B4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11B4" w:rsidRDefault="006411B4" w:rsidP="005E31EB">
      <w:pPr>
        <w:pStyle w:val="1"/>
        <w:keepNext w:val="0"/>
        <w:widowControl w:val="0"/>
        <w:numPr>
          <w:ilvl w:val="0"/>
          <w:numId w:val="11"/>
        </w:numPr>
        <w:tabs>
          <w:tab w:val="left" w:pos="856"/>
        </w:tabs>
        <w:jc w:val="left"/>
        <w:rPr>
          <w:spacing w:val="-3"/>
          <w:szCs w:val="24"/>
        </w:rPr>
      </w:pPr>
      <w:r w:rsidRPr="00A56934">
        <w:rPr>
          <w:spacing w:val="-3"/>
          <w:szCs w:val="24"/>
        </w:rPr>
        <w:t>ВНЕСЕНИЕ ИЗМЕНЕНИЙ В УТВЕРЖДЕННУЮ ОСНОВНУЮ ПРОФЕССИОНАЛЬНУЮ ОБРАЗОВАТЕЛЬНУЮ ПРОГРАММУ</w:t>
      </w:r>
    </w:p>
    <w:p w:rsidR="006411B4" w:rsidRPr="0063743C" w:rsidRDefault="006411B4" w:rsidP="006411B4">
      <w:pPr>
        <w:pStyle w:val="aa"/>
        <w:ind w:left="1004"/>
      </w:pPr>
    </w:p>
    <w:p w:rsidR="006411B4" w:rsidRPr="00A56934" w:rsidRDefault="006411B4" w:rsidP="006411B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934">
        <w:rPr>
          <w:rFonts w:ascii="Times New Roman" w:hAnsi="Times New Roman"/>
          <w:b/>
          <w:sz w:val="24"/>
          <w:szCs w:val="24"/>
        </w:rPr>
        <w:t>7.1.</w:t>
      </w:r>
      <w:r w:rsidRPr="00A56934">
        <w:rPr>
          <w:rFonts w:ascii="Times New Roman" w:hAnsi="Times New Roman"/>
          <w:sz w:val="24"/>
          <w:szCs w:val="24"/>
        </w:rPr>
        <w:t xml:space="preserve"> Внесение изменений в ОПОП возможно только на последующие курсы (без изменения, предыдущих и текущего года обучения).</w:t>
      </w:r>
    </w:p>
    <w:p w:rsidR="006411B4" w:rsidRDefault="006411B4" w:rsidP="006411B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934">
        <w:rPr>
          <w:rFonts w:ascii="Times New Roman" w:hAnsi="Times New Roman"/>
          <w:b/>
          <w:sz w:val="24"/>
          <w:szCs w:val="24"/>
        </w:rPr>
        <w:t>7.2.</w:t>
      </w:r>
      <w:r w:rsidRPr="00A56934">
        <w:rPr>
          <w:rFonts w:ascii="Times New Roman" w:hAnsi="Times New Roman"/>
          <w:sz w:val="24"/>
          <w:szCs w:val="24"/>
        </w:rPr>
        <w:t xml:space="preserve"> При необходимости внесения изменений в утвержденный учебный план, институт представляет в отдел подготовки кадров высшей квалификации выписку из протокола заседания кафедры с визой директора института. </w:t>
      </w:r>
    </w:p>
    <w:p w:rsidR="006411B4" w:rsidRDefault="006411B4" w:rsidP="006411B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1B4" w:rsidRDefault="006411B4" w:rsidP="006411B4">
      <w:pPr>
        <w:pStyle w:val="a6"/>
        <w:spacing w:after="0"/>
        <w:ind w:left="4956" w:firstLine="1848"/>
        <w:jc w:val="center"/>
        <w:rPr>
          <w:rFonts w:ascii="Times New Roman" w:hAnsi="Times New Roman"/>
          <w:sz w:val="24"/>
          <w:szCs w:val="24"/>
        </w:rPr>
      </w:pPr>
    </w:p>
    <w:p w:rsidR="006411B4" w:rsidRDefault="006411B4" w:rsidP="006411B4">
      <w:pPr>
        <w:pStyle w:val="a6"/>
        <w:spacing w:after="0"/>
        <w:ind w:left="4956" w:firstLine="1848"/>
        <w:jc w:val="center"/>
        <w:rPr>
          <w:rFonts w:ascii="Times New Roman" w:hAnsi="Times New Roman"/>
          <w:sz w:val="24"/>
          <w:szCs w:val="24"/>
        </w:rPr>
      </w:pPr>
    </w:p>
    <w:bookmarkEnd w:id="12"/>
    <w:p w:rsidR="00786961" w:rsidRPr="00C506BC" w:rsidRDefault="00786961" w:rsidP="000B136D">
      <w:pPr>
        <w:pStyle w:val="aa"/>
        <w:ind w:left="0"/>
        <w:jc w:val="center"/>
        <w:rPr>
          <w:rFonts w:eastAsia="Calibri"/>
          <w:u w:val="single"/>
        </w:rPr>
      </w:pPr>
    </w:p>
    <w:sectPr w:rsidR="00786961" w:rsidRPr="00C506BC" w:rsidSect="007E557E">
      <w:footerReference w:type="default" r:id="rId8"/>
      <w:pgSz w:w="11906" w:h="16838" w:code="9"/>
      <w:pgMar w:top="1134" w:right="851" w:bottom="1418" w:left="1418" w:header="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39" w:rsidRDefault="00A13139" w:rsidP="00674138">
      <w:pPr>
        <w:spacing w:after="0" w:line="240" w:lineRule="auto"/>
      </w:pPr>
      <w:r>
        <w:separator/>
      </w:r>
    </w:p>
  </w:endnote>
  <w:endnote w:type="continuationSeparator" w:id="0">
    <w:p w:rsidR="00A13139" w:rsidRDefault="00A13139" w:rsidP="006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54251"/>
      <w:docPartObj>
        <w:docPartGallery w:val="Page Numbers (Bottom of Page)"/>
        <w:docPartUnique/>
      </w:docPartObj>
    </w:sdtPr>
    <w:sdtEndPr/>
    <w:sdtContent>
      <w:p w:rsidR="006B3ACF" w:rsidRDefault="006B3ACF">
        <w:pPr>
          <w:pStyle w:val="af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14E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B3ACF" w:rsidRPr="006A7D56" w:rsidRDefault="006B3ACF" w:rsidP="006A7D5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39" w:rsidRDefault="00A13139" w:rsidP="00674138">
      <w:pPr>
        <w:spacing w:after="0" w:line="240" w:lineRule="auto"/>
      </w:pPr>
      <w:r>
        <w:separator/>
      </w:r>
    </w:p>
  </w:footnote>
  <w:footnote w:type="continuationSeparator" w:id="0">
    <w:p w:rsidR="00A13139" w:rsidRDefault="00A13139" w:rsidP="006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4991"/>
    <w:multiLevelType w:val="multilevel"/>
    <w:tmpl w:val="FA485D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76829"/>
    <w:multiLevelType w:val="hybridMultilevel"/>
    <w:tmpl w:val="DDA48198"/>
    <w:lvl w:ilvl="0" w:tplc="3DBCB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6310"/>
    <w:multiLevelType w:val="multilevel"/>
    <w:tmpl w:val="7B3662C4"/>
    <w:lvl w:ilvl="0">
      <w:start w:val="1"/>
      <w:numFmt w:val="decimal"/>
      <w:pStyle w:val="-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8377422"/>
    <w:multiLevelType w:val="multilevel"/>
    <w:tmpl w:val="0EB6D2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0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1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5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3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1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6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8" w:hanging="1800"/>
      </w:pPr>
      <w:rPr>
        <w:rFonts w:hint="default"/>
        <w:sz w:val="24"/>
      </w:rPr>
    </w:lvl>
  </w:abstractNum>
  <w:abstractNum w:abstractNumId="5" w15:restartNumberingAfterBreak="0">
    <w:nsid w:val="314D0865"/>
    <w:multiLevelType w:val="multilevel"/>
    <w:tmpl w:val="9B800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6E582D"/>
    <w:multiLevelType w:val="multilevel"/>
    <w:tmpl w:val="1B6ECF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FC6032"/>
    <w:multiLevelType w:val="hybridMultilevel"/>
    <w:tmpl w:val="42AE6DFE"/>
    <w:lvl w:ilvl="0" w:tplc="00E2356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1E57"/>
    <w:multiLevelType w:val="multilevel"/>
    <w:tmpl w:val="43A20B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7E24A80"/>
    <w:multiLevelType w:val="multilevel"/>
    <w:tmpl w:val="954270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59305351"/>
    <w:multiLevelType w:val="hybridMultilevel"/>
    <w:tmpl w:val="42401E44"/>
    <w:lvl w:ilvl="0" w:tplc="4FDC1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05A8F"/>
    <w:multiLevelType w:val="hybridMultilevel"/>
    <w:tmpl w:val="D6E0EB4C"/>
    <w:lvl w:ilvl="0" w:tplc="C2C21C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73568"/>
    <w:multiLevelType w:val="hybridMultilevel"/>
    <w:tmpl w:val="3D06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A4A6F"/>
    <w:multiLevelType w:val="hybridMultilevel"/>
    <w:tmpl w:val="058C15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64629B2"/>
    <w:multiLevelType w:val="multilevel"/>
    <w:tmpl w:val="48BEF0E2"/>
    <w:lvl w:ilvl="0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A1434B0"/>
    <w:multiLevelType w:val="hybridMultilevel"/>
    <w:tmpl w:val="C07AC13A"/>
    <w:lvl w:ilvl="0" w:tplc="6D443BF4">
      <w:start w:val="1"/>
      <w:numFmt w:val="bullet"/>
      <w:pStyle w:val="-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38"/>
    <w:rsid w:val="00000155"/>
    <w:rsid w:val="00000929"/>
    <w:rsid w:val="00011B98"/>
    <w:rsid w:val="0001341A"/>
    <w:rsid w:val="000134BF"/>
    <w:rsid w:val="00013830"/>
    <w:rsid w:val="00014BAC"/>
    <w:rsid w:val="0002186E"/>
    <w:rsid w:val="0002214F"/>
    <w:rsid w:val="00041AD6"/>
    <w:rsid w:val="00041C09"/>
    <w:rsid w:val="00043175"/>
    <w:rsid w:val="00043A4C"/>
    <w:rsid w:val="00043BBF"/>
    <w:rsid w:val="000478CF"/>
    <w:rsid w:val="0005268E"/>
    <w:rsid w:val="00057840"/>
    <w:rsid w:val="00063B5C"/>
    <w:rsid w:val="000674B0"/>
    <w:rsid w:val="000674FF"/>
    <w:rsid w:val="000704A2"/>
    <w:rsid w:val="00070B49"/>
    <w:rsid w:val="00077395"/>
    <w:rsid w:val="00080643"/>
    <w:rsid w:val="0008068D"/>
    <w:rsid w:val="00080988"/>
    <w:rsid w:val="00084C85"/>
    <w:rsid w:val="000936B5"/>
    <w:rsid w:val="000A1901"/>
    <w:rsid w:val="000A4F0D"/>
    <w:rsid w:val="000A5D7F"/>
    <w:rsid w:val="000B136D"/>
    <w:rsid w:val="000B38C8"/>
    <w:rsid w:val="000B5A84"/>
    <w:rsid w:val="000B7459"/>
    <w:rsid w:val="000B7CA5"/>
    <w:rsid w:val="000C0A48"/>
    <w:rsid w:val="000C0B1A"/>
    <w:rsid w:val="000C0FA6"/>
    <w:rsid w:val="000C36DA"/>
    <w:rsid w:val="000D0584"/>
    <w:rsid w:val="000D20D0"/>
    <w:rsid w:val="000D7C50"/>
    <w:rsid w:val="000E3B7C"/>
    <w:rsid w:val="000F12D5"/>
    <w:rsid w:val="000F5243"/>
    <w:rsid w:val="000F6A80"/>
    <w:rsid w:val="00111654"/>
    <w:rsid w:val="00112243"/>
    <w:rsid w:val="0011233A"/>
    <w:rsid w:val="001170A9"/>
    <w:rsid w:val="00117E40"/>
    <w:rsid w:val="0012006D"/>
    <w:rsid w:val="00125E2B"/>
    <w:rsid w:val="00126548"/>
    <w:rsid w:val="00127D90"/>
    <w:rsid w:val="00131190"/>
    <w:rsid w:val="00136A30"/>
    <w:rsid w:val="001445E7"/>
    <w:rsid w:val="00150FD8"/>
    <w:rsid w:val="00155A1C"/>
    <w:rsid w:val="001611D3"/>
    <w:rsid w:val="001649B4"/>
    <w:rsid w:val="00165B5C"/>
    <w:rsid w:val="00166CE5"/>
    <w:rsid w:val="00170C4E"/>
    <w:rsid w:val="00171A2A"/>
    <w:rsid w:val="00175837"/>
    <w:rsid w:val="00177F42"/>
    <w:rsid w:val="00181A35"/>
    <w:rsid w:val="001942D5"/>
    <w:rsid w:val="00196FFD"/>
    <w:rsid w:val="001A022F"/>
    <w:rsid w:val="001A165E"/>
    <w:rsid w:val="001A41DE"/>
    <w:rsid w:val="001A4E1E"/>
    <w:rsid w:val="001A615C"/>
    <w:rsid w:val="001B1F21"/>
    <w:rsid w:val="001B3CF0"/>
    <w:rsid w:val="001B5FF3"/>
    <w:rsid w:val="001C2F49"/>
    <w:rsid w:val="001C6525"/>
    <w:rsid w:val="001C679D"/>
    <w:rsid w:val="001C79AF"/>
    <w:rsid w:val="001D2464"/>
    <w:rsid w:val="001D4BB6"/>
    <w:rsid w:val="001D67BD"/>
    <w:rsid w:val="001E2FC1"/>
    <w:rsid w:val="001E7CBD"/>
    <w:rsid w:val="001F0675"/>
    <w:rsid w:val="001F2319"/>
    <w:rsid w:val="002106A5"/>
    <w:rsid w:val="00210883"/>
    <w:rsid w:val="00217427"/>
    <w:rsid w:val="0022127E"/>
    <w:rsid w:val="00221ECC"/>
    <w:rsid w:val="002224B8"/>
    <w:rsid w:val="00222FC1"/>
    <w:rsid w:val="00241EBD"/>
    <w:rsid w:val="002429C7"/>
    <w:rsid w:val="00251398"/>
    <w:rsid w:val="00252C65"/>
    <w:rsid w:val="00252F03"/>
    <w:rsid w:val="00253954"/>
    <w:rsid w:val="00254893"/>
    <w:rsid w:val="0025601B"/>
    <w:rsid w:val="002568B7"/>
    <w:rsid w:val="00265EAF"/>
    <w:rsid w:val="00267A38"/>
    <w:rsid w:val="00273DF3"/>
    <w:rsid w:val="002742D5"/>
    <w:rsid w:val="002751C1"/>
    <w:rsid w:val="00276B86"/>
    <w:rsid w:val="002802E3"/>
    <w:rsid w:val="002807E1"/>
    <w:rsid w:val="00282EB8"/>
    <w:rsid w:val="0028679F"/>
    <w:rsid w:val="00286984"/>
    <w:rsid w:val="00287384"/>
    <w:rsid w:val="00291046"/>
    <w:rsid w:val="00294A91"/>
    <w:rsid w:val="002A030D"/>
    <w:rsid w:val="002B0ABD"/>
    <w:rsid w:val="002B2A68"/>
    <w:rsid w:val="002B6553"/>
    <w:rsid w:val="002B726E"/>
    <w:rsid w:val="002C7AA1"/>
    <w:rsid w:val="002D231B"/>
    <w:rsid w:val="002D238B"/>
    <w:rsid w:val="002D363F"/>
    <w:rsid w:val="002D6D59"/>
    <w:rsid w:val="002D7459"/>
    <w:rsid w:val="002E0A25"/>
    <w:rsid w:val="002E71C4"/>
    <w:rsid w:val="002F3C93"/>
    <w:rsid w:val="00300DD3"/>
    <w:rsid w:val="00306204"/>
    <w:rsid w:val="00314C8B"/>
    <w:rsid w:val="00314E67"/>
    <w:rsid w:val="00320CD3"/>
    <w:rsid w:val="003210E2"/>
    <w:rsid w:val="00324901"/>
    <w:rsid w:val="003314F7"/>
    <w:rsid w:val="00331A08"/>
    <w:rsid w:val="00346F23"/>
    <w:rsid w:val="003513FC"/>
    <w:rsid w:val="00367723"/>
    <w:rsid w:val="00367F4D"/>
    <w:rsid w:val="00384C7F"/>
    <w:rsid w:val="0038742A"/>
    <w:rsid w:val="00393225"/>
    <w:rsid w:val="003A09F9"/>
    <w:rsid w:val="003A553E"/>
    <w:rsid w:val="003B620E"/>
    <w:rsid w:val="003C651F"/>
    <w:rsid w:val="003D06B7"/>
    <w:rsid w:val="003E1691"/>
    <w:rsid w:val="003E1F3B"/>
    <w:rsid w:val="003E44C5"/>
    <w:rsid w:val="003F093C"/>
    <w:rsid w:val="003F0A11"/>
    <w:rsid w:val="003F3048"/>
    <w:rsid w:val="003F5FCB"/>
    <w:rsid w:val="003F659C"/>
    <w:rsid w:val="00414A42"/>
    <w:rsid w:val="00414E8E"/>
    <w:rsid w:val="004150E4"/>
    <w:rsid w:val="004164C8"/>
    <w:rsid w:val="00431E34"/>
    <w:rsid w:val="00433889"/>
    <w:rsid w:val="00434C6D"/>
    <w:rsid w:val="004352FC"/>
    <w:rsid w:val="0043696D"/>
    <w:rsid w:val="00447BBE"/>
    <w:rsid w:val="0045028E"/>
    <w:rsid w:val="00455FAF"/>
    <w:rsid w:val="0046718F"/>
    <w:rsid w:val="00476257"/>
    <w:rsid w:val="004932FD"/>
    <w:rsid w:val="004935A8"/>
    <w:rsid w:val="004978AB"/>
    <w:rsid w:val="004A29A7"/>
    <w:rsid w:val="004A76B7"/>
    <w:rsid w:val="004B2725"/>
    <w:rsid w:val="004C03B1"/>
    <w:rsid w:val="004C2134"/>
    <w:rsid w:val="004C50E1"/>
    <w:rsid w:val="004D3C10"/>
    <w:rsid w:val="004D6086"/>
    <w:rsid w:val="004F7F21"/>
    <w:rsid w:val="005011D8"/>
    <w:rsid w:val="00502223"/>
    <w:rsid w:val="00504357"/>
    <w:rsid w:val="005051F3"/>
    <w:rsid w:val="0051056C"/>
    <w:rsid w:val="005137F9"/>
    <w:rsid w:val="00516A83"/>
    <w:rsid w:val="00522C13"/>
    <w:rsid w:val="00522C43"/>
    <w:rsid w:val="00526B9D"/>
    <w:rsid w:val="00530047"/>
    <w:rsid w:val="005305B3"/>
    <w:rsid w:val="0053138D"/>
    <w:rsid w:val="00533A0E"/>
    <w:rsid w:val="00533CF4"/>
    <w:rsid w:val="00534E01"/>
    <w:rsid w:val="0053516E"/>
    <w:rsid w:val="005461D2"/>
    <w:rsid w:val="0055098F"/>
    <w:rsid w:val="00551D2B"/>
    <w:rsid w:val="00553E21"/>
    <w:rsid w:val="00562C2F"/>
    <w:rsid w:val="0056702C"/>
    <w:rsid w:val="00580BA7"/>
    <w:rsid w:val="00580C1F"/>
    <w:rsid w:val="00583416"/>
    <w:rsid w:val="00595A8A"/>
    <w:rsid w:val="00596CF4"/>
    <w:rsid w:val="005A7300"/>
    <w:rsid w:val="005B0353"/>
    <w:rsid w:val="005B298A"/>
    <w:rsid w:val="005B4DA6"/>
    <w:rsid w:val="005B6A7A"/>
    <w:rsid w:val="005C0A3A"/>
    <w:rsid w:val="005C17DC"/>
    <w:rsid w:val="005C5EEC"/>
    <w:rsid w:val="005C7A85"/>
    <w:rsid w:val="005D16B8"/>
    <w:rsid w:val="005D3C20"/>
    <w:rsid w:val="005D59DC"/>
    <w:rsid w:val="005D608A"/>
    <w:rsid w:val="005D6DBC"/>
    <w:rsid w:val="005E05FA"/>
    <w:rsid w:val="005E2E79"/>
    <w:rsid w:val="005E31EB"/>
    <w:rsid w:val="005E5895"/>
    <w:rsid w:val="005E6555"/>
    <w:rsid w:val="005F42C5"/>
    <w:rsid w:val="005F6AB6"/>
    <w:rsid w:val="00603264"/>
    <w:rsid w:val="006166BE"/>
    <w:rsid w:val="00622F4C"/>
    <w:rsid w:val="0062658B"/>
    <w:rsid w:val="00631897"/>
    <w:rsid w:val="0063218D"/>
    <w:rsid w:val="00632798"/>
    <w:rsid w:val="00634008"/>
    <w:rsid w:val="00634DB4"/>
    <w:rsid w:val="00635E9B"/>
    <w:rsid w:val="006369F8"/>
    <w:rsid w:val="006371A7"/>
    <w:rsid w:val="006411B4"/>
    <w:rsid w:val="00641229"/>
    <w:rsid w:val="00645B62"/>
    <w:rsid w:val="006462ED"/>
    <w:rsid w:val="0064692B"/>
    <w:rsid w:val="00647E49"/>
    <w:rsid w:val="00651488"/>
    <w:rsid w:val="0065152C"/>
    <w:rsid w:val="00656DF3"/>
    <w:rsid w:val="00673731"/>
    <w:rsid w:val="00673998"/>
    <w:rsid w:val="00674138"/>
    <w:rsid w:val="00681816"/>
    <w:rsid w:val="00682121"/>
    <w:rsid w:val="0068351F"/>
    <w:rsid w:val="00696DFC"/>
    <w:rsid w:val="00697692"/>
    <w:rsid w:val="006A259E"/>
    <w:rsid w:val="006A7D56"/>
    <w:rsid w:val="006B0790"/>
    <w:rsid w:val="006B1D2E"/>
    <w:rsid w:val="006B3ACF"/>
    <w:rsid w:val="006B43B0"/>
    <w:rsid w:val="006B6A72"/>
    <w:rsid w:val="006C253A"/>
    <w:rsid w:val="006C25A7"/>
    <w:rsid w:val="006C25B3"/>
    <w:rsid w:val="006C2E6A"/>
    <w:rsid w:val="006C5191"/>
    <w:rsid w:val="006C5E64"/>
    <w:rsid w:val="006D2F9C"/>
    <w:rsid w:val="006D4B90"/>
    <w:rsid w:val="006D5602"/>
    <w:rsid w:val="006D6D6D"/>
    <w:rsid w:val="006E154A"/>
    <w:rsid w:val="006E6F5E"/>
    <w:rsid w:val="006E7897"/>
    <w:rsid w:val="006F1068"/>
    <w:rsid w:val="006F12B5"/>
    <w:rsid w:val="006F1AFC"/>
    <w:rsid w:val="006F2F2C"/>
    <w:rsid w:val="006F58EB"/>
    <w:rsid w:val="006F6302"/>
    <w:rsid w:val="006F757F"/>
    <w:rsid w:val="00707B6F"/>
    <w:rsid w:val="00734F3C"/>
    <w:rsid w:val="0073629C"/>
    <w:rsid w:val="007461E0"/>
    <w:rsid w:val="00746AB0"/>
    <w:rsid w:val="00753098"/>
    <w:rsid w:val="00757640"/>
    <w:rsid w:val="00761A08"/>
    <w:rsid w:val="00761AFD"/>
    <w:rsid w:val="00764FD9"/>
    <w:rsid w:val="007712DE"/>
    <w:rsid w:val="00771A5A"/>
    <w:rsid w:val="00771DD9"/>
    <w:rsid w:val="0078195E"/>
    <w:rsid w:val="00785E1E"/>
    <w:rsid w:val="00786961"/>
    <w:rsid w:val="0078797C"/>
    <w:rsid w:val="007902F5"/>
    <w:rsid w:val="00790AAD"/>
    <w:rsid w:val="007943A4"/>
    <w:rsid w:val="0079783F"/>
    <w:rsid w:val="00797A9F"/>
    <w:rsid w:val="007A307E"/>
    <w:rsid w:val="007A63C4"/>
    <w:rsid w:val="007A6B8B"/>
    <w:rsid w:val="007B0382"/>
    <w:rsid w:val="007B08AE"/>
    <w:rsid w:val="007B23AE"/>
    <w:rsid w:val="007B39E7"/>
    <w:rsid w:val="007B4B97"/>
    <w:rsid w:val="007B4E04"/>
    <w:rsid w:val="007C0657"/>
    <w:rsid w:val="007C37BB"/>
    <w:rsid w:val="007D01D2"/>
    <w:rsid w:val="007D5983"/>
    <w:rsid w:val="007D7FF2"/>
    <w:rsid w:val="007E4C88"/>
    <w:rsid w:val="007E557E"/>
    <w:rsid w:val="007E679B"/>
    <w:rsid w:val="007E6961"/>
    <w:rsid w:val="007E7B56"/>
    <w:rsid w:val="007E7DFB"/>
    <w:rsid w:val="00801399"/>
    <w:rsid w:val="00802C10"/>
    <w:rsid w:val="0080471F"/>
    <w:rsid w:val="00811BAB"/>
    <w:rsid w:val="008156BE"/>
    <w:rsid w:val="008161B5"/>
    <w:rsid w:val="00824D92"/>
    <w:rsid w:val="00831D7E"/>
    <w:rsid w:val="00833CC9"/>
    <w:rsid w:val="008370A2"/>
    <w:rsid w:val="00840E40"/>
    <w:rsid w:val="00845072"/>
    <w:rsid w:val="00850028"/>
    <w:rsid w:val="008542DB"/>
    <w:rsid w:val="0085433A"/>
    <w:rsid w:val="00856C9A"/>
    <w:rsid w:val="00862085"/>
    <w:rsid w:val="008625D8"/>
    <w:rsid w:val="00863954"/>
    <w:rsid w:val="00863B4B"/>
    <w:rsid w:val="00873469"/>
    <w:rsid w:val="00884B65"/>
    <w:rsid w:val="0089159E"/>
    <w:rsid w:val="008938FD"/>
    <w:rsid w:val="00895D4E"/>
    <w:rsid w:val="008A2EAA"/>
    <w:rsid w:val="008A6178"/>
    <w:rsid w:val="008B44A0"/>
    <w:rsid w:val="008C0300"/>
    <w:rsid w:val="008C2A49"/>
    <w:rsid w:val="008C38D2"/>
    <w:rsid w:val="008C50F1"/>
    <w:rsid w:val="008C6D38"/>
    <w:rsid w:val="008C6EA1"/>
    <w:rsid w:val="008E0969"/>
    <w:rsid w:val="008E1660"/>
    <w:rsid w:val="008F1DCF"/>
    <w:rsid w:val="008F6DDF"/>
    <w:rsid w:val="008F6E07"/>
    <w:rsid w:val="00900462"/>
    <w:rsid w:val="00904767"/>
    <w:rsid w:val="0092060A"/>
    <w:rsid w:val="009207F0"/>
    <w:rsid w:val="00921F8C"/>
    <w:rsid w:val="00923581"/>
    <w:rsid w:val="009321C4"/>
    <w:rsid w:val="00933D4F"/>
    <w:rsid w:val="00935333"/>
    <w:rsid w:val="00943DF9"/>
    <w:rsid w:val="00950986"/>
    <w:rsid w:val="00955193"/>
    <w:rsid w:val="00957149"/>
    <w:rsid w:val="0096300A"/>
    <w:rsid w:val="0096400C"/>
    <w:rsid w:val="00965739"/>
    <w:rsid w:val="00970EC8"/>
    <w:rsid w:val="00976BBF"/>
    <w:rsid w:val="00980AEF"/>
    <w:rsid w:val="00980EB2"/>
    <w:rsid w:val="009811C4"/>
    <w:rsid w:val="00984464"/>
    <w:rsid w:val="0098530E"/>
    <w:rsid w:val="00987BCE"/>
    <w:rsid w:val="009948EB"/>
    <w:rsid w:val="009955B2"/>
    <w:rsid w:val="009958C6"/>
    <w:rsid w:val="009A0030"/>
    <w:rsid w:val="009A4868"/>
    <w:rsid w:val="009A61C4"/>
    <w:rsid w:val="009A6358"/>
    <w:rsid w:val="009A665A"/>
    <w:rsid w:val="009B04CA"/>
    <w:rsid w:val="009B5CB5"/>
    <w:rsid w:val="009B6D31"/>
    <w:rsid w:val="009C0CE3"/>
    <w:rsid w:val="009D1501"/>
    <w:rsid w:val="009D7FAE"/>
    <w:rsid w:val="009E17DE"/>
    <w:rsid w:val="009E511A"/>
    <w:rsid w:val="009F2600"/>
    <w:rsid w:val="009F3DEB"/>
    <w:rsid w:val="009F50EF"/>
    <w:rsid w:val="009F698F"/>
    <w:rsid w:val="009F6FAB"/>
    <w:rsid w:val="00A00AC1"/>
    <w:rsid w:val="00A01B7D"/>
    <w:rsid w:val="00A02081"/>
    <w:rsid w:val="00A04DFC"/>
    <w:rsid w:val="00A13139"/>
    <w:rsid w:val="00A13549"/>
    <w:rsid w:val="00A202D7"/>
    <w:rsid w:val="00A20B2A"/>
    <w:rsid w:val="00A231EC"/>
    <w:rsid w:val="00A24022"/>
    <w:rsid w:val="00A27873"/>
    <w:rsid w:val="00A3003A"/>
    <w:rsid w:val="00A44E2F"/>
    <w:rsid w:val="00A4544C"/>
    <w:rsid w:val="00A51679"/>
    <w:rsid w:val="00A55A20"/>
    <w:rsid w:val="00A611C0"/>
    <w:rsid w:val="00A61F24"/>
    <w:rsid w:val="00A64024"/>
    <w:rsid w:val="00A6423E"/>
    <w:rsid w:val="00A74AD1"/>
    <w:rsid w:val="00A87838"/>
    <w:rsid w:val="00A914DB"/>
    <w:rsid w:val="00A943F3"/>
    <w:rsid w:val="00A96E38"/>
    <w:rsid w:val="00AA3A1B"/>
    <w:rsid w:val="00AA3FB1"/>
    <w:rsid w:val="00AB2899"/>
    <w:rsid w:val="00AB7CB8"/>
    <w:rsid w:val="00AC57A9"/>
    <w:rsid w:val="00AC5892"/>
    <w:rsid w:val="00AD14A6"/>
    <w:rsid w:val="00AD2539"/>
    <w:rsid w:val="00AD7D41"/>
    <w:rsid w:val="00AE2701"/>
    <w:rsid w:val="00AE7621"/>
    <w:rsid w:val="00AF44D7"/>
    <w:rsid w:val="00AF4F49"/>
    <w:rsid w:val="00B07AEC"/>
    <w:rsid w:val="00B17CF3"/>
    <w:rsid w:val="00B22B96"/>
    <w:rsid w:val="00B252B1"/>
    <w:rsid w:val="00B27589"/>
    <w:rsid w:val="00B33F08"/>
    <w:rsid w:val="00B36220"/>
    <w:rsid w:val="00B368C5"/>
    <w:rsid w:val="00B36D1E"/>
    <w:rsid w:val="00B3702C"/>
    <w:rsid w:val="00B37188"/>
    <w:rsid w:val="00B40640"/>
    <w:rsid w:val="00B52334"/>
    <w:rsid w:val="00B52EFA"/>
    <w:rsid w:val="00B549E7"/>
    <w:rsid w:val="00B54A9C"/>
    <w:rsid w:val="00B54D9B"/>
    <w:rsid w:val="00B566D3"/>
    <w:rsid w:val="00B605A7"/>
    <w:rsid w:val="00B62607"/>
    <w:rsid w:val="00B665F9"/>
    <w:rsid w:val="00B66F12"/>
    <w:rsid w:val="00B67E8B"/>
    <w:rsid w:val="00B70CC5"/>
    <w:rsid w:val="00B74226"/>
    <w:rsid w:val="00B82C56"/>
    <w:rsid w:val="00B856B3"/>
    <w:rsid w:val="00B94A1F"/>
    <w:rsid w:val="00BA0DEF"/>
    <w:rsid w:val="00BA1F42"/>
    <w:rsid w:val="00BA2069"/>
    <w:rsid w:val="00BA2ECE"/>
    <w:rsid w:val="00BB3290"/>
    <w:rsid w:val="00BB797D"/>
    <w:rsid w:val="00BD03EC"/>
    <w:rsid w:val="00BD0F9C"/>
    <w:rsid w:val="00BD1F65"/>
    <w:rsid w:val="00BD29ED"/>
    <w:rsid w:val="00BD345C"/>
    <w:rsid w:val="00BD4C3B"/>
    <w:rsid w:val="00BD6AA0"/>
    <w:rsid w:val="00BE2DFB"/>
    <w:rsid w:val="00BE6084"/>
    <w:rsid w:val="00BF2695"/>
    <w:rsid w:val="00BF298B"/>
    <w:rsid w:val="00BF761E"/>
    <w:rsid w:val="00C0201E"/>
    <w:rsid w:val="00C024CA"/>
    <w:rsid w:val="00C03CF1"/>
    <w:rsid w:val="00C0402D"/>
    <w:rsid w:val="00C04054"/>
    <w:rsid w:val="00C04D22"/>
    <w:rsid w:val="00C242A5"/>
    <w:rsid w:val="00C3017E"/>
    <w:rsid w:val="00C32837"/>
    <w:rsid w:val="00C40D18"/>
    <w:rsid w:val="00C41251"/>
    <w:rsid w:val="00C44355"/>
    <w:rsid w:val="00C44A60"/>
    <w:rsid w:val="00C4526D"/>
    <w:rsid w:val="00C458F8"/>
    <w:rsid w:val="00C5037E"/>
    <w:rsid w:val="00C506BC"/>
    <w:rsid w:val="00C5534F"/>
    <w:rsid w:val="00C56918"/>
    <w:rsid w:val="00C64296"/>
    <w:rsid w:val="00C72180"/>
    <w:rsid w:val="00C7294C"/>
    <w:rsid w:val="00C76DC4"/>
    <w:rsid w:val="00C86F6C"/>
    <w:rsid w:val="00C902E3"/>
    <w:rsid w:val="00C97B20"/>
    <w:rsid w:val="00CA0571"/>
    <w:rsid w:val="00CB5156"/>
    <w:rsid w:val="00CB5A44"/>
    <w:rsid w:val="00CB6106"/>
    <w:rsid w:val="00CC73EF"/>
    <w:rsid w:val="00CC7981"/>
    <w:rsid w:val="00CD004C"/>
    <w:rsid w:val="00CD1DD9"/>
    <w:rsid w:val="00CD27C1"/>
    <w:rsid w:val="00CE098C"/>
    <w:rsid w:val="00CE5798"/>
    <w:rsid w:val="00CE7571"/>
    <w:rsid w:val="00CE7EB2"/>
    <w:rsid w:val="00CF2B21"/>
    <w:rsid w:val="00CF5E1D"/>
    <w:rsid w:val="00D022D6"/>
    <w:rsid w:val="00D138A7"/>
    <w:rsid w:val="00D177EF"/>
    <w:rsid w:val="00D26A1E"/>
    <w:rsid w:val="00D27745"/>
    <w:rsid w:val="00D27AF6"/>
    <w:rsid w:val="00D308F8"/>
    <w:rsid w:val="00D32A33"/>
    <w:rsid w:val="00D34C8B"/>
    <w:rsid w:val="00D35207"/>
    <w:rsid w:val="00D40980"/>
    <w:rsid w:val="00D40D78"/>
    <w:rsid w:val="00D430EB"/>
    <w:rsid w:val="00D44BA0"/>
    <w:rsid w:val="00D5177D"/>
    <w:rsid w:val="00D52CDD"/>
    <w:rsid w:val="00D53065"/>
    <w:rsid w:val="00D54167"/>
    <w:rsid w:val="00D57FA8"/>
    <w:rsid w:val="00D67372"/>
    <w:rsid w:val="00D7674D"/>
    <w:rsid w:val="00D80DB1"/>
    <w:rsid w:val="00D81C4A"/>
    <w:rsid w:val="00D82D47"/>
    <w:rsid w:val="00D84329"/>
    <w:rsid w:val="00D84ECE"/>
    <w:rsid w:val="00D85B3E"/>
    <w:rsid w:val="00D90B8B"/>
    <w:rsid w:val="00D92029"/>
    <w:rsid w:val="00D93AB4"/>
    <w:rsid w:val="00DA7152"/>
    <w:rsid w:val="00DA7C47"/>
    <w:rsid w:val="00DB64AB"/>
    <w:rsid w:val="00DB7488"/>
    <w:rsid w:val="00DC226A"/>
    <w:rsid w:val="00DC2908"/>
    <w:rsid w:val="00DC4F97"/>
    <w:rsid w:val="00DC52CB"/>
    <w:rsid w:val="00DD522E"/>
    <w:rsid w:val="00DD5481"/>
    <w:rsid w:val="00DD5AE5"/>
    <w:rsid w:val="00DE23D9"/>
    <w:rsid w:val="00DE48BA"/>
    <w:rsid w:val="00DF09AC"/>
    <w:rsid w:val="00DF222E"/>
    <w:rsid w:val="00DF3F3C"/>
    <w:rsid w:val="00E01AEC"/>
    <w:rsid w:val="00E06C0C"/>
    <w:rsid w:val="00E07AFB"/>
    <w:rsid w:val="00E22152"/>
    <w:rsid w:val="00E231AF"/>
    <w:rsid w:val="00E2359B"/>
    <w:rsid w:val="00E23A28"/>
    <w:rsid w:val="00E25FCE"/>
    <w:rsid w:val="00E26B99"/>
    <w:rsid w:val="00E35B79"/>
    <w:rsid w:val="00E43A89"/>
    <w:rsid w:val="00E45D9C"/>
    <w:rsid w:val="00E47393"/>
    <w:rsid w:val="00E50F1E"/>
    <w:rsid w:val="00E52C2C"/>
    <w:rsid w:val="00E548B2"/>
    <w:rsid w:val="00E6674E"/>
    <w:rsid w:val="00E6726D"/>
    <w:rsid w:val="00E7052B"/>
    <w:rsid w:val="00E7416C"/>
    <w:rsid w:val="00E93436"/>
    <w:rsid w:val="00E97B0A"/>
    <w:rsid w:val="00EA71BC"/>
    <w:rsid w:val="00EB0DD8"/>
    <w:rsid w:val="00EB1C31"/>
    <w:rsid w:val="00EB3232"/>
    <w:rsid w:val="00EB572F"/>
    <w:rsid w:val="00EB6CE0"/>
    <w:rsid w:val="00EC1BA4"/>
    <w:rsid w:val="00EC4967"/>
    <w:rsid w:val="00EC71C0"/>
    <w:rsid w:val="00ED76BA"/>
    <w:rsid w:val="00EE49D7"/>
    <w:rsid w:val="00EE5E1C"/>
    <w:rsid w:val="00EE6A60"/>
    <w:rsid w:val="00EE709D"/>
    <w:rsid w:val="00EF34E7"/>
    <w:rsid w:val="00EF5118"/>
    <w:rsid w:val="00F1443A"/>
    <w:rsid w:val="00F17AF3"/>
    <w:rsid w:val="00F24591"/>
    <w:rsid w:val="00F26C54"/>
    <w:rsid w:val="00F32977"/>
    <w:rsid w:val="00F33617"/>
    <w:rsid w:val="00F35419"/>
    <w:rsid w:val="00F35B3F"/>
    <w:rsid w:val="00F35DB7"/>
    <w:rsid w:val="00F41381"/>
    <w:rsid w:val="00F43860"/>
    <w:rsid w:val="00F513B8"/>
    <w:rsid w:val="00F67473"/>
    <w:rsid w:val="00F71F69"/>
    <w:rsid w:val="00F829D0"/>
    <w:rsid w:val="00F861E8"/>
    <w:rsid w:val="00F86D88"/>
    <w:rsid w:val="00F91246"/>
    <w:rsid w:val="00F961BB"/>
    <w:rsid w:val="00F97AC3"/>
    <w:rsid w:val="00FA1729"/>
    <w:rsid w:val="00FB0889"/>
    <w:rsid w:val="00FB48D2"/>
    <w:rsid w:val="00FC1A82"/>
    <w:rsid w:val="00FC20E9"/>
    <w:rsid w:val="00FC2475"/>
    <w:rsid w:val="00FC2A42"/>
    <w:rsid w:val="00FD763F"/>
    <w:rsid w:val="00FD76A7"/>
    <w:rsid w:val="00FE054D"/>
    <w:rsid w:val="00FE2C44"/>
    <w:rsid w:val="00FE643E"/>
    <w:rsid w:val="00FF0987"/>
    <w:rsid w:val="00FF109C"/>
    <w:rsid w:val="00FF1507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D32A8"/>
  <w15:docId w15:val="{139DF845-FD8C-4D6F-ADCB-04037E57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B8"/>
  </w:style>
  <w:style w:type="paragraph" w:styleId="1">
    <w:name w:val="heading 1"/>
    <w:basedOn w:val="a"/>
    <w:next w:val="a"/>
    <w:link w:val="10"/>
    <w:uiPriority w:val="9"/>
    <w:qFormat/>
    <w:rsid w:val="006741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67413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7413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41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741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7413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13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6741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1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741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41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741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74138"/>
  </w:style>
  <w:style w:type="paragraph" w:styleId="a3">
    <w:name w:val="Title"/>
    <w:basedOn w:val="a"/>
    <w:link w:val="a4"/>
    <w:qFormat/>
    <w:rsid w:val="006741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6741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6741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741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6741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674138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67413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67413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674138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674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74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74138"/>
  </w:style>
  <w:style w:type="character" w:customStyle="1" w:styleId="value">
    <w:name w:val="value"/>
    <w:rsid w:val="00674138"/>
  </w:style>
  <w:style w:type="character" w:styleId="ac">
    <w:name w:val="Hyperlink"/>
    <w:uiPriority w:val="99"/>
    <w:unhideWhenUsed/>
    <w:rsid w:val="00674138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674138"/>
    <w:rPr>
      <w:sz w:val="16"/>
      <w:szCs w:val="16"/>
    </w:rPr>
  </w:style>
  <w:style w:type="paragraph" w:styleId="ae">
    <w:name w:val="annotation text"/>
    <w:aliases w:val="Текст примечания Знак1,Текст примечания Знак Знак1, Знак2 Знак Знак1, Знак2 Знак, Знак3"/>
    <w:basedOn w:val="a"/>
    <w:link w:val="af"/>
    <w:unhideWhenUsed/>
    <w:rsid w:val="00674138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aliases w:val="Текст примечания Знак1 Знак1,Текст примечания Знак Знак1 Знак1, Знак2 Знак Знак1 Знак1, Знак2 Знак Знак2, Знак3 Знак1"/>
    <w:basedOn w:val="a0"/>
    <w:link w:val="ae"/>
    <w:uiPriority w:val="99"/>
    <w:semiHidden/>
    <w:rsid w:val="0067413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41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4138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3"/>
    <w:basedOn w:val="a"/>
    <w:link w:val="32"/>
    <w:rsid w:val="006741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41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dressbooksuggestitemhint">
    <w:name w:val="addressbook__suggest__item__hint"/>
    <w:basedOn w:val="a0"/>
    <w:rsid w:val="00674138"/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unhideWhenUsed/>
    <w:rsid w:val="0067413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rsid w:val="00674138"/>
    <w:rPr>
      <w:rFonts w:ascii="Calibri" w:eastAsia="Calibri" w:hAnsi="Calibri" w:cs="Times New Roman"/>
    </w:rPr>
  </w:style>
  <w:style w:type="character" w:customStyle="1" w:styleId="33">
    <w:name w:val="УМКД: выд.3"/>
    <w:rsid w:val="00674138"/>
    <w:rPr>
      <w:u w:val="single"/>
    </w:rPr>
  </w:style>
  <w:style w:type="paragraph" w:styleId="af4">
    <w:name w:val="Plain Text"/>
    <w:basedOn w:val="a"/>
    <w:link w:val="af5"/>
    <w:rsid w:val="00674138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674138"/>
    <w:rPr>
      <w:rFonts w:ascii="Courier New" w:eastAsia="Times New Roman" w:hAnsi="Courier New" w:cs="Times New Roman"/>
      <w:sz w:val="20"/>
      <w:szCs w:val="20"/>
    </w:rPr>
  </w:style>
  <w:style w:type="paragraph" w:customStyle="1" w:styleId="-1">
    <w:name w:val="-1"/>
    <w:basedOn w:val="a"/>
    <w:qFormat/>
    <w:rsid w:val="00674138"/>
    <w:pPr>
      <w:numPr>
        <w:numId w:val="1"/>
      </w:numPr>
      <w:tabs>
        <w:tab w:val="left" w:pos="1092"/>
      </w:tabs>
      <w:spacing w:after="0" w:line="240" w:lineRule="auto"/>
      <w:jc w:val="both"/>
    </w:pPr>
    <w:rPr>
      <w:rFonts w:ascii="Myriad Pro" w:eastAsia="Calibri" w:hAnsi="Myriad Pro" w:cs="Times New Roman"/>
      <w:b/>
      <w:bCs/>
      <w:sz w:val="28"/>
      <w:szCs w:val="28"/>
    </w:rPr>
  </w:style>
  <w:style w:type="paragraph" w:customStyle="1" w:styleId="af6">
    <w:name w:val="Нормальный (таблица)"/>
    <w:basedOn w:val="a"/>
    <w:next w:val="a"/>
    <w:uiPriority w:val="99"/>
    <w:rsid w:val="00674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Центрированный (таблица)"/>
    <w:basedOn w:val="a"/>
    <w:next w:val="a"/>
    <w:uiPriority w:val="99"/>
    <w:rsid w:val="006741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писок с точками"/>
    <w:basedOn w:val="a"/>
    <w:rsid w:val="0067413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rsid w:val="006741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674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674138"/>
  </w:style>
  <w:style w:type="paragraph" w:styleId="23">
    <w:name w:val="Body Text Indent 2"/>
    <w:basedOn w:val="a"/>
    <w:link w:val="24"/>
    <w:uiPriority w:val="99"/>
    <w:unhideWhenUsed/>
    <w:rsid w:val="0067413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74138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67413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74138"/>
    <w:rPr>
      <w:rFonts w:ascii="Calibri" w:eastAsia="Calibri" w:hAnsi="Calibri" w:cs="Times New Roman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674138"/>
    <w:pPr>
      <w:tabs>
        <w:tab w:val="right" w:leader="dot" w:pos="9344"/>
      </w:tabs>
      <w:spacing w:before="120" w:after="0" w:line="240" w:lineRule="auto"/>
      <w:ind w:left="522" w:hanging="238"/>
    </w:pPr>
    <w:rPr>
      <w:rFonts w:ascii="Times New Roman" w:eastAsia="Times New Roman" w:hAnsi="Times New Roman" w:cs="Times New Roman"/>
      <w:noProof/>
      <w:spacing w:val="-2"/>
      <w:sz w:val="24"/>
      <w:szCs w:val="24"/>
      <w:lang w:eastAsia="ru-RU"/>
    </w:rPr>
  </w:style>
  <w:style w:type="paragraph" w:styleId="afc">
    <w:name w:val="header"/>
    <w:basedOn w:val="a"/>
    <w:link w:val="afd"/>
    <w:uiPriority w:val="99"/>
    <w:unhideWhenUsed/>
    <w:rsid w:val="0067413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74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674138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674138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BodyText21">
    <w:name w:val="Body Text 21"/>
    <w:basedOn w:val="a"/>
    <w:rsid w:val="0067413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Normal (Web)"/>
    <w:basedOn w:val="a"/>
    <w:uiPriority w:val="99"/>
    <w:rsid w:val="00674138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674138"/>
    <w:rPr>
      <w:b/>
      <w:bCs/>
    </w:rPr>
  </w:style>
  <w:style w:type="paragraph" w:styleId="aff0">
    <w:name w:val="footnote text"/>
    <w:basedOn w:val="a"/>
    <w:link w:val="aff1"/>
    <w:uiPriority w:val="99"/>
    <w:unhideWhenUsed/>
    <w:rsid w:val="00674138"/>
    <w:rPr>
      <w:rFonts w:ascii="Calibri" w:eastAsia="Times New Roman" w:hAnsi="Calibri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674138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674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674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unhideWhenUsed/>
    <w:rsid w:val="00674138"/>
    <w:rPr>
      <w:vertAlign w:val="superscript"/>
    </w:rPr>
  </w:style>
  <w:style w:type="paragraph" w:customStyle="1" w:styleId="Style16">
    <w:name w:val="Style16"/>
    <w:basedOn w:val="a"/>
    <w:rsid w:val="00674138"/>
    <w:pPr>
      <w:widowControl w:val="0"/>
      <w:autoSpaceDE w:val="0"/>
      <w:autoSpaceDN w:val="0"/>
      <w:adjustRightInd w:val="0"/>
      <w:spacing w:after="0" w:line="307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67413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2">
    <w:name w:val="Style12"/>
    <w:basedOn w:val="a"/>
    <w:rsid w:val="00674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74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74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674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67413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-110">
    <w:name w:val="-1.1"/>
    <w:basedOn w:val="a"/>
    <w:qFormat/>
    <w:rsid w:val="00674138"/>
    <w:pPr>
      <w:spacing w:after="0" w:line="240" w:lineRule="auto"/>
      <w:ind w:firstLine="709"/>
      <w:jc w:val="both"/>
    </w:pPr>
    <w:rPr>
      <w:rFonts w:ascii="Myriad Pro" w:eastAsia="Calibri" w:hAnsi="Myriad Pro" w:cs="Times New Roman"/>
      <w:sz w:val="28"/>
      <w:szCs w:val="28"/>
    </w:rPr>
  </w:style>
  <w:style w:type="paragraph" w:customStyle="1" w:styleId="-10">
    <w:name w:val="-1_перечень"/>
    <w:basedOn w:val="aa"/>
    <w:qFormat/>
    <w:rsid w:val="00674138"/>
    <w:pPr>
      <w:numPr>
        <w:numId w:val="2"/>
      </w:numPr>
      <w:jc w:val="both"/>
    </w:pPr>
    <w:rPr>
      <w:rFonts w:eastAsia="Calibri"/>
      <w:sz w:val="28"/>
      <w:szCs w:val="28"/>
      <w:lang w:eastAsia="en-US"/>
    </w:rPr>
  </w:style>
  <w:style w:type="paragraph" w:customStyle="1" w:styleId="-">
    <w:name w:val="-_пробел"/>
    <w:basedOn w:val="-110"/>
    <w:qFormat/>
    <w:rsid w:val="00674138"/>
    <w:rPr>
      <w:sz w:val="16"/>
      <w:szCs w:val="16"/>
    </w:rPr>
  </w:style>
  <w:style w:type="paragraph" w:customStyle="1" w:styleId="-12">
    <w:name w:val="-1_Прил"/>
    <w:basedOn w:val="a"/>
    <w:qFormat/>
    <w:rsid w:val="00674138"/>
    <w:pPr>
      <w:spacing w:line="240" w:lineRule="auto"/>
      <w:jc w:val="center"/>
    </w:pPr>
    <w:rPr>
      <w:rFonts w:ascii="Times New Roman" w:eastAsia="Calibri" w:hAnsi="Times New Roman" w:cs="Times New Roman"/>
      <w:b/>
      <w:caps/>
      <w:sz w:val="32"/>
    </w:rPr>
  </w:style>
  <w:style w:type="paragraph" w:customStyle="1" w:styleId="-13">
    <w:name w:val="-1_Прил номер"/>
    <w:basedOn w:val="a"/>
    <w:qFormat/>
    <w:rsid w:val="00674138"/>
    <w:pPr>
      <w:spacing w:after="0" w:line="240" w:lineRule="auto"/>
      <w:ind w:left="360" w:firstLine="709"/>
      <w:jc w:val="right"/>
    </w:pPr>
    <w:rPr>
      <w:rFonts w:ascii="Times New Roman" w:eastAsia="Calibri" w:hAnsi="Times New Roman" w:cs="Times New Roman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674138"/>
    <w:pPr>
      <w:tabs>
        <w:tab w:val="right" w:leader="dot" w:pos="9344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674138"/>
    <w:pPr>
      <w:tabs>
        <w:tab w:val="right" w:leader="dot" w:pos="9639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36">
    <w:name w:val="toc 3"/>
    <w:basedOn w:val="a"/>
    <w:next w:val="a"/>
    <w:autoRedefine/>
    <w:uiPriority w:val="39"/>
    <w:unhideWhenUsed/>
    <w:rsid w:val="00674138"/>
    <w:pPr>
      <w:tabs>
        <w:tab w:val="right" w:leader="dot" w:pos="9344"/>
      </w:tabs>
      <w:spacing w:before="120" w:after="0" w:line="240" w:lineRule="auto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styleId="aff3">
    <w:name w:val="line number"/>
    <w:basedOn w:val="a0"/>
    <w:uiPriority w:val="99"/>
    <w:semiHidden/>
    <w:unhideWhenUsed/>
    <w:rsid w:val="00DD522E"/>
  </w:style>
  <w:style w:type="paragraph" w:customStyle="1" w:styleId="ConsPlusNonformat">
    <w:name w:val="ConsPlusNonformat"/>
    <w:rsid w:val="00513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7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D4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14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FollowedHyperlink"/>
    <w:basedOn w:val="a0"/>
    <w:uiPriority w:val="99"/>
    <w:semiHidden/>
    <w:unhideWhenUsed/>
    <w:rsid w:val="000C0A48"/>
    <w:rPr>
      <w:color w:val="800080" w:themeColor="followedHyperlink"/>
      <w:u w:val="single"/>
    </w:rPr>
  </w:style>
  <w:style w:type="character" w:customStyle="1" w:styleId="26">
    <w:name w:val="Текст примечания Знак2"/>
    <w:aliases w:val="Текст примечания Знак1 Знак,Текст примечания Знак Знак1 Знак, Знак2 Знак Знак1 Знак, Знак2 Знак Знак, Знак3 Знак"/>
    <w:rsid w:val="007902F5"/>
    <w:rPr>
      <w:rFonts w:ascii="Courier New" w:hAnsi="Courier New" w:cs="Courier New"/>
      <w:lang w:eastAsia="ru-RU"/>
    </w:rPr>
  </w:style>
  <w:style w:type="character" w:customStyle="1" w:styleId="aff5">
    <w:name w:val="Основной текст_"/>
    <w:basedOn w:val="a0"/>
    <w:link w:val="14"/>
    <w:rsid w:val="00A44E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A44E2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8E92-CDDF-4C96-8F2B-9E22BCF4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</Pages>
  <Words>5546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glebova</dc:creator>
  <cp:lastModifiedBy>Наталья А. Авдеева</cp:lastModifiedBy>
  <cp:revision>6</cp:revision>
  <cp:lastPrinted>2023-02-15T06:54:00Z</cp:lastPrinted>
  <dcterms:created xsi:type="dcterms:W3CDTF">2023-02-09T08:32:00Z</dcterms:created>
  <dcterms:modified xsi:type="dcterms:W3CDTF">2023-02-15T06:54:00Z</dcterms:modified>
</cp:coreProperties>
</file>