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98" w:rsidRPr="000E5982" w:rsidRDefault="0003438F" w:rsidP="002D2E9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-806952</wp:posOffset>
            </wp:positionH>
            <wp:positionV relativeFrom="paragraph">
              <wp:posOffset>-603132</wp:posOffset>
            </wp:positionV>
            <wp:extent cx="7170301" cy="9877647"/>
            <wp:effectExtent l="19050" t="0" r="0" b="0"/>
            <wp:wrapNone/>
            <wp:docPr id="1" name="Рисунок 1" descr="C:\Users\martyanova\Desktop\Кафедра русской и зарубежной филологии ВлГУ\РАБОЧИЕ ПРОГРАММЫ\РП 20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anova\Desktop\Кафедра русской и зарубежной филологии ВлГУ\РАБОЧИЕ ПРОГРАММЫ\РП 2022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301" cy="987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E98" w:rsidRPr="000E5982">
        <w:rPr>
          <w:b/>
          <w:bCs/>
        </w:rPr>
        <w:t xml:space="preserve">Министерство науки </w:t>
      </w:r>
      <w:r w:rsidR="002A5365" w:rsidRPr="000E5982">
        <w:rPr>
          <w:b/>
          <w:bCs/>
        </w:rPr>
        <w:t xml:space="preserve">и высшего образования </w:t>
      </w:r>
      <w:r w:rsidR="002D2E98" w:rsidRPr="000E5982">
        <w:rPr>
          <w:b/>
          <w:bCs/>
        </w:rPr>
        <w:t>Российской Федерации</w:t>
      </w:r>
    </w:p>
    <w:p w:rsidR="002D2E98" w:rsidRPr="000E5982" w:rsidRDefault="002D2E98" w:rsidP="002D2E98">
      <w:pPr>
        <w:jc w:val="center"/>
      </w:pPr>
      <w:r w:rsidRPr="000E5982">
        <w:t>Федеральное государственное бюджетное образовательное учреждение</w:t>
      </w:r>
    </w:p>
    <w:p w:rsidR="002D2E98" w:rsidRPr="000E5982" w:rsidRDefault="002D2E98" w:rsidP="002D2E98">
      <w:pPr>
        <w:jc w:val="center"/>
      </w:pPr>
      <w:r w:rsidRPr="000E5982">
        <w:t>высшего образования</w:t>
      </w:r>
    </w:p>
    <w:p w:rsidR="002D2E98" w:rsidRPr="000E5982" w:rsidRDefault="002D2E98" w:rsidP="002D2E98">
      <w:pPr>
        <w:jc w:val="center"/>
        <w:rPr>
          <w:b/>
        </w:rPr>
      </w:pPr>
      <w:r w:rsidRPr="000E5982">
        <w:rPr>
          <w:b/>
        </w:rPr>
        <w:t>«Владимирский государственный университет</w:t>
      </w:r>
    </w:p>
    <w:p w:rsidR="002D2E98" w:rsidRPr="000E5982" w:rsidRDefault="002D2E98" w:rsidP="002D2E98">
      <w:pPr>
        <w:jc w:val="center"/>
        <w:rPr>
          <w:b/>
        </w:rPr>
      </w:pPr>
      <w:r w:rsidRPr="000E5982">
        <w:rPr>
          <w:b/>
        </w:rPr>
        <w:t>имени Александра Григорьевича и Николая Григорьевича Столетовых»</w:t>
      </w:r>
    </w:p>
    <w:p w:rsidR="002D2E98" w:rsidRPr="000E5982" w:rsidRDefault="002D2E98" w:rsidP="002D2E98">
      <w:pPr>
        <w:jc w:val="center"/>
        <w:rPr>
          <w:b/>
          <w:bCs/>
        </w:rPr>
      </w:pPr>
      <w:r w:rsidRPr="000E5982">
        <w:rPr>
          <w:b/>
          <w:bCs/>
        </w:rPr>
        <w:t>(ВлГУ)</w:t>
      </w:r>
    </w:p>
    <w:p w:rsidR="002D2E98" w:rsidRPr="000E5982" w:rsidRDefault="002D2E98" w:rsidP="002D2E98">
      <w:pPr>
        <w:jc w:val="center"/>
        <w:rPr>
          <w:bCs/>
        </w:rPr>
      </w:pPr>
    </w:p>
    <w:p w:rsidR="005968D6" w:rsidRPr="000E5982" w:rsidRDefault="005968D6" w:rsidP="005968D6">
      <w:pPr>
        <w:jc w:val="center"/>
        <w:rPr>
          <w:b/>
        </w:rPr>
      </w:pPr>
    </w:p>
    <w:p w:rsidR="00E168C8" w:rsidRPr="000E5982" w:rsidRDefault="00E168C8" w:rsidP="005968D6">
      <w:pPr>
        <w:jc w:val="center"/>
        <w:rPr>
          <w:u w:val="single"/>
        </w:rPr>
      </w:pPr>
      <w:r w:rsidRPr="000E5982">
        <w:rPr>
          <w:u w:val="single"/>
        </w:rPr>
        <w:t>Педагогический институт</w:t>
      </w:r>
    </w:p>
    <w:p w:rsidR="005968D6" w:rsidRPr="000E5982" w:rsidRDefault="00E168C8" w:rsidP="005968D6">
      <w:pPr>
        <w:jc w:val="center"/>
      </w:pPr>
      <w:r w:rsidRPr="000E5982">
        <w:t xml:space="preserve"> </w:t>
      </w:r>
      <w:r w:rsidR="005968D6" w:rsidRPr="000E5982">
        <w:t>(</w:t>
      </w:r>
      <w:r w:rsidRPr="000E5982">
        <w:t>н</w:t>
      </w:r>
      <w:r w:rsidR="005968D6" w:rsidRPr="000E5982">
        <w:t>аименование института)</w:t>
      </w:r>
    </w:p>
    <w:p w:rsidR="005968D6" w:rsidRPr="000E5982" w:rsidRDefault="005968D6" w:rsidP="005968D6"/>
    <w:p w:rsidR="005968D6" w:rsidRPr="000E5982" w:rsidRDefault="005968D6" w:rsidP="005968D6"/>
    <w:tbl>
      <w:tblPr>
        <w:tblW w:w="0" w:type="auto"/>
        <w:tblLook w:val="04A0"/>
      </w:tblPr>
      <w:tblGrid>
        <w:gridCol w:w="6062"/>
        <w:gridCol w:w="3509"/>
      </w:tblGrid>
      <w:tr w:rsidR="005968D6" w:rsidRPr="000E5982" w:rsidTr="009D6A7B">
        <w:tc>
          <w:tcPr>
            <w:tcW w:w="6062" w:type="dxa"/>
          </w:tcPr>
          <w:p w:rsidR="005968D6" w:rsidRPr="000E5982" w:rsidRDefault="005968D6" w:rsidP="009D6A7B"/>
        </w:tc>
        <w:tc>
          <w:tcPr>
            <w:tcW w:w="3509" w:type="dxa"/>
          </w:tcPr>
          <w:tbl>
            <w:tblPr>
              <w:tblW w:w="0" w:type="auto"/>
              <w:tblLook w:val="04A0"/>
            </w:tblPr>
            <w:tblGrid>
              <w:gridCol w:w="3293"/>
            </w:tblGrid>
            <w:tr w:rsidR="005968D6" w:rsidRPr="000E5982" w:rsidTr="009D6A7B">
              <w:tc>
                <w:tcPr>
                  <w:tcW w:w="3293" w:type="dxa"/>
                </w:tcPr>
                <w:p w:rsidR="005968D6" w:rsidRPr="000E5982" w:rsidRDefault="005968D6" w:rsidP="009D6A7B">
                  <w:pPr>
                    <w:spacing w:line="360" w:lineRule="auto"/>
                    <w:ind w:firstLine="72"/>
                    <w:jc w:val="center"/>
                  </w:pPr>
                  <w:r w:rsidRPr="000E5982">
                    <w:t>УТВЕРЖДАЮ:</w:t>
                  </w:r>
                </w:p>
                <w:p w:rsidR="005968D6" w:rsidRPr="000E5982" w:rsidRDefault="005968D6" w:rsidP="009D6A7B">
                  <w:pPr>
                    <w:spacing w:line="480" w:lineRule="auto"/>
                    <w:ind w:firstLine="72"/>
                    <w:jc w:val="center"/>
                  </w:pPr>
                  <w:r w:rsidRPr="000E5982">
                    <w:t>Директор института</w:t>
                  </w:r>
                </w:p>
                <w:p w:rsidR="005968D6" w:rsidRPr="000E5982" w:rsidRDefault="00E168C8" w:rsidP="009D6A7B">
                  <w:pPr>
                    <w:spacing w:line="360" w:lineRule="auto"/>
                    <w:ind w:firstLine="72"/>
                    <w:jc w:val="center"/>
                  </w:pPr>
                  <w:r w:rsidRPr="000E5982">
                    <w:t>Артамонова М.В.</w:t>
                  </w:r>
                </w:p>
                <w:p w:rsidR="005968D6" w:rsidRPr="000E5982" w:rsidRDefault="005968D6" w:rsidP="00E168C8">
                  <w:pPr>
                    <w:spacing w:line="360" w:lineRule="auto"/>
                    <w:ind w:firstLine="72"/>
                    <w:jc w:val="center"/>
                  </w:pPr>
                  <w:r w:rsidRPr="000E5982">
                    <w:t>«</w:t>
                  </w:r>
                  <w:r w:rsidR="00E168C8" w:rsidRPr="000E5982">
                    <w:t>31</w:t>
                  </w:r>
                  <w:r w:rsidRPr="000E5982">
                    <w:t xml:space="preserve">» </w:t>
                  </w:r>
                  <w:r w:rsidR="00E168C8" w:rsidRPr="000E5982">
                    <w:t xml:space="preserve">августа </w:t>
                  </w:r>
                  <w:r w:rsidRPr="000E5982">
                    <w:t>20</w:t>
                  </w:r>
                  <w:r w:rsidR="008E14F4">
                    <w:t>22</w:t>
                  </w:r>
                  <w:r w:rsidRPr="000E5982">
                    <w:t xml:space="preserve"> г.</w:t>
                  </w:r>
                </w:p>
              </w:tc>
            </w:tr>
          </w:tbl>
          <w:p w:rsidR="005968D6" w:rsidRPr="000E5982" w:rsidRDefault="005968D6" w:rsidP="009D6A7B">
            <w:pPr>
              <w:spacing w:line="360" w:lineRule="auto"/>
            </w:pPr>
          </w:p>
        </w:tc>
      </w:tr>
    </w:tbl>
    <w:p w:rsidR="005968D6" w:rsidRPr="000E5982" w:rsidRDefault="005968D6" w:rsidP="005968D6"/>
    <w:p w:rsidR="005968D6" w:rsidRPr="000E5982" w:rsidRDefault="005968D6" w:rsidP="005968D6">
      <w:pPr>
        <w:tabs>
          <w:tab w:val="left" w:pos="5670"/>
        </w:tabs>
        <w:ind w:left="5670" w:hanging="567"/>
      </w:pPr>
    </w:p>
    <w:p w:rsidR="00E168C8" w:rsidRPr="000E5982" w:rsidRDefault="005968D6" w:rsidP="005968D6">
      <w:pPr>
        <w:pStyle w:val="aa"/>
        <w:jc w:val="center"/>
        <w:rPr>
          <w:rFonts w:eastAsia="Times New Roman"/>
          <w:b/>
          <w:bCs/>
          <w:smallCaps w:val="0"/>
          <w:u w:val="single"/>
        </w:rPr>
      </w:pPr>
      <w:r w:rsidRPr="000E5982">
        <w:rPr>
          <w:b/>
        </w:rPr>
        <w:t xml:space="preserve">РАБОЧАЯ ПРОГРАММА ДИСЦИПЛИНЫ </w:t>
      </w:r>
      <w:r w:rsidRPr="000E5982">
        <w:rPr>
          <w:b/>
        </w:rPr>
        <w:br/>
      </w:r>
    </w:p>
    <w:p w:rsidR="005968D6" w:rsidRPr="000E5982" w:rsidRDefault="000C5D5A" w:rsidP="005968D6">
      <w:pPr>
        <w:pStyle w:val="aa"/>
        <w:jc w:val="center"/>
        <w:rPr>
          <w:rFonts w:eastAsia="Times New Roman"/>
          <w:smallCaps w:val="0"/>
        </w:rPr>
      </w:pPr>
      <w:r>
        <w:rPr>
          <w:rFonts w:eastAsia="Times New Roman"/>
          <w:b/>
          <w:bCs/>
          <w:smallCaps w:val="0"/>
          <w:u w:val="single"/>
        </w:rPr>
        <w:t>Сравнительное литературоведение</w:t>
      </w:r>
      <w:r w:rsidR="00953E12">
        <w:rPr>
          <w:rFonts w:eastAsia="Times New Roman"/>
          <w:b/>
          <w:bCs/>
          <w:smallCaps w:val="0"/>
          <w:u w:val="single"/>
        </w:rPr>
        <w:t>: история и современность</w:t>
      </w:r>
      <w:r w:rsidR="005968D6" w:rsidRPr="000E5982">
        <w:rPr>
          <w:rFonts w:eastAsia="Times New Roman"/>
          <w:b/>
          <w:bCs/>
          <w:smallCaps w:val="0"/>
          <w:u w:val="single"/>
        </w:rPr>
        <w:br/>
      </w:r>
      <w:r w:rsidR="005968D6" w:rsidRPr="000E5982">
        <w:rPr>
          <w:rFonts w:eastAsia="Times New Roman"/>
          <w:smallCaps w:val="0"/>
        </w:rPr>
        <w:t xml:space="preserve">(наименование дисциплины) </w:t>
      </w:r>
    </w:p>
    <w:p w:rsidR="005968D6" w:rsidRPr="000E5982" w:rsidRDefault="005968D6" w:rsidP="005968D6"/>
    <w:p w:rsidR="005968D6" w:rsidRPr="000E5982" w:rsidRDefault="005968D6" w:rsidP="005968D6">
      <w:pPr>
        <w:ind w:left="1196" w:right="1204"/>
        <w:jc w:val="center"/>
        <w:rPr>
          <w:b/>
        </w:rPr>
      </w:pPr>
      <w:r w:rsidRPr="000E5982">
        <w:rPr>
          <w:b/>
        </w:rPr>
        <w:t>направление подготовки / специальность</w:t>
      </w:r>
    </w:p>
    <w:p w:rsidR="005968D6" w:rsidRPr="000E5982" w:rsidRDefault="005968D6" w:rsidP="005968D6">
      <w:pPr>
        <w:ind w:left="1196" w:right="1204"/>
        <w:jc w:val="center"/>
      </w:pPr>
    </w:p>
    <w:p w:rsidR="005968D6" w:rsidRPr="000E5982" w:rsidRDefault="000C5D5A" w:rsidP="005968D6">
      <w:pPr>
        <w:rPr>
          <w:b/>
          <w:bCs/>
        </w:rPr>
      </w:pPr>
      <w:r>
        <w:rPr>
          <w:bCs/>
        </w:rPr>
        <w:t xml:space="preserve">                 </w:t>
      </w:r>
      <w:r w:rsidR="009D7BC3">
        <w:rPr>
          <w:bCs/>
        </w:rPr>
        <w:t xml:space="preserve">                               </w:t>
      </w:r>
      <w:r w:rsidR="00E168C8" w:rsidRPr="000E5982">
        <w:rPr>
          <w:bCs/>
        </w:rPr>
        <w:t>44</w:t>
      </w:r>
      <w:r>
        <w:rPr>
          <w:bCs/>
        </w:rPr>
        <w:t>.04.01</w:t>
      </w:r>
      <w:r w:rsidR="00E168C8" w:rsidRPr="000E5982">
        <w:rPr>
          <w:bCs/>
        </w:rPr>
        <w:t xml:space="preserve"> «Педагогическое образование</w:t>
      </w:r>
      <w:r w:rsidR="009D7BC3">
        <w:rPr>
          <w:bCs/>
        </w:rPr>
        <w:t xml:space="preserve">» </w:t>
      </w:r>
    </w:p>
    <w:p w:rsidR="005968D6" w:rsidRPr="000E5982" w:rsidRDefault="005968D6" w:rsidP="005968D6">
      <w:pPr>
        <w:pBdr>
          <w:top w:val="single" w:sz="4" w:space="1" w:color="auto"/>
        </w:pBdr>
        <w:ind w:left="1195" w:right="1204"/>
        <w:jc w:val="center"/>
      </w:pPr>
      <w:proofErr w:type="gramStart"/>
      <w:r w:rsidRPr="000E5982">
        <w:t>(код и наименование направления подготовки (специальности)</w:t>
      </w:r>
      <w:proofErr w:type="gramEnd"/>
    </w:p>
    <w:p w:rsidR="005968D6" w:rsidRPr="000E5982" w:rsidRDefault="005968D6" w:rsidP="005968D6">
      <w:pPr>
        <w:rPr>
          <w:i/>
        </w:rPr>
      </w:pPr>
    </w:p>
    <w:p w:rsidR="005968D6" w:rsidRPr="000E5982" w:rsidRDefault="005968D6" w:rsidP="005968D6">
      <w:pPr>
        <w:ind w:left="1196" w:right="1204"/>
        <w:jc w:val="center"/>
        <w:rPr>
          <w:b/>
        </w:rPr>
      </w:pPr>
    </w:p>
    <w:p w:rsidR="005968D6" w:rsidRPr="000E5982" w:rsidRDefault="005968D6" w:rsidP="005968D6">
      <w:pPr>
        <w:ind w:left="1196" w:right="1204"/>
        <w:jc w:val="center"/>
      </w:pPr>
      <w:r w:rsidRPr="000E5982">
        <w:rPr>
          <w:b/>
        </w:rPr>
        <w:t>направленность (профиль) подготовки</w:t>
      </w:r>
    </w:p>
    <w:p w:rsidR="005968D6" w:rsidRPr="000E5982" w:rsidRDefault="005968D6" w:rsidP="005968D6">
      <w:pPr>
        <w:rPr>
          <w:i/>
        </w:rPr>
      </w:pPr>
    </w:p>
    <w:p w:rsidR="005968D6" w:rsidRPr="000E5982" w:rsidRDefault="000C5D5A" w:rsidP="00E168C8">
      <w:pPr>
        <w:jc w:val="center"/>
        <w:rPr>
          <w:bCs/>
        </w:rPr>
      </w:pPr>
      <w:r>
        <w:rPr>
          <w:bCs/>
        </w:rPr>
        <w:t>«Филологическое образование</w:t>
      </w:r>
      <w:r w:rsidR="00E168C8" w:rsidRPr="000E5982">
        <w:rPr>
          <w:bCs/>
        </w:rPr>
        <w:t>»</w:t>
      </w:r>
    </w:p>
    <w:p w:rsidR="005968D6" w:rsidRPr="000E5982" w:rsidRDefault="005968D6" w:rsidP="005968D6">
      <w:pPr>
        <w:pBdr>
          <w:top w:val="single" w:sz="4" w:space="1" w:color="auto"/>
        </w:pBdr>
        <w:ind w:left="1195" w:right="1204"/>
        <w:jc w:val="center"/>
      </w:pPr>
      <w:r w:rsidRPr="000E5982">
        <w:t>(направленность (профиль)</w:t>
      </w:r>
      <w:r w:rsidRPr="000E5982">
        <w:rPr>
          <w:spacing w:val="-22"/>
        </w:rPr>
        <w:t xml:space="preserve"> </w:t>
      </w:r>
      <w:r w:rsidRPr="000E5982">
        <w:t>подготовки)</w:t>
      </w:r>
    </w:p>
    <w:p w:rsidR="005968D6" w:rsidRPr="000E5982" w:rsidRDefault="005968D6" w:rsidP="005968D6">
      <w:pPr>
        <w:rPr>
          <w:b/>
          <w:bCs/>
        </w:rPr>
      </w:pPr>
    </w:p>
    <w:p w:rsidR="005968D6" w:rsidRPr="000E5982" w:rsidRDefault="005968D6" w:rsidP="005968D6">
      <w:pPr>
        <w:jc w:val="center"/>
        <w:rPr>
          <w:b/>
          <w:bCs/>
        </w:rPr>
      </w:pPr>
    </w:p>
    <w:p w:rsidR="005968D6" w:rsidRPr="000E5982" w:rsidRDefault="005968D6" w:rsidP="005968D6"/>
    <w:p w:rsidR="005968D6" w:rsidRPr="000E5982" w:rsidRDefault="005968D6" w:rsidP="005968D6"/>
    <w:p w:rsidR="005968D6" w:rsidRPr="000E5982" w:rsidRDefault="005968D6" w:rsidP="005968D6"/>
    <w:p w:rsidR="005968D6" w:rsidRPr="000E5982" w:rsidRDefault="005968D6" w:rsidP="005968D6"/>
    <w:p w:rsidR="005968D6" w:rsidRPr="000E5982" w:rsidRDefault="005968D6" w:rsidP="005968D6"/>
    <w:p w:rsidR="005968D6" w:rsidRPr="000E5982" w:rsidRDefault="005968D6" w:rsidP="005968D6"/>
    <w:p w:rsidR="005968D6" w:rsidRPr="000E5982" w:rsidRDefault="005968D6" w:rsidP="005968D6"/>
    <w:p w:rsidR="005968D6" w:rsidRPr="000E5982" w:rsidRDefault="005968D6" w:rsidP="005968D6">
      <w:pPr>
        <w:jc w:val="center"/>
      </w:pPr>
      <w:r w:rsidRPr="000E5982">
        <w:t>г. Владимир</w:t>
      </w:r>
    </w:p>
    <w:p w:rsidR="005968D6" w:rsidRPr="000E5982" w:rsidRDefault="005968D6" w:rsidP="005968D6">
      <w:pPr>
        <w:jc w:val="center"/>
      </w:pPr>
    </w:p>
    <w:p w:rsidR="005968D6" w:rsidRPr="000E5982" w:rsidRDefault="00953E12" w:rsidP="005968D6">
      <w:pPr>
        <w:jc w:val="center"/>
      </w:pPr>
      <w:r>
        <w:t>2022</w:t>
      </w:r>
      <w:r w:rsidR="00E168C8" w:rsidRPr="000E5982">
        <w:t xml:space="preserve"> г.</w:t>
      </w:r>
    </w:p>
    <w:p w:rsidR="002D2E98" w:rsidRPr="000E5982" w:rsidRDefault="002D2E98" w:rsidP="002D2E98"/>
    <w:p w:rsidR="002D2E98" w:rsidRPr="000E5982" w:rsidRDefault="002D2E98" w:rsidP="002D2E98"/>
    <w:p w:rsidR="0099374C" w:rsidRPr="003C794A" w:rsidRDefault="0070500F" w:rsidP="0099374C">
      <w:pPr>
        <w:numPr>
          <w:ilvl w:val="0"/>
          <w:numId w:val="11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  <w:vertAlign w:val="superscript"/>
        </w:rPr>
        <w:br w:type="page"/>
      </w:r>
      <w:r w:rsidR="0099374C" w:rsidRPr="000E5982">
        <w:rPr>
          <w:b/>
          <w:bCs/>
        </w:rPr>
        <w:lastRenderedPageBreak/>
        <w:t>ЦЕЛИ ОСВОЕНИЯ ДИСЦИПЛИНЫ</w:t>
      </w:r>
    </w:p>
    <w:p w:rsidR="003C794A" w:rsidRPr="000E5982" w:rsidRDefault="003C794A" w:rsidP="003C794A">
      <w:pPr>
        <w:tabs>
          <w:tab w:val="left" w:pos="284"/>
        </w:tabs>
        <w:ind w:left="567"/>
        <w:rPr>
          <w:bCs/>
        </w:rPr>
      </w:pPr>
    </w:p>
    <w:p w:rsidR="003C794A" w:rsidRDefault="00E168C8" w:rsidP="00E168C8">
      <w:pPr>
        <w:spacing w:line="276" w:lineRule="auto"/>
        <w:ind w:firstLine="567"/>
        <w:jc w:val="both"/>
      </w:pPr>
      <w:r w:rsidRPr="000E5982">
        <w:rPr>
          <w:b/>
        </w:rPr>
        <w:t>Цель</w:t>
      </w:r>
      <w:r w:rsidR="003C794A">
        <w:rPr>
          <w:b/>
        </w:rPr>
        <w:t>ю</w:t>
      </w:r>
      <w:r w:rsidR="000C5D5A">
        <w:t xml:space="preserve"> курса «Сравнительное литературоведение</w:t>
      </w:r>
      <w:r w:rsidR="00953E12">
        <w:t>: история и современность</w:t>
      </w:r>
      <w:r w:rsidRPr="000E5982">
        <w:t xml:space="preserve">» </w:t>
      </w:r>
      <w:r w:rsidR="000C5D5A">
        <w:t>является углубленное изучение генезиса сравнительного литературоведения как научной дисциплины</w:t>
      </w:r>
      <w:r w:rsidR="003C794A">
        <w:t xml:space="preserve">, истории основных терминов и понятий, фундаментальных работ представителей компаративистики, дискуссионных вопросов данного научного направления. </w:t>
      </w:r>
    </w:p>
    <w:p w:rsidR="003C794A" w:rsidRDefault="003C794A" w:rsidP="00E168C8">
      <w:pPr>
        <w:spacing w:line="276" w:lineRule="auto"/>
        <w:ind w:firstLine="567"/>
        <w:jc w:val="both"/>
      </w:pPr>
      <w:r>
        <w:t xml:space="preserve">В процессе изучения курса решаются следующие </w:t>
      </w:r>
      <w:r w:rsidRPr="003C794A">
        <w:rPr>
          <w:b/>
        </w:rPr>
        <w:t>задачи:</w:t>
      </w:r>
    </w:p>
    <w:p w:rsidR="003C794A" w:rsidRDefault="003C794A" w:rsidP="003C794A">
      <w:pPr>
        <w:numPr>
          <w:ilvl w:val="0"/>
          <w:numId w:val="23"/>
        </w:numPr>
        <w:spacing w:line="276" w:lineRule="auto"/>
        <w:jc w:val="both"/>
      </w:pPr>
      <w:r>
        <w:t>изучить методологические принципы сравнительного литературоведения;</w:t>
      </w:r>
    </w:p>
    <w:p w:rsidR="00E168C8" w:rsidRPr="000E5982" w:rsidRDefault="003C794A" w:rsidP="003C794A">
      <w:pPr>
        <w:numPr>
          <w:ilvl w:val="0"/>
          <w:numId w:val="23"/>
        </w:numPr>
        <w:spacing w:line="276" w:lineRule="auto"/>
        <w:jc w:val="both"/>
      </w:pPr>
      <w:r>
        <w:t>освоить основные термины и понятия;</w:t>
      </w:r>
    </w:p>
    <w:p w:rsidR="003C794A" w:rsidRDefault="00E168C8" w:rsidP="00E168C8">
      <w:pPr>
        <w:spacing w:line="276" w:lineRule="auto"/>
        <w:ind w:firstLine="567"/>
        <w:jc w:val="both"/>
      </w:pPr>
      <w:r w:rsidRPr="000E5982">
        <w:t xml:space="preserve">2) </w:t>
      </w:r>
      <w:r w:rsidR="003C794A">
        <w:t>сформировать представление о генезисе и истории научного направления;</w:t>
      </w:r>
    </w:p>
    <w:p w:rsidR="00E168C8" w:rsidRPr="000E5982" w:rsidRDefault="00E168C8" w:rsidP="00E168C8">
      <w:pPr>
        <w:spacing w:line="276" w:lineRule="auto"/>
        <w:ind w:firstLine="567"/>
        <w:jc w:val="both"/>
      </w:pPr>
      <w:r w:rsidRPr="000E5982">
        <w:t xml:space="preserve">3) </w:t>
      </w:r>
      <w:r w:rsidR="003C794A">
        <w:t>изучить и критически осмыслить фундаментальные работы ведущих представителей российского и мирового сравнительного литературоведения.</w:t>
      </w:r>
    </w:p>
    <w:p w:rsidR="00E168C8" w:rsidRPr="000E5982" w:rsidRDefault="003C794A" w:rsidP="00E168C8">
      <w:pPr>
        <w:spacing w:line="276" w:lineRule="auto"/>
        <w:ind w:firstLine="567"/>
        <w:jc w:val="both"/>
      </w:pPr>
      <w:r>
        <w:t>4) проработать дискуссионные вопросы научной  дисциплины.</w:t>
      </w:r>
    </w:p>
    <w:p w:rsidR="007B6443" w:rsidRPr="000E5982" w:rsidRDefault="007B6443" w:rsidP="007B6443">
      <w:pPr>
        <w:tabs>
          <w:tab w:val="right" w:leader="underscore" w:pos="9639"/>
        </w:tabs>
        <w:jc w:val="both"/>
        <w:rPr>
          <w:bCs/>
        </w:rPr>
      </w:pPr>
    </w:p>
    <w:p w:rsidR="0070500F" w:rsidRPr="000E5982" w:rsidRDefault="0070500F" w:rsidP="00150DBB">
      <w:pPr>
        <w:numPr>
          <w:ilvl w:val="0"/>
          <w:numId w:val="11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</w:rPr>
        <w:t xml:space="preserve">МЕСТО ДИСЦИПЛИНЫ В СТРУКТУРЕ </w:t>
      </w:r>
      <w:r w:rsidR="00621783" w:rsidRPr="000E5982">
        <w:rPr>
          <w:b/>
          <w:bCs/>
        </w:rPr>
        <w:t>О</w:t>
      </w:r>
      <w:r w:rsidR="00455838" w:rsidRPr="000E5982">
        <w:rPr>
          <w:b/>
          <w:bCs/>
        </w:rPr>
        <w:t>П</w:t>
      </w:r>
      <w:r w:rsidR="00621783" w:rsidRPr="000E5982">
        <w:rPr>
          <w:b/>
          <w:bCs/>
        </w:rPr>
        <w:t xml:space="preserve">ОП </w:t>
      </w:r>
    </w:p>
    <w:p w:rsidR="00487471" w:rsidRPr="00487471" w:rsidRDefault="00E168C8" w:rsidP="00487471">
      <w:pPr>
        <w:spacing w:line="276" w:lineRule="auto"/>
        <w:ind w:left="-142" w:firstLine="709"/>
        <w:jc w:val="both"/>
      </w:pPr>
      <w:r w:rsidRPr="000E5982">
        <w:t>Ди</w:t>
      </w:r>
      <w:r w:rsidR="003C794A">
        <w:t>сциплина «Сравнительное литературоведение</w:t>
      </w:r>
      <w:r w:rsidR="00953E12">
        <w:t>: история и современность</w:t>
      </w:r>
      <w:r w:rsidRPr="000E5982">
        <w:t>» относится к обязательной части блока «Дисц</w:t>
      </w:r>
      <w:r w:rsidR="003C794A">
        <w:t>иплины (модули)»,</w:t>
      </w:r>
      <w:r w:rsidRPr="000E5982">
        <w:t xml:space="preserve"> освоение которого направлено на знакомство с понятийно-термино</w:t>
      </w:r>
      <w:r w:rsidR="003C794A">
        <w:t>логическим аппаратом</w:t>
      </w:r>
      <w:r w:rsidR="00487471">
        <w:t>, методологией, историей и спорными вопросами</w:t>
      </w:r>
      <w:r w:rsidR="003C794A">
        <w:t xml:space="preserve"> одного из ведущих направлений литературоведения</w:t>
      </w:r>
      <w:r w:rsidR="00487471">
        <w:t>.</w:t>
      </w:r>
      <w:r w:rsidRPr="000E5982">
        <w:t xml:space="preserve"> Ди</w:t>
      </w:r>
      <w:r w:rsidR="00487471">
        <w:t>сциплина «Сравнительное литературоведение</w:t>
      </w:r>
      <w:r w:rsidRPr="000E5982">
        <w:t>»</w:t>
      </w:r>
      <w:r w:rsidR="00487471">
        <w:t xml:space="preserve"> опирается на сведения, полученные в ходе изучения  программ «Методология и методы научного исследования», «Аксиология русской классики», «Новейшая отечественная литература», «Русская драматургия в мировом литературном процессе», «Античность и христианство в западноевропейской литературе», «Независимая литература </w:t>
      </w:r>
      <w:r w:rsidR="00487471">
        <w:rPr>
          <w:lang w:val="en-US"/>
        </w:rPr>
        <w:t>XX</w:t>
      </w:r>
      <w:r w:rsidR="00487471" w:rsidRPr="00487471">
        <w:t xml:space="preserve"> </w:t>
      </w:r>
      <w:r w:rsidR="00487471">
        <w:t xml:space="preserve">века в мировом литературном контексте», «Модернизм, авангард и </w:t>
      </w:r>
      <w:proofErr w:type="spellStart"/>
      <w:r w:rsidR="00487471">
        <w:t>неотрадиционализм</w:t>
      </w:r>
      <w:proofErr w:type="spellEnd"/>
      <w:r w:rsidR="00487471">
        <w:t xml:space="preserve"> в литературе </w:t>
      </w:r>
      <w:r w:rsidR="00487471">
        <w:rPr>
          <w:lang w:val="en-US"/>
        </w:rPr>
        <w:t>XX</w:t>
      </w:r>
      <w:r w:rsidR="00487471" w:rsidRPr="00487471">
        <w:t xml:space="preserve"> </w:t>
      </w:r>
      <w:r w:rsidR="00487471">
        <w:t>века».</w:t>
      </w:r>
    </w:p>
    <w:p w:rsidR="00B049C2" w:rsidRPr="000E5982" w:rsidRDefault="00B049C2" w:rsidP="000F1B70">
      <w:pPr>
        <w:tabs>
          <w:tab w:val="left" w:pos="708"/>
          <w:tab w:val="right" w:leader="underscore" w:pos="9639"/>
        </w:tabs>
        <w:jc w:val="both"/>
        <w:rPr>
          <w:i/>
        </w:rPr>
      </w:pPr>
    </w:p>
    <w:p w:rsidR="003146FE" w:rsidRPr="000E5982" w:rsidRDefault="007B6443" w:rsidP="00CC5BAC">
      <w:pPr>
        <w:tabs>
          <w:tab w:val="right" w:leader="underscore" w:pos="9639"/>
        </w:tabs>
        <w:jc w:val="center"/>
        <w:rPr>
          <w:b/>
          <w:bCs/>
        </w:rPr>
      </w:pPr>
      <w:r w:rsidRPr="000E5982">
        <w:rPr>
          <w:b/>
          <w:bCs/>
        </w:rPr>
        <w:t>3</w:t>
      </w:r>
      <w:r w:rsidR="00C82091" w:rsidRPr="000E5982">
        <w:rPr>
          <w:b/>
          <w:bCs/>
        </w:rPr>
        <w:t xml:space="preserve">. </w:t>
      </w:r>
      <w:r w:rsidR="003146FE" w:rsidRPr="000E5982">
        <w:rPr>
          <w:b/>
          <w:bCs/>
        </w:rPr>
        <w:t>ПЛАНИРУЕМЫЕ РЕЗ</w:t>
      </w:r>
      <w:r w:rsidR="00E95471" w:rsidRPr="000E5982">
        <w:rPr>
          <w:b/>
          <w:bCs/>
        </w:rPr>
        <w:t xml:space="preserve">УЛЬТАТЫ </w:t>
      </w:r>
      <w:proofErr w:type="gramStart"/>
      <w:r w:rsidR="00E95471" w:rsidRPr="000E5982">
        <w:rPr>
          <w:b/>
          <w:bCs/>
        </w:rPr>
        <w:t>ОБУЧЕНИЯ ПО ДИСЦИПЛИНЕ</w:t>
      </w:r>
      <w:proofErr w:type="gramEnd"/>
      <w:r w:rsidR="000E2349" w:rsidRPr="000E5982">
        <w:rPr>
          <w:b/>
          <w:bCs/>
        </w:rPr>
        <w:t xml:space="preserve"> </w:t>
      </w:r>
    </w:p>
    <w:p w:rsidR="00E95471" w:rsidRPr="000E5982" w:rsidRDefault="000E5982" w:rsidP="000E5982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ab/>
      </w:r>
      <w:r w:rsidR="00E95471" w:rsidRPr="000E5982">
        <w:rPr>
          <w:bCs/>
        </w:rPr>
        <w:t xml:space="preserve">Планируемые результаты </w:t>
      </w:r>
      <w:proofErr w:type="gramStart"/>
      <w:r w:rsidR="00E95471" w:rsidRPr="000E5982">
        <w:rPr>
          <w:bCs/>
        </w:rPr>
        <w:t>обучения по дисциплине</w:t>
      </w:r>
      <w:proofErr w:type="gramEnd"/>
      <w:r w:rsidR="00E95471" w:rsidRPr="000E5982">
        <w:rPr>
          <w:bCs/>
        </w:rPr>
        <w:t xml:space="preserve">, соотнесенные с планируемыми результатами освоения </w:t>
      </w:r>
      <w:r w:rsidR="003139B8" w:rsidRPr="000E5982">
        <w:rPr>
          <w:bCs/>
        </w:rPr>
        <w:t>ОПОП</w:t>
      </w:r>
      <w:r w:rsidR="000E2349" w:rsidRPr="000E5982">
        <w:rPr>
          <w:bCs/>
        </w:rPr>
        <w:t xml:space="preserve"> (компетенциями и индикаторами достижения компетенций)</w:t>
      </w:r>
      <w:r>
        <w:rPr>
          <w:bCs/>
        </w:rPr>
        <w:t>:</w:t>
      </w:r>
    </w:p>
    <w:p w:rsidR="00C82091" w:rsidRPr="000E5982" w:rsidRDefault="00C82091" w:rsidP="003139B8">
      <w:pPr>
        <w:tabs>
          <w:tab w:val="right" w:leader="underscore" w:pos="9639"/>
        </w:tabs>
        <w:jc w:val="both"/>
        <w:rPr>
          <w:bCs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922"/>
        <w:gridCol w:w="2701"/>
        <w:gridCol w:w="2330"/>
      </w:tblGrid>
      <w:tr w:rsidR="00350B13" w:rsidRPr="000E5982" w:rsidTr="00B049C2">
        <w:trPr>
          <w:trHeight w:val="353"/>
          <w:jc w:val="center"/>
        </w:trPr>
        <w:tc>
          <w:tcPr>
            <w:tcW w:w="1982" w:type="dxa"/>
            <w:vMerge w:val="restart"/>
          </w:tcPr>
          <w:p w:rsidR="00350B13" w:rsidRPr="000E5982" w:rsidRDefault="00350B13" w:rsidP="000E23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Формируемые компетенции</w:t>
            </w:r>
          </w:p>
          <w:p w:rsidR="00350B13" w:rsidRPr="000E5982" w:rsidRDefault="00350B13" w:rsidP="000E23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(код, содержание компетенции)</w:t>
            </w:r>
          </w:p>
        </w:tc>
        <w:tc>
          <w:tcPr>
            <w:tcW w:w="5623" w:type="dxa"/>
            <w:gridSpan w:val="2"/>
          </w:tcPr>
          <w:p w:rsidR="00350B13" w:rsidRPr="000E5982" w:rsidRDefault="00350B13" w:rsidP="00350B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 xml:space="preserve">Планируемые результаты </w:t>
            </w:r>
            <w:proofErr w:type="gramStart"/>
            <w:r w:rsidRPr="000E5982">
              <w:rPr>
                <w:rFonts w:eastAsia="Calibri"/>
                <w:color w:val="000000"/>
              </w:rPr>
              <w:t>обучения по дисциплине</w:t>
            </w:r>
            <w:proofErr w:type="gramEnd"/>
            <w:r w:rsidRPr="000E5982">
              <w:rPr>
                <w:rFonts w:eastAsia="Calibri"/>
                <w:color w:val="000000"/>
              </w:rPr>
              <w:t>, в соответствии с индикатором достижения компетенции</w:t>
            </w:r>
          </w:p>
        </w:tc>
        <w:tc>
          <w:tcPr>
            <w:tcW w:w="2330" w:type="dxa"/>
            <w:vMerge w:val="restart"/>
          </w:tcPr>
          <w:p w:rsidR="00350B13" w:rsidRPr="000E5982" w:rsidRDefault="00350B13" w:rsidP="00677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Наименование оценочного средства</w:t>
            </w:r>
          </w:p>
        </w:tc>
      </w:tr>
      <w:tr w:rsidR="00350B13" w:rsidRPr="000E5982" w:rsidTr="0051325D">
        <w:trPr>
          <w:trHeight w:val="353"/>
          <w:jc w:val="center"/>
        </w:trPr>
        <w:tc>
          <w:tcPr>
            <w:tcW w:w="1982" w:type="dxa"/>
            <w:vMerge/>
          </w:tcPr>
          <w:p w:rsidR="00350B13" w:rsidRPr="000E5982" w:rsidRDefault="00350B13" w:rsidP="000E23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</w:tcPr>
          <w:p w:rsidR="00350B13" w:rsidRPr="000E5982" w:rsidRDefault="00350B13" w:rsidP="00350B13">
            <w:p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Индикатор достижения компетенции</w:t>
            </w:r>
          </w:p>
          <w:p w:rsidR="00350B13" w:rsidRPr="000E5982" w:rsidRDefault="00350B13" w:rsidP="00350B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gramStart"/>
            <w:r w:rsidRPr="000E5982">
              <w:rPr>
                <w:rFonts w:eastAsia="Calibri"/>
                <w:i/>
                <w:color w:val="000000"/>
              </w:rPr>
              <w:t>(код, содержание индикатора</w:t>
            </w:r>
            <w:proofErr w:type="gramEnd"/>
          </w:p>
        </w:tc>
        <w:tc>
          <w:tcPr>
            <w:tcW w:w="2701" w:type="dxa"/>
          </w:tcPr>
          <w:p w:rsidR="00350B13" w:rsidRPr="000E5982" w:rsidRDefault="00350B13" w:rsidP="00350B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 xml:space="preserve">Результаты </w:t>
            </w:r>
            <w:proofErr w:type="gramStart"/>
            <w:r w:rsidRPr="000E5982">
              <w:rPr>
                <w:rFonts w:eastAsia="Calibri"/>
                <w:color w:val="000000"/>
              </w:rPr>
              <w:t>обучения по дисциплине</w:t>
            </w:r>
            <w:proofErr w:type="gramEnd"/>
          </w:p>
        </w:tc>
        <w:tc>
          <w:tcPr>
            <w:tcW w:w="2330" w:type="dxa"/>
            <w:vMerge/>
          </w:tcPr>
          <w:p w:rsidR="00350B13" w:rsidRPr="000E5982" w:rsidRDefault="00350B13" w:rsidP="006774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360306" w:rsidRPr="000E5982" w:rsidTr="0051325D">
        <w:trPr>
          <w:trHeight w:val="353"/>
          <w:jc w:val="center"/>
        </w:trPr>
        <w:tc>
          <w:tcPr>
            <w:tcW w:w="1982" w:type="dxa"/>
          </w:tcPr>
          <w:p w:rsidR="00360306" w:rsidRPr="000E5982" w:rsidRDefault="00360306" w:rsidP="0036030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УК-1</w:t>
            </w:r>
          </w:p>
        </w:tc>
        <w:tc>
          <w:tcPr>
            <w:tcW w:w="2922" w:type="dxa"/>
          </w:tcPr>
          <w:p w:rsidR="00360306" w:rsidRPr="000E5982" w:rsidRDefault="00360306" w:rsidP="00162FE6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УК-1.1</w:t>
            </w:r>
            <w:proofErr w:type="gramStart"/>
            <w:r w:rsidRPr="000E5982">
              <w:rPr>
                <w:rFonts w:eastAsia="Calibri"/>
                <w:color w:val="000000"/>
              </w:rPr>
              <w:t xml:space="preserve"> </w:t>
            </w:r>
            <w:r w:rsidR="00162FE6" w:rsidRPr="000E5982">
              <w:rPr>
                <w:rFonts w:eastAsia="Calibri"/>
                <w:color w:val="000000"/>
              </w:rPr>
              <w:t>З</w:t>
            </w:r>
            <w:proofErr w:type="gramEnd"/>
            <w:r w:rsidR="00162FE6" w:rsidRPr="000E5982">
              <w:rPr>
                <w:rFonts w:eastAsia="Calibri"/>
                <w:color w:val="000000"/>
              </w:rPr>
              <w:t>нает принципы сбора, отбора и обобщения информации</w:t>
            </w:r>
          </w:p>
          <w:p w:rsidR="00162FE6" w:rsidRPr="000E5982" w:rsidRDefault="00360306" w:rsidP="00162FE6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УК-1.2</w:t>
            </w:r>
            <w:r w:rsidR="00162FE6" w:rsidRPr="000E5982">
              <w:rPr>
                <w:rFonts w:eastAsia="Calibri"/>
                <w:color w:val="000000"/>
              </w:rPr>
              <w:t>. Умеет соотносить разнородные явления и систематизировать их в рамках избранных видов профессиональной деятельности.</w:t>
            </w:r>
          </w:p>
          <w:p w:rsidR="00360306" w:rsidRPr="000E5982" w:rsidRDefault="00360306" w:rsidP="00162FE6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УК-1.3</w:t>
            </w:r>
            <w:r w:rsidR="00162FE6" w:rsidRPr="000E5982">
              <w:rPr>
                <w:rFonts w:eastAsia="Calibri"/>
                <w:color w:val="000000"/>
              </w:rPr>
              <w:t xml:space="preserve">. Владеет навыками научного </w:t>
            </w:r>
            <w:r w:rsidR="00162FE6" w:rsidRPr="000E5982">
              <w:rPr>
                <w:rFonts w:eastAsia="Calibri"/>
                <w:color w:val="000000"/>
              </w:rPr>
              <w:lastRenderedPageBreak/>
              <w:t>поиска и практической работы с информационными источниками; методами принятия решений</w:t>
            </w:r>
            <w:r w:rsidRPr="000E5982">
              <w:rPr>
                <w:rFonts w:eastAsia="Calibri"/>
                <w:color w:val="000000"/>
              </w:rPr>
              <w:t>.</w:t>
            </w:r>
          </w:p>
        </w:tc>
        <w:tc>
          <w:tcPr>
            <w:tcW w:w="2701" w:type="dxa"/>
          </w:tcPr>
          <w:p w:rsidR="00360306" w:rsidRPr="000E5982" w:rsidRDefault="00CA6EB0" w:rsidP="00CA6EB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lastRenderedPageBreak/>
              <w:t xml:space="preserve">1) </w:t>
            </w:r>
            <w:r w:rsidR="00360306" w:rsidRPr="000E5982">
              <w:rPr>
                <w:color w:val="000000"/>
              </w:rPr>
              <w:t xml:space="preserve">знает: </w:t>
            </w:r>
          </w:p>
          <w:p w:rsidR="00360306" w:rsidRPr="000E5982" w:rsidRDefault="00B745CC" w:rsidP="00CA6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теории и концепции сравнительного литературоведения</w:t>
            </w:r>
          </w:p>
          <w:p w:rsidR="00360306" w:rsidRPr="000E5982" w:rsidRDefault="00CA6EB0" w:rsidP="00CA6EB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2) </w:t>
            </w:r>
            <w:r w:rsidR="00360306" w:rsidRPr="000E5982">
              <w:rPr>
                <w:color w:val="000000"/>
              </w:rPr>
              <w:t xml:space="preserve">умеет: </w:t>
            </w:r>
          </w:p>
          <w:p w:rsidR="00360306" w:rsidRPr="000E5982" w:rsidRDefault="00360306" w:rsidP="00CA6EB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- анализиро</w:t>
            </w:r>
            <w:r w:rsidR="00B745CC">
              <w:rPr>
                <w:color w:val="000000"/>
              </w:rPr>
              <w:t>вать проблемы компаративистики</w:t>
            </w:r>
            <w:r w:rsidRPr="000E5982">
              <w:rPr>
                <w:color w:val="000000"/>
              </w:rPr>
              <w:t xml:space="preserve"> </w:t>
            </w:r>
          </w:p>
          <w:p w:rsidR="00360306" w:rsidRPr="000E5982" w:rsidRDefault="00CA6EB0" w:rsidP="00CA6EB0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3) </w:t>
            </w:r>
            <w:r w:rsidR="00360306" w:rsidRPr="000E5982">
              <w:rPr>
                <w:color w:val="000000"/>
              </w:rPr>
              <w:t xml:space="preserve">владеет: </w:t>
            </w:r>
          </w:p>
          <w:p w:rsidR="00360306" w:rsidRPr="000E5982" w:rsidRDefault="00360306" w:rsidP="00CA6EB0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0E5982">
              <w:rPr>
                <w:color w:val="000000"/>
              </w:rPr>
              <w:t>- способностью к обобщению и анализу научной информации</w:t>
            </w:r>
            <w:r w:rsidRPr="000E5982">
              <w:t xml:space="preserve"> </w:t>
            </w:r>
          </w:p>
        </w:tc>
        <w:tc>
          <w:tcPr>
            <w:tcW w:w="2330" w:type="dxa"/>
          </w:tcPr>
          <w:p w:rsidR="00360306" w:rsidRPr="000E5982" w:rsidRDefault="00162FE6" w:rsidP="00CA58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t>Практико-ориентированные задания</w:t>
            </w:r>
          </w:p>
        </w:tc>
      </w:tr>
      <w:tr w:rsidR="0051325D" w:rsidRPr="000E5982" w:rsidTr="0051325D">
        <w:trPr>
          <w:trHeight w:val="353"/>
          <w:jc w:val="center"/>
        </w:trPr>
        <w:tc>
          <w:tcPr>
            <w:tcW w:w="1982" w:type="dxa"/>
          </w:tcPr>
          <w:p w:rsidR="0051325D" w:rsidRPr="000E5982" w:rsidRDefault="00B745CC" w:rsidP="00B745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lastRenderedPageBreak/>
              <w:t xml:space="preserve">        ПК</w:t>
            </w:r>
            <w:r w:rsidR="00453A41">
              <w:rPr>
                <w:rFonts w:eastAsia="Calibri"/>
                <w:iCs/>
                <w:color w:val="000000"/>
              </w:rPr>
              <w:t>-2</w:t>
            </w:r>
          </w:p>
        </w:tc>
        <w:tc>
          <w:tcPr>
            <w:tcW w:w="2922" w:type="dxa"/>
          </w:tcPr>
          <w:p w:rsidR="00453A41" w:rsidRDefault="00453A41" w:rsidP="00162FE6">
            <w:pPr>
              <w:jc w:val="both"/>
              <w:rPr>
                <w:color w:val="000000"/>
              </w:rPr>
            </w:pPr>
            <w:r w:rsidRPr="00453A41">
              <w:rPr>
                <w:color w:val="000000"/>
              </w:rPr>
              <w:t xml:space="preserve">ПК.2.1. Владеет современными методами научно-исследовательской работы в области образования и воспитания ПК.2.2. Способен проектировать процесс обучения на основе обоснованных форм, методов и приемов организации урочной и внеурочной деятельности обучающихся </w:t>
            </w:r>
          </w:p>
          <w:p w:rsidR="00B745CC" w:rsidRPr="000E5982" w:rsidRDefault="00453A41" w:rsidP="00162FE6">
            <w:pPr>
              <w:jc w:val="both"/>
              <w:rPr>
                <w:color w:val="000000"/>
              </w:rPr>
            </w:pPr>
            <w:r w:rsidRPr="00453A41">
              <w:rPr>
                <w:color w:val="000000"/>
              </w:rPr>
              <w:t xml:space="preserve">ПК.2.3. </w:t>
            </w:r>
            <w:proofErr w:type="gramStart"/>
            <w:r w:rsidRPr="00453A41">
              <w:rPr>
                <w:color w:val="000000"/>
              </w:rPr>
              <w:t>Способен</w:t>
            </w:r>
            <w:proofErr w:type="gramEnd"/>
            <w:r w:rsidRPr="00453A41">
              <w:rPr>
                <w:color w:val="000000"/>
              </w:rPr>
              <w:t xml:space="preserve"> формулировать и выполнять исследовательские задачи в своей научно-методической деятельности</w:t>
            </w:r>
          </w:p>
        </w:tc>
        <w:tc>
          <w:tcPr>
            <w:tcW w:w="2701" w:type="dxa"/>
          </w:tcPr>
          <w:p w:rsidR="0051325D" w:rsidRPr="000E5982" w:rsidRDefault="0051325D" w:rsidP="0051325D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1) знает:</w:t>
            </w:r>
          </w:p>
          <w:p w:rsidR="0051325D" w:rsidRPr="000E5982" w:rsidRDefault="0051325D" w:rsidP="0051325D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- общенауч</w:t>
            </w:r>
            <w:r w:rsidR="00453A41">
              <w:rPr>
                <w:color w:val="000000"/>
              </w:rPr>
              <w:t xml:space="preserve">ные и собственно литературоведческие </w:t>
            </w:r>
            <w:r w:rsidRPr="000E5982">
              <w:rPr>
                <w:color w:val="000000"/>
              </w:rPr>
              <w:t xml:space="preserve"> мет</w:t>
            </w:r>
            <w:r w:rsidR="00453A41">
              <w:rPr>
                <w:color w:val="000000"/>
              </w:rPr>
              <w:t>оды анализа художественных текстов</w:t>
            </w:r>
            <w:r w:rsidRPr="000E5982">
              <w:rPr>
                <w:color w:val="000000"/>
              </w:rPr>
              <w:t>;</w:t>
            </w:r>
          </w:p>
          <w:p w:rsidR="0051325D" w:rsidRPr="000E5982" w:rsidRDefault="0051325D" w:rsidP="0051325D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2) умеет:</w:t>
            </w:r>
          </w:p>
          <w:p w:rsidR="0051325D" w:rsidRPr="000E5982" w:rsidRDefault="0051325D" w:rsidP="0051325D">
            <w:pPr>
              <w:pStyle w:val="a7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- решать профессионально-педагогические задачи по развитию личности обучающегося пос</w:t>
            </w:r>
            <w:r w:rsidR="00453A41">
              <w:rPr>
                <w:color w:val="000000"/>
              </w:rPr>
              <w:t>редством сравнительного изучения русской и мировой литературы</w:t>
            </w:r>
            <w:r w:rsidRPr="000E5982">
              <w:rPr>
                <w:color w:val="000000"/>
              </w:rPr>
              <w:t>;</w:t>
            </w:r>
            <w:r w:rsidRPr="000E5982">
              <w:rPr>
                <w:color w:val="000000"/>
              </w:rPr>
              <w:br/>
              <w:t>3) владеет:</w:t>
            </w:r>
          </w:p>
          <w:p w:rsidR="0051325D" w:rsidRPr="000E5982" w:rsidRDefault="0051325D" w:rsidP="0051325D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- навыками поиска и использования научных источников для решения профессиональных задач в области</w:t>
            </w:r>
            <w:r w:rsidR="00453A41">
              <w:rPr>
                <w:color w:val="000000"/>
              </w:rPr>
              <w:t xml:space="preserve"> литературоведения</w:t>
            </w:r>
          </w:p>
        </w:tc>
        <w:tc>
          <w:tcPr>
            <w:tcW w:w="2330" w:type="dxa"/>
          </w:tcPr>
          <w:p w:rsidR="0051325D" w:rsidRPr="000E5982" w:rsidRDefault="00CA586E" w:rsidP="00CA586E">
            <w:pPr>
              <w:jc w:val="center"/>
              <w:rPr>
                <w:shd w:val="clear" w:color="auto" w:fill="FFFFFF"/>
              </w:rPr>
            </w:pPr>
            <w:r w:rsidRPr="000E5982">
              <w:rPr>
                <w:shd w:val="clear" w:color="auto" w:fill="FFFFFF"/>
              </w:rPr>
              <w:t>Тестовые задания</w:t>
            </w:r>
          </w:p>
        </w:tc>
      </w:tr>
      <w:tr w:rsidR="0051325D" w:rsidRPr="000E5982" w:rsidTr="0051325D">
        <w:trPr>
          <w:trHeight w:val="353"/>
          <w:jc w:val="center"/>
        </w:trPr>
        <w:tc>
          <w:tcPr>
            <w:tcW w:w="1982" w:type="dxa"/>
          </w:tcPr>
          <w:p w:rsidR="0051325D" w:rsidRPr="000E5982" w:rsidRDefault="0051325D" w:rsidP="005132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ПК-4</w:t>
            </w:r>
          </w:p>
        </w:tc>
        <w:tc>
          <w:tcPr>
            <w:tcW w:w="2922" w:type="dxa"/>
          </w:tcPr>
          <w:p w:rsidR="0051325D" w:rsidRPr="000E5982" w:rsidRDefault="0051325D" w:rsidP="0051325D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</w:t>
            </w:r>
            <w:r w:rsidR="00162FE6" w:rsidRPr="000E5982">
              <w:rPr>
                <w:color w:val="000000"/>
              </w:rPr>
              <w:t>-</w:t>
            </w:r>
            <w:r w:rsidRPr="000E5982">
              <w:rPr>
                <w:color w:val="000000"/>
              </w:rPr>
              <w:t xml:space="preserve">4.1. Формулирует личностные, предметные и </w:t>
            </w:r>
            <w:proofErr w:type="spellStart"/>
            <w:r w:rsidRPr="000E5982">
              <w:rPr>
                <w:color w:val="000000"/>
              </w:rPr>
              <w:t>метапредметные</w:t>
            </w:r>
            <w:proofErr w:type="spellEnd"/>
            <w:r w:rsidRPr="000E5982">
              <w:rPr>
                <w:color w:val="000000"/>
              </w:rPr>
              <w:t xml:space="preserve"> результаты обучения по своему учебному предмету;</w:t>
            </w:r>
          </w:p>
          <w:p w:rsidR="0051325D" w:rsidRPr="000E5982" w:rsidRDefault="0051325D" w:rsidP="0051325D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</w:t>
            </w:r>
            <w:r w:rsidR="00162FE6" w:rsidRPr="000E5982">
              <w:rPr>
                <w:color w:val="000000"/>
              </w:rPr>
              <w:t>-</w:t>
            </w:r>
            <w:r w:rsidRPr="000E5982">
              <w:rPr>
                <w:color w:val="000000"/>
              </w:rPr>
              <w:t>4.2. Применяет современные методы формирования развивающей образовательной среды;</w:t>
            </w:r>
          </w:p>
          <w:p w:rsidR="0051325D" w:rsidRPr="000E5982" w:rsidRDefault="0051325D" w:rsidP="00162FE6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</w:t>
            </w:r>
            <w:r w:rsidR="00162FE6" w:rsidRPr="000E5982">
              <w:rPr>
                <w:color w:val="000000"/>
              </w:rPr>
              <w:t>-</w:t>
            </w:r>
            <w:r w:rsidRPr="000E5982">
              <w:rPr>
                <w:color w:val="000000"/>
              </w:rPr>
              <w:t>4.3. Создает педагогические условия для формирования развивающей образовательной среды.</w:t>
            </w:r>
          </w:p>
        </w:tc>
        <w:tc>
          <w:tcPr>
            <w:tcW w:w="2701" w:type="dxa"/>
          </w:tcPr>
          <w:p w:rsidR="0051325D" w:rsidRPr="000E5982" w:rsidRDefault="0051325D" w:rsidP="0051325D">
            <w:pPr>
              <w:pStyle w:val="a7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1) знает: </w:t>
            </w:r>
          </w:p>
          <w:p w:rsidR="0051325D" w:rsidRPr="000E5982" w:rsidRDefault="0051325D" w:rsidP="0051325D">
            <w:pPr>
              <w:pStyle w:val="a7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- базовую термин</w:t>
            </w:r>
            <w:r w:rsidR="00453A41">
              <w:rPr>
                <w:color w:val="000000"/>
              </w:rPr>
              <w:t>ологию компаративистики</w:t>
            </w:r>
            <w:r w:rsidRPr="000E5982">
              <w:rPr>
                <w:color w:val="000000"/>
              </w:rPr>
              <w:t xml:space="preserve">, </w:t>
            </w:r>
          </w:p>
          <w:p w:rsidR="0051325D" w:rsidRPr="000E5982" w:rsidRDefault="0051325D" w:rsidP="0051325D">
            <w:pPr>
              <w:pStyle w:val="a7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2) умеет: </w:t>
            </w:r>
          </w:p>
          <w:p w:rsidR="0051325D" w:rsidRPr="000E5982" w:rsidRDefault="0051325D" w:rsidP="0051325D">
            <w:pPr>
              <w:pStyle w:val="a7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- анализир</w:t>
            </w:r>
            <w:r w:rsidR="00453A41">
              <w:rPr>
                <w:color w:val="000000"/>
              </w:rPr>
              <w:t>овать художественные произведения в сравнительно-историческом ключе</w:t>
            </w:r>
            <w:r w:rsidR="00F915F5">
              <w:rPr>
                <w:color w:val="000000"/>
              </w:rPr>
              <w:t xml:space="preserve"> и использовать результаты в практике школьного преподавания;</w:t>
            </w:r>
            <w:r w:rsidRPr="000E5982">
              <w:rPr>
                <w:color w:val="000000"/>
              </w:rPr>
              <w:t xml:space="preserve">, </w:t>
            </w:r>
          </w:p>
          <w:p w:rsidR="0051325D" w:rsidRPr="000E5982" w:rsidRDefault="0051325D" w:rsidP="0051325D">
            <w:pPr>
              <w:spacing w:line="276" w:lineRule="auto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3) владеет: </w:t>
            </w:r>
          </w:p>
          <w:p w:rsidR="0051325D" w:rsidRPr="00453A41" w:rsidRDefault="0051325D" w:rsidP="00453A41">
            <w:pPr>
              <w:spacing w:line="276" w:lineRule="auto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</w:t>
            </w:r>
            <w:r w:rsidR="00453A41">
              <w:rPr>
                <w:color w:val="000000"/>
              </w:rPr>
              <w:t xml:space="preserve">навыками </w:t>
            </w:r>
            <w:r w:rsidR="00F915F5">
              <w:rPr>
                <w:color w:val="000000"/>
              </w:rPr>
              <w:t xml:space="preserve">описания, </w:t>
            </w:r>
            <w:proofErr w:type="spellStart"/>
            <w:r w:rsidR="00F915F5">
              <w:rPr>
                <w:color w:val="000000"/>
              </w:rPr>
              <w:t>анадиза</w:t>
            </w:r>
            <w:proofErr w:type="spellEnd"/>
            <w:r w:rsidR="00F915F5">
              <w:rPr>
                <w:color w:val="000000"/>
              </w:rPr>
              <w:t xml:space="preserve">, интерпретации результатов собственной </w:t>
            </w:r>
            <w:r w:rsidR="00F915F5">
              <w:rPr>
                <w:color w:val="000000"/>
              </w:rPr>
              <w:lastRenderedPageBreak/>
              <w:t>деятельности.</w:t>
            </w:r>
          </w:p>
        </w:tc>
        <w:tc>
          <w:tcPr>
            <w:tcW w:w="2330" w:type="dxa"/>
          </w:tcPr>
          <w:p w:rsidR="0051325D" w:rsidRPr="000E5982" w:rsidRDefault="00CA586E" w:rsidP="005132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lastRenderedPageBreak/>
              <w:t>Практико-ориентированные задания</w:t>
            </w:r>
            <w:r w:rsidRPr="000E5982"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856A95" w:rsidRPr="000E5982" w:rsidRDefault="00856A95" w:rsidP="00856A95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B049C2" w:rsidRPr="000E5982" w:rsidRDefault="00B049C2" w:rsidP="00856A95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70500F" w:rsidRPr="000E5982" w:rsidRDefault="00616959" w:rsidP="00CC5BAC">
      <w:pPr>
        <w:tabs>
          <w:tab w:val="right" w:leader="underscore" w:pos="9639"/>
        </w:tabs>
        <w:ind w:right="-284"/>
        <w:jc w:val="center"/>
        <w:rPr>
          <w:b/>
          <w:bCs/>
        </w:rPr>
      </w:pPr>
      <w:r w:rsidRPr="000E5982">
        <w:rPr>
          <w:b/>
          <w:bCs/>
        </w:rPr>
        <w:t>4</w:t>
      </w:r>
      <w:r w:rsidR="00916A10" w:rsidRPr="000E5982">
        <w:rPr>
          <w:b/>
          <w:bCs/>
        </w:rPr>
        <w:t xml:space="preserve">. </w:t>
      </w:r>
      <w:r w:rsidR="00510F8B" w:rsidRPr="000E5982">
        <w:rPr>
          <w:b/>
          <w:bCs/>
        </w:rPr>
        <w:t xml:space="preserve">ОБЪЕМ И </w:t>
      </w:r>
      <w:r w:rsidR="0070500F" w:rsidRPr="000E5982">
        <w:rPr>
          <w:b/>
          <w:bCs/>
        </w:rPr>
        <w:t>СТРУКТУРА ДИСЦИПЛИНЫ</w:t>
      </w:r>
    </w:p>
    <w:p w:rsidR="00CA586E" w:rsidRPr="000E5982" w:rsidRDefault="00CA586E" w:rsidP="00CA586E">
      <w:pPr>
        <w:pStyle w:val="a9"/>
        <w:spacing w:line="240" w:lineRule="auto"/>
        <w:ind w:right="-284"/>
        <w:jc w:val="center"/>
        <w:rPr>
          <w:szCs w:val="24"/>
        </w:rPr>
      </w:pPr>
      <w:r w:rsidRPr="000E5982">
        <w:rPr>
          <w:szCs w:val="24"/>
        </w:rPr>
        <w:t>Трудоемкость дисциплины составляет 4 зачетные единицы, 144 часа</w:t>
      </w:r>
    </w:p>
    <w:p w:rsidR="00CA586E" w:rsidRPr="000E5982" w:rsidRDefault="00CA586E" w:rsidP="00CA586E">
      <w:pPr>
        <w:spacing w:before="120"/>
        <w:ind w:left="720" w:hanging="720"/>
        <w:jc w:val="center"/>
        <w:rPr>
          <w:b/>
        </w:rPr>
      </w:pPr>
      <w:r w:rsidRPr="000E5982">
        <w:rPr>
          <w:b/>
        </w:rPr>
        <w:t>Тематический план</w:t>
      </w:r>
    </w:p>
    <w:p w:rsidR="00CA586E" w:rsidRDefault="00CA586E" w:rsidP="00CA586E">
      <w:pPr>
        <w:jc w:val="center"/>
        <w:rPr>
          <w:b/>
        </w:rPr>
      </w:pPr>
      <w:r w:rsidRPr="000E5982">
        <w:rPr>
          <w:b/>
        </w:rPr>
        <w:t>форма обучения – очная</w:t>
      </w:r>
    </w:p>
    <w:p w:rsidR="000E5982" w:rsidRPr="000E5982" w:rsidRDefault="000E5982" w:rsidP="00CA586E">
      <w:pPr>
        <w:jc w:val="center"/>
        <w:rPr>
          <w:b/>
        </w:rPr>
      </w:pPr>
    </w:p>
    <w:tbl>
      <w:tblPr>
        <w:tblW w:w="1003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2549"/>
        <w:gridCol w:w="363"/>
        <w:gridCol w:w="490"/>
        <w:gridCol w:w="567"/>
        <w:gridCol w:w="850"/>
        <w:gridCol w:w="709"/>
        <w:gridCol w:w="857"/>
        <w:gridCol w:w="779"/>
        <w:gridCol w:w="2388"/>
      </w:tblGrid>
      <w:tr w:rsidR="00CA586E" w:rsidRPr="000E5982" w:rsidTr="00543401">
        <w:trPr>
          <w:cantSplit/>
          <w:trHeight w:val="64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  <w:rPr>
                <w:bCs/>
              </w:rPr>
            </w:pPr>
            <w:r w:rsidRPr="000E5982">
              <w:rPr>
                <w:bCs/>
              </w:rPr>
              <w:t>№</w:t>
            </w:r>
          </w:p>
          <w:p w:rsidR="00CA586E" w:rsidRPr="000E5982" w:rsidRDefault="00CA586E" w:rsidP="00150DBB">
            <w:proofErr w:type="gramStart"/>
            <w:r w:rsidRPr="000E5982">
              <w:rPr>
                <w:bCs/>
              </w:rPr>
              <w:t>п</w:t>
            </w:r>
            <w:proofErr w:type="gramEnd"/>
            <w:r w:rsidRPr="000E5982">
              <w:rPr>
                <w:bCs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</w:pPr>
            <w:r w:rsidRPr="000E5982">
              <w:rPr>
                <w:bCs/>
              </w:rPr>
              <w:t>Наименование тем и/или разделов/тем дисциплины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86E" w:rsidRPr="000E5982" w:rsidRDefault="00CA586E" w:rsidP="00150DBB">
            <w:pPr>
              <w:jc w:val="center"/>
            </w:pPr>
            <w:r w:rsidRPr="000E5982">
              <w:rPr>
                <w:bCs/>
              </w:rPr>
              <w:t>Семестр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86E" w:rsidRPr="000E5982" w:rsidRDefault="00CA586E" w:rsidP="00150DBB">
            <w:pPr>
              <w:jc w:val="center"/>
            </w:pPr>
            <w:r w:rsidRPr="000E5982">
              <w:rPr>
                <w:bCs/>
              </w:rPr>
              <w:t>Неделя  семестра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CA586E">
            <w:pPr>
              <w:jc w:val="center"/>
            </w:pPr>
            <w:r w:rsidRPr="000E5982">
              <w:t xml:space="preserve">Контактная работа </w:t>
            </w:r>
            <w:proofErr w:type="gramStart"/>
            <w:r w:rsidRPr="000E5982">
              <w:t>обучающихся</w:t>
            </w:r>
            <w:proofErr w:type="gramEnd"/>
          </w:p>
          <w:p w:rsidR="00CA586E" w:rsidRPr="000E5982" w:rsidRDefault="00CA586E" w:rsidP="00CA586E">
            <w:pPr>
              <w:jc w:val="center"/>
            </w:pPr>
            <w:r w:rsidRPr="000E5982">
              <w:t>с педагогическим работником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586E" w:rsidRPr="000E5982" w:rsidRDefault="00CA586E" w:rsidP="00CA586E">
            <w:pPr>
              <w:ind w:left="113" w:right="113"/>
              <w:jc w:val="center"/>
            </w:pPr>
            <w:r w:rsidRPr="000E5982">
              <w:t>Самостоятельная</w:t>
            </w:r>
          </w:p>
          <w:p w:rsidR="00CA586E" w:rsidRPr="000E5982" w:rsidRDefault="00CA586E" w:rsidP="00CA586E">
            <w:pPr>
              <w:ind w:left="113" w:right="113"/>
              <w:jc w:val="center"/>
            </w:pPr>
            <w:r w:rsidRPr="000E5982">
              <w:t>работа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>Формы</w:t>
            </w:r>
          </w:p>
          <w:p w:rsidR="00CA586E" w:rsidRPr="000E5982" w:rsidRDefault="00CA586E" w:rsidP="00150DB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 текущего контроля успеваемости,</w:t>
            </w:r>
          </w:p>
          <w:p w:rsidR="00CA586E" w:rsidRPr="000E5982" w:rsidRDefault="00CA586E" w:rsidP="00150DBB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форма </w:t>
            </w:r>
            <w:proofErr w:type="gramStart"/>
            <w:r w:rsidRPr="000E5982">
              <w:rPr>
                <w:bCs/>
              </w:rPr>
              <w:t>промежуточной</w:t>
            </w:r>
            <w:proofErr w:type="gramEnd"/>
            <w:r w:rsidRPr="000E5982">
              <w:rPr>
                <w:bCs/>
              </w:rPr>
              <w:t xml:space="preserve"> </w:t>
            </w:r>
          </w:p>
          <w:p w:rsidR="00CA586E" w:rsidRPr="000E5982" w:rsidRDefault="00CA586E" w:rsidP="00150DBB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аттестации </w:t>
            </w:r>
          </w:p>
          <w:p w:rsidR="00CA586E" w:rsidRPr="000E5982" w:rsidRDefault="00CA586E" w:rsidP="00150DBB">
            <w:pPr>
              <w:jc w:val="center"/>
            </w:pPr>
            <w:r w:rsidRPr="000E5982">
              <w:rPr>
                <w:bCs/>
                <w:i/>
              </w:rPr>
              <w:t>(по семестрам)</w:t>
            </w:r>
          </w:p>
        </w:tc>
      </w:tr>
      <w:tr w:rsidR="00CA586E" w:rsidRPr="000E5982" w:rsidTr="00543401">
        <w:trPr>
          <w:cantSplit/>
          <w:trHeight w:val="1547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6E" w:rsidRPr="000E5982" w:rsidRDefault="00CA586E" w:rsidP="00150DBB">
            <w:pPr>
              <w:jc w:val="center"/>
            </w:pPr>
            <w:r w:rsidRPr="000E5982">
              <w:t>Лекции</w:t>
            </w:r>
          </w:p>
          <w:p w:rsidR="00CA586E" w:rsidRPr="000E5982" w:rsidRDefault="00CA586E" w:rsidP="00150DB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6E" w:rsidRPr="000E5982" w:rsidRDefault="00CA586E" w:rsidP="00150DBB">
            <w:pPr>
              <w:jc w:val="center"/>
            </w:pPr>
            <w:r w:rsidRPr="000E5982"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6E" w:rsidRPr="000E5982" w:rsidRDefault="00CA586E" w:rsidP="00150DBB">
            <w:pPr>
              <w:jc w:val="center"/>
            </w:pPr>
            <w:r w:rsidRPr="000E5982">
              <w:t>Лабораторные занятия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6E" w:rsidRPr="000E5982" w:rsidRDefault="00CA586E" w:rsidP="000E5982">
            <w:pPr>
              <w:jc w:val="center"/>
              <w:rPr>
                <w:b/>
              </w:rPr>
            </w:pPr>
            <w:r w:rsidRPr="000E5982">
              <w:rPr>
                <w:i/>
              </w:rPr>
              <w:t>в форме практической  подготовки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</w:tr>
      <w:tr w:rsidR="00CA586E" w:rsidRPr="000E5982" w:rsidTr="00543401">
        <w:trPr>
          <w:cantSplit/>
          <w:trHeight w:val="69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CA586E">
            <w:r w:rsidRPr="000E5982"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F915F5" w:rsidP="002D750F">
            <w:r>
              <w:t xml:space="preserve">Предмет и задачи </w:t>
            </w:r>
            <w:r w:rsidR="002D750F">
              <w:t>сравнительного литературоведе</w:t>
            </w:r>
            <w:r w:rsidR="00D16A3E">
              <w:t>ния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D16A3E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6E" w:rsidRPr="000E5982" w:rsidRDefault="00CA586E" w:rsidP="00CA586E">
            <w:pPr>
              <w:ind w:left="113" w:right="113"/>
              <w:jc w:val="center"/>
            </w:pPr>
            <w:r w:rsidRPr="000E5982">
              <w:t>1, 2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E" w:rsidRPr="000E5982" w:rsidRDefault="00CA586E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E" w:rsidRPr="000E5982" w:rsidRDefault="002D750F" w:rsidP="00CA5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E" w:rsidRPr="000E5982" w:rsidRDefault="00CA586E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E" w:rsidRPr="000E5982" w:rsidRDefault="00953E12" w:rsidP="00953E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CA586E">
            <w:pPr>
              <w:jc w:val="center"/>
            </w:pPr>
          </w:p>
        </w:tc>
      </w:tr>
      <w:tr w:rsidR="00953E12" w:rsidRPr="000E5982" w:rsidTr="00094EB5">
        <w:trPr>
          <w:cantSplit/>
          <w:trHeight w:val="70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2D750F">
            <w:r>
              <w:t>«Миграционная теория»: история зарождения, основные представители, понятия и термины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</w:p>
        </w:tc>
      </w:tr>
      <w:tr w:rsidR="00953E12" w:rsidRPr="000E5982" w:rsidTr="00094EB5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2D750F">
            <w:r>
              <w:t>Идеи Александра и Алексея Веселовских и пути развития сравнительного литературоведения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  <w:r>
              <w:t>рейтинг-контроль 1</w:t>
            </w:r>
          </w:p>
        </w:tc>
      </w:tr>
      <w:tr w:rsidR="00953E12" w:rsidRPr="000E5982" w:rsidTr="00094EB5">
        <w:trPr>
          <w:cantSplit/>
          <w:trHeight w:val="9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2D750F">
            <w:r>
              <w:t xml:space="preserve">Мифологическая школа в западноевропейском и русском </w:t>
            </w:r>
            <w:proofErr w:type="spellStart"/>
            <w:r>
              <w:t>литературоведеиии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</w:p>
        </w:tc>
      </w:tr>
      <w:tr w:rsidR="00953E12" w:rsidRPr="000E5982" w:rsidTr="00094EB5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2D750F">
            <w:r>
              <w:t xml:space="preserve">Идеи В.М. </w:t>
            </w:r>
            <w:proofErr w:type="spellStart"/>
            <w:r>
              <w:t>Жирмунского</w:t>
            </w:r>
            <w:proofErr w:type="spellEnd"/>
            <w:r>
              <w:t xml:space="preserve"> и их роль в становлении отечественной компаративистики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</w:p>
        </w:tc>
      </w:tr>
      <w:tr w:rsidR="00953E12" w:rsidRPr="000E5982" w:rsidTr="00094EB5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2D750F" w:rsidRDefault="00953E12" w:rsidP="00CA586E">
            <w:pPr>
              <w:jc w:val="center"/>
            </w:pPr>
            <w:r>
              <w:t xml:space="preserve">Западноевропейская компаративистика в </w:t>
            </w:r>
            <w:r>
              <w:rPr>
                <w:lang w:val="en-US"/>
              </w:rPr>
              <w:t>XX</w:t>
            </w:r>
            <w:r w:rsidRPr="002D750F">
              <w:t xml:space="preserve"> </w:t>
            </w:r>
            <w:r>
              <w:t xml:space="preserve">веке: К. </w:t>
            </w:r>
            <w:proofErr w:type="spellStart"/>
            <w:r>
              <w:t>Леви-Стросс</w:t>
            </w:r>
            <w:proofErr w:type="spellEnd"/>
            <w:r>
              <w:t xml:space="preserve">, Р. Барт, Р. </w:t>
            </w:r>
            <w:proofErr w:type="spellStart"/>
            <w:r>
              <w:t>Жирара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  <w:r>
              <w:t>рейтинг-контроль 2</w:t>
            </w:r>
          </w:p>
        </w:tc>
      </w:tr>
      <w:tr w:rsidR="00953E12" w:rsidRPr="000E5982" w:rsidTr="00094EB5">
        <w:trPr>
          <w:cantSplit/>
          <w:trHeight w:val="9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  <w:r>
              <w:t>«Вечные образы», «универсалии» в словесно-художественных произведениях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13, 14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</w:p>
        </w:tc>
      </w:tr>
      <w:tr w:rsidR="00953E12" w:rsidRPr="000E5982" w:rsidTr="00094EB5">
        <w:trPr>
          <w:cantSplit/>
          <w:trHeight w:val="76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lastRenderedPageBreak/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543401" w:rsidRDefault="00953E12" w:rsidP="00CA586E">
            <w:pPr>
              <w:jc w:val="center"/>
            </w:pPr>
            <w:r>
              <w:t>Великие книги мировой литературы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15, 16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</w:p>
        </w:tc>
      </w:tr>
      <w:tr w:rsidR="00953E12" w:rsidRPr="000E5982" w:rsidTr="00094EB5">
        <w:trPr>
          <w:cantSplit/>
          <w:trHeight w:val="7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 w:rsidRPr="000E5982"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  <w:r>
              <w:t>Сравнительное литературоведение на современном этапе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E12" w:rsidRPr="000E5982" w:rsidRDefault="00953E12" w:rsidP="00CA586E">
            <w:pPr>
              <w:ind w:left="113" w:right="113"/>
              <w:jc w:val="center"/>
            </w:pPr>
            <w:r>
              <w:t>17, 18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12" w:rsidRPr="000E5982" w:rsidRDefault="00953E12" w:rsidP="00CA586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Default="00953E12" w:rsidP="00953E12">
            <w:pPr>
              <w:jc w:val="center"/>
            </w:pPr>
            <w:r w:rsidRPr="00E4124D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0E5982" w:rsidRDefault="00953E12" w:rsidP="00CA586E">
            <w:pPr>
              <w:jc w:val="center"/>
            </w:pPr>
            <w:r>
              <w:t>Рейтинг-контроль 3</w:t>
            </w:r>
          </w:p>
        </w:tc>
      </w:tr>
      <w:tr w:rsidR="00CA586E" w:rsidRPr="000E5982" w:rsidTr="00543401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D16A3E" w:rsidP="00150DBB">
            <w:pPr>
              <w:jc w:val="right"/>
              <w:rPr>
                <w:b/>
              </w:rPr>
            </w:pPr>
            <w:r>
              <w:rPr>
                <w:b/>
              </w:rPr>
              <w:t>Всего за 3</w:t>
            </w:r>
            <w:r w:rsidR="00CA586E" w:rsidRPr="000E5982">
              <w:rPr>
                <w:b/>
              </w:rPr>
              <w:t xml:space="preserve"> семестр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  <w:rPr>
                <w:b/>
              </w:rPr>
            </w:pPr>
            <w:r w:rsidRPr="000E5982">
              <w:rPr>
                <w:b/>
              </w:rPr>
              <w:t>18</w:t>
            </w:r>
          </w:p>
          <w:p w:rsidR="00CA586E" w:rsidRPr="000E5982" w:rsidRDefault="00CA586E" w:rsidP="00150DB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E" w:rsidRPr="000E5982" w:rsidRDefault="00CA586E" w:rsidP="00150DBB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953E12" w:rsidP="00953E1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экзамен </w:t>
            </w:r>
          </w:p>
          <w:p w:rsidR="00CA586E" w:rsidRPr="000E5982" w:rsidRDefault="00953E12" w:rsidP="00953E12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CA586E" w:rsidRPr="000E5982">
              <w:rPr>
                <w:b/>
              </w:rPr>
              <w:t xml:space="preserve"> семестр</w:t>
            </w:r>
            <w:r w:rsidR="00D97AA5">
              <w:rPr>
                <w:b/>
              </w:rPr>
              <w:t xml:space="preserve">, </w:t>
            </w:r>
            <w:r>
              <w:rPr>
                <w:b/>
              </w:rPr>
              <w:t xml:space="preserve">36 </w:t>
            </w:r>
            <w:r w:rsidR="00D97AA5">
              <w:rPr>
                <w:b/>
              </w:rPr>
              <w:t>ч.</w:t>
            </w:r>
            <w:r w:rsidR="00CA586E" w:rsidRPr="000E5982">
              <w:rPr>
                <w:b/>
              </w:rPr>
              <w:t>)</w:t>
            </w:r>
            <w:r w:rsidR="00D16A3E">
              <w:rPr>
                <w:b/>
              </w:rPr>
              <w:t>, КР</w:t>
            </w:r>
          </w:p>
        </w:tc>
      </w:tr>
      <w:tr w:rsidR="00CA586E" w:rsidRPr="000E5982" w:rsidTr="00543401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right"/>
              <w:rPr>
                <w:b/>
              </w:rPr>
            </w:pPr>
            <w:r w:rsidRPr="000E5982">
              <w:rPr>
                <w:b/>
              </w:rPr>
              <w:t>Итого по дисциплине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  <w:rPr>
                <w:b/>
              </w:rPr>
            </w:pPr>
            <w:r w:rsidRPr="000E5982">
              <w:rPr>
                <w:b/>
              </w:rPr>
              <w:t>18</w:t>
            </w:r>
          </w:p>
          <w:p w:rsidR="00CA586E" w:rsidRPr="000E5982" w:rsidRDefault="00CA586E" w:rsidP="00150DB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6E" w:rsidRPr="000E5982" w:rsidRDefault="00CA586E" w:rsidP="00150DBB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953E12" w:rsidP="00150DB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6E" w:rsidRPr="000E5982" w:rsidRDefault="00CA586E" w:rsidP="00150DBB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экзамен </w:t>
            </w:r>
          </w:p>
          <w:p w:rsidR="00CA586E" w:rsidRPr="000E5982" w:rsidRDefault="00953E12" w:rsidP="00953E12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CA586E" w:rsidRPr="000E5982">
              <w:rPr>
                <w:b/>
              </w:rPr>
              <w:t xml:space="preserve"> семестр</w:t>
            </w:r>
            <w:r w:rsidR="00D97AA5">
              <w:rPr>
                <w:b/>
              </w:rPr>
              <w:t xml:space="preserve">, </w:t>
            </w:r>
            <w:r>
              <w:rPr>
                <w:b/>
              </w:rPr>
              <w:t>36</w:t>
            </w:r>
            <w:r w:rsidR="00D97AA5">
              <w:rPr>
                <w:b/>
              </w:rPr>
              <w:t xml:space="preserve"> ч.</w:t>
            </w:r>
            <w:r w:rsidR="00CA586E" w:rsidRPr="000E5982">
              <w:rPr>
                <w:b/>
              </w:rPr>
              <w:t>)</w:t>
            </w:r>
            <w:r w:rsidR="00D16A3E">
              <w:rPr>
                <w:b/>
              </w:rPr>
              <w:t>, КР</w:t>
            </w:r>
          </w:p>
        </w:tc>
      </w:tr>
    </w:tbl>
    <w:p w:rsidR="00953E12" w:rsidRDefault="00953E12" w:rsidP="000E5982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</w:p>
    <w:p w:rsidR="000E5982" w:rsidRDefault="000E5982" w:rsidP="000E5982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 xml:space="preserve">Содержание лекционных занятий по дисциплине </w:t>
      </w:r>
    </w:p>
    <w:p w:rsidR="000E5982" w:rsidRPr="00D16A3E" w:rsidRDefault="00D16A3E" w:rsidP="007E23D6">
      <w:pPr>
        <w:pStyle w:val="2"/>
        <w:numPr>
          <w:ilvl w:val="0"/>
          <w:numId w:val="0"/>
        </w:numPr>
        <w:spacing w:after="0" w:line="276" w:lineRule="auto"/>
        <w:ind w:firstLine="708"/>
        <w:jc w:val="both"/>
        <w:rPr>
          <w:spacing w:val="-4"/>
        </w:rPr>
      </w:pPr>
      <w:r>
        <w:rPr>
          <w:b/>
        </w:rPr>
        <w:t>Тема «</w:t>
      </w:r>
      <w:r w:rsidRPr="00D16A3E">
        <w:rPr>
          <w:b/>
        </w:rPr>
        <w:t>Предмет и задачи сравнительного литературоведения</w:t>
      </w:r>
      <w:r w:rsidR="00953E12">
        <w:t xml:space="preserve">: </w:t>
      </w:r>
      <w:r w:rsidR="00953E12" w:rsidRPr="00953E12">
        <w:rPr>
          <w:b/>
        </w:rPr>
        <w:t>история и современность</w:t>
      </w:r>
      <w:r w:rsidR="000E5982" w:rsidRPr="000E5982">
        <w:rPr>
          <w:b/>
        </w:rPr>
        <w:t>» (2 ч.).</w:t>
      </w:r>
      <w:r w:rsidR="000E5982" w:rsidRPr="000E5982">
        <w:t xml:space="preserve"> </w:t>
      </w:r>
      <w:r>
        <w:t xml:space="preserve">История литературоведения как науки (краткий обзор). Место сравнительно-исторического литературоведения в истории литературоведческих школ и концепций </w:t>
      </w:r>
      <w:r>
        <w:rPr>
          <w:lang w:val="en-US"/>
        </w:rPr>
        <w:t>XIX</w:t>
      </w:r>
      <w:r w:rsidRPr="00D16A3E">
        <w:t xml:space="preserve"> </w:t>
      </w:r>
      <w:r>
        <w:t xml:space="preserve">века. </w:t>
      </w:r>
      <w:r w:rsidR="007E23D6">
        <w:t xml:space="preserve">Идея создания «всемирной литературы». </w:t>
      </w:r>
      <w:r>
        <w:t xml:space="preserve">Теория заимствования и работы В.В. Стасова, Ф. Буслаева. Становление методологии сравнительно-исторического метода. Каузальные и имманентные объяснения литературного процесса. Идеи братьев Веселовских (общая характеристика). Понятия </w:t>
      </w:r>
      <w:r w:rsidR="00437CA5">
        <w:t xml:space="preserve">«контакты», </w:t>
      </w:r>
      <w:r>
        <w:t xml:space="preserve">«влияние», «заимствование», </w:t>
      </w:r>
      <w:r w:rsidR="007E23D6">
        <w:t xml:space="preserve">«типологическое сходство». </w:t>
      </w:r>
    </w:p>
    <w:p w:rsidR="000E5982" w:rsidRPr="000E5982" w:rsidRDefault="007E23D6" w:rsidP="000E5982">
      <w:pPr>
        <w:tabs>
          <w:tab w:val="left" w:pos="360"/>
        </w:tabs>
        <w:spacing w:line="276" w:lineRule="auto"/>
        <w:jc w:val="both"/>
      </w:pPr>
      <w:r>
        <w:tab/>
      </w:r>
      <w:r>
        <w:tab/>
      </w:r>
      <w:r>
        <w:rPr>
          <w:b/>
        </w:rPr>
        <w:t>Тема «</w:t>
      </w:r>
      <w:r w:rsidRPr="007E23D6">
        <w:rPr>
          <w:b/>
        </w:rPr>
        <w:t>«Миграционная теория»: история зарождения, основные представители, понятия и термины</w:t>
      </w:r>
      <w:r>
        <w:rPr>
          <w:b/>
        </w:rPr>
        <w:t>»</w:t>
      </w:r>
      <w:r w:rsidR="000E5982" w:rsidRPr="000E5982">
        <w:rPr>
          <w:b/>
        </w:rPr>
        <w:t xml:space="preserve"> (2 ч.).</w:t>
      </w:r>
      <w:r w:rsidR="000E5982" w:rsidRPr="000E5982">
        <w:t xml:space="preserve"> </w:t>
      </w:r>
      <w:r>
        <w:t xml:space="preserve"> Предположения о наличии общих сказочных сюжетов. Труд </w:t>
      </w:r>
      <w:proofErr w:type="gramStart"/>
      <w:r>
        <w:t>Дж</w:t>
      </w:r>
      <w:proofErr w:type="gramEnd"/>
      <w:r>
        <w:t xml:space="preserve">. Данлопа «История повествовательной литературы». Работы А.Н. </w:t>
      </w:r>
      <w:proofErr w:type="spellStart"/>
      <w:r>
        <w:t>Пыпина</w:t>
      </w:r>
      <w:proofErr w:type="spellEnd"/>
      <w:r>
        <w:t xml:space="preserve"> о древнерусских анонимных текстах. Идеи Т. </w:t>
      </w:r>
      <w:proofErr w:type="spellStart"/>
      <w:r>
        <w:t>Бенфея</w:t>
      </w:r>
      <w:proofErr w:type="spellEnd"/>
      <w:r>
        <w:t xml:space="preserve"> и их роль в становлении сравнительного литературоведения. Теория «бродячих сюжетов».</w:t>
      </w:r>
    </w:p>
    <w:p w:rsidR="007E23D6" w:rsidRPr="0073738E" w:rsidRDefault="007E23D6" w:rsidP="000E5982">
      <w:pPr>
        <w:pStyle w:val="2"/>
        <w:numPr>
          <w:ilvl w:val="0"/>
          <w:numId w:val="0"/>
        </w:numPr>
        <w:spacing w:after="0" w:line="276" w:lineRule="auto"/>
        <w:ind w:firstLine="708"/>
        <w:jc w:val="both"/>
      </w:pPr>
      <w:r>
        <w:rPr>
          <w:b/>
        </w:rPr>
        <w:t>Тема «</w:t>
      </w:r>
      <w:r w:rsidRPr="007E23D6">
        <w:rPr>
          <w:b/>
        </w:rPr>
        <w:t>Идеи Александра и Алексея Веселовских и пути развития сравнительного литературоведения</w:t>
      </w:r>
      <w:r w:rsidR="000E5982" w:rsidRPr="000E5982">
        <w:rPr>
          <w:b/>
        </w:rPr>
        <w:t>» (2 ч.).</w:t>
      </w:r>
      <w:r w:rsidR="000E5982" w:rsidRPr="000E5982">
        <w:t xml:space="preserve"> </w:t>
      </w:r>
      <w:r w:rsidR="0073738E">
        <w:t>Биография А.Н. и А.Н. Веселовских, формирование научных взглядов. Понимание А.Н. Веселовским задач и проблем истории всеобщей литературы. Понятие «литература» в трудах А.Н. Веселовского.  Границы «истории литературы».  Сравнительное литературоведение и культурно-историческая школа. «Историческая поэтика», «История идеалов» А.Н. Веселовского. Работы Алексея Веселовского о Мольере, Байроне, Грибоедове.</w:t>
      </w:r>
    </w:p>
    <w:p w:rsidR="000E5982" w:rsidRPr="0073738E" w:rsidRDefault="0073738E" w:rsidP="000E5982">
      <w:pPr>
        <w:pStyle w:val="2"/>
        <w:numPr>
          <w:ilvl w:val="0"/>
          <w:numId w:val="0"/>
        </w:numPr>
        <w:spacing w:after="0" w:line="276" w:lineRule="auto"/>
        <w:ind w:firstLine="708"/>
        <w:jc w:val="both"/>
      </w:pPr>
      <w:r>
        <w:rPr>
          <w:b/>
        </w:rPr>
        <w:t>Тема «</w:t>
      </w:r>
      <w:r w:rsidRPr="0073738E">
        <w:rPr>
          <w:b/>
        </w:rPr>
        <w:t xml:space="preserve">Мифологическая школа в западноевропейском и русском </w:t>
      </w:r>
      <w:proofErr w:type="spellStart"/>
      <w:r w:rsidRPr="0073738E">
        <w:rPr>
          <w:b/>
        </w:rPr>
        <w:t>литературоведеиии</w:t>
      </w:r>
      <w:proofErr w:type="spellEnd"/>
      <w:r w:rsidR="000E5982" w:rsidRPr="000E5982">
        <w:rPr>
          <w:b/>
        </w:rPr>
        <w:t>» (2 ч.).</w:t>
      </w:r>
      <w:r w:rsidR="000E5982" w:rsidRPr="000E5982">
        <w:t xml:space="preserve"> </w:t>
      </w:r>
      <w:r>
        <w:t xml:space="preserve"> Влияние идей эпохи романтизма на становление мифологической школы. Книга братьев Гримм «Немецкая мифология». Теории происхождения мифов: солярная, метеорологическая, лингвистическая. Антропологический метод. Дж. Фрейзер «Золотая ветвь». Ритуально-мифологическая школа. </w:t>
      </w:r>
      <w:r w:rsidR="00B15F61">
        <w:t xml:space="preserve">Концепции В. </w:t>
      </w:r>
      <w:proofErr w:type="spellStart"/>
      <w:r w:rsidR="00B15F61">
        <w:t>Проппа</w:t>
      </w:r>
      <w:proofErr w:type="spellEnd"/>
      <w:r w:rsidR="00B15F61">
        <w:t xml:space="preserve">, О.М. </w:t>
      </w:r>
      <w:proofErr w:type="spellStart"/>
      <w:r w:rsidR="00B15F61">
        <w:t>Фрейденберг</w:t>
      </w:r>
      <w:proofErr w:type="spellEnd"/>
      <w:r w:rsidR="00B15F61">
        <w:t xml:space="preserve">. Теория архетипов К.-Г. Юнга и ее влияние на литературоведение. Работы М. </w:t>
      </w:r>
      <w:proofErr w:type="spellStart"/>
      <w:r w:rsidR="00B15F61">
        <w:t>Бодкин</w:t>
      </w:r>
      <w:proofErr w:type="spellEnd"/>
      <w:r w:rsidR="00B15F61">
        <w:t xml:space="preserve">, Н. </w:t>
      </w:r>
      <w:proofErr w:type="spellStart"/>
      <w:r w:rsidR="00B15F61">
        <w:t>Фрая</w:t>
      </w:r>
      <w:proofErr w:type="spellEnd"/>
      <w:r w:rsidR="00B15F61">
        <w:t xml:space="preserve">, Е. </w:t>
      </w:r>
      <w:proofErr w:type="spellStart"/>
      <w:r w:rsidR="00B15F61">
        <w:t>Мелетинского</w:t>
      </w:r>
      <w:proofErr w:type="spellEnd"/>
      <w:r w:rsidR="00B15F61">
        <w:t>.</w:t>
      </w:r>
    </w:p>
    <w:p w:rsidR="000E5982" w:rsidRPr="000E5982" w:rsidRDefault="000E5982" w:rsidP="000E5982">
      <w:pPr>
        <w:spacing w:line="276" w:lineRule="auto"/>
        <w:ind w:firstLine="708"/>
        <w:jc w:val="both"/>
      </w:pPr>
      <w:r w:rsidRPr="000E5982">
        <w:rPr>
          <w:b/>
        </w:rPr>
        <w:t>Тема «</w:t>
      </w:r>
      <w:r w:rsidR="00B15F61" w:rsidRPr="00B15F61">
        <w:rPr>
          <w:b/>
        </w:rPr>
        <w:t xml:space="preserve">Идеи В.М. </w:t>
      </w:r>
      <w:proofErr w:type="spellStart"/>
      <w:r w:rsidR="00B15F61" w:rsidRPr="00B15F61">
        <w:rPr>
          <w:b/>
        </w:rPr>
        <w:t>Жирмунского</w:t>
      </w:r>
      <w:proofErr w:type="spellEnd"/>
      <w:r w:rsidR="00B15F61" w:rsidRPr="00B15F61">
        <w:rPr>
          <w:b/>
        </w:rPr>
        <w:t xml:space="preserve"> и их роль в становлении отечественной компаративистики</w:t>
      </w:r>
      <w:r w:rsidRPr="000E5982">
        <w:rPr>
          <w:b/>
        </w:rPr>
        <w:t>» (2 ч.).</w:t>
      </w:r>
      <w:r w:rsidR="00B15F61">
        <w:t xml:space="preserve"> Биография ученого, области научных интересов. Изучение немецкого и тюркского фольклора и эпоса. Исследования творчества Гете и Байрона. Изучение германо-русских литературных связей. Книга «Немецкий символизм и современная мистика».</w:t>
      </w:r>
      <w:r w:rsidR="003910E0">
        <w:t xml:space="preserve"> Литературные направления. Течения, стили в понимании В.М. </w:t>
      </w:r>
      <w:proofErr w:type="spellStart"/>
      <w:r w:rsidR="003910E0">
        <w:t>Жирмунского</w:t>
      </w:r>
      <w:proofErr w:type="spellEnd"/>
      <w:r w:rsidR="003910E0">
        <w:t>.</w:t>
      </w:r>
    </w:p>
    <w:p w:rsidR="000E5982" w:rsidRPr="003910E0" w:rsidRDefault="000E5982" w:rsidP="000E5982">
      <w:pPr>
        <w:spacing w:line="276" w:lineRule="auto"/>
        <w:ind w:firstLine="708"/>
        <w:jc w:val="both"/>
      </w:pPr>
      <w:r w:rsidRPr="000E5982">
        <w:rPr>
          <w:b/>
        </w:rPr>
        <w:lastRenderedPageBreak/>
        <w:t>Тема «</w:t>
      </w:r>
      <w:r w:rsidR="003910E0" w:rsidRPr="003910E0">
        <w:rPr>
          <w:b/>
        </w:rPr>
        <w:t xml:space="preserve">Западноевропейская компаративистика в </w:t>
      </w:r>
      <w:r w:rsidR="003910E0" w:rsidRPr="003910E0">
        <w:rPr>
          <w:b/>
          <w:lang w:val="en-US"/>
        </w:rPr>
        <w:t>XX</w:t>
      </w:r>
      <w:r w:rsidR="003910E0" w:rsidRPr="003910E0">
        <w:rPr>
          <w:b/>
        </w:rPr>
        <w:t xml:space="preserve"> веке: К. </w:t>
      </w:r>
      <w:proofErr w:type="spellStart"/>
      <w:r w:rsidR="003910E0" w:rsidRPr="003910E0">
        <w:rPr>
          <w:b/>
        </w:rPr>
        <w:t>Леви-Стросс</w:t>
      </w:r>
      <w:proofErr w:type="spellEnd"/>
      <w:r w:rsidR="003910E0" w:rsidRPr="003910E0">
        <w:rPr>
          <w:b/>
        </w:rPr>
        <w:t xml:space="preserve">, Р. Барт, Р. </w:t>
      </w:r>
      <w:proofErr w:type="spellStart"/>
      <w:r w:rsidR="003910E0" w:rsidRPr="003910E0">
        <w:rPr>
          <w:b/>
        </w:rPr>
        <w:t>Ж</w:t>
      </w:r>
      <w:r w:rsidR="003910E0">
        <w:rPr>
          <w:b/>
        </w:rPr>
        <w:t>ирар</w:t>
      </w:r>
      <w:proofErr w:type="spellEnd"/>
      <w:r w:rsidRPr="000E5982">
        <w:rPr>
          <w:b/>
        </w:rPr>
        <w:t>» (2 ч.).</w:t>
      </w:r>
      <w:r w:rsidRPr="000E5982">
        <w:t xml:space="preserve"> </w:t>
      </w:r>
      <w:r w:rsidR="003910E0">
        <w:t xml:space="preserve">Западноевропейская компаративистика в </w:t>
      </w:r>
      <w:r w:rsidR="003910E0">
        <w:rPr>
          <w:lang w:val="en-US"/>
        </w:rPr>
        <w:t>XX</w:t>
      </w:r>
      <w:r w:rsidR="003910E0" w:rsidRPr="003910E0">
        <w:t xml:space="preserve"> </w:t>
      </w:r>
      <w:r w:rsidR="003910E0">
        <w:t xml:space="preserve">веке. Историко-культурные условия ее формирования. Основные центры западноевропейской компаративистики. Научные журналы. Идеи. К. </w:t>
      </w:r>
      <w:proofErr w:type="spellStart"/>
      <w:r w:rsidR="003910E0">
        <w:t>Леви-Стросса</w:t>
      </w:r>
      <w:proofErr w:type="spellEnd"/>
      <w:r w:rsidR="003910E0">
        <w:t xml:space="preserve"> и их обсуждение в науке о литературе. Вклад Р. Барта в развитие компаративистики. Книги Р. </w:t>
      </w:r>
      <w:proofErr w:type="spellStart"/>
      <w:r w:rsidR="003910E0">
        <w:t>Жирара</w:t>
      </w:r>
      <w:proofErr w:type="spellEnd"/>
      <w:r w:rsidR="003910E0">
        <w:t>. Теория «козла отпущения». Концепция генезиса реалистического романа. Интерпретация творчества Шекспира в книге «Театр зависти».</w:t>
      </w:r>
    </w:p>
    <w:p w:rsidR="000E5982" w:rsidRPr="000E5982" w:rsidRDefault="002931B9" w:rsidP="000E5982">
      <w:pPr>
        <w:tabs>
          <w:tab w:val="num" w:pos="180"/>
        </w:tabs>
        <w:spacing w:line="276" w:lineRule="auto"/>
        <w:ind w:firstLine="708"/>
        <w:jc w:val="both"/>
      </w:pPr>
      <w:r>
        <w:rPr>
          <w:b/>
        </w:rPr>
        <w:t xml:space="preserve">Тема </w:t>
      </w:r>
      <w:r w:rsidRPr="002931B9">
        <w:rPr>
          <w:b/>
        </w:rPr>
        <w:t>«Вечные образы», «универсалии» в словесно-художественных произведениях</w:t>
      </w:r>
      <w:r w:rsidR="000E5982" w:rsidRPr="000E5982">
        <w:rPr>
          <w:b/>
        </w:rPr>
        <w:t>» (2 ч.).</w:t>
      </w:r>
      <w:r w:rsidR="000E5982" w:rsidRPr="000E5982">
        <w:t xml:space="preserve"> </w:t>
      </w:r>
      <w:r>
        <w:t xml:space="preserve"> Свойства «вечных образов» в литературе. Проблема жизни произведения в «большом историческом времени». «Вечные образы» как знак, символ, мифологема, свернутый сюжет, миф. Образы-вещи, образы-символы, пространственно-временные образы. </w:t>
      </w:r>
      <w:proofErr w:type="spellStart"/>
      <w:r>
        <w:t>Мифопоэтика</w:t>
      </w:r>
      <w:proofErr w:type="spellEnd"/>
      <w:r>
        <w:t>: определение и границы.</w:t>
      </w:r>
      <w:r w:rsidR="00494C59">
        <w:t xml:space="preserve"> «Вечные образы» и </w:t>
      </w:r>
      <w:proofErr w:type="gramStart"/>
      <w:r w:rsidR="00494C59">
        <w:t>постмодернистская</w:t>
      </w:r>
      <w:proofErr w:type="gramEnd"/>
      <w:r w:rsidR="00494C59">
        <w:t xml:space="preserve"> </w:t>
      </w:r>
      <w:proofErr w:type="spellStart"/>
      <w:r w:rsidR="00494C59">
        <w:t>интертекстуальность</w:t>
      </w:r>
      <w:proofErr w:type="spellEnd"/>
      <w:r w:rsidR="00494C59">
        <w:t>.</w:t>
      </w:r>
    </w:p>
    <w:p w:rsidR="000E5982" w:rsidRPr="00876ABF" w:rsidRDefault="003910E0" w:rsidP="000E5982">
      <w:pPr>
        <w:spacing w:line="276" w:lineRule="auto"/>
        <w:ind w:firstLine="708"/>
        <w:jc w:val="both"/>
      </w:pPr>
      <w:r>
        <w:rPr>
          <w:b/>
        </w:rPr>
        <w:t>Тема «</w:t>
      </w:r>
      <w:r w:rsidR="00494C59" w:rsidRPr="00494C59">
        <w:rPr>
          <w:b/>
        </w:rPr>
        <w:t>Великие книги мировой литературы</w:t>
      </w:r>
      <w:r w:rsidR="000E5982" w:rsidRPr="000E5982">
        <w:rPr>
          <w:b/>
        </w:rPr>
        <w:t xml:space="preserve">» (2 ч.). </w:t>
      </w:r>
      <w:r w:rsidR="00876ABF">
        <w:rPr>
          <w:b/>
        </w:rPr>
        <w:t xml:space="preserve"> </w:t>
      </w:r>
      <w:r w:rsidR="00876ABF" w:rsidRPr="00876ABF">
        <w:t>Пути формирования классических канонов.</w:t>
      </w:r>
      <w:r w:rsidR="00876ABF">
        <w:t xml:space="preserve"> Основные интеллектуальные и художественные открытия, предопределившие развитие цивилизации. «Великие книги» в контексте религиозных, философских, социальных, антропологических, эстетических дискуссий. «Великие книги» как модели нового языка описания окружающего мира.</w:t>
      </w:r>
    </w:p>
    <w:p w:rsidR="00494C59" w:rsidRDefault="00494C59" w:rsidP="000E5982">
      <w:pPr>
        <w:spacing w:line="276" w:lineRule="auto"/>
        <w:ind w:firstLine="708"/>
        <w:jc w:val="both"/>
      </w:pPr>
      <w:r w:rsidRPr="00EB3A97">
        <w:rPr>
          <w:b/>
        </w:rPr>
        <w:t>Тема «</w:t>
      </w:r>
      <w:r w:rsidR="00EB3A97" w:rsidRPr="00EB3A97">
        <w:rPr>
          <w:b/>
        </w:rPr>
        <w:t>Сравнительное литературоведение на современном этапе</w:t>
      </w:r>
      <w:r w:rsidRPr="00EB3A97">
        <w:rPr>
          <w:b/>
        </w:rPr>
        <w:t>»</w:t>
      </w:r>
      <w:r w:rsidR="00EB3A97" w:rsidRPr="00EB3A97">
        <w:rPr>
          <w:b/>
        </w:rPr>
        <w:t xml:space="preserve"> (2 ч.)</w:t>
      </w:r>
      <w:r w:rsidR="00437CA5">
        <w:rPr>
          <w:b/>
        </w:rPr>
        <w:t xml:space="preserve"> </w:t>
      </w:r>
      <w:r w:rsidR="00437CA5" w:rsidRPr="00437CA5">
        <w:t>О</w:t>
      </w:r>
      <w:r w:rsidR="00437CA5">
        <w:t>сновные</w:t>
      </w:r>
      <w:r w:rsidR="00437CA5" w:rsidRPr="00437CA5">
        <w:t xml:space="preserve"> </w:t>
      </w:r>
      <w:r w:rsidR="00437CA5">
        <w:t xml:space="preserve">центры сравнительного изучения литератур. Характеристика современных монографий, учебников, учебных пособий. Новые направления в составе сравнительного литературоведения. Сравнительное литературоведение и изучение языка искусств. </w:t>
      </w:r>
      <w:proofErr w:type="spellStart"/>
      <w:r w:rsidR="00437CA5">
        <w:t>Интертекстуальность</w:t>
      </w:r>
      <w:proofErr w:type="spellEnd"/>
      <w:r w:rsidR="00437CA5">
        <w:t xml:space="preserve"> и </w:t>
      </w:r>
      <w:proofErr w:type="spellStart"/>
      <w:r w:rsidR="00437CA5">
        <w:t>интермедиальность</w:t>
      </w:r>
      <w:proofErr w:type="spellEnd"/>
      <w:r w:rsidR="00437CA5">
        <w:t xml:space="preserve">. </w:t>
      </w:r>
    </w:p>
    <w:p w:rsidR="00953E12" w:rsidRPr="00EB3A97" w:rsidRDefault="00953E12" w:rsidP="000E5982">
      <w:pPr>
        <w:spacing w:line="276" w:lineRule="auto"/>
        <w:ind w:firstLine="708"/>
        <w:jc w:val="both"/>
        <w:rPr>
          <w:b/>
        </w:rPr>
      </w:pPr>
    </w:p>
    <w:p w:rsidR="000E5982" w:rsidRPr="00F3200C" w:rsidRDefault="000E5982" w:rsidP="00F3200C">
      <w:pPr>
        <w:shd w:val="clear" w:color="auto" w:fill="FFFFFF"/>
        <w:spacing w:line="276" w:lineRule="auto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>Содержание практических занятий по дисциплине</w:t>
      </w:r>
    </w:p>
    <w:p w:rsidR="000E5982" w:rsidRPr="001D7F47" w:rsidRDefault="001D7F47" w:rsidP="001D7F47">
      <w:pPr>
        <w:numPr>
          <w:ilvl w:val="0"/>
          <w:numId w:val="24"/>
        </w:numPr>
        <w:spacing w:line="276" w:lineRule="auto"/>
        <w:jc w:val="both"/>
      </w:pPr>
      <w:r w:rsidRPr="001D7F47">
        <w:t xml:space="preserve">Предмет и задачи сравнительного литературоведения. </w:t>
      </w:r>
    </w:p>
    <w:p w:rsidR="001D7F47" w:rsidRP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 w:rsidRPr="001D7F47">
        <w:rPr>
          <w:color w:val="000000"/>
        </w:rPr>
        <w:t>«Миграционная теория».</w:t>
      </w:r>
    </w:p>
    <w:p w:rsid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Идеи братьев Веселовских и развитие сравнительного литературоведения.</w:t>
      </w:r>
    </w:p>
    <w:p w:rsid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Мифологическая школа в западном и российском литературоведении.</w:t>
      </w:r>
    </w:p>
    <w:p w:rsid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Научные идеи В.М. </w:t>
      </w:r>
      <w:proofErr w:type="spellStart"/>
      <w:r>
        <w:rPr>
          <w:color w:val="000000"/>
        </w:rPr>
        <w:t>Жирмунского</w:t>
      </w:r>
      <w:proofErr w:type="spellEnd"/>
      <w:r>
        <w:rPr>
          <w:color w:val="000000"/>
        </w:rPr>
        <w:t xml:space="preserve"> в области сравнительного литературоведения.</w:t>
      </w:r>
    </w:p>
    <w:p w:rsid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Западноевропейская компаративистика </w:t>
      </w:r>
      <w:r>
        <w:rPr>
          <w:color w:val="000000"/>
          <w:lang w:val="en-US"/>
        </w:rPr>
        <w:t>XX</w:t>
      </w:r>
      <w:r w:rsidRPr="001D7F47">
        <w:rPr>
          <w:color w:val="000000"/>
        </w:rPr>
        <w:t xml:space="preserve"> </w:t>
      </w:r>
      <w:r>
        <w:rPr>
          <w:color w:val="000000"/>
        </w:rPr>
        <w:t xml:space="preserve">века. Работы Р. </w:t>
      </w:r>
      <w:proofErr w:type="spellStart"/>
      <w:r>
        <w:rPr>
          <w:color w:val="000000"/>
        </w:rPr>
        <w:t>Жирара</w:t>
      </w:r>
      <w:proofErr w:type="spellEnd"/>
      <w:r>
        <w:rPr>
          <w:color w:val="000000"/>
        </w:rPr>
        <w:t>.</w:t>
      </w:r>
    </w:p>
    <w:p w:rsid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«Вечные образы» в словесно-художественных произведениях.</w:t>
      </w:r>
    </w:p>
    <w:p w:rsid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Творчество Данте, Шекспира, Гете и русская литература </w:t>
      </w:r>
      <w:r>
        <w:rPr>
          <w:color w:val="000000"/>
          <w:lang w:val="en-US"/>
        </w:rPr>
        <w:t>XIX</w:t>
      </w:r>
      <w:r w:rsidRPr="001D7F47">
        <w:rPr>
          <w:color w:val="000000"/>
        </w:rPr>
        <w:t>-</w:t>
      </w:r>
      <w:r>
        <w:rPr>
          <w:color w:val="000000"/>
          <w:lang w:val="en-US"/>
        </w:rPr>
        <w:t>XX</w:t>
      </w:r>
      <w:r w:rsidRPr="001D7F47">
        <w:rPr>
          <w:color w:val="000000"/>
        </w:rPr>
        <w:t xml:space="preserve"> </w:t>
      </w:r>
      <w:r>
        <w:rPr>
          <w:color w:val="000000"/>
        </w:rPr>
        <w:t>вв.</w:t>
      </w:r>
    </w:p>
    <w:p w:rsidR="001D7F47" w:rsidRDefault="001D7F47" w:rsidP="001D7F47">
      <w:pPr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Сравнительное литературоведение на современном этапе.</w:t>
      </w:r>
    </w:p>
    <w:p w:rsidR="00953E12" w:rsidRPr="000E5982" w:rsidRDefault="00953E12" w:rsidP="00953E12">
      <w:pPr>
        <w:spacing w:line="276" w:lineRule="auto"/>
        <w:ind w:left="1068"/>
        <w:jc w:val="both"/>
        <w:rPr>
          <w:color w:val="000000"/>
        </w:rPr>
      </w:pPr>
    </w:p>
    <w:p w:rsidR="00A87159" w:rsidRPr="00F3200C" w:rsidRDefault="00616959" w:rsidP="00F3200C">
      <w:pPr>
        <w:tabs>
          <w:tab w:val="right" w:leader="underscore" w:pos="9639"/>
        </w:tabs>
        <w:spacing w:line="276" w:lineRule="auto"/>
        <w:ind w:right="-13"/>
        <w:jc w:val="center"/>
        <w:rPr>
          <w:b/>
          <w:bCs/>
        </w:rPr>
      </w:pPr>
      <w:r w:rsidRPr="000E5982">
        <w:rPr>
          <w:b/>
          <w:bCs/>
        </w:rPr>
        <w:t>5</w:t>
      </w:r>
      <w:r w:rsidR="00E53FD8" w:rsidRPr="000E5982">
        <w:rPr>
          <w:b/>
          <w:bCs/>
        </w:rPr>
        <w:t xml:space="preserve">. </w:t>
      </w:r>
      <w:r w:rsidR="00AC0E69" w:rsidRPr="000E5982">
        <w:rPr>
          <w:b/>
          <w:bCs/>
        </w:rPr>
        <w:t xml:space="preserve"> </w:t>
      </w:r>
      <w:r w:rsidR="0070500F" w:rsidRPr="000E5982">
        <w:rPr>
          <w:b/>
          <w:bCs/>
        </w:rPr>
        <w:t>ОЦЕНОЧНЫЕ СРЕДСТВА ДЛЯ ТЕК</w:t>
      </w:r>
      <w:r w:rsidR="002007BB" w:rsidRPr="000E5982">
        <w:rPr>
          <w:b/>
          <w:bCs/>
        </w:rPr>
        <w:t>УЩЕГО КОНТРОЛЯ УСПЕВАЕ</w:t>
      </w:r>
      <w:r w:rsidR="0070500F" w:rsidRPr="000E5982">
        <w:rPr>
          <w:b/>
          <w:bCs/>
        </w:rPr>
        <w:t xml:space="preserve">МОСТИ, ПРОМЕЖУТОЧНОЙ АТТЕСТАЦИИ ПО ИТОГАМ ОСВОЕНИЯ ДИСЦИПЛИНЫ </w:t>
      </w:r>
      <w:r w:rsidR="00D24842" w:rsidRPr="000E5982">
        <w:rPr>
          <w:b/>
          <w:bCs/>
        </w:rPr>
        <w:br/>
      </w:r>
      <w:r w:rsidR="0070500F" w:rsidRPr="000E5982">
        <w:rPr>
          <w:b/>
          <w:bCs/>
        </w:rPr>
        <w:t>И УЧЕБНО-МЕТОДИЧЕСКОЕ ОБЕСПЕЧЕНИЕ САМОСТОЯТЕЛЬНОЙ РАБОТЫ СТУДЕНТОВ</w:t>
      </w:r>
    </w:p>
    <w:p w:rsidR="000E5982" w:rsidRPr="000E5982" w:rsidRDefault="00616959" w:rsidP="000459CB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</w:t>
      </w:r>
      <w:r w:rsidR="000608B9" w:rsidRPr="000E5982">
        <w:rPr>
          <w:b/>
        </w:rPr>
        <w:t xml:space="preserve">.1. </w:t>
      </w:r>
      <w:r w:rsidR="0030700E" w:rsidRPr="000E5982">
        <w:rPr>
          <w:b/>
        </w:rPr>
        <w:t>Текущий контроль успеваемости</w:t>
      </w:r>
    </w:p>
    <w:p w:rsidR="000E5982" w:rsidRDefault="001D7F47" w:rsidP="001D7F47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                                  Рейтинг-контроль 1</w:t>
      </w:r>
      <w:r w:rsidR="000E5982" w:rsidRPr="000E5982">
        <w:rPr>
          <w:b/>
        </w:rPr>
        <w:t xml:space="preserve"> </w:t>
      </w:r>
    </w:p>
    <w:p w:rsidR="000E5982" w:rsidRDefault="001D7F47" w:rsidP="008D1396">
      <w:pPr>
        <w:pStyle w:val="af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правильное определение сравнительного литературоведения:</w:t>
      </w:r>
    </w:p>
    <w:p w:rsidR="001D7F47" w:rsidRDefault="001D7F47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раздел литературоведения, изучающий сходства и различия, связи и вза</w:t>
      </w:r>
      <w:r w:rsidR="008D13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мовлияния </w:t>
      </w:r>
      <w:r w:rsidR="008D1396">
        <w:rPr>
          <w:rFonts w:ascii="Times New Roman" w:hAnsi="Times New Roman"/>
          <w:sz w:val="24"/>
          <w:szCs w:val="24"/>
        </w:rPr>
        <w:t>литератур народов мира;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направление, изучающее произведение как общественный памятник эпохи;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«формальный метод» в эстетике, искусствознании и литературоведении.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Кто из поэтов ввел понятие «всемирная литература»: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А.С. Пушкин;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В. Шекспир;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И.-В. Гете.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Какое исследование принято считать первой книгой компаративизма: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«Историческая поэтика» А.Н. Веселовского;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«Сравнительное литературоведение» Г.М. </w:t>
      </w:r>
      <w:proofErr w:type="spellStart"/>
      <w:r>
        <w:rPr>
          <w:rFonts w:ascii="Times New Roman" w:hAnsi="Times New Roman"/>
          <w:sz w:val="24"/>
          <w:szCs w:val="24"/>
        </w:rPr>
        <w:t>Поснетта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«Немецкая мифология» братьев Гримм.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Кто является автором диссертации «Опыт сравнительного изучения западного и русского эпоса»?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А.И. Кирпичников;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А.Н. Веселовский;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Т. </w:t>
      </w:r>
      <w:proofErr w:type="spellStart"/>
      <w:r>
        <w:rPr>
          <w:rFonts w:ascii="Times New Roman" w:hAnsi="Times New Roman"/>
          <w:sz w:val="24"/>
          <w:szCs w:val="24"/>
        </w:rPr>
        <w:t>Бенфей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 какому источнику возводил сказки Т. </w:t>
      </w:r>
      <w:proofErr w:type="spellStart"/>
      <w:r>
        <w:rPr>
          <w:rFonts w:ascii="Times New Roman" w:hAnsi="Times New Roman"/>
          <w:sz w:val="24"/>
          <w:szCs w:val="24"/>
        </w:rPr>
        <w:t>Бенфей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</w:t>
      </w:r>
      <w:proofErr w:type="spellStart"/>
      <w:r>
        <w:rPr>
          <w:rFonts w:ascii="Times New Roman" w:hAnsi="Times New Roman"/>
          <w:sz w:val="24"/>
          <w:szCs w:val="24"/>
        </w:rPr>
        <w:t>Панчатантра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«Песнь о </w:t>
      </w:r>
      <w:proofErr w:type="spellStart"/>
      <w:r>
        <w:rPr>
          <w:rFonts w:ascii="Times New Roman" w:hAnsi="Times New Roman"/>
          <w:sz w:val="24"/>
          <w:szCs w:val="24"/>
        </w:rPr>
        <w:t>Нибелунгах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шумеро-аккадский эпос.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Каким словосочетанием А.Н. Веселовский определял сходное направление мышления, аналогическое направление фантазии: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влияние;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заимствование;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«встречное течение».</w:t>
      </w:r>
    </w:p>
    <w:p w:rsidR="008D1396" w:rsidRDefault="008D1396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08AE">
        <w:rPr>
          <w:rFonts w:ascii="Times New Roman" w:hAnsi="Times New Roman"/>
          <w:sz w:val="24"/>
          <w:szCs w:val="24"/>
        </w:rPr>
        <w:t>Какая европейская школа фольклористики разработала каталог сказочных сюжетов:</w:t>
      </w:r>
    </w:p>
    <w:p w:rsidR="008B08AE" w:rsidRDefault="008B08AE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российская;</w:t>
      </w:r>
    </w:p>
    <w:p w:rsidR="008B08AE" w:rsidRDefault="008B08AE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финская;</w:t>
      </w:r>
    </w:p>
    <w:p w:rsidR="008B08AE" w:rsidRDefault="008B08AE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польская.</w:t>
      </w:r>
    </w:p>
    <w:p w:rsidR="00D7720B" w:rsidRDefault="00D7720B" w:rsidP="001D7F47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7720B">
        <w:rPr>
          <w:rFonts w:ascii="Times New Roman" w:hAnsi="Times New Roman"/>
          <w:b/>
          <w:sz w:val="24"/>
          <w:szCs w:val="24"/>
        </w:rPr>
        <w:t xml:space="preserve"> Рейтинг-контроль 2.</w:t>
      </w:r>
    </w:p>
    <w:p w:rsidR="00D7720B" w:rsidRDefault="00D7720B" w:rsidP="001D7F47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BE6CEC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D7720B" w:rsidRDefault="00D7720B" w:rsidP="00D7720B">
      <w:pPr>
        <w:pStyle w:val="af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>Кто является автором книги «Морфология сказки»?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В.Я. </w:t>
      </w:r>
      <w:proofErr w:type="spellStart"/>
      <w:r>
        <w:rPr>
          <w:rFonts w:ascii="Times New Roman" w:hAnsi="Times New Roman"/>
          <w:sz w:val="24"/>
          <w:szCs w:val="24"/>
        </w:rPr>
        <w:t>Пропп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М.М. Бахтин;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А.Н. Веселовский.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7720B">
        <w:rPr>
          <w:rFonts w:ascii="Times New Roman" w:hAnsi="Times New Roman"/>
          <w:sz w:val="24"/>
          <w:szCs w:val="24"/>
        </w:rPr>
        <w:t xml:space="preserve"> Кого называют предшественником В.Я. </w:t>
      </w:r>
      <w:proofErr w:type="spellStart"/>
      <w:r w:rsidRPr="00D7720B">
        <w:rPr>
          <w:rFonts w:ascii="Times New Roman" w:hAnsi="Times New Roman"/>
          <w:sz w:val="24"/>
          <w:szCs w:val="24"/>
        </w:rPr>
        <w:t>Проппа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 в фольклористике?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а) А.И. Никифоров;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А.Н Веселовский;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Ф.И. Буслаев.</w:t>
      </w:r>
      <w:r w:rsidRPr="00D7720B">
        <w:rPr>
          <w:rFonts w:ascii="Times New Roman" w:hAnsi="Times New Roman"/>
          <w:sz w:val="24"/>
          <w:szCs w:val="24"/>
        </w:rPr>
        <w:t xml:space="preserve">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7720B">
        <w:rPr>
          <w:rFonts w:ascii="Times New Roman" w:hAnsi="Times New Roman"/>
          <w:sz w:val="24"/>
          <w:szCs w:val="24"/>
        </w:rPr>
        <w:t xml:space="preserve"> Что В.Я. </w:t>
      </w:r>
      <w:proofErr w:type="spellStart"/>
      <w:r w:rsidRPr="00D7720B">
        <w:rPr>
          <w:rFonts w:ascii="Times New Roman" w:hAnsi="Times New Roman"/>
          <w:sz w:val="24"/>
          <w:szCs w:val="24"/>
        </w:rPr>
        <w:t>Пропп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 называл повторяющимися элементами волшебной сказки: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а) функции действующих лиц;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стилистические повторы;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>в) сюжетные ходы.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7720B">
        <w:rPr>
          <w:rFonts w:ascii="Times New Roman" w:hAnsi="Times New Roman"/>
          <w:sz w:val="24"/>
          <w:szCs w:val="24"/>
        </w:rPr>
        <w:t xml:space="preserve"> Кто является автором книги «Структурное изучение мифа» (1955)?: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а) Р.О. Якобсон;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К. </w:t>
      </w:r>
      <w:proofErr w:type="spellStart"/>
      <w:r w:rsidRPr="00D7720B">
        <w:rPr>
          <w:rFonts w:ascii="Times New Roman" w:hAnsi="Times New Roman"/>
          <w:sz w:val="24"/>
          <w:szCs w:val="24"/>
        </w:rPr>
        <w:t>Леви-Стросс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>в) Ю.М. Лотман.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D7720B">
        <w:rPr>
          <w:rFonts w:ascii="Times New Roman" w:hAnsi="Times New Roman"/>
          <w:sz w:val="24"/>
          <w:szCs w:val="24"/>
        </w:rPr>
        <w:t xml:space="preserve"> Кто является автором статьи «Элементы теории интерпретации мифического рассказа»? а) К. </w:t>
      </w:r>
      <w:proofErr w:type="spellStart"/>
      <w:r w:rsidRPr="00D7720B">
        <w:rPr>
          <w:rFonts w:ascii="Times New Roman" w:hAnsi="Times New Roman"/>
          <w:sz w:val="24"/>
          <w:szCs w:val="24"/>
        </w:rPr>
        <w:t>Леви-Стросс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А.Ж. </w:t>
      </w:r>
      <w:proofErr w:type="spellStart"/>
      <w:r w:rsidRPr="00D7720B">
        <w:rPr>
          <w:rFonts w:ascii="Times New Roman" w:hAnsi="Times New Roman"/>
          <w:sz w:val="24"/>
          <w:szCs w:val="24"/>
        </w:rPr>
        <w:t>Греймас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в) Р. </w:t>
      </w:r>
      <w:proofErr w:type="spellStart"/>
      <w:r w:rsidRPr="00D7720B">
        <w:rPr>
          <w:rFonts w:ascii="Times New Roman" w:hAnsi="Times New Roman"/>
          <w:sz w:val="24"/>
          <w:szCs w:val="24"/>
        </w:rPr>
        <w:t>Жирар</w:t>
      </w:r>
      <w:proofErr w:type="spellEnd"/>
      <w:r w:rsidRPr="00D7720B">
        <w:rPr>
          <w:rFonts w:ascii="Times New Roman" w:hAnsi="Times New Roman"/>
          <w:sz w:val="24"/>
          <w:szCs w:val="24"/>
        </w:rPr>
        <w:t>.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7720B">
        <w:rPr>
          <w:rFonts w:ascii="Times New Roman" w:hAnsi="Times New Roman"/>
          <w:sz w:val="24"/>
          <w:szCs w:val="24"/>
        </w:rPr>
        <w:t xml:space="preserve"> Сколько синтагматических функций сказки называет А.Ж. </w:t>
      </w:r>
      <w:proofErr w:type="spellStart"/>
      <w:r w:rsidRPr="00D7720B">
        <w:rPr>
          <w:rFonts w:ascii="Times New Roman" w:hAnsi="Times New Roman"/>
          <w:sz w:val="24"/>
          <w:szCs w:val="24"/>
        </w:rPr>
        <w:t>Греймас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?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а) 31;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2;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>в) 20.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7720B">
        <w:rPr>
          <w:rFonts w:ascii="Times New Roman" w:hAnsi="Times New Roman"/>
          <w:sz w:val="24"/>
          <w:szCs w:val="24"/>
        </w:rPr>
        <w:t xml:space="preserve"> Какие повествовательные функции выделял А. Ж. </w:t>
      </w:r>
      <w:proofErr w:type="spellStart"/>
      <w:r w:rsidRPr="00D7720B">
        <w:rPr>
          <w:rFonts w:ascii="Times New Roman" w:hAnsi="Times New Roman"/>
          <w:sz w:val="24"/>
          <w:szCs w:val="24"/>
        </w:rPr>
        <w:t>Греймас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?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а) договорные, действенные, </w:t>
      </w:r>
      <w:proofErr w:type="spellStart"/>
      <w:r w:rsidRPr="00D7720B">
        <w:rPr>
          <w:rFonts w:ascii="Times New Roman" w:hAnsi="Times New Roman"/>
          <w:sz w:val="24"/>
          <w:szCs w:val="24"/>
        </w:rPr>
        <w:t>отъединительные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объединяющие, отчуждающие, авантюрные;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в) уход, предательство, испытание. </w:t>
      </w:r>
    </w:p>
    <w:p w:rsidR="00D7720B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7720B">
        <w:rPr>
          <w:rFonts w:ascii="Times New Roman" w:hAnsi="Times New Roman"/>
          <w:sz w:val="24"/>
          <w:szCs w:val="24"/>
        </w:rPr>
        <w:t xml:space="preserve"> Что К. </w:t>
      </w:r>
      <w:proofErr w:type="spellStart"/>
      <w:r w:rsidRPr="00D7720B">
        <w:rPr>
          <w:rFonts w:ascii="Times New Roman" w:hAnsi="Times New Roman"/>
          <w:sz w:val="24"/>
          <w:szCs w:val="24"/>
        </w:rPr>
        <w:t>Бремон</w:t>
      </w:r>
      <w:proofErr w:type="spellEnd"/>
      <w:r w:rsidRPr="00D7720B">
        <w:rPr>
          <w:rFonts w:ascii="Times New Roman" w:hAnsi="Times New Roman"/>
          <w:sz w:val="24"/>
          <w:szCs w:val="24"/>
        </w:rPr>
        <w:t xml:space="preserve"> называл «элементарной последовательностью»</w:t>
      </w:r>
      <w:r>
        <w:rPr>
          <w:rFonts w:ascii="Times New Roman" w:hAnsi="Times New Roman"/>
          <w:sz w:val="24"/>
          <w:szCs w:val="24"/>
        </w:rPr>
        <w:t>?</w:t>
      </w:r>
    </w:p>
    <w:p w:rsidR="00BE6CEC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а) триаду: возможность – реализация возможности – результат; </w:t>
      </w:r>
    </w:p>
    <w:p w:rsidR="00BE6CEC" w:rsidRDefault="00D7720B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композиционную структуру: завязка, кульминация, развязка; </w:t>
      </w:r>
    </w:p>
    <w:p w:rsidR="00BE6CEC" w:rsidRDefault="00BE6CEC" w:rsidP="00D7720B">
      <w:pPr>
        <w:pStyle w:val="af5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7720B" w:rsidRPr="00D7720B">
        <w:rPr>
          <w:rFonts w:ascii="Times New Roman" w:hAnsi="Times New Roman"/>
          <w:sz w:val="24"/>
          <w:szCs w:val="24"/>
        </w:rPr>
        <w:t xml:space="preserve"> Что Е.М. </w:t>
      </w:r>
      <w:proofErr w:type="spellStart"/>
      <w:r w:rsidR="00D7720B" w:rsidRPr="00D7720B">
        <w:rPr>
          <w:rFonts w:ascii="Times New Roman" w:hAnsi="Times New Roman"/>
          <w:sz w:val="24"/>
          <w:szCs w:val="24"/>
        </w:rPr>
        <w:t>Мелетинский</w:t>
      </w:r>
      <w:proofErr w:type="spellEnd"/>
      <w:r w:rsidR="00D7720B" w:rsidRPr="00D7720B">
        <w:rPr>
          <w:rFonts w:ascii="Times New Roman" w:hAnsi="Times New Roman"/>
          <w:sz w:val="24"/>
          <w:szCs w:val="24"/>
        </w:rPr>
        <w:t xml:space="preserve"> называет «большими синтагматическими единствами»? </w:t>
      </w:r>
    </w:p>
    <w:p w:rsidR="00BE6CEC" w:rsidRDefault="00D7720B" w:rsidP="00BE6CEC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а) различные виды испытаний и приобретенные ценности; </w:t>
      </w:r>
    </w:p>
    <w:p w:rsidR="00BE6CEC" w:rsidRDefault="00D7720B" w:rsidP="00BE6CEC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 xml:space="preserve">б) уход, предательство, испытание; </w:t>
      </w:r>
    </w:p>
    <w:p w:rsidR="00D7720B" w:rsidRPr="00D7720B" w:rsidRDefault="00D7720B" w:rsidP="00BE6CEC">
      <w:pPr>
        <w:pStyle w:val="af5"/>
        <w:ind w:left="360"/>
        <w:rPr>
          <w:rFonts w:ascii="Times New Roman" w:hAnsi="Times New Roman"/>
          <w:sz w:val="24"/>
          <w:szCs w:val="24"/>
        </w:rPr>
      </w:pPr>
      <w:r w:rsidRPr="00D7720B">
        <w:rPr>
          <w:rFonts w:ascii="Times New Roman" w:hAnsi="Times New Roman"/>
          <w:sz w:val="24"/>
          <w:szCs w:val="24"/>
        </w:rPr>
        <w:t>в) набор основных функций действующих лиц.</w:t>
      </w:r>
    </w:p>
    <w:p w:rsidR="008D1396" w:rsidRPr="001D7F47" w:rsidRDefault="00F3200C" w:rsidP="001D7F47">
      <w:pPr>
        <w:pStyle w:val="af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E6CEC" w:rsidRDefault="000E5982" w:rsidP="00BE6CEC">
      <w:pPr>
        <w:spacing w:line="276" w:lineRule="auto"/>
        <w:ind w:left="360"/>
        <w:jc w:val="center"/>
        <w:rPr>
          <w:b/>
        </w:rPr>
      </w:pPr>
      <w:r w:rsidRPr="000E5982">
        <w:rPr>
          <w:b/>
        </w:rPr>
        <w:t xml:space="preserve">Рейтинг-контроль 3. </w:t>
      </w:r>
    </w:p>
    <w:p w:rsidR="00BE6CEC" w:rsidRDefault="00BE6CEC" w:rsidP="00BE6CEC">
      <w:pPr>
        <w:spacing w:line="276" w:lineRule="auto"/>
        <w:ind w:left="360"/>
        <w:rPr>
          <w:b/>
        </w:rPr>
      </w:pPr>
    </w:p>
    <w:p w:rsidR="00BE6CEC" w:rsidRDefault="00BE6CEC" w:rsidP="00BE6CEC">
      <w:pPr>
        <w:spacing w:line="276" w:lineRule="auto"/>
        <w:ind w:left="360"/>
        <w:jc w:val="center"/>
      </w:pPr>
      <w:r>
        <w:t>1.</w:t>
      </w:r>
      <w:r w:rsidRPr="00BE6CEC">
        <w:t>В какой стране после</w:t>
      </w:r>
      <w:proofErr w:type="gramStart"/>
      <w:r w:rsidRPr="00BE6CEC">
        <w:t xml:space="preserve"> П</w:t>
      </w:r>
      <w:proofErr w:type="gramEnd"/>
      <w:r w:rsidRPr="00BE6CEC">
        <w:t xml:space="preserve">ервой мировой войны начал выходить журнал по сравнительному литературоведению: </w:t>
      </w:r>
    </w:p>
    <w:p w:rsidR="00BE6CEC" w:rsidRDefault="00BE6CEC" w:rsidP="00BE6CEC">
      <w:pPr>
        <w:spacing w:line="276" w:lineRule="auto"/>
        <w:ind w:left="360"/>
      </w:pPr>
      <w:r w:rsidRPr="00BE6CEC">
        <w:t>а) Англия;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Германия;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в) Франция. </w:t>
      </w:r>
    </w:p>
    <w:p w:rsidR="00BE6CEC" w:rsidRDefault="00BE6CEC" w:rsidP="00BE6CEC">
      <w:pPr>
        <w:spacing w:line="276" w:lineRule="auto"/>
        <w:ind w:left="360"/>
      </w:pPr>
      <w:r>
        <w:t>2.</w:t>
      </w:r>
      <w:r w:rsidRPr="00BE6CEC">
        <w:t xml:space="preserve"> Кто является автором книги «История литературы Европы и Америки от Возрождения до наших дней» (1946)?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а) П. Ван </w:t>
      </w:r>
      <w:proofErr w:type="spellStart"/>
      <w:r w:rsidRPr="00BE6CEC">
        <w:t>Тигем</w:t>
      </w:r>
      <w:proofErr w:type="spellEnd"/>
      <w:r w:rsidRPr="00BE6CEC">
        <w:t xml:space="preserve">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А.Н. Веселовский;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в) В.Я </w:t>
      </w:r>
      <w:proofErr w:type="spellStart"/>
      <w:r w:rsidRPr="00BE6CEC">
        <w:t>Пропп</w:t>
      </w:r>
      <w:proofErr w:type="spellEnd"/>
      <w:r w:rsidRPr="00BE6CEC">
        <w:t xml:space="preserve">. </w:t>
      </w:r>
    </w:p>
    <w:p w:rsidR="00BE6CEC" w:rsidRDefault="00BE6CEC" w:rsidP="00BE6CEC">
      <w:pPr>
        <w:spacing w:line="276" w:lineRule="auto"/>
        <w:ind w:left="360"/>
      </w:pPr>
      <w:r>
        <w:t>3.</w:t>
      </w:r>
      <w:r w:rsidRPr="00BE6CEC">
        <w:t xml:space="preserve"> Назовите автора книги «Сравнительное литературоведение» (1951)?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а) М.Ф. </w:t>
      </w:r>
      <w:proofErr w:type="spellStart"/>
      <w:r w:rsidRPr="00BE6CEC">
        <w:t>Гюйяр</w:t>
      </w:r>
      <w:proofErr w:type="spellEnd"/>
      <w:r w:rsidRPr="00BE6CEC">
        <w:t xml:space="preserve">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П. Ван </w:t>
      </w:r>
      <w:proofErr w:type="spellStart"/>
      <w:r w:rsidRPr="00BE6CEC">
        <w:t>Тигем</w:t>
      </w:r>
      <w:proofErr w:type="spellEnd"/>
      <w:r w:rsidRPr="00BE6CEC">
        <w:t xml:space="preserve">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в) В.Я </w:t>
      </w:r>
      <w:proofErr w:type="spellStart"/>
      <w:r w:rsidRPr="00BE6CEC">
        <w:t>Пропп</w:t>
      </w:r>
      <w:proofErr w:type="spellEnd"/>
      <w:r w:rsidRPr="00BE6CEC">
        <w:t>.</w:t>
      </w:r>
    </w:p>
    <w:p w:rsidR="00BE6CEC" w:rsidRDefault="00BE6CEC" w:rsidP="00BE6CEC">
      <w:pPr>
        <w:spacing w:line="276" w:lineRule="auto"/>
        <w:ind w:left="360"/>
      </w:pPr>
      <w:r w:rsidRPr="00BE6CEC">
        <w:t>4) Кто написал книгу «Основы сравнительного изучения литературы от Данте Алигьери до Юджина</w:t>
      </w:r>
      <w:proofErr w:type="gramStart"/>
      <w:r w:rsidRPr="00BE6CEC">
        <w:t xml:space="preserve"> О</w:t>
      </w:r>
      <w:proofErr w:type="gramEnd"/>
      <w:r w:rsidRPr="00BE6CEC">
        <w:t xml:space="preserve">` Нила»?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а) М.Ф. </w:t>
      </w:r>
      <w:proofErr w:type="spellStart"/>
      <w:r w:rsidRPr="00BE6CEC">
        <w:t>Гюйяр</w:t>
      </w:r>
      <w:proofErr w:type="spellEnd"/>
      <w:r w:rsidRPr="00BE6CEC">
        <w:t xml:space="preserve">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В. </w:t>
      </w:r>
      <w:proofErr w:type="spellStart"/>
      <w:r w:rsidRPr="00BE6CEC">
        <w:t>Фридерих</w:t>
      </w:r>
      <w:proofErr w:type="spellEnd"/>
      <w:r w:rsidRPr="00BE6CEC">
        <w:t>;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 в) А.Н. Веселовский. </w:t>
      </w:r>
    </w:p>
    <w:p w:rsidR="00BE6CEC" w:rsidRDefault="00BE6CEC" w:rsidP="00BE6CEC">
      <w:pPr>
        <w:spacing w:line="276" w:lineRule="auto"/>
        <w:ind w:left="360"/>
      </w:pPr>
      <w:r>
        <w:t>5.</w:t>
      </w:r>
      <w:r w:rsidRPr="00BE6CEC">
        <w:t xml:space="preserve"> Кто из отечественных исследователей является автором книги «Немецкий романтизм и современная мистика»? </w:t>
      </w:r>
    </w:p>
    <w:p w:rsidR="00BE6CEC" w:rsidRDefault="00BE6CEC" w:rsidP="00BE6CEC">
      <w:pPr>
        <w:spacing w:line="276" w:lineRule="auto"/>
        <w:ind w:left="360"/>
      </w:pPr>
      <w:r>
        <w:t>а) Н.И. Конрад;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В.М. </w:t>
      </w:r>
      <w:proofErr w:type="spellStart"/>
      <w:r w:rsidRPr="00BE6CEC">
        <w:t>Жирмунский</w:t>
      </w:r>
      <w:proofErr w:type="spellEnd"/>
      <w:r w:rsidRPr="00BE6CEC">
        <w:t xml:space="preserve">; </w:t>
      </w:r>
    </w:p>
    <w:p w:rsidR="00BE6CEC" w:rsidRDefault="00BE6CEC" w:rsidP="00BE6CEC">
      <w:pPr>
        <w:spacing w:line="276" w:lineRule="auto"/>
        <w:ind w:left="360"/>
      </w:pPr>
      <w:r w:rsidRPr="00BE6CEC">
        <w:lastRenderedPageBreak/>
        <w:t xml:space="preserve">в) В.Я. </w:t>
      </w:r>
      <w:proofErr w:type="spellStart"/>
      <w:r w:rsidRPr="00BE6CEC">
        <w:t>Пропп</w:t>
      </w:r>
      <w:proofErr w:type="spellEnd"/>
      <w:r w:rsidRPr="00BE6CEC">
        <w:t xml:space="preserve">. </w:t>
      </w:r>
    </w:p>
    <w:p w:rsidR="00BE6CEC" w:rsidRDefault="00BE6CEC" w:rsidP="00BE6CEC">
      <w:pPr>
        <w:spacing w:line="276" w:lineRule="auto"/>
        <w:ind w:left="360"/>
      </w:pPr>
      <w:r>
        <w:t>6.</w:t>
      </w:r>
      <w:r w:rsidRPr="00BE6CEC">
        <w:t xml:space="preserve"> Кому из исследователей принадлежит мысль о глобальном характере Возрождения?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а) А.Ф. Лосеву;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М.М. Бахтину; </w:t>
      </w:r>
    </w:p>
    <w:p w:rsidR="00BE6CEC" w:rsidRDefault="00BE6CEC" w:rsidP="00BE6CEC">
      <w:pPr>
        <w:spacing w:line="276" w:lineRule="auto"/>
        <w:ind w:left="360"/>
      </w:pPr>
      <w:r w:rsidRPr="00BE6CEC">
        <w:t>в) Н.И. Конраду.</w:t>
      </w:r>
    </w:p>
    <w:p w:rsidR="00BE6CEC" w:rsidRDefault="00BE6CEC" w:rsidP="00BE6CEC">
      <w:pPr>
        <w:spacing w:line="276" w:lineRule="auto"/>
        <w:ind w:left="360"/>
      </w:pPr>
      <w:r>
        <w:t>7.</w:t>
      </w:r>
      <w:r w:rsidRPr="00BE6CEC">
        <w:t xml:space="preserve"> Кто из исследователей изучал творчество А.С. Пушкина в сравнительно-историческом аспекте?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а) М.П. Алексеев;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В.М. </w:t>
      </w:r>
      <w:proofErr w:type="spellStart"/>
      <w:r w:rsidRPr="00BE6CEC">
        <w:t>Жирмунский</w:t>
      </w:r>
      <w:proofErr w:type="spellEnd"/>
      <w:r w:rsidRPr="00BE6CEC">
        <w:t xml:space="preserve">; </w:t>
      </w:r>
    </w:p>
    <w:p w:rsidR="00BE6CEC" w:rsidRDefault="00BE6CEC" w:rsidP="00BE6CEC">
      <w:pPr>
        <w:spacing w:line="276" w:lineRule="auto"/>
        <w:ind w:left="360"/>
      </w:pPr>
      <w:r w:rsidRPr="00BE6CEC">
        <w:t>в) Д.С. Лихачев.</w:t>
      </w:r>
    </w:p>
    <w:p w:rsidR="00BE6CEC" w:rsidRDefault="00BE6CEC" w:rsidP="00BE6CEC">
      <w:pPr>
        <w:spacing w:line="276" w:lineRule="auto"/>
        <w:ind w:left="360"/>
      </w:pPr>
      <w:r>
        <w:t>8.</w:t>
      </w:r>
      <w:r w:rsidRPr="00BE6CEC">
        <w:t xml:space="preserve"> Кто является автором книги «Пушкин и Гете: Сравнительное исследование» (1999):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а) М.П. Алексеев; </w:t>
      </w:r>
    </w:p>
    <w:p w:rsidR="00BE6CEC" w:rsidRDefault="00BE6CEC" w:rsidP="00BE6CEC">
      <w:pPr>
        <w:spacing w:line="276" w:lineRule="auto"/>
        <w:ind w:left="360"/>
      </w:pPr>
      <w:r w:rsidRPr="00BE6CEC">
        <w:t xml:space="preserve">б) М.М. Бахтин; </w:t>
      </w:r>
    </w:p>
    <w:p w:rsidR="00BE6CEC" w:rsidRPr="000E5982" w:rsidRDefault="00BE6CEC" w:rsidP="00BE6CEC">
      <w:pPr>
        <w:spacing w:line="276" w:lineRule="auto"/>
        <w:ind w:left="360"/>
      </w:pPr>
      <w:r w:rsidRPr="00BE6CEC">
        <w:t>в) Р.Ю. Данилевский.</w:t>
      </w:r>
    </w:p>
    <w:p w:rsidR="0030700E" w:rsidRDefault="00616959" w:rsidP="000459CB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  <w:r w:rsidRPr="000E5982">
        <w:rPr>
          <w:b/>
        </w:rPr>
        <w:t>5</w:t>
      </w:r>
      <w:r w:rsidR="000608B9" w:rsidRPr="000E5982">
        <w:rPr>
          <w:b/>
        </w:rPr>
        <w:t xml:space="preserve">.2. </w:t>
      </w:r>
      <w:r w:rsidR="0030700E" w:rsidRPr="000E5982">
        <w:rPr>
          <w:b/>
        </w:rPr>
        <w:t>Промежуточная аттестация</w:t>
      </w:r>
    </w:p>
    <w:p w:rsidR="00953E12" w:rsidRDefault="00953E12" w:rsidP="000459CB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</w:p>
    <w:p w:rsidR="000C01EC" w:rsidRDefault="000E5982" w:rsidP="000C01EC">
      <w:pPr>
        <w:spacing w:line="276" w:lineRule="auto"/>
        <w:ind w:left="360"/>
        <w:jc w:val="center"/>
        <w:rPr>
          <w:b/>
        </w:rPr>
      </w:pPr>
      <w:r w:rsidRPr="000E5982">
        <w:rPr>
          <w:b/>
        </w:rPr>
        <w:t>Вопросы к экзамену по ди</w:t>
      </w:r>
      <w:r w:rsidR="00BE6CEC">
        <w:rPr>
          <w:b/>
        </w:rPr>
        <w:t>сциплине «Сравнительное литературоведение</w:t>
      </w:r>
      <w:r w:rsidR="00953E12">
        <w:rPr>
          <w:b/>
        </w:rPr>
        <w:t>: история и современность</w:t>
      </w:r>
      <w:r w:rsidR="000C01EC">
        <w:rPr>
          <w:b/>
        </w:rPr>
        <w:t>»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1. Предмет и задачи сравнительного литературоведения. Основная терминология и ее критический анализ.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>2. «Миграционная теория». Основные представители. Терминология. Критический анализ идей.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 3. Вклад А.Н. Веселовского в развитие сравнительного литературоведения. Основные труды.</w:t>
      </w:r>
    </w:p>
    <w:p w:rsidR="000E5982" w:rsidRDefault="000C01EC" w:rsidP="000C01EC">
      <w:pPr>
        <w:spacing w:line="276" w:lineRule="auto"/>
        <w:ind w:left="360"/>
        <w:jc w:val="both"/>
      </w:pPr>
      <w:r w:rsidRPr="000C01EC">
        <w:t xml:space="preserve"> 4. Вклад В.М. </w:t>
      </w:r>
      <w:proofErr w:type="spellStart"/>
      <w:r w:rsidRPr="000C01EC">
        <w:t>Жирмунского</w:t>
      </w:r>
      <w:proofErr w:type="spellEnd"/>
      <w:r w:rsidRPr="000C01EC">
        <w:t xml:space="preserve"> в развитие сравнительного литературоведения. Характеристика основных работ</w:t>
      </w:r>
      <w:r>
        <w:t>.</w:t>
      </w:r>
    </w:p>
    <w:p w:rsidR="000C01EC" w:rsidRPr="000C01EC" w:rsidRDefault="000C01EC" w:rsidP="000C01EC">
      <w:pPr>
        <w:spacing w:line="276" w:lineRule="auto"/>
        <w:ind w:left="360"/>
        <w:jc w:val="both"/>
      </w:pPr>
      <w:r w:rsidRPr="000C01EC">
        <w:t xml:space="preserve">5. В.Я. </w:t>
      </w:r>
      <w:proofErr w:type="spellStart"/>
      <w:r w:rsidRPr="000C01EC">
        <w:t>Пропп</w:t>
      </w:r>
      <w:proofErr w:type="spellEnd"/>
      <w:r w:rsidRPr="000C01EC">
        <w:t xml:space="preserve"> «Морфология сказки». Критический анализ. </w:t>
      </w:r>
    </w:p>
    <w:p w:rsidR="000C01EC" w:rsidRPr="000C01EC" w:rsidRDefault="000C01EC" w:rsidP="000C01EC">
      <w:pPr>
        <w:spacing w:line="276" w:lineRule="auto"/>
        <w:ind w:left="360"/>
        <w:jc w:val="both"/>
      </w:pPr>
      <w:r w:rsidRPr="000C01EC">
        <w:t xml:space="preserve">6. Структурно-типологический подход к изучению мифа. Идеи К. </w:t>
      </w:r>
      <w:proofErr w:type="spellStart"/>
      <w:r w:rsidRPr="000C01EC">
        <w:t>Леви-Стросса</w:t>
      </w:r>
      <w:proofErr w:type="spellEnd"/>
      <w:r w:rsidRPr="000C01EC">
        <w:t xml:space="preserve">. Критический анализ основных идей. </w:t>
      </w:r>
    </w:p>
    <w:p w:rsidR="000C01EC" w:rsidRPr="000C01EC" w:rsidRDefault="000C01EC" w:rsidP="000C01EC">
      <w:pPr>
        <w:spacing w:line="276" w:lineRule="auto"/>
        <w:ind w:left="360"/>
        <w:jc w:val="both"/>
      </w:pPr>
      <w:r w:rsidRPr="000C01EC">
        <w:t xml:space="preserve">7. Исследования А.Ж. </w:t>
      </w:r>
      <w:proofErr w:type="spellStart"/>
      <w:r w:rsidRPr="000C01EC">
        <w:t>Греймаса</w:t>
      </w:r>
      <w:proofErr w:type="spellEnd"/>
      <w:r w:rsidRPr="000C01EC">
        <w:t xml:space="preserve"> и К. </w:t>
      </w:r>
      <w:proofErr w:type="spellStart"/>
      <w:r w:rsidRPr="000C01EC">
        <w:t>Бремона</w:t>
      </w:r>
      <w:proofErr w:type="spellEnd"/>
      <w:r w:rsidRPr="000C01EC">
        <w:t xml:space="preserve">. Критический анализ основных идей. </w:t>
      </w:r>
    </w:p>
    <w:p w:rsidR="000C01EC" w:rsidRPr="000C01EC" w:rsidRDefault="000C01EC" w:rsidP="000C01EC">
      <w:pPr>
        <w:spacing w:line="276" w:lineRule="auto"/>
        <w:ind w:left="360"/>
        <w:jc w:val="both"/>
      </w:pPr>
      <w:r w:rsidRPr="000C01EC">
        <w:t xml:space="preserve">8. Вклад Е.М. </w:t>
      </w:r>
      <w:proofErr w:type="spellStart"/>
      <w:r w:rsidRPr="000C01EC">
        <w:t>Мелетинского</w:t>
      </w:r>
      <w:proofErr w:type="spellEnd"/>
      <w:r w:rsidRPr="000C01EC">
        <w:t xml:space="preserve"> в развитие сравнительного литературоведения. </w:t>
      </w:r>
    </w:p>
    <w:p w:rsidR="000C01EC" w:rsidRPr="000C01EC" w:rsidRDefault="000C01EC" w:rsidP="000C01EC">
      <w:pPr>
        <w:spacing w:line="276" w:lineRule="auto"/>
        <w:ind w:left="360"/>
        <w:jc w:val="both"/>
      </w:pPr>
      <w:r w:rsidRPr="000C01EC">
        <w:t xml:space="preserve">9. </w:t>
      </w:r>
      <w:proofErr w:type="spellStart"/>
      <w:r w:rsidRPr="000C01EC">
        <w:t>Антропоэтика</w:t>
      </w:r>
      <w:proofErr w:type="spellEnd"/>
      <w:r w:rsidRPr="000C01EC">
        <w:t xml:space="preserve"> Р. </w:t>
      </w:r>
      <w:proofErr w:type="spellStart"/>
      <w:r w:rsidRPr="000C01EC">
        <w:t>Жирара</w:t>
      </w:r>
      <w:proofErr w:type="spellEnd"/>
      <w:r w:rsidRPr="000C01EC">
        <w:t xml:space="preserve">. Основные этапы творчества. Характеристика основных идей. </w:t>
      </w:r>
    </w:p>
    <w:p w:rsidR="000C01EC" w:rsidRPr="000C01EC" w:rsidRDefault="000C01EC" w:rsidP="000C01EC">
      <w:pPr>
        <w:spacing w:line="276" w:lineRule="auto"/>
        <w:ind w:left="360"/>
        <w:jc w:val="both"/>
      </w:pPr>
      <w:r w:rsidRPr="000C01EC">
        <w:t>10. Основные идеи сравнительного литературоведения во Франции после</w:t>
      </w:r>
      <w:proofErr w:type="gramStart"/>
      <w:r w:rsidRPr="000C01EC">
        <w:t xml:space="preserve"> В</w:t>
      </w:r>
      <w:proofErr w:type="gramEnd"/>
      <w:r w:rsidRPr="000C01EC">
        <w:t xml:space="preserve">торой мировой войны.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>11. Основные идеи сравнительного литературоведения в США после</w:t>
      </w:r>
      <w:proofErr w:type="gramStart"/>
      <w:r w:rsidRPr="000C01EC">
        <w:t xml:space="preserve"> В</w:t>
      </w:r>
      <w:proofErr w:type="gramEnd"/>
      <w:r w:rsidRPr="000C01EC">
        <w:t>торой мировой войны.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12. Антитеза «Восток-Запад» в сравнительном литературоведении.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13. М.П. Алексеев о взаимосвязях творчества А.С. Пушкина с мировой литературой.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14. Влияние Байрона на русскую литературу 19-20 вв.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15. В. Шекспир в творческом сознании русских писателей и поэтов 19-20 вв.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16. И.-В. Гете в творческом сознании русских писателей и поэтов 19-20 вв.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17. Д. Алигьери в творческом сознании русских писателей и поэтов 19-20 вв.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18. «Тоска по мировой культуре» как одна из определяющих черт Серебряного века русской литературы.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19. «Вечные образы» в художественной литературе.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lastRenderedPageBreak/>
        <w:t>20. Сравнительное литературоведение на</w:t>
      </w:r>
      <w:r>
        <w:t xml:space="preserve"> современном этапе.</w:t>
      </w:r>
    </w:p>
    <w:p w:rsidR="000C01EC" w:rsidRPr="000C01EC" w:rsidRDefault="000C01EC" w:rsidP="000C01EC">
      <w:pPr>
        <w:spacing w:line="276" w:lineRule="auto"/>
        <w:ind w:left="360"/>
        <w:jc w:val="both"/>
        <w:rPr>
          <w:b/>
        </w:rPr>
      </w:pPr>
      <w:r>
        <w:t xml:space="preserve">                                           </w:t>
      </w:r>
      <w:r w:rsidRPr="000C01EC">
        <w:rPr>
          <w:b/>
        </w:rPr>
        <w:t xml:space="preserve">Тематика курсовых работ: </w:t>
      </w:r>
    </w:p>
    <w:p w:rsidR="000C01EC" w:rsidRDefault="000C01EC" w:rsidP="000C01EC">
      <w:pPr>
        <w:numPr>
          <w:ilvl w:val="0"/>
          <w:numId w:val="27"/>
        </w:numPr>
        <w:spacing w:line="276" w:lineRule="auto"/>
        <w:jc w:val="both"/>
      </w:pPr>
      <w:r w:rsidRPr="000C01EC">
        <w:t>Образы Италии в творчестве А.С. Пушкина. К истории вопроса.</w:t>
      </w:r>
    </w:p>
    <w:p w:rsidR="000C01EC" w:rsidRDefault="000C01EC" w:rsidP="000C01EC">
      <w:pPr>
        <w:spacing w:line="276" w:lineRule="auto"/>
        <w:ind w:left="360"/>
        <w:jc w:val="both"/>
      </w:pPr>
      <w:r>
        <w:t>2.</w:t>
      </w:r>
      <w:r w:rsidRPr="000C01EC">
        <w:t xml:space="preserve"> Исторический роман в творчестве А.С. Пушкина и В. Скотта.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3. Образы и мотивы творчества Гете в поэзии и драматургии А.С. Пушкина. К истории вопроса.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4. «Маленькие трагедии» А.С. Пушкина в аспекте компаративистики. К истории вопроса. 5. «Последний день приговоренного к смертной казни» В. Гюго в творчестве Ф.М. Достоевского.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6. «Исповедь блаженного Августина» и исповеди героев романа Ф.М. Достоевского «Братья Карамазовы».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>7. «Божественная комедия» Данте и художественный мир романа Ф.М. Достоевского «Братья Карамазовы».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8. Драматургия А.П. Чехова и ее воздействие на драматургию США в 20 веке. К истории вопроса.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9. Влияние идей английского эстетизма на творчество К. Бальмонта.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10. Образы Италии в творчестве А.А. Блока.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11. Образ сада в поэзии О. </w:t>
      </w:r>
      <w:proofErr w:type="spellStart"/>
      <w:r w:rsidRPr="000C01EC">
        <w:t>Седаковой</w:t>
      </w:r>
      <w:proofErr w:type="spellEnd"/>
      <w:r w:rsidRPr="000C01EC">
        <w:t xml:space="preserve"> и его библейские истоки.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12. Ф.М. Достоевский и Кафка. </w:t>
      </w:r>
    </w:p>
    <w:p w:rsidR="000C01EC" w:rsidRDefault="000C01EC" w:rsidP="000C01EC">
      <w:pPr>
        <w:spacing w:line="276" w:lineRule="auto"/>
        <w:ind w:left="360"/>
        <w:jc w:val="both"/>
      </w:pPr>
      <w:r w:rsidRPr="000C01EC">
        <w:t xml:space="preserve">13. Творчество А.И. Солженицына в соотнесенности с произведениями П. Леви. </w:t>
      </w:r>
    </w:p>
    <w:p w:rsidR="000C01EC" w:rsidRPr="000C01EC" w:rsidRDefault="000C01EC" w:rsidP="000C01EC">
      <w:pPr>
        <w:spacing w:line="276" w:lineRule="auto"/>
        <w:ind w:left="360"/>
        <w:jc w:val="both"/>
      </w:pPr>
      <w:r w:rsidRPr="000C01EC">
        <w:t>14. Пушкинские мотивы в творчестве В. Ходасевича.</w:t>
      </w:r>
    </w:p>
    <w:p w:rsidR="000E5982" w:rsidRPr="000E5982" w:rsidRDefault="000E5982" w:rsidP="000C01EC">
      <w:pPr>
        <w:pStyle w:val="af5"/>
        <w:ind w:left="0"/>
        <w:rPr>
          <w:rFonts w:ascii="Times New Roman" w:hAnsi="Times New Roman"/>
          <w:sz w:val="24"/>
          <w:szCs w:val="24"/>
        </w:rPr>
      </w:pPr>
    </w:p>
    <w:p w:rsidR="000E5982" w:rsidRDefault="00616959" w:rsidP="000459CB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</w:t>
      </w:r>
      <w:r w:rsidR="000608B9" w:rsidRPr="000E5982">
        <w:rPr>
          <w:b/>
        </w:rPr>
        <w:t>.3.</w:t>
      </w:r>
      <w:r w:rsidR="000608B9" w:rsidRPr="000E5982">
        <w:t xml:space="preserve"> </w:t>
      </w:r>
      <w:r w:rsidR="000608B9" w:rsidRPr="000E5982">
        <w:rPr>
          <w:b/>
        </w:rPr>
        <w:t>Самостоятельная работа</w:t>
      </w:r>
      <w:r w:rsidR="000608B9" w:rsidRPr="000E5982">
        <w:t xml:space="preserve"> </w:t>
      </w:r>
      <w:proofErr w:type="gramStart"/>
      <w:r w:rsidR="000608B9" w:rsidRPr="000E5982">
        <w:rPr>
          <w:b/>
        </w:rPr>
        <w:t>обучающегося</w:t>
      </w:r>
      <w:proofErr w:type="gramEnd"/>
    </w:p>
    <w:p w:rsidR="000E5982" w:rsidRDefault="000E5982" w:rsidP="000E5982">
      <w:pPr>
        <w:spacing w:line="276" w:lineRule="auto"/>
        <w:jc w:val="center"/>
        <w:rPr>
          <w:b/>
        </w:rPr>
      </w:pPr>
      <w:r w:rsidRPr="000E5982">
        <w:rPr>
          <w:b/>
        </w:rPr>
        <w:t>Темы для самостоятельного изучения</w:t>
      </w:r>
    </w:p>
    <w:p w:rsidR="000C01EC" w:rsidRPr="000C01EC" w:rsidRDefault="000C01EC" w:rsidP="000C01EC">
      <w:pPr>
        <w:spacing w:line="276" w:lineRule="auto"/>
        <w:jc w:val="both"/>
      </w:pPr>
      <w:r w:rsidRPr="000C01EC">
        <w:t xml:space="preserve">1. Историко-хроникальное повествование в Библии. </w:t>
      </w:r>
    </w:p>
    <w:p w:rsidR="000C01EC" w:rsidRPr="000C01EC" w:rsidRDefault="000C01EC" w:rsidP="000C01EC">
      <w:pPr>
        <w:spacing w:line="276" w:lineRule="auto"/>
        <w:jc w:val="both"/>
      </w:pPr>
      <w:r w:rsidRPr="000C01EC">
        <w:t xml:space="preserve">2. Идеи Р. </w:t>
      </w:r>
      <w:proofErr w:type="spellStart"/>
      <w:r w:rsidRPr="000C01EC">
        <w:t>Жирара</w:t>
      </w:r>
      <w:proofErr w:type="spellEnd"/>
      <w:r w:rsidRPr="000C01EC">
        <w:t xml:space="preserve"> и структурное изучение мифа. </w:t>
      </w:r>
    </w:p>
    <w:p w:rsidR="000C01EC" w:rsidRPr="000C01EC" w:rsidRDefault="000C01EC" w:rsidP="000C01EC">
      <w:pPr>
        <w:spacing w:line="276" w:lineRule="auto"/>
        <w:jc w:val="both"/>
      </w:pPr>
      <w:r w:rsidRPr="000C01EC">
        <w:t xml:space="preserve">3. Байронические поэмы А.С. Пушкина и М.Ю. Лермонтова. </w:t>
      </w:r>
    </w:p>
    <w:p w:rsidR="000C01EC" w:rsidRPr="000C01EC" w:rsidRDefault="000C01EC" w:rsidP="000C01EC">
      <w:pPr>
        <w:spacing w:line="276" w:lineRule="auto"/>
        <w:jc w:val="both"/>
      </w:pPr>
      <w:r w:rsidRPr="000C01EC">
        <w:t>4. «</w:t>
      </w:r>
      <w:proofErr w:type="spellStart"/>
      <w:r w:rsidRPr="000C01EC">
        <w:t>Шекспиризм</w:t>
      </w:r>
      <w:proofErr w:type="spellEnd"/>
      <w:r w:rsidRPr="000C01EC">
        <w:t xml:space="preserve">» трагедии А.С. Пушкина «Борис Годунов». </w:t>
      </w:r>
    </w:p>
    <w:p w:rsidR="000C01EC" w:rsidRPr="000C01EC" w:rsidRDefault="000C01EC" w:rsidP="000C01EC">
      <w:pPr>
        <w:spacing w:line="276" w:lineRule="auto"/>
        <w:jc w:val="both"/>
      </w:pPr>
      <w:r w:rsidRPr="000C01EC">
        <w:t xml:space="preserve">5. Исторические хроники А.Н. Островского и творчество Ф. Шиллера. </w:t>
      </w:r>
    </w:p>
    <w:p w:rsidR="000C01EC" w:rsidRPr="000C01EC" w:rsidRDefault="000C01EC" w:rsidP="000C01EC">
      <w:pPr>
        <w:spacing w:line="276" w:lineRule="auto"/>
        <w:jc w:val="both"/>
      </w:pPr>
      <w:r w:rsidRPr="000C01EC">
        <w:t xml:space="preserve">6. Исповеди героев романа Ф.М. Достоевского «Братья Карамазовы» и «Исповедь» блаженного Августина. </w:t>
      </w:r>
    </w:p>
    <w:p w:rsidR="000C01EC" w:rsidRPr="000C01EC" w:rsidRDefault="000C01EC" w:rsidP="000C01EC">
      <w:pPr>
        <w:spacing w:line="276" w:lineRule="auto"/>
        <w:jc w:val="both"/>
      </w:pPr>
      <w:r w:rsidRPr="000C01EC">
        <w:t>7. Образы Данте и роман Ф.М. Достоевского «Братья Карамазовы».</w:t>
      </w:r>
    </w:p>
    <w:p w:rsidR="000C01EC" w:rsidRDefault="000C01EC" w:rsidP="000C01EC">
      <w:pPr>
        <w:spacing w:line="276" w:lineRule="auto"/>
        <w:jc w:val="both"/>
      </w:pPr>
      <w:r w:rsidRPr="000C01EC">
        <w:t>8. Античность В.И. Иванова.</w:t>
      </w:r>
    </w:p>
    <w:p w:rsidR="000C01EC" w:rsidRDefault="000C01EC" w:rsidP="000C01EC">
      <w:pPr>
        <w:spacing w:line="276" w:lineRule="auto"/>
        <w:jc w:val="both"/>
      </w:pPr>
      <w:r>
        <w:t>9. Антитеза «Восток-Запад» в трудах Н.И. Конрада.</w:t>
      </w:r>
    </w:p>
    <w:p w:rsidR="000C01EC" w:rsidRDefault="000C01EC" w:rsidP="000C01EC">
      <w:pPr>
        <w:spacing w:line="276" w:lineRule="auto"/>
        <w:jc w:val="both"/>
      </w:pPr>
      <w:r>
        <w:t>10. Сравнительно-исторические труды М.П. Алексеева.</w:t>
      </w:r>
    </w:p>
    <w:p w:rsidR="000C01EC" w:rsidRDefault="000C01EC" w:rsidP="000C01EC">
      <w:pPr>
        <w:spacing w:line="276" w:lineRule="auto"/>
        <w:jc w:val="both"/>
      </w:pPr>
      <w:r>
        <w:t>11. Европейские связи древнерусской литературы.</w:t>
      </w:r>
    </w:p>
    <w:p w:rsidR="000C01EC" w:rsidRPr="000C01EC" w:rsidRDefault="000C01EC" w:rsidP="00761934">
      <w:pPr>
        <w:tabs>
          <w:tab w:val="left" w:pos="739"/>
        </w:tabs>
        <w:spacing w:line="276" w:lineRule="auto"/>
        <w:jc w:val="both"/>
      </w:pPr>
      <w:r>
        <w:t>12.</w:t>
      </w:r>
      <w:r w:rsidR="00761934">
        <w:tab/>
        <w:t xml:space="preserve"> Восприятие русской литературы западноевропейской критикой и литературоведением.</w:t>
      </w:r>
    </w:p>
    <w:p w:rsidR="000C01EC" w:rsidRDefault="000C01EC" w:rsidP="000C01EC">
      <w:pPr>
        <w:spacing w:line="276" w:lineRule="auto"/>
        <w:jc w:val="both"/>
      </w:pPr>
      <w:r w:rsidRPr="000C01EC">
        <w:t>Задания для конспектирования</w:t>
      </w:r>
      <w:r w:rsidR="00761934">
        <w:t>:</w:t>
      </w:r>
    </w:p>
    <w:p w:rsidR="00761934" w:rsidRDefault="00761934" w:rsidP="000C01EC">
      <w:pPr>
        <w:spacing w:line="276" w:lineRule="auto"/>
        <w:jc w:val="both"/>
      </w:pPr>
      <w:r w:rsidRPr="00761934">
        <w:t>Аверинцев С.С. Поэтика ранневизантий</w:t>
      </w:r>
      <w:r>
        <w:t>ской литературы. СПб</w:t>
      </w:r>
      <w:proofErr w:type="gramStart"/>
      <w:r>
        <w:t xml:space="preserve">.: </w:t>
      </w:r>
      <w:proofErr w:type="gramEnd"/>
      <w:r>
        <w:t>Азбука-классика, 2004.</w:t>
      </w:r>
    </w:p>
    <w:p w:rsidR="00761934" w:rsidRDefault="00761934" w:rsidP="000C01EC">
      <w:pPr>
        <w:spacing w:line="276" w:lineRule="auto"/>
        <w:jc w:val="both"/>
      </w:pPr>
      <w:r w:rsidRPr="00761934">
        <w:t>Бахтин М.М. Проблемы поэтики Ф.</w:t>
      </w:r>
      <w:r>
        <w:t>М. Достоевского. М.: Советская Россия, 1979.</w:t>
      </w:r>
    </w:p>
    <w:p w:rsidR="00761934" w:rsidRDefault="00761934" w:rsidP="000C01EC">
      <w:pPr>
        <w:spacing w:line="276" w:lineRule="auto"/>
        <w:jc w:val="both"/>
      </w:pPr>
      <w:r w:rsidRPr="00761934">
        <w:t>Веселовский А.Н. Истор</w:t>
      </w:r>
      <w:r>
        <w:t>ическая поэтика. М.: Высшая школа, 1989.</w:t>
      </w:r>
    </w:p>
    <w:p w:rsidR="00761934" w:rsidRDefault="00761934" w:rsidP="000C01EC">
      <w:pPr>
        <w:spacing w:line="276" w:lineRule="auto"/>
        <w:jc w:val="both"/>
      </w:pPr>
    </w:p>
    <w:p w:rsidR="00761934" w:rsidRDefault="00761934" w:rsidP="000C01EC">
      <w:pPr>
        <w:spacing w:line="276" w:lineRule="auto"/>
        <w:jc w:val="both"/>
      </w:pPr>
      <w:r w:rsidRPr="00761934">
        <w:t>Десницкий А. Поэти</w:t>
      </w:r>
      <w:r>
        <w:t>ка библейского параллелизма. М.: ББИ,</w:t>
      </w:r>
      <w:r w:rsidRPr="00761934">
        <w:t xml:space="preserve"> 2007. </w:t>
      </w:r>
    </w:p>
    <w:p w:rsidR="00761934" w:rsidRDefault="00761934" w:rsidP="000C01EC">
      <w:pPr>
        <w:spacing w:line="276" w:lineRule="auto"/>
        <w:jc w:val="both"/>
      </w:pPr>
      <w:proofErr w:type="spellStart"/>
      <w:r w:rsidRPr="00761934">
        <w:t>Жирар</w:t>
      </w:r>
      <w:proofErr w:type="spellEnd"/>
      <w:r w:rsidRPr="00761934">
        <w:t xml:space="preserve"> Р. Я вижу Са</w:t>
      </w:r>
      <w:r>
        <w:t>тану, падающего, как молния. М.: ББИ,</w:t>
      </w:r>
      <w:r w:rsidRPr="00761934">
        <w:t xml:space="preserve"> 2016. </w:t>
      </w:r>
    </w:p>
    <w:p w:rsidR="00761934" w:rsidRPr="008E14F4" w:rsidRDefault="00761934" w:rsidP="000C01EC">
      <w:pPr>
        <w:spacing w:line="276" w:lineRule="auto"/>
        <w:jc w:val="both"/>
      </w:pPr>
      <w:proofErr w:type="spellStart"/>
      <w:r w:rsidRPr="00761934">
        <w:t>Жирмунский</w:t>
      </w:r>
      <w:proofErr w:type="spellEnd"/>
      <w:r w:rsidRPr="00761934">
        <w:t xml:space="preserve"> В.М. Немецкий романтизм и современная мистика. </w:t>
      </w:r>
      <w:r w:rsidR="003D55E4">
        <w:t xml:space="preserve">М.: </w:t>
      </w:r>
      <w:r w:rsidR="003D55E4">
        <w:rPr>
          <w:lang w:val="en-US"/>
        </w:rPr>
        <w:t>AXIOMA</w:t>
      </w:r>
      <w:r w:rsidR="003D55E4" w:rsidRPr="008E14F4">
        <w:t>, 1996.</w:t>
      </w:r>
    </w:p>
    <w:p w:rsidR="00761934" w:rsidRDefault="00761934" w:rsidP="000C01EC">
      <w:pPr>
        <w:spacing w:line="276" w:lineRule="auto"/>
        <w:jc w:val="both"/>
      </w:pPr>
      <w:proofErr w:type="spellStart"/>
      <w:r w:rsidRPr="00761934">
        <w:lastRenderedPageBreak/>
        <w:t>Мелетинский</w:t>
      </w:r>
      <w:proofErr w:type="spellEnd"/>
      <w:r w:rsidRPr="00761934">
        <w:t xml:space="preserve"> Е.М. Структурно-типологическое изучение сказки // </w:t>
      </w:r>
      <w:proofErr w:type="spellStart"/>
      <w:r w:rsidRPr="00761934">
        <w:t>Пропп</w:t>
      </w:r>
      <w:proofErr w:type="spellEnd"/>
      <w:r w:rsidRPr="00761934">
        <w:t xml:space="preserve"> В.Я. Морфология </w:t>
      </w:r>
      <w:r w:rsidR="003D55E4">
        <w:t>сказки. М.</w:t>
      </w:r>
      <w:r w:rsidRPr="00761934">
        <w:t xml:space="preserve">: Наука, 1969. С. 134-166. </w:t>
      </w:r>
    </w:p>
    <w:p w:rsidR="003D55E4" w:rsidRDefault="00761934" w:rsidP="000C01EC">
      <w:pPr>
        <w:spacing w:line="276" w:lineRule="auto"/>
        <w:jc w:val="both"/>
      </w:pPr>
      <w:proofErr w:type="gramStart"/>
      <w:r w:rsidRPr="00761934">
        <w:t>Мережковский</w:t>
      </w:r>
      <w:proofErr w:type="gramEnd"/>
      <w:r w:rsidRPr="00761934">
        <w:t xml:space="preserve"> Д.С. Вечные спутники. Любое издание. </w:t>
      </w:r>
    </w:p>
    <w:p w:rsidR="00761934" w:rsidRPr="000C01EC" w:rsidRDefault="00761934" w:rsidP="000C01EC">
      <w:pPr>
        <w:spacing w:line="276" w:lineRule="auto"/>
        <w:jc w:val="both"/>
      </w:pPr>
      <w:proofErr w:type="spellStart"/>
      <w:r w:rsidRPr="00761934">
        <w:t>Сальвестрони</w:t>
      </w:r>
      <w:proofErr w:type="spellEnd"/>
      <w:r w:rsidRPr="00761934">
        <w:t xml:space="preserve"> С. Библейские и святоотеческие источники</w:t>
      </w:r>
      <w:r w:rsidR="003D55E4">
        <w:t xml:space="preserve"> романов Ф.М. Достоевского. М.: ББИ, </w:t>
      </w:r>
      <w:r w:rsidRPr="00761934">
        <w:t>2013</w:t>
      </w:r>
    </w:p>
    <w:p w:rsidR="000E5982" w:rsidRDefault="000E5982" w:rsidP="000E5982">
      <w:pPr>
        <w:spacing w:line="276" w:lineRule="auto"/>
        <w:jc w:val="center"/>
        <w:rPr>
          <w:b/>
        </w:rPr>
      </w:pPr>
      <w:r w:rsidRPr="000E5982">
        <w:rPr>
          <w:b/>
        </w:rPr>
        <w:t>Практические задания для самоконтроля</w:t>
      </w:r>
    </w:p>
    <w:p w:rsidR="003D55E4" w:rsidRPr="001B0371" w:rsidRDefault="001B0371" w:rsidP="001B0371">
      <w:pPr>
        <w:numPr>
          <w:ilvl w:val="0"/>
          <w:numId w:val="28"/>
        </w:numPr>
        <w:spacing w:line="276" w:lineRule="auto"/>
        <w:rPr>
          <w:b/>
        </w:rPr>
      </w:pPr>
      <w:proofErr w:type="gramStart"/>
      <w:r w:rsidRPr="001B0371">
        <w:t xml:space="preserve">Составьте картотеку с определением следующих слов: </w:t>
      </w:r>
      <w:r>
        <w:t>м</w:t>
      </w:r>
      <w:r w:rsidRPr="001B0371">
        <w:t xml:space="preserve">иф, фольклор, притча, вечные образы, всемирная литература, сравнительное литературоведение, компаративистика, архетип, подражание, реминисценция, традиция, цитата, аллюзия, общее место, влияние </w:t>
      </w:r>
      <w:proofErr w:type="spellStart"/>
      <w:r w:rsidRPr="001B0371">
        <w:t>заимствоование</w:t>
      </w:r>
      <w:proofErr w:type="spellEnd"/>
      <w:r w:rsidRPr="001B0371">
        <w:t xml:space="preserve">, «встречные течения», типологическая аналогия, идентичность, перевод, </w:t>
      </w:r>
      <w:proofErr w:type="spellStart"/>
      <w:r w:rsidRPr="001B0371">
        <w:t>интертекст</w:t>
      </w:r>
      <w:proofErr w:type="spellEnd"/>
      <w:r>
        <w:t>.</w:t>
      </w:r>
      <w:proofErr w:type="gramEnd"/>
    </w:p>
    <w:p w:rsidR="001B0371" w:rsidRPr="001B0371" w:rsidRDefault="001B0371" w:rsidP="001B0371">
      <w:pPr>
        <w:numPr>
          <w:ilvl w:val="0"/>
          <w:numId w:val="28"/>
        </w:numPr>
        <w:spacing w:line="276" w:lineRule="auto"/>
      </w:pPr>
      <w:r w:rsidRPr="001B0371">
        <w:t>Напишите развернутый ответ на вопрос: «В чем заключаются различия между «контактными творческими связями», «типологическими параллелями», «</w:t>
      </w:r>
      <w:proofErr w:type="spellStart"/>
      <w:r w:rsidRPr="001B0371">
        <w:t>интертекстом</w:t>
      </w:r>
      <w:proofErr w:type="spellEnd"/>
      <w:r w:rsidRPr="001B0371">
        <w:t xml:space="preserve">»? </w:t>
      </w:r>
    </w:p>
    <w:p w:rsidR="001B0371" w:rsidRPr="001B0371" w:rsidRDefault="001B0371" w:rsidP="001B0371">
      <w:pPr>
        <w:numPr>
          <w:ilvl w:val="0"/>
          <w:numId w:val="28"/>
        </w:numPr>
        <w:spacing w:line="276" w:lineRule="auto"/>
      </w:pPr>
      <w:r w:rsidRPr="001B0371">
        <w:t xml:space="preserve">Охарактеризуйте вклад А.Н. Веселовского в развитие сравнительного литературоведения. </w:t>
      </w:r>
    </w:p>
    <w:p w:rsidR="001B0371" w:rsidRDefault="001B0371" w:rsidP="001B0371">
      <w:pPr>
        <w:numPr>
          <w:ilvl w:val="0"/>
          <w:numId w:val="28"/>
        </w:numPr>
        <w:spacing w:line="276" w:lineRule="auto"/>
      </w:pPr>
      <w:r w:rsidRPr="001B0371">
        <w:t>Что такое «</w:t>
      </w:r>
      <w:proofErr w:type="gramStart"/>
      <w:r w:rsidRPr="001B0371">
        <w:t>теория</w:t>
      </w:r>
      <w:proofErr w:type="gramEnd"/>
      <w:r w:rsidRPr="001B0371">
        <w:t xml:space="preserve"> заимствований» и </w:t>
      </w:r>
      <w:proofErr w:type="gramStart"/>
      <w:r w:rsidRPr="001B0371">
        <w:t>какова</w:t>
      </w:r>
      <w:proofErr w:type="gramEnd"/>
      <w:r w:rsidRPr="001B0371">
        <w:t xml:space="preserve"> ее роль в становлении сравнительного литературоведения?</w:t>
      </w:r>
    </w:p>
    <w:p w:rsidR="001B0371" w:rsidRDefault="001B0371" w:rsidP="001B0371">
      <w:pPr>
        <w:numPr>
          <w:ilvl w:val="0"/>
          <w:numId w:val="28"/>
        </w:numPr>
        <w:spacing w:line="276" w:lineRule="auto"/>
      </w:pPr>
      <w:r w:rsidRPr="001B0371">
        <w:t xml:space="preserve">Охарактеризуйте вклад В.М. </w:t>
      </w:r>
      <w:proofErr w:type="spellStart"/>
      <w:r w:rsidRPr="001B0371">
        <w:t>Жирмунского</w:t>
      </w:r>
      <w:proofErr w:type="spellEnd"/>
      <w:r w:rsidRPr="001B0371">
        <w:t xml:space="preserve"> в развитие сравнительного литературоведения. </w:t>
      </w:r>
    </w:p>
    <w:p w:rsidR="001B0371" w:rsidRDefault="001B0371" w:rsidP="001B0371">
      <w:pPr>
        <w:numPr>
          <w:ilvl w:val="0"/>
          <w:numId w:val="28"/>
        </w:numPr>
        <w:spacing w:line="276" w:lineRule="auto"/>
      </w:pPr>
      <w:r w:rsidRPr="001B0371">
        <w:t xml:space="preserve">Охарактеризуйте (на примере одного из произведений) основные черты героического эпоса. </w:t>
      </w:r>
    </w:p>
    <w:p w:rsidR="001B0371" w:rsidRDefault="001B0371" w:rsidP="001B0371">
      <w:pPr>
        <w:numPr>
          <w:ilvl w:val="0"/>
          <w:numId w:val="28"/>
        </w:numPr>
        <w:spacing w:line="276" w:lineRule="auto"/>
      </w:pPr>
      <w:r w:rsidRPr="001B0371">
        <w:t xml:space="preserve">Кратко охарактеризуйте состав идей В. </w:t>
      </w:r>
      <w:proofErr w:type="spellStart"/>
      <w:r w:rsidRPr="001B0371">
        <w:t>Проппа</w:t>
      </w:r>
      <w:proofErr w:type="spellEnd"/>
      <w:r w:rsidRPr="001B0371">
        <w:t xml:space="preserve">, К. </w:t>
      </w:r>
      <w:proofErr w:type="spellStart"/>
      <w:r w:rsidRPr="001B0371">
        <w:t>Леви-Стросса</w:t>
      </w:r>
      <w:proofErr w:type="spellEnd"/>
      <w:r w:rsidRPr="001B0371">
        <w:t xml:space="preserve">, Е.М. </w:t>
      </w:r>
      <w:proofErr w:type="spellStart"/>
      <w:r w:rsidRPr="001B0371">
        <w:t>Мелетинского</w:t>
      </w:r>
      <w:proofErr w:type="spellEnd"/>
      <w:r w:rsidRPr="001B0371">
        <w:t>, Р</w:t>
      </w:r>
      <w:r>
        <w:t xml:space="preserve">. </w:t>
      </w:r>
      <w:proofErr w:type="spellStart"/>
      <w:r>
        <w:t>Жирара</w:t>
      </w:r>
      <w:proofErr w:type="spellEnd"/>
      <w:r>
        <w:t xml:space="preserve"> (по выбору студента). </w:t>
      </w:r>
    </w:p>
    <w:p w:rsidR="001B0371" w:rsidRDefault="001B0371" w:rsidP="001B0371">
      <w:pPr>
        <w:numPr>
          <w:ilvl w:val="0"/>
          <w:numId w:val="28"/>
        </w:numPr>
        <w:spacing w:line="276" w:lineRule="auto"/>
      </w:pPr>
      <w:r w:rsidRPr="001B0371">
        <w:t>Кто из западноевропейских писателей оказал наибольшее влияние н</w:t>
      </w:r>
      <w:r>
        <w:t xml:space="preserve">а русскую литературу 19 века? </w:t>
      </w:r>
    </w:p>
    <w:p w:rsidR="001B0371" w:rsidRPr="001B0371" w:rsidRDefault="001B0371" w:rsidP="001B0371">
      <w:pPr>
        <w:numPr>
          <w:ilvl w:val="0"/>
          <w:numId w:val="28"/>
        </w:numPr>
        <w:spacing w:line="276" w:lineRule="auto"/>
      </w:pPr>
      <w:proofErr w:type="gramStart"/>
      <w:r w:rsidRPr="001B0371">
        <w:t>Кратко охарактеризуйте проблематику и основные идея сравнительного литературоведения на современном этапе.</w:t>
      </w:r>
      <w:proofErr w:type="gramEnd"/>
    </w:p>
    <w:p w:rsidR="000608B9" w:rsidRPr="000E5982" w:rsidRDefault="000608B9" w:rsidP="000608B9">
      <w:pPr>
        <w:pStyle w:val="a7"/>
        <w:tabs>
          <w:tab w:val="left" w:pos="0"/>
          <w:tab w:val="right" w:leader="underscore" w:pos="9639"/>
        </w:tabs>
        <w:spacing w:after="0"/>
        <w:ind w:left="0" w:firstLine="567"/>
        <w:jc w:val="both"/>
        <w:rPr>
          <w:i/>
          <w:iCs/>
        </w:rPr>
      </w:pPr>
      <w:r w:rsidRPr="000E5982">
        <w:t>Фонд оценочных материалов (ФОМ) для проведения аттестации уровня сформированности компетенций обучающихся по дисциплине оформляется отдельным документом.</w:t>
      </w:r>
    </w:p>
    <w:p w:rsidR="000608B9" w:rsidRPr="000E5982" w:rsidRDefault="000608B9" w:rsidP="000608B9">
      <w:pPr>
        <w:tabs>
          <w:tab w:val="left" w:pos="708"/>
          <w:tab w:val="right" w:leader="underscore" w:pos="9639"/>
        </w:tabs>
        <w:ind w:right="-284" w:firstLine="567"/>
        <w:jc w:val="both"/>
      </w:pPr>
    </w:p>
    <w:p w:rsidR="00B54EAC" w:rsidRPr="000E5982" w:rsidRDefault="00616959" w:rsidP="00D03412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0E5982">
        <w:rPr>
          <w:b/>
          <w:bCs/>
        </w:rPr>
        <w:t>6</w:t>
      </w:r>
      <w:r w:rsidR="00AA6CB6" w:rsidRPr="000E5982">
        <w:rPr>
          <w:b/>
          <w:bCs/>
        </w:rPr>
        <w:t xml:space="preserve">. </w:t>
      </w:r>
      <w:r w:rsidR="00415846" w:rsidRPr="000E5982">
        <w:rPr>
          <w:b/>
          <w:bCs/>
        </w:rPr>
        <w:t>УЧЕБНО-МЕТОДИЧЕСКОЕ И ИНФОРМАЦИОННОЕ</w:t>
      </w:r>
      <w:r w:rsidR="00ED102D" w:rsidRPr="000E5982">
        <w:rPr>
          <w:b/>
          <w:bCs/>
        </w:rPr>
        <w:t xml:space="preserve"> </w:t>
      </w:r>
      <w:r w:rsidR="00B54EAC" w:rsidRPr="000E5982">
        <w:rPr>
          <w:b/>
          <w:bCs/>
        </w:rPr>
        <w:t>ОБЕСПЕЧЕНИЕ ДИСЦИПЛИНЫ</w:t>
      </w:r>
    </w:p>
    <w:p w:rsidR="00B92579" w:rsidRDefault="00B92579" w:rsidP="00B92579">
      <w:pPr>
        <w:tabs>
          <w:tab w:val="right" w:leader="underscore" w:pos="9639"/>
        </w:tabs>
        <w:spacing w:line="276" w:lineRule="auto"/>
        <w:rPr>
          <w:b/>
          <w:bCs/>
        </w:rPr>
      </w:pPr>
      <w:r>
        <w:rPr>
          <w:b/>
          <w:bCs/>
        </w:rPr>
        <w:t>6</w:t>
      </w:r>
      <w:r w:rsidRPr="002A51BB">
        <w:rPr>
          <w:b/>
          <w:bCs/>
        </w:rPr>
        <w:t xml:space="preserve">.1.  </w:t>
      </w:r>
      <w:proofErr w:type="spellStart"/>
      <w:r w:rsidRPr="002A51BB">
        <w:rPr>
          <w:b/>
          <w:bCs/>
        </w:rPr>
        <w:t>Книгообеспеченность</w:t>
      </w:r>
      <w:proofErr w:type="spellEnd"/>
    </w:p>
    <w:tbl>
      <w:tblPr>
        <w:tblW w:w="8890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1080"/>
        <w:gridCol w:w="3581"/>
      </w:tblGrid>
      <w:tr w:rsidR="00B92579" w:rsidRPr="00ED102D" w:rsidTr="00B92579">
        <w:trPr>
          <w:trHeight w:val="335"/>
          <w:jc w:val="center"/>
        </w:trPr>
        <w:tc>
          <w:tcPr>
            <w:tcW w:w="4229" w:type="dxa"/>
            <w:vMerge w:val="restart"/>
          </w:tcPr>
          <w:p w:rsidR="00B92579" w:rsidRPr="00ED102D" w:rsidRDefault="00B92579" w:rsidP="00B92579">
            <w:pPr>
              <w:autoSpaceDE w:val="0"/>
              <w:autoSpaceDN w:val="0"/>
              <w:adjustRightInd w:val="0"/>
              <w:ind w:left="27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Наименование литературы: автор, название, вид издания, издательство</w:t>
            </w:r>
          </w:p>
          <w:p w:rsidR="00B92579" w:rsidRPr="00ED102D" w:rsidRDefault="00B92579" w:rsidP="00B925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92579" w:rsidRPr="00ED102D" w:rsidRDefault="00B92579" w:rsidP="00B925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581" w:type="dxa"/>
          </w:tcPr>
          <w:p w:rsidR="00B92579" w:rsidRPr="000E5982" w:rsidRDefault="00B92579" w:rsidP="00B925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КНИГООБЕСПЕЧЕННОСТЬ</w:t>
            </w:r>
          </w:p>
        </w:tc>
      </w:tr>
      <w:tr w:rsidR="00B92579" w:rsidRPr="00ED102D" w:rsidTr="00B92579">
        <w:trPr>
          <w:trHeight w:val="257"/>
          <w:jc w:val="center"/>
        </w:trPr>
        <w:tc>
          <w:tcPr>
            <w:tcW w:w="4229" w:type="dxa"/>
            <w:vMerge/>
          </w:tcPr>
          <w:p w:rsidR="00B92579" w:rsidRPr="00ED102D" w:rsidRDefault="00B92579" w:rsidP="00B925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2579" w:rsidRPr="00ED102D" w:rsidRDefault="00B92579" w:rsidP="00B925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B92579" w:rsidRPr="000E5982" w:rsidRDefault="00B92579" w:rsidP="00B925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Наличие в электронном каталоге ЭБС</w:t>
            </w:r>
          </w:p>
        </w:tc>
      </w:tr>
      <w:tr w:rsidR="00B92579" w:rsidRPr="00ED102D" w:rsidTr="00150DBB">
        <w:trPr>
          <w:trHeight w:val="257"/>
          <w:jc w:val="center"/>
        </w:trPr>
        <w:tc>
          <w:tcPr>
            <w:tcW w:w="8890" w:type="dxa"/>
            <w:gridSpan w:val="3"/>
          </w:tcPr>
          <w:p w:rsidR="00B92579" w:rsidRPr="000E5982" w:rsidRDefault="00B92579" w:rsidP="00B925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Основная литература</w:t>
            </w:r>
          </w:p>
        </w:tc>
      </w:tr>
      <w:tr w:rsidR="00B92579" w:rsidRPr="00ED102D" w:rsidTr="00B92579">
        <w:trPr>
          <w:trHeight w:val="209"/>
          <w:jc w:val="center"/>
        </w:trPr>
        <w:tc>
          <w:tcPr>
            <w:tcW w:w="4229" w:type="dxa"/>
          </w:tcPr>
          <w:p w:rsidR="001B0371" w:rsidRDefault="001B0371" w:rsidP="00150DBB">
            <w:pPr>
              <w:jc w:val="both"/>
              <w:rPr>
                <w:sz w:val="22"/>
                <w:szCs w:val="22"/>
              </w:rPr>
            </w:pPr>
            <w:r w:rsidRPr="001B0371">
              <w:rPr>
                <w:sz w:val="22"/>
                <w:szCs w:val="22"/>
              </w:rPr>
              <w:t>Синило, Г.В. История мировой литературы. Древний Бли</w:t>
            </w:r>
            <w:r>
              <w:rPr>
                <w:sz w:val="22"/>
                <w:szCs w:val="22"/>
              </w:rPr>
              <w:t>жний Восток</w:t>
            </w:r>
            <w:r w:rsidRPr="001B0371">
              <w:rPr>
                <w:sz w:val="22"/>
                <w:szCs w:val="22"/>
              </w:rPr>
              <w:t xml:space="preserve"> : </w:t>
            </w:r>
            <w:proofErr w:type="spellStart"/>
            <w:r w:rsidRPr="001B0371">
              <w:rPr>
                <w:sz w:val="22"/>
                <w:szCs w:val="22"/>
              </w:rPr>
              <w:t>учеб</w:t>
            </w:r>
            <w:proofErr w:type="gramStart"/>
            <w:r w:rsidRPr="001B0371">
              <w:rPr>
                <w:sz w:val="22"/>
                <w:szCs w:val="22"/>
              </w:rPr>
              <w:t>.п</w:t>
            </w:r>
            <w:proofErr w:type="gramEnd"/>
            <w:r w:rsidRPr="001B0371">
              <w:rPr>
                <w:sz w:val="22"/>
                <w:szCs w:val="22"/>
              </w:rPr>
              <w:t>особие</w:t>
            </w:r>
            <w:proofErr w:type="spellEnd"/>
            <w:r w:rsidRPr="001B0371">
              <w:rPr>
                <w:sz w:val="22"/>
                <w:szCs w:val="22"/>
              </w:rPr>
              <w:t xml:space="preserve"> / Г.В. Синил</w:t>
            </w:r>
            <w:r>
              <w:rPr>
                <w:sz w:val="22"/>
                <w:szCs w:val="22"/>
              </w:rPr>
              <w:t xml:space="preserve">о. – Минск: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</w:t>
            </w:r>
          </w:p>
          <w:p w:rsidR="00B92579" w:rsidRPr="0017028F" w:rsidRDefault="001B0371" w:rsidP="00150DBB">
            <w:pPr>
              <w:jc w:val="both"/>
              <w:rPr>
                <w:rStyle w:val="value2"/>
              </w:rPr>
            </w:pPr>
            <w:r w:rsidRPr="001B0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92579" w:rsidRPr="0017028F" w:rsidRDefault="001B0371" w:rsidP="00150DBB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581" w:type="dxa"/>
          </w:tcPr>
          <w:p w:rsidR="00B92579" w:rsidRPr="0017028F" w:rsidRDefault="001B0371" w:rsidP="001B0371">
            <w:pPr>
              <w:rPr>
                <w:rStyle w:val="value2"/>
              </w:rPr>
            </w:pPr>
            <w:r w:rsidRPr="001B0371">
              <w:t xml:space="preserve">https://znanium.com/catalog/document?id=247540 </w:t>
            </w:r>
          </w:p>
          <w:p w:rsidR="00B92579" w:rsidRPr="0017028F" w:rsidRDefault="00B92579" w:rsidP="00150DBB">
            <w:pPr>
              <w:jc w:val="center"/>
              <w:rPr>
                <w:color w:val="000000"/>
              </w:rPr>
            </w:pPr>
          </w:p>
        </w:tc>
      </w:tr>
      <w:tr w:rsidR="00B92579" w:rsidRPr="00A73719" w:rsidTr="00B92579">
        <w:trPr>
          <w:trHeight w:val="142"/>
          <w:jc w:val="center"/>
        </w:trPr>
        <w:tc>
          <w:tcPr>
            <w:tcW w:w="4229" w:type="dxa"/>
          </w:tcPr>
          <w:p w:rsidR="00B92579" w:rsidRPr="0017028F" w:rsidRDefault="00A73719" w:rsidP="00A73719">
            <w:pPr>
              <w:jc w:val="both"/>
              <w:rPr>
                <w:rStyle w:val="value2"/>
              </w:rPr>
            </w:pPr>
            <w:r w:rsidRPr="00A73719">
              <w:t xml:space="preserve">Русская классика в мировом литературном процессе: </w:t>
            </w:r>
            <w:proofErr w:type="gramStart"/>
            <w:r w:rsidRPr="00A73719">
              <w:t>Х</w:t>
            </w:r>
            <w:proofErr w:type="gramEnd"/>
            <w:r w:rsidRPr="00A73719">
              <w:t xml:space="preserve">IX - начало ХХ веков: Учебное пособие / Б.А. </w:t>
            </w:r>
            <w:proofErr w:type="spellStart"/>
            <w:r w:rsidRPr="00A73719">
              <w:lastRenderedPageBreak/>
              <w:t>Гиленсон</w:t>
            </w:r>
            <w:proofErr w:type="spellEnd"/>
            <w:r w:rsidRPr="00A73719">
              <w:t>. - М.: Вузовск</w:t>
            </w:r>
            <w:r>
              <w:t>ий учебник: НИЦ ИНФРА</w:t>
            </w:r>
          </w:p>
        </w:tc>
        <w:tc>
          <w:tcPr>
            <w:tcW w:w="1080" w:type="dxa"/>
          </w:tcPr>
          <w:p w:rsidR="00B92579" w:rsidRPr="0017028F" w:rsidRDefault="00A73719" w:rsidP="00150DBB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3581" w:type="dxa"/>
          </w:tcPr>
          <w:p w:rsidR="00B92579" w:rsidRPr="008E14F4" w:rsidRDefault="00A73719" w:rsidP="00A73719">
            <w:pPr>
              <w:jc w:val="center"/>
              <w:rPr>
                <w:color w:val="000000"/>
              </w:rPr>
            </w:pPr>
            <w:r w:rsidRPr="00A73719">
              <w:rPr>
                <w:color w:val="000000"/>
                <w:lang w:val="en-US"/>
              </w:rPr>
              <w:t>http</w:t>
            </w:r>
            <w:r w:rsidRPr="008E14F4">
              <w:rPr>
                <w:color w:val="000000"/>
              </w:rPr>
              <w:t>://</w:t>
            </w:r>
            <w:r w:rsidRPr="00A73719">
              <w:rPr>
                <w:color w:val="000000"/>
                <w:lang w:val="en-US"/>
              </w:rPr>
              <w:t>znanium</w:t>
            </w:r>
            <w:r w:rsidRPr="008E14F4">
              <w:rPr>
                <w:color w:val="000000"/>
              </w:rPr>
              <w:t>.</w:t>
            </w:r>
            <w:r w:rsidRPr="00A73719">
              <w:rPr>
                <w:color w:val="000000"/>
                <w:lang w:val="en-US"/>
              </w:rPr>
              <w:t>com</w:t>
            </w:r>
            <w:r w:rsidRPr="008E14F4">
              <w:rPr>
                <w:color w:val="000000"/>
              </w:rPr>
              <w:t>/</w:t>
            </w:r>
            <w:r w:rsidRPr="00A73719">
              <w:rPr>
                <w:color w:val="000000"/>
                <w:lang w:val="en-US"/>
              </w:rPr>
              <w:t>catalog</w:t>
            </w:r>
            <w:r w:rsidRPr="008E14F4">
              <w:rPr>
                <w:color w:val="000000"/>
              </w:rPr>
              <w:t>.</w:t>
            </w:r>
            <w:r w:rsidRPr="00A73719">
              <w:rPr>
                <w:color w:val="000000"/>
                <w:lang w:val="en-US"/>
              </w:rPr>
              <w:t>php</w:t>
            </w:r>
            <w:r w:rsidRPr="008E14F4">
              <w:rPr>
                <w:color w:val="000000"/>
              </w:rPr>
              <w:t>?</w:t>
            </w:r>
            <w:r w:rsidRPr="00A73719">
              <w:rPr>
                <w:color w:val="000000"/>
                <w:lang w:val="en-US"/>
              </w:rPr>
              <w:t>item</w:t>
            </w:r>
            <w:r w:rsidRPr="008E14F4">
              <w:rPr>
                <w:color w:val="000000"/>
              </w:rPr>
              <w:t>=</w:t>
            </w:r>
            <w:r w:rsidRPr="00A73719">
              <w:rPr>
                <w:color w:val="000000"/>
                <w:lang w:val="en-US"/>
              </w:rPr>
              <w:t>booksearch</w:t>
            </w:r>
            <w:r w:rsidRPr="008E14F4">
              <w:rPr>
                <w:color w:val="000000"/>
              </w:rPr>
              <w:t>&amp;</w:t>
            </w:r>
            <w:r w:rsidRPr="00A73719">
              <w:rPr>
                <w:color w:val="000000"/>
                <w:lang w:val="en-US"/>
              </w:rPr>
              <w:t>code</w:t>
            </w:r>
          </w:p>
        </w:tc>
      </w:tr>
      <w:tr w:rsidR="00B92579" w:rsidRPr="00A73719" w:rsidTr="00B92579">
        <w:trPr>
          <w:trHeight w:val="142"/>
          <w:jc w:val="center"/>
        </w:trPr>
        <w:tc>
          <w:tcPr>
            <w:tcW w:w="4229" w:type="dxa"/>
          </w:tcPr>
          <w:p w:rsidR="00B92579" w:rsidRPr="00A73719" w:rsidRDefault="00A73719" w:rsidP="00B92579">
            <w:pPr>
              <w:rPr>
                <w:rStyle w:val="value2"/>
              </w:rPr>
            </w:pPr>
            <w:r w:rsidRPr="00A73719">
              <w:lastRenderedPageBreak/>
              <w:t xml:space="preserve">Современная традиционалистская проза: идеология и </w:t>
            </w:r>
            <w:proofErr w:type="spellStart"/>
            <w:r w:rsidRPr="00A73719">
              <w:t>мифопоэтика</w:t>
            </w:r>
            <w:proofErr w:type="spellEnd"/>
            <w:r w:rsidRPr="00A73719">
              <w:t xml:space="preserve"> [Электронный ресурс] : учеб</w:t>
            </w:r>
            <w:proofErr w:type="gramStart"/>
            <w:r w:rsidRPr="00A73719">
              <w:t>.</w:t>
            </w:r>
            <w:proofErr w:type="gramEnd"/>
            <w:r w:rsidRPr="00A73719">
              <w:t xml:space="preserve"> </w:t>
            </w:r>
            <w:proofErr w:type="gramStart"/>
            <w:r w:rsidRPr="00A73719">
              <w:t>п</w:t>
            </w:r>
            <w:proofErr w:type="gramEnd"/>
            <w:r w:rsidRPr="00A73719">
              <w:t>особие / Н. В. Ковтун. -</w:t>
            </w:r>
            <w:r>
              <w:t xml:space="preserve"> 2-е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ФЛИНТА</w:t>
            </w:r>
          </w:p>
        </w:tc>
        <w:tc>
          <w:tcPr>
            <w:tcW w:w="1080" w:type="dxa"/>
          </w:tcPr>
          <w:p w:rsidR="00B92579" w:rsidRPr="00A73719" w:rsidRDefault="00A73719" w:rsidP="00B92579">
            <w:pPr>
              <w:jc w:val="center"/>
            </w:pPr>
            <w:r>
              <w:t>2015</w:t>
            </w:r>
          </w:p>
        </w:tc>
        <w:tc>
          <w:tcPr>
            <w:tcW w:w="3581" w:type="dxa"/>
          </w:tcPr>
          <w:p w:rsidR="00B92579" w:rsidRPr="00A73719" w:rsidRDefault="00A73719" w:rsidP="00B92579">
            <w:pPr>
              <w:jc w:val="center"/>
            </w:pPr>
            <w:r w:rsidRPr="00A73719">
              <w:t>http://www.studentlibrary.ru/book/ISBN9785976523050.html</w:t>
            </w:r>
          </w:p>
        </w:tc>
      </w:tr>
      <w:tr w:rsidR="00B92579" w:rsidRPr="00ED102D" w:rsidTr="00150DBB">
        <w:trPr>
          <w:trHeight w:val="142"/>
          <w:jc w:val="center"/>
        </w:trPr>
        <w:tc>
          <w:tcPr>
            <w:tcW w:w="8890" w:type="dxa"/>
            <w:gridSpan w:val="3"/>
          </w:tcPr>
          <w:p w:rsidR="00B92579" w:rsidRDefault="00B92579" w:rsidP="00B92579">
            <w:pPr>
              <w:jc w:val="center"/>
            </w:pPr>
            <w:r w:rsidRPr="000E5982">
              <w:rPr>
                <w:rFonts w:eastAsia="Calibri"/>
                <w:iCs/>
                <w:color w:val="000000"/>
              </w:rPr>
              <w:t>Дополнительная литература</w:t>
            </w:r>
          </w:p>
        </w:tc>
      </w:tr>
      <w:tr w:rsidR="00B92579" w:rsidRPr="00ED102D" w:rsidTr="00B92579">
        <w:trPr>
          <w:trHeight w:val="219"/>
          <w:jc w:val="center"/>
        </w:trPr>
        <w:tc>
          <w:tcPr>
            <w:tcW w:w="4229" w:type="dxa"/>
          </w:tcPr>
          <w:p w:rsidR="00B92579" w:rsidRPr="0017028F" w:rsidRDefault="00A73719" w:rsidP="00150DBB">
            <w:pPr>
              <w:jc w:val="both"/>
              <w:rPr>
                <w:rStyle w:val="value2"/>
              </w:rPr>
            </w:pPr>
            <w:r w:rsidRPr="00A73719">
              <w:t>Сравнительно-историческое литературоведение [Электронный ресурс] : учеб</w:t>
            </w:r>
            <w:proofErr w:type="gramStart"/>
            <w:r w:rsidRPr="00A73719">
              <w:t>.</w:t>
            </w:r>
            <w:proofErr w:type="gramEnd"/>
            <w:r w:rsidRPr="00A73719">
              <w:t xml:space="preserve"> </w:t>
            </w:r>
            <w:proofErr w:type="gramStart"/>
            <w:r w:rsidRPr="00A73719">
              <w:t>п</w:t>
            </w:r>
            <w:proofErr w:type="gramEnd"/>
            <w:r w:rsidRPr="00A73719">
              <w:t>особие / Я.В. Погребная. - 2-е изд., стереотип. - М.</w:t>
            </w:r>
            <w:proofErr w:type="gramStart"/>
            <w:r w:rsidRPr="00A73719">
              <w:t xml:space="preserve"> :</w:t>
            </w:r>
            <w:proofErr w:type="gramEnd"/>
            <w:r w:rsidRPr="00A73719">
              <w:t xml:space="preserve"> ФЛИНТА</w:t>
            </w:r>
          </w:p>
        </w:tc>
        <w:tc>
          <w:tcPr>
            <w:tcW w:w="1080" w:type="dxa"/>
          </w:tcPr>
          <w:p w:rsidR="00B92579" w:rsidRPr="0017028F" w:rsidRDefault="00A73719" w:rsidP="00150DBB">
            <w:pPr>
              <w:jc w:val="center"/>
            </w:pPr>
            <w:r>
              <w:t>2011</w:t>
            </w:r>
          </w:p>
        </w:tc>
        <w:tc>
          <w:tcPr>
            <w:tcW w:w="3581" w:type="dxa"/>
          </w:tcPr>
          <w:p w:rsidR="00B92579" w:rsidRPr="0017028F" w:rsidRDefault="00A73719" w:rsidP="00150DBB">
            <w:pPr>
              <w:jc w:val="center"/>
            </w:pPr>
            <w:r w:rsidRPr="00A73719">
              <w:t>http://www.studentlibrary.ru/book/ISBN9785976511378.html</w:t>
            </w:r>
          </w:p>
        </w:tc>
      </w:tr>
      <w:tr w:rsidR="00B92579" w:rsidRPr="00ED102D" w:rsidTr="00B92579">
        <w:trPr>
          <w:trHeight w:val="335"/>
          <w:jc w:val="center"/>
        </w:trPr>
        <w:tc>
          <w:tcPr>
            <w:tcW w:w="4229" w:type="dxa"/>
          </w:tcPr>
          <w:p w:rsidR="00B92579" w:rsidRPr="0017028F" w:rsidRDefault="00A73719" w:rsidP="00150DBB">
            <w:pPr>
              <w:rPr>
                <w:rStyle w:val="value2"/>
              </w:rPr>
            </w:pPr>
            <w:r w:rsidRPr="00A73719">
              <w:t>Теория литературы: История русского и зарубежного литературоведения [Электронный ресурс]</w:t>
            </w:r>
            <w:proofErr w:type="gramStart"/>
            <w:r w:rsidRPr="00A73719">
              <w:t xml:space="preserve"> :</w:t>
            </w:r>
            <w:proofErr w:type="gramEnd"/>
            <w:r w:rsidRPr="00A73719">
              <w:t xml:space="preserve"> хрестоматия / Сост. </w:t>
            </w:r>
            <w:r>
              <w:t>Н.П. Хрящева - М. : ФЛИНТА</w:t>
            </w:r>
          </w:p>
        </w:tc>
        <w:tc>
          <w:tcPr>
            <w:tcW w:w="1080" w:type="dxa"/>
          </w:tcPr>
          <w:p w:rsidR="00B92579" w:rsidRPr="0017028F" w:rsidRDefault="00A73719" w:rsidP="00150DBB">
            <w:pPr>
              <w:jc w:val="center"/>
            </w:pPr>
            <w:r>
              <w:t>2011</w:t>
            </w:r>
          </w:p>
        </w:tc>
        <w:tc>
          <w:tcPr>
            <w:tcW w:w="3581" w:type="dxa"/>
          </w:tcPr>
          <w:p w:rsidR="00B92579" w:rsidRPr="0017028F" w:rsidRDefault="00A73719" w:rsidP="00150DBB">
            <w:r w:rsidRPr="00A73719">
              <w:t>http://www.studentlibrary.ru/bo</w:t>
            </w:r>
            <w:r>
              <w:t>ok/ISBN9785976509603.html</w:t>
            </w:r>
          </w:p>
        </w:tc>
      </w:tr>
      <w:tr w:rsidR="00B92579" w:rsidRPr="00ED102D" w:rsidTr="00B92579">
        <w:trPr>
          <w:trHeight w:val="335"/>
          <w:jc w:val="center"/>
        </w:trPr>
        <w:tc>
          <w:tcPr>
            <w:tcW w:w="4229" w:type="dxa"/>
          </w:tcPr>
          <w:p w:rsidR="00B92579" w:rsidRPr="0017028F" w:rsidRDefault="00E3495F" w:rsidP="00150DBB">
            <w:pPr>
              <w:rPr>
                <w:rStyle w:val="value2"/>
              </w:rPr>
            </w:pPr>
            <w:proofErr w:type="spellStart"/>
            <w:r w:rsidRPr="00E3495F">
              <w:t>Жаткин</w:t>
            </w:r>
            <w:proofErr w:type="spellEnd"/>
            <w:r w:rsidRPr="00E3495F">
              <w:t xml:space="preserve">, Д. Н. Художественный перевод и сравнительное литературоведение. VI / </w:t>
            </w:r>
            <w:proofErr w:type="spellStart"/>
            <w:r w:rsidRPr="00E3495F">
              <w:t>Жаткин</w:t>
            </w:r>
            <w:proofErr w:type="spellEnd"/>
            <w:r w:rsidRPr="00E3495F">
              <w:t xml:space="preserve"> Д. Н. - Москва</w:t>
            </w:r>
            <w:proofErr w:type="gramStart"/>
            <w:r w:rsidRPr="00E3495F">
              <w:t xml:space="preserve"> :</w:t>
            </w:r>
            <w:proofErr w:type="gramEnd"/>
            <w:r w:rsidRPr="00E3495F">
              <w:t xml:space="preserve"> ФЛИНТА</w:t>
            </w:r>
          </w:p>
        </w:tc>
        <w:tc>
          <w:tcPr>
            <w:tcW w:w="1080" w:type="dxa"/>
          </w:tcPr>
          <w:p w:rsidR="00B92579" w:rsidRPr="0017028F" w:rsidRDefault="00E3495F" w:rsidP="00150DBB">
            <w:pPr>
              <w:jc w:val="center"/>
            </w:pPr>
            <w:r>
              <w:t>2017</w:t>
            </w:r>
          </w:p>
        </w:tc>
        <w:tc>
          <w:tcPr>
            <w:tcW w:w="3581" w:type="dxa"/>
          </w:tcPr>
          <w:p w:rsidR="00B92579" w:rsidRPr="0017028F" w:rsidRDefault="00E3495F" w:rsidP="00150DBB">
            <w:r w:rsidRPr="00E3495F">
              <w:t>https://www.studentlibrary.ru/book/ISBN9785976528598.</w:t>
            </w:r>
            <w:r>
              <w:t>html</w:t>
            </w:r>
          </w:p>
        </w:tc>
      </w:tr>
      <w:tr w:rsidR="00B92579" w:rsidRPr="00ED102D" w:rsidTr="00B92579">
        <w:trPr>
          <w:trHeight w:val="335"/>
          <w:jc w:val="center"/>
        </w:trPr>
        <w:tc>
          <w:tcPr>
            <w:tcW w:w="4229" w:type="dxa"/>
          </w:tcPr>
          <w:p w:rsidR="00B92579" w:rsidRPr="0017028F" w:rsidRDefault="00E3495F" w:rsidP="00150DBB">
            <w:pPr>
              <w:rPr>
                <w:rStyle w:val="value2"/>
              </w:rPr>
            </w:pPr>
            <w:r w:rsidRPr="00E3495F">
              <w:t>Степанян, К. А. Достоевский и Сервантес</w:t>
            </w:r>
            <w:proofErr w:type="gramStart"/>
            <w:r w:rsidRPr="00E3495F">
              <w:t xml:space="preserve"> :</w:t>
            </w:r>
            <w:proofErr w:type="gramEnd"/>
            <w:r w:rsidRPr="00E3495F">
              <w:t xml:space="preserve"> диалог в большом времени / Степанян К. А. - </w:t>
            </w:r>
            <w:r>
              <w:t>Москва : Издательский дом "ЯСК"</w:t>
            </w:r>
          </w:p>
        </w:tc>
        <w:tc>
          <w:tcPr>
            <w:tcW w:w="1080" w:type="dxa"/>
          </w:tcPr>
          <w:p w:rsidR="00B92579" w:rsidRPr="0017028F" w:rsidRDefault="00E3495F" w:rsidP="00150DBB">
            <w:pPr>
              <w:jc w:val="center"/>
            </w:pPr>
            <w:r>
              <w:t>2013</w:t>
            </w:r>
          </w:p>
        </w:tc>
        <w:tc>
          <w:tcPr>
            <w:tcW w:w="3581" w:type="dxa"/>
          </w:tcPr>
          <w:p w:rsidR="00B92579" w:rsidRPr="0017028F" w:rsidRDefault="00E3495F" w:rsidP="00150DBB">
            <w:r w:rsidRPr="00E3495F">
              <w:t>https://www.studentlibrary.ru/book/ISBN9785955105376.html</w:t>
            </w:r>
          </w:p>
        </w:tc>
      </w:tr>
    </w:tbl>
    <w:p w:rsidR="009E54CF" w:rsidRPr="000E5982" w:rsidRDefault="009E54CF" w:rsidP="00F3200C">
      <w:pPr>
        <w:tabs>
          <w:tab w:val="right" w:leader="underscore" w:pos="9639"/>
        </w:tabs>
        <w:spacing w:line="276" w:lineRule="auto"/>
        <w:rPr>
          <w:b/>
          <w:bCs/>
        </w:rPr>
      </w:pPr>
    </w:p>
    <w:p w:rsidR="00340F2F" w:rsidRPr="009E54CF" w:rsidRDefault="00616041" w:rsidP="009E54CF">
      <w:pPr>
        <w:tabs>
          <w:tab w:val="right" w:leader="underscore" w:pos="9639"/>
        </w:tabs>
        <w:spacing w:line="276" w:lineRule="auto"/>
        <w:rPr>
          <w:b/>
          <w:iCs/>
        </w:rPr>
      </w:pPr>
      <w:r w:rsidRPr="009E54CF">
        <w:rPr>
          <w:b/>
          <w:iCs/>
        </w:rPr>
        <w:t>6</w:t>
      </w:r>
      <w:r w:rsidR="00340F2F" w:rsidRPr="009E54CF">
        <w:rPr>
          <w:b/>
          <w:iCs/>
        </w:rPr>
        <w:t>.2. Периодические издания</w:t>
      </w:r>
    </w:p>
    <w:p w:rsidR="009E54CF" w:rsidRPr="009E54CF" w:rsidRDefault="00E3495F" w:rsidP="009E54CF">
      <w:pPr>
        <w:tabs>
          <w:tab w:val="left" w:pos="1134"/>
          <w:tab w:val="right" w:leader="underscore" w:pos="9639"/>
        </w:tabs>
        <w:spacing w:line="276" w:lineRule="auto"/>
      </w:pPr>
      <w:r>
        <w:t>1. Русская литература</w:t>
      </w:r>
      <w:r w:rsidR="009E54CF" w:rsidRPr="009E54CF">
        <w:t xml:space="preserve">: </w:t>
      </w:r>
      <w:r w:rsidRPr="00E3495F">
        <w:t>http://pushkinskijdom.ru/zhurnal-russkaya-literatura/</w:t>
      </w:r>
    </w:p>
    <w:p w:rsidR="009E54CF" w:rsidRPr="009E54CF" w:rsidRDefault="00E3495F" w:rsidP="009E54CF">
      <w:pPr>
        <w:tabs>
          <w:tab w:val="left" w:pos="1134"/>
          <w:tab w:val="right" w:leader="underscore" w:pos="9639"/>
        </w:tabs>
        <w:spacing w:line="276" w:lineRule="auto"/>
      </w:pPr>
      <w:r>
        <w:t>2. Вопросы литературы</w:t>
      </w:r>
      <w:r w:rsidR="009E54CF" w:rsidRPr="009E54CF">
        <w:t xml:space="preserve">: </w:t>
      </w:r>
      <w:r w:rsidRPr="00E3495F">
        <w:t xml:space="preserve">https://voplit.ru/ </w:t>
      </w:r>
    </w:p>
    <w:p w:rsidR="009E54CF" w:rsidRPr="009E54CF" w:rsidRDefault="00E3495F" w:rsidP="009E54CF">
      <w:pPr>
        <w:tabs>
          <w:tab w:val="left" w:pos="1134"/>
          <w:tab w:val="right" w:leader="underscore" w:pos="9639"/>
        </w:tabs>
        <w:spacing w:line="276" w:lineRule="auto"/>
      </w:pPr>
      <w:r>
        <w:t xml:space="preserve">3. Русская словесность: </w:t>
      </w:r>
      <w:r w:rsidRPr="00E3495F">
        <w:t>http://www.schoolpress</w:t>
      </w:r>
      <w:r>
        <w:t>.ru/products/magazines/</w:t>
      </w:r>
    </w:p>
    <w:p w:rsidR="00994F3A" w:rsidRPr="009E54CF" w:rsidRDefault="00616041" w:rsidP="009E54CF">
      <w:pPr>
        <w:tabs>
          <w:tab w:val="right" w:leader="underscore" w:pos="9639"/>
        </w:tabs>
        <w:spacing w:line="276" w:lineRule="auto"/>
        <w:rPr>
          <w:b/>
          <w:bCs/>
        </w:rPr>
      </w:pPr>
      <w:r w:rsidRPr="009E54CF">
        <w:rPr>
          <w:b/>
          <w:iCs/>
        </w:rPr>
        <w:t>6</w:t>
      </w:r>
      <w:r w:rsidR="00340F2F" w:rsidRPr="009E54CF">
        <w:rPr>
          <w:b/>
          <w:iCs/>
        </w:rPr>
        <w:t>.3. Интернет-ресурсы</w:t>
      </w:r>
    </w:p>
    <w:p w:rsidR="009E54CF" w:rsidRPr="009E54CF" w:rsidRDefault="003E485B" w:rsidP="009E54CF">
      <w:pPr>
        <w:spacing w:line="276" w:lineRule="auto"/>
        <w:jc w:val="both"/>
      </w:pPr>
      <w:r>
        <w:t xml:space="preserve">1. ФЭБ «Русская литература и фольклор»: </w:t>
      </w:r>
      <w:r w:rsidRPr="003E485B">
        <w:t>http://www.feb-web.ru/index.htm</w:t>
      </w:r>
    </w:p>
    <w:p w:rsidR="009E54CF" w:rsidRPr="009E54CF" w:rsidRDefault="003E485B" w:rsidP="009E54CF">
      <w:pPr>
        <w:spacing w:line="276" w:lineRule="auto"/>
      </w:pPr>
      <w:r>
        <w:t xml:space="preserve">2. </w:t>
      </w:r>
      <w:r w:rsidR="009E54CF" w:rsidRPr="009E54CF">
        <w:t xml:space="preserve"> </w:t>
      </w:r>
      <w:r>
        <w:t xml:space="preserve">Электронная библиотека ИРЛИ РАН: </w:t>
      </w:r>
      <w:r w:rsidRPr="003E485B">
        <w:t>ib.pushkinskijdom.ru</w:t>
      </w:r>
      <w:r w:rsidR="009E54CF" w:rsidRPr="009E54CF">
        <w:t xml:space="preserve">                       </w:t>
      </w:r>
    </w:p>
    <w:p w:rsidR="009E54CF" w:rsidRDefault="003E485B" w:rsidP="003E485B">
      <w:pPr>
        <w:tabs>
          <w:tab w:val="right" w:leader="underscore" w:pos="9639"/>
        </w:tabs>
        <w:spacing w:line="276" w:lineRule="auto"/>
      </w:pPr>
      <w:r w:rsidRPr="003E485B">
        <w:t>3</w:t>
      </w:r>
      <w:r>
        <w:t>.</w:t>
      </w:r>
      <w:r w:rsidRPr="003E485B">
        <w:t xml:space="preserve"> </w:t>
      </w:r>
      <w:r>
        <w:t xml:space="preserve">Электронная библиотека ИМЛИ РАН: </w:t>
      </w:r>
      <w:r w:rsidRPr="003E485B">
        <w:t>http://biblio.imli.ru/</w:t>
      </w:r>
    </w:p>
    <w:p w:rsidR="003E485B" w:rsidRDefault="003E485B" w:rsidP="003E485B">
      <w:pPr>
        <w:tabs>
          <w:tab w:val="right" w:leader="underscore" w:pos="9639"/>
        </w:tabs>
        <w:spacing w:line="276" w:lineRule="auto"/>
      </w:pPr>
      <w:r>
        <w:t xml:space="preserve">4. Филологический портал кафедры классической филологии, русской литературы и журналистики: </w:t>
      </w:r>
      <w:r w:rsidRPr="003E485B">
        <w:t>https://philolog.petrsu.ru/</w:t>
      </w:r>
    </w:p>
    <w:p w:rsidR="003E485B" w:rsidRPr="00320CA2" w:rsidRDefault="003E485B" w:rsidP="003E485B">
      <w:pPr>
        <w:tabs>
          <w:tab w:val="right" w:leader="underscore" w:pos="9639"/>
        </w:tabs>
        <w:spacing w:line="276" w:lineRule="auto"/>
      </w:pPr>
      <w:r>
        <w:t>5.</w:t>
      </w:r>
      <w:r w:rsidR="00320CA2">
        <w:t xml:space="preserve"> Библиотека кафедры теории литературы МГУ им. М.В. Ломоносова:</w:t>
      </w:r>
      <w:r w:rsidR="00320CA2" w:rsidRPr="00320CA2">
        <w:t xml:space="preserve"> http://www.philol.msu.ru/~tlit/5texts2.htm</w:t>
      </w:r>
    </w:p>
    <w:p w:rsidR="00340F2F" w:rsidRPr="000E5982" w:rsidRDefault="00340F2F" w:rsidP="008A31C8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</w:p>
    <w:p w:rsidR="008A31C8" w:rsidRPr="000E5982" w:rsidRDefault="00616041" w:rsidP="008A31C8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  <w:r w:rsidRPr="000E5982">
        <w:rPr>
          <w:b/>
          <w:bCs/>
        </w:rPr>
        <w:t>7</w:t>
      </w:r>
      <w:r w:rsidR="008A31C8" w:rsidRPr="000E5982">
        <w:rPr>
          <w:b/>
          <w:bCs/>
        </w:rPr>
        <w:t xml:space="preserve">. </w:t>
      </w:r>
      <w:r w:rsidR="00BC4410" w:rsidRPr="000E5982">
        <w:rPr>
          <w:b/>
          <w:bCs/>
        </w:rPr>
        <w:t xml:space="preserve">МАТЕРИАЛЬНО-ТЕХНИЧЕСКОЕ ОБЕСПЕЧЕНИЕ </w:t>
      </w:r>
      <w:r w:rsidR="0057228E" w:rsidRPr="000E5982">
        <w:rPr>
          <w:b/>
          <w:bCs/>
        </w:rPr>
        <w:t>ДИСЦИПЛИНЫ</w:t>
      </w:r>
    </w:p>
    <w:p w:rsidR="00A709DE" w:rsidRPr="000E5982" w:rsidRDefault="00A709DE" w:rsidP="008A31C8">
      <w:pPr>
        <w:pStyle w:val="a7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9E54CF" w:rsidRPr="009E54CF" w:rsidRDefault="009E54CF" w:rsidP="009E54CF">
      <w:pPr>
        <w:spacing w:line="276" w:lineRule="auto"/>
        <w:ind w:firstLine="708"/>
        <w:jc w:val="both"/>
        <w:rPr>
          <w:color w:val="000000"/>
        </w:rPr>
      </w:pPr>
      <w:r w:rsidRPr="009E54CF">
        <w:t xml:space="preserve">Для реализации данной дисциплины </w:t>
      </w:r>
      <w:r>
        <w:t>необходимы</w:t>
      </w:r>
      <w:r w:rsidRPr="009E54CF">
        <w:t xml:space="preserve"> аудитории для проведения занятий </w:t>
      </w:r>
      <w:r w:rsidRPr="009E54CF">
        <w:rPr>
          <w:iCs/>
        </w:rPr>
        <w:t>лекционного типа, занятий практического типа, консультаций, текущего контроля и промежуточной аттестации, а также помещения для самостоятельной работы.</w:t>
      </w:r>
      <w:r w:rsidRPr="009E54CF">
        <w:t xml:space="preserve"> </w:t>
      </w:r>
      <w:r w:rsidRPr="009E54CF">
        <w:rPr>
          <w:color w:val="000000"/>
        </w:rPr>
        <w:t>В качестве материально-технического обеспечения учебного процесса по ди</w:t>
      </w:r>
      <w:r w:rsidR="003847EC">
        <w:rPr>
          <w:color w:val="000000"/>
        </w:rPr>
        <w:t>сциплине «Сравнительное литературоведение</w:t>
      </w:r>
      <w:r w:rsidRPr="009E54CF">
        <w:rPr>
          <w:color w:val="000000"/>
        </w:rPr>
        <w:t xml:space="preserve">» необходима лекционная аудитория, оснащенная мультимедийным комплексом и учебной доской. </w:t>
      </w:r>
    </w:p>
    <w:p w:rsidR="00C85406" w:rsidRPr="000E5982" w:rsidRDefault="00C85406" w:rsidP="008A31C8">
      <w:pPr>
        <w:pStyle w:val="a7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7F59C9" w:rsidRDefault="0003438F" w:rsidP="008A31C8">
      <w:pPr>
        <w:pStyle w:val="a7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>
        <w:rPr>
          <w:i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-551770</wp:posOffset>
            </wp:positionH>
            <wp:positionV relativeFrom="paragraph">
              <wp:posOffset>-407330</wp:posOffset>
            </wp:positionV>
            <wp:extent cx="6779437" cy="9324753"/>
            <wp:effectExtent l="19050" t="0" r="2363" b="0"/>
            <wp:wrapNone/>
            <wp:docPr id="2" name="Рисунок 2" descr="C:\Users\martyanova\Desktop\Кафедра русской и зарубежной филологии ВлГУ\РАБОЧИЕ ПРОГРАММЫ\РП 20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anova\Desktop\Кафедра русской и зарубежной филологии ВлГУ\РАБОЧИЕ ПРОГРАММЫ\РП 2022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37" cy="93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CA2" w:rsidRDefault="00320CA2" w:rsidP="008A31C8">
      <w:pPr>
        <w:pStyle w:val="a7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</w:p>
    <w:p w:rsidR="005321B2" w:rsidRDefault="00FD6BB0" w:rsidP="00FD6BB0">
      <w:pPr>
        <w:spacing w:line="276" w:lineRule="auto"/>
        <w:jc w:val="both"/>
      </w:pPr>
      <w:r w:rsidRPr="00FD6BB0">
        <w:t>Рабочую программу составила кандидат филологических наук, доцент</w:t>
      </w:r>
    </w:p>
    <w:p w:rsidR="00FD6BB0" w:rsidRPr="00FD6BB0" w:rsidRDefault="003847EC" w:rsidP="00FD6BB0">
      <w:pPr>
        <w:spacing w:line="276" w:lineRule="auto"/>
        <w:jc w:val="both"/>
      </w:pPr>
      <w:r>
        <w:t>Мартьянова С.А</w:t>
      </w:r>
      <w:r w:rsidR="00FD6BB0" w:rsidRPr="00FD6BB0">
        <w:t>. __________________________</w:t>
      </w:r>
    </w:p>
    <w:p w:rsidR="00FD6BB0" w:rsidRDefault="00FD6BB0" w:rsidP="00FD6BB0">
      <w:pPr>
        <w:spacing w:line="276" w:lineRule="auto"/>
        <w:jc w:val="both"/>
      </w:pPr>
      <w:r w:rsidRPr="00FD6BB0">
        <w:t xml:space="preserve">Рецензент – кандидат педагогических наук, проректор по информатизации Владимирского института развития образования имени Л.И. Новиковой </w:t>
      </w:r>
    </w:p>
    <w:p w:rsidR="00FD6BB0" w:rsidRPr="00FD6BB0" w:rsidRDefault="00FD6BB0" w:rsidP="00FD6BB0">
      <w:pPr>
        <w:spacing w:line="276" w:lineRule="auto"/>
        <w:jc w:val="both"/>
      </w:pPr>
      <w:r w:rsidRPr="00FD6BB0">
        <w:t>Полякова В.А.___________________________________</w:t>
      </w:r>
    </w:p>
    <w:p w:rsidR="00FD6BB0" w:rsidRPr="00FD6BB0" w:rsidRDefault="00FD6BB0" w:rsidP="00FD6BB0">
      <w:pPr>
        <w:spacing w:line="276" w:lineRule="auto"/>
        <w:jc w:val="both"/>
      </w:pPr>
      <w:r w:rsidRPr="00FD6BB0">
        <w:t>Программа рассмотрена и одобрена на заседании  кафедры</w:t>
      </w:r>
      <w:r w:rsidR="003847EC">
        <w:t xml:space="preserve"> русской и зарубежной филологии</w:t>
      </w:r>
      <w:r w:rsidRPr="00FD6BB0">
        <w:t>,</w:t>
      </w:r>
      <w:r w:rsidRPr="00FD6BB0">
        <w:tab/>
      </w:r>
    </w:p>
    <w:p w:rsidR="00FD6BB0" w:rsidRPr="00FD6BB0" w:rsidRDefault="00FD6BB0" w:rsidP="00FD6BB0">
      <w:pPr>
        <w:spacing w:line="276" w:lineRule="auto"/>
        <w:jc w:val="both"/>
      </w:pPr>
      <w:r w:rsidRPr="00FD6BB0">
        <w:t xml:space="preserve">протокол № </w:t>
      </w:r>
      <w:proofErr w:type="spellStart"/>
      <w:r w:rsidRPr="00FD6BB0">
        <w:t>________</w:t>
      </w:r>
      <w:r w:rsidR="003847EC">
        <w:t>от</w:t>
      </w:r>
      <w:proofErr w:type="spellEnd"/>
      <w:r w:rsidR="003847EC">
        <w:t xml:space="preserve"> ________________________ 202</w:t>
      </w:r>
      <w:r w:rsidR="00F3200C">
        <w:t>___</w:t>
      </w:r>
      <w:r w:rsidRPr="00FD6BB0">
        <w:t xml:space="preserve"> г.</w:t>
      </w:r>
    </w:p>
    <w:p w:rsidR="00FD6BB0" w:rsidRPr="00FD6BB0" w:rsidRDefault="00FD6BB0" w:rsidP="00FD6BB0">
      <w:pPr>
        <w:spacing w:line="276" w:lineRule="auto"/>
        <w:jc w:val="both"/>
      </w:pPr>
      <w:r w:rsidRPr="00FD6BB0">
        <w:t xml:space="preserve">Заведующий </w:t>
      </w:r>
      <w:proofErr w:type="spellStart"/>
      <w:r w:rsidRPr="00FD6BB0">
        <w:t>к</w:t>
      </w:r>
      <w:r w:rsidR="003847EC">
        <w:t>афедрой_____________к.ф.н</w:t>
      </w:r>
      <w:proofErr w:type="spellEnd"/>
      <w:r w:rsidR="003847EC">
        <w:t xml:space="preserve">., доцент </w:t>
      </w:r>
      <w:r w:rsidR="00FF6547">
        <w:t>Мартьянова С.А.</w:t>
      </w:r>
    </w:p>
    <w:p w:rsidR="00FD6BB0" w:rsidRPr="005321B2" w:rsidRDefault="00FD6BB0" w:rsidP="00FD6BB0">
      <w:pPr>
        <w:spacing w:line="276" w:lineRule="auto"/>
        <w:jc w:val="both"/>
      </w:pPr>
      <w:proofErr w:type="gramStart"/>
      <w:r w:rsidRPr="00FD6BB0">
        <w:t xml:space="preserve">Рабочая программа рассмотрена и одобрена на заседании учебно-методической комиссии направления </w:t>
      </w:r>
      <w:r w:rsidR="003847EC">
        <w:rPr>
          <w:bCs/>
        </w:rPr>
        <w:t>44.04.01</w:t>
      </w:r>
      <w:r w:rsidRPr="005321B2">
        <w:rPr>
          <w:bCs/>
        </w:rPr>
        <w:t xml:space="preserve"> «Педагогическое образование (с двумя профилями подготовки»</w:t>
      </w:r>
      <w:r w:rsidRPr="005321B2">
        <w:t>,</w:t>
      </w:r>
      <w:proofErr w:type="gramEnd"/>
    </w:p>
    <w:p w:rsidR="00FD6BB0" w:rsidRPr="00FD6BB0" w:rsidRDefault="003847EC" w:rsidP="00FD6BB0">
      <w:pPr>
        <w:spacing w:line="276" w:lineRule="auto"/>
        <w:jc w:val="both"/>
      </w:pPr>
      <w:r>
        <w:t>протокол №</w:t>
      </w:r>
      <w:r w:rsidR="00F3200C">
        <w:t xml:space="preserve">      от                    202___</w:t>
      </w:r>
      <w:r w:rsidR="00FD6BB0" w:rsidRPr="00FD6BB0">
        <w:t xml:space="preserve"> г.</w:t>
      </w:r>
    </w:p>
    <w:p w:rsidR="00FD6BB0" w:rsidRPr="00FD6BB0" w:rsidRDefault="00FD6BB0" w:rsidP="00FD6BB0">
      <w:pPr>
        <w:spacing w:line="276" w:lineRule="auto"/>
        <w:jc w:val="both"/>
      </w:pPr>
      <w:r w:rsidRPr="00FD6BB0">
        <w:t>Председатель комиссии____________________(Артамонова М.В.).</w:t>
      </w:r>
    </w:p>
    <w:p w:rsidR="00FD6BB0" w:rsidRPr="00782059" w:rsidRDefault="00FD6BB0" w:rsidP="00FD6BB0">
      <w:pPr>
        <w:spacing w:line="360" w:lineRule="auto"/>
        <w:rPr>
          <w:sz w:val="28"/>
          <w:szCs w:val="28"/>
        </w:rPr>
      </w:pPr>
    </w:p>
    <w:p w:rsidR="00650656" w:rsidRPr="000E5982" w:rsidRDefault="00650656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F632DF" w:rsidRPr="000E5982" w:rsidRDefault="00F632DF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D03412" w:rsidRPr="000E5982" w:rsidRDefault="00D03412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FD6BB0" w:rsidRDefault="00FD6BB0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FD6BB0" w:rsidRDefault="00FD6BB0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FD6BB0" w:rsidRDefault="00FD6BB0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FD6BB0" w:rsidRDefault="00FD6BB0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3847EC" w:rsidRDefault="003847EC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FD6BB0" w:rsidRDefault="00FD6BB0" w:rsidP="00F3200C">
      <w:pPr>
        <w:tabs>
          <w:tab w:val="left" w:pos="0"/>
          <w:tab w:val="right" w:leader="underscore" w:pos="9639"/>
        </w:tabs>
        <w:spacing w:line="276" w:lineRule="auto"/>
        <w:rPr>
          <w:b/>
        </w:rPr>
      </w:pPr>
    </w:p>
    <w:p w:rsidR="00FA0912" w:rsidRPr="000E5982" w:rsidRDefault="00FA0912" w:rsidP="00FA09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 w:rsidRPr="000E5982">
        <w:rPr>
          <w:b/>
        </w:rPr>
        <w:t xml:space="preserve">ЛИСТ ПЕРЕУТВЕРЖДЕНИЯ </w:t>
      </w:r>
    </w:p>
    <w:p w:rsidR="00773BF5" w:rsidRDefault="00FA0912" w:rsidP="00FA0912">
      <w:pPr>
        <w:tabs>
          <w:tab w:val="left" w:pos="1134"/>
          <w:tab w:val="right" w:leader="underscore" w:pos="9639"/>
        </w:tabs>
        <w:spacing w:line="276" w:lineRule="auto"/>
        <w:jc w:val="center"/>
        <w:rPr>
          <w:b/>
        </w:rPr>
      </w:pPr>
      <w:r w:rsidRPr="000E5982">
        <w:rPr>
          <w:b/>
        </w:rPr>
        <w:t xml:space="preserve">РАБОЧЕЙ ПРОГРАММЫ ДИСЦИПЛИНЫ </w:t>
      </w:r>
    </w:p>
    <w:p w:rsidR="00FA0912" w:rsidRPr="00953E12" w:rsidRDefault="00FA0912" w:rsidP="00FA0912">
      <w:pPr>
        <w:tabs>
          <w:tab w:val="left" w:pos="1134"/>
          <w:tab w:val="right" w:leader="underscore" w:pos="9639"/>
        </w:tabs>
        <w:spacing w:line="276" w:lineRule="auto"/>
        <w:ind w:firstLine="851"/>
        <w:jc w:val="center"/>
        <w:rPr>
          <w:i/>
        </w:rPr>
      </w:pPr>
    </w:p>
    <w:p w:rsidR="00FA0912" w:rsidRPr="000E5982" w:rsidRDefault="00FA0912" w:rsidP="00FA0912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5968D6" w:rsidRPr="000E5982" w:rsidRDefault="00FA0912" w:rsidP="005968D6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 w:rsidRPr="000E5982">
        <w:t xml:space="preserve">Рабочая программа одобрена </w:t>
      </w:r>
      <w:r w:rsidR="005968D6" w:rsidRPr="000E5982">
        <w:t xml:space="preserve">на 20____ / 20____ </w:t>
      </w:r>
      <w:proofErr w:type="gramStart"/>
      <w:r w:rsidR="005968D6" w:rsidRPr="000E5982">
        <w:t>учебный</w:t>
      </w:r>
      <w:proofErr w:type="gramEnd"/>
      <w:r w:rsidR="005968D6" w:rsidRPr="000E5982">
        <w:t xml:space="preserve"> года</w:t>
      </w:r>
    </w:p>
    <w:p w:rsidR="008B1910" w:rsidRPr="000E5982" w:rsidRDefault="008B1910" w:rsidP="00FA0912">
      <w:pPr>
        <w:tabs>
          <w:tab w:val="left" w:pos="708"/>
          <w:tab w:val="right" w:leader="underscore" w:pos="9639"/>
        </w:tabs>
        <w:spacing w:line="360" w:lineRule="auto"/>
      </w:pPr>
      <w:r w:rsidRPr="000E5982">
        <w:t>П</w:t>
      </w:r>
      <w:r w:rsidR="0070500F" w:rsidRPr="000E5982">
        <w:t>ротокол</w:t>
      </w:r>
      <w:r w:rsidRPr="000E5982">
        <w:t xml:space="preserve"> заседания кафедры № ______ от ___</w:t>
      </w:r>
      <w:r w:rsidR="0070500F" w:rsidRPr="000E5982">
        <w:t>______</w:t>
      </w:r>
      <w:r w:rsidRPr="000E5982">
        <w:t xml:space="preserve"> </w:t>
      </w:r>
      <w:r w:rsidR="00FA0912" w:rsidRPr="000E5982">
        <w:t>года</w:t>
      </w:r>
    </w:p>
    <w:p w:rsidR="0070500F" w:rsidRPr="000E5982" w:rsidRDefault="0070500F" w:rsidP="00FA0912">
      <w:pPr>
        <w:tabs>
          <w:tab w:val="left" w:pos="708"/>
          <w:tab w:val="right" w:leader="underscore" w:pos="9639"/>
        </w:tabs>
        <w:spacing w:line="360" w:lineRule="auto"/>
      </w:pPr>
      <w:r w:rsidRPr="000E5982">
        <w:t>Заведующий кафедрой____________</w:t>
      </w:r>
      <w:r w:rsidR="008B1910" w:rsidRPr="000E5982">
        <w:t>________________________________________</w:t>
      </w:r>
      <w:r w:rsidRPr="000E5982">
        <w:t>______</w:t>
      </w:r>
    </w:p>
    <w:p w:rsidR="008B1910" w:rsidRPr="000E5982" w:rsidRDefault="008B1910" w:rsidP="008B1910">
      <w:pPr>
        <w:tabs>
          <w:tab w:val="left" w:pos="708"/>
          <w:tab w:val="right" w:leader="underscore" w:pos="9639"/>
        </w:tabs>
        <w:ind w:firstLine="567"/>
      </w:pPr>
    </w:p>
    <w:p w:rsidR="00D03412" w:rsidRPr="000E5982" w:rsidRDefault="00D03412" w:rsidP="008B1910">
      <w:pPr>
        <w:tabs>
          <w:tab w:val="left" w:pos="708"/>
          <w:tab w:val="right" w:leader="underscore" w:pos="9639"/>
        </w:tabs>
        <w:ind w:firstLine="567"/>
      </w:pPr>
    </w:p>
    <w:p w:rsidR="005968D6" w:rsidRPr="000E5982" w:rsidRDefault="005968D6" w:rsidP="005968D6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 w:rsidRPr="000E5982">
        <w:t xml:space="preserve">Рабочая программа одобрена на 20____ / 20____ </w:t>
      </w:r>
      <w:proofErr w:type="gramStart"/>
      <w:r w:rsidRPr="000E5982">
        <w:t>учебный</w:t>
      </w:r>
      <w:proofErr w:type="gramEnd"/>
      <w:r w:rsidRPr="000E5982">
        <w:t xml:space="preserve"> года</w:t>
      </w:r>
    </w:p>
    <w:p w:rsidR="00FA0912" w:rsidRPr="000E598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 w:rsidRPr="000E5982">
        <w:t>Протокол заседания кафедры № ______ от _________ года</w:t>
      </w:r>
    </w:p>
    <w:p w:rsidR="00FA0912" w:rsidRPr="000E598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 w:rsidRPr="000E5982">
        <w:t>Заведующий кафедрой__________________________________________________________</w:t>
      </w:r>
    </w:p>
    <w:p w:rsidR="008B1910" w:rsidRPr="000E5982" w:rsidRDefault="008B1910" w:rsidP="00FA0912">
      <w:pPr>
        <w:tabs>
          <w:tab w:val="left" w:pos="708"/>
          <w:tab w:val="right" w:leader="underscore" w:pos="9639"/>
        </w:tabs>
      </w:pPr>
    </w:p>
    <w:p w:rsidR="00FA0912" w:rsidRPr="000E5982" w:rsidRDefault="00FA0912" w:rsidP="00FA0912">
      <w:pPr>
        <w:tabs>
          <w:tab w:val="left" w:pos="708"/>
          <w:tab w:val="right" w:leader="underscore" w:pos="9639"/>
        </w:tabs>
      </w:pPr>
    </w:p>
    <w:p w:rsidR="00161B3A" w:rsidRPr="000E5982" w:rsidRDefault="00161B3A" w:rsidP="00161B3A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 w:rsidRPr="000E5982">
        <w:t xml:space="preserve">Рабочая программа одобрена на 20____ / 20____ </w:t>
      </w:r>
      <w:proofErr w:type="gramStart"/>
      <w:r w:rsidRPr="000E5982">
        <w:t>учебный</w:t>
      </w:r>
      <w:proofErr w:type="gramEnd"/>
      <w:r w:rsidRPr="000E5982">
        <w:t xml:space="preserve"> года</w:t>
      </w:r>
    </w:p>
    <w:p w:rsidR="00FA0912" w:rsidRPr="000E598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 w:rsidRPr="000E5982">
        <w:t>Протокол заседания кафедры № ______ от _________ года</w:t>
      </w:r>
    </w:p>
    <w:p w:rsidR="00FA0912" w:rsidRPr="000E5982" w:rsidRDefault="00FA0912" w:rsidP="00FA0912">
      <w:pPr>
        <w:tabs>
          <w:tab w:val="left" w:pos="708"/>
          <w:tab w:val="right" w:leader="underscore" w:pos="9639"/>
        </w:tabs>
        <w:spacing w:line="360" w:lineRule="auto"/>
      </w:pPr>
      <w:r w:rsidRPr="000E5982">
        <w:t>Заведующий кафедрой__________________________________________________________</w:t>
      </w:r>
    </w:p>
    <w:p w:rsidR="00D24842" w:rsidRPr="000E5982" w:rsidRDefault="00D24842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3847EC" w:rsidRDefault="003847EC" w:rsidP="00D03412">
      <w:pPr>
        <w:pStyle w:val="Default"/>
        <w:jc w:val="center"/>
        <w:rPr>
          <w:b/>
          <w:bCs/>
        </w:rPr>
      </w:pPr>
    </w:p>
    <w:p w:rsidR="00F3200C" w:rsidRDefault="00F3200C" w:rsidP="00D03412">
      <w:pPr>
        <w:pStyle w:val="Default"/>
        <w:jc w:val="center"/>
        <w:rPr>
          <w:b/>
          <w:bCs/>
        </w:rPr>
      </w:pPr>
    </w:p>
    <w:p w:rsidR="00D03412" w:rsidRPr="000E5982" w:rsidRDefault="00D03412" w:rsidP="00D03412">
      <w:pPr>
        <w:pStyle w:val="Default"/>
        <w:jc w:val="center"/>
      </w:pPr>
      <w:r w:rsidRPr="000E5982">
        <w:rPr>
          <w:b/>
          <w:bCs/>
        </w:rPr>
        <w:t>ЛИСТ РЕГИСТРАЦИИ ИЗМЕНЕНИЙ</w:t>
      </w:r>
    </w:p>
    <w:p w:rsidR="00D03412" w:rsidRPr="000E5982" w:rsidRDefault="00D03412" w:rsidP="00D03412">
      <w:pPr>
        <w:pStyle w:val="Default"/>
        <w:jc w:val="center"/>
      </w:pPr>
      <w:r w:rsidRPr="000E5982">
        <w:t>в рабочую программу дисциплины</w:t>
      </w:r>
    </w:p>
    <w:p w:rsidR="00D03412" w:rsidRPr="000E5982" w:rsidRDefault="00FF6547" w:rsidP="00D03412">
      <w:pPr>
        <w:pStyle w:val="Default"/>
        <w:jc w:val="center"/>
      </w:pPr>
      <w:r>
        <w:rPr>
          <w:i/>
          <w:iCs/>
        </w:rPr>
        <w:t>«</w:t>
      </w:r>
      <w:r w:rsidR="003847EC">
        <w:rPr>
          <w:i/>
          <w:iCs/>
        </w:rPr>
        <w:t>Сравнительное литературоведение</w:t>
      </w:r>
      <w:r>
        <w:rPr>
          <w:i/>
          <w:iCs/>
        </w:rPr>
        <w:t>: история и современность»</w:t>
      </w:r>
    </w:p>
    <w:p w:rsidR="00D03412" w:rsidRPr="000E5982" w:rsidRDefault="00D03412" w:rsidP="00D034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 w:rsidRPr="000E5982">
        <w:t xml:space="preserve">образовательной программы направления подготовки </w:t>
      </w:r>
      <w:r w:rsidR="003847EC">
        <w:rPr>
          <w:i/>
          <w:iCs/>
        </w:rPr>
        <w:t>44.04.01 Педагогическое образование</w:t>
      </w:r>
      <w:r w:rsidRPr="000E5982">
        <w:t xml:space="preserve">, направленность: </w:t>
      </w:r>
      <w:r w:rsidR="003847EC">
        <w:rPr>
          <w:i/>
          <w:iCs/>
        </w:rPr>
        <w:t>Филологическое образование, магистратура</w:t>
      </w:r>
    </w:p>
    <w:p w:rsidR="00D03412" w:rsidRPr="000E5982" w:rsidRDefault="00D03412" w:rsidP="00D034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969"/>
        <w:gridCol w:w="1701"/>
        <w:gridCol w:w="2693"/>
      </w:tblGrid>
      <w:tr w:rsidR="00D03412" w:rsidRPr="000E5982" w:rsidTr="00F3200C">
        <w:trPr>
          <w:trHeight w:val="606"/>
        </w:trPr>
        <w:tc>
          <w:tcPr>
            <w:tcW w:w="1384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Номер</w:t>
            </w:r>
          </w:p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изменения</w:t>
            </w:r>
          </w:p>
        </w:tc>
        <w:tc>
          <w:tcPr>
            <w:tcW w:w="3969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Внесены изменения в части/разделы рабочей программы</w:t>
            </w:r>
          </w:p>
        </w:tc>
        <w:tc>
          <w:tcPr>
            <w:tcW w:w="1701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Исполнитель</w:t>
            </w:r>
          </w:p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2693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Основание</w:t>
            </w:r>
          </w:p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(номер и дата протокола заседания кафедры)</w:t>
            </w:r>
          </w:p>
        </w:tc>
      </w:tr>
      <w:tr w:rsidR="00D03412" w:rsidRPr="000E5982" w:rsidTr="00F3200C">
        <w:trPr>
          <w:trHeight w:val="295"/>
        </w:trPr>
        <w:tc>
          <w:tcPr>
            <w:tcW w:w="1384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1</w:t>
            </w:r>
          </w:p>
        </w:tc>
        <w:tc>
          <w:tcPr>
            <w:tcW w:w="3969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03412" w:rsidRPr="000E5982" w:rsidTr="00F3200C">
        <w:trPr>
          <w:trHeight w:val="70"/>
        </w:trPr>
        <w:tc>
          <w:tcPr>
            <w:tcW w:w="1384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2</w:t>
            </w:r>
          </w:p>
        </w:tc>
        <w:tc>
          <w:tcPr>
            <w:tcW w:w="3969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</w:tcPr>
          <w:p w:rsidR="00D03412" w:rsidRPr="000E5982" w:rsidRDefault="00D03412" w:rsidP="00E239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D03412" w:rsidRPr="000E5982" w:rsidRDefault="00D03412" w:rsidP="00D03412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D24842" w:rsidRPr="000E5982" w:rsidRDefault="00D24842" w:rsidP="00D24842">
      <w:pPr>
        <w:tabs>
          <w:tab w:val="left" w:pos="708"/>
          <w:tab w:val="right" w:leader="underscore" w:pos="9639"/>
        </w:tabs>
        <w:spacing w:line="360" w:lineRule="auto"/>
        <w:jc w:val="both"/>
        <w:rPr>
          <w:b/>
        </w:rPr>
      </w:pPr>
      <w:r w:rsidRPr="000E5982">
        <w:t>Заведующий кафедрой _____________/ _____________</w:t>
      </w:r>
    </w:p>
    <w:p w:rsidR="00D24842" w:rsidRPr="000E5982" w:rsidRDefault="00D24842" w:rsidP="00D24842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  <w:r w:rsidRPr="000E5982">
        <w:rPr>
          <w:i/>
          <w:iCs/>
        </w:rPr>
        <w:t xml:space="preserve">             </w:t>
      </w:r>
      <w:r w:rsidR="00F3200C">
        <w:rPr>
          <w:i/>
          <w:iCs/>
        </w:rPr>
        <w:t xml:space="preserve">                   </w:t>
      </w:r>
      <w:r w:rsidRPr="000E5982">
        <w:rPr>
          <w:i/>
          <w:iCs/>
        </w:rPr>
        <w:t>Подпись                           ФИО</w:t>
      </w:r>
    </w:p>
    <w:p w:rsidR="00D24842" w:rsidRPr="000E5982" w:rsidRDefault="00D24842" w:rsidP="00D24842">
      <w:pPr>
        <w:tabs>
          <w:tab w:val="left" w:pos="708"/>
          <w:tab w:val="right" w:leader="underscore" w:pos="9639"/>
        </w:tabs>
      </w:pPr>
    </w:p>
    <w:p w:rsidR="002A51BB" w:rsidRPr="000E5982" w:rsidRDefault="002A51BB" w:rsidP="00FA0912">
      <w:pPr>
        <w:tabs>
          <w:tab w:val="left" w:pos="708"/>
          <w:tab w:val="right" w:leader="underscore" w:pos="9639"/>
        </w:tabs>
      </w:pPr>
    </w:p>
    <w:p w:rsidR="002A51BB" w:rsidRPr="000E5982" w:rsidRDefault="002A51BB" w:rsidP="00FA0912">
      <w:pPr>
        <w:tabs>
          <w:tab w:val="left" w:pos="708"/>
          <w:tab w:val="right" w:leader="underscore" w:pos="9639"/>
        </w:tabs>
      </w:pPr>
    </w:p>
    <w:p w:rsidR="00BA3DE7" w:rsidRPr="000E5982" w:rsidRDefault="00BA3DE7" w:rsidP="00FA0912">
      <w:pPr>
        <w:tabs>
          <w:tab w:val="left" w:pos="708"/>
          <w:tab w:val="right" w:leader="underscore" w:pos="9639"/>
        </w:tabs>
      </w:pPr>
    </w:p>
    <w:p w:rsidR="00BA3DE7" w:rsidRPr="000E5982" w:rsidRDefault="00BA3DE7" w:rsidP="00FA0912">
      <w:pPr>
        <w:tabs>
          <w:tab w:val="left" w:pos="708"/>
          <w:tab w:val="right" w:leader="underscore" w:pos="9639"/>
        </w:tabs>
      </w:pPr>
    </w:p>
    <w:p w:rsidR="00BA3DE7" w:rsidRPr="000E5982" w:rsidRDefault="00BA3DE7" w:rsidP="00FA0912">
      <w:pPr>
        <w:tabs>
          <w:tab w:val="left" w:pos="708"/>
          <w:tab w:val="right" w:leader="underscore" w:pos="9639"/>
        </w:tabs>
      </w:pPr>
    </w:p>
    <w:p w:rsidR="00BA3DE7" w:rsidRDefault="00BA3DE7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Default="0003438F" w:rsidP="00FA0912">
      <w:pPr>
        <w:tabs>
          <w:tab w:val="left" w:pos="708"/>
          <w:tab w:val="right" w:leader="underscore" w:pos="9639"/>
        </w:tabs>
      </w:pPr>
    </w:p>
    <w:p w:rsidR="0003438F" w:rsidRPr="000E5982" w:rsidRDefault="0003438F" w:rsidP="00FA0912">
      <w:pPr>
        <w:tabs>
          <w:tab w:val="left" w:pos="708"/>
          <w:tab w:val="right" w:leader="underscore" w:pos="9639"/>
        </w:tabs>
      </w:pPr>
    </w:p>
    <w:sectPr w:rsidR="0003438F" w:rsidRPr="000E5982" w:rsidSect="00E641C8">
      <w:headerReference w:type="default" r:id="rId10"/>
      <w:pgSz w:w="11906" w:h="16838"/>
      <w:pgMar w:top="1134" w:right="72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A6" w:rsidRDefault="001309A6" w:rsidP="0070500F">
      <w:r>
        <w:separator/>
      </w:r>
    </w:p>
  </w:endnote>
  <w:endnote w:type="continuationSeparator" w:id="0">
    <w:p w:rsidR="001309A6" w:rsidRDefault="001309A6" w:rsidP="0070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A6" w:rsidRDefault="001309A6" w:rsidP="0070500F">
      <w:r>
        <w:separator/>
      </w:r>
    </w:p>
  </w:footnote>
  <w:footnote w:type="continuationSeparator" w:id="0">
    <w:p w:rsidR="001309A6" w:rsidRDefault="001309A6" w:rsidP="0070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6" w:rsidRDefault="00A31578">
    <w:pPr>
      <w:pStyle w:val="ae"/>
      <w:jc w:val="center"/>
    </w:pPr>
    <w:fldSimple w:instr="PAGE   \* MERGEFORMAT">
      <w:r w:rsidR="0003438F">
        <w:rPr>
          <w:noProof/>
        </w:rPr>
        <w:t>15</w:t>
      </w:r>
    </w:fldSimple>
  </w:p>
  <w:p w:rsidR="008D1396" w:rsidRDefault="008D13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59A"/>
    <w:multiLevelType w:val="hybridMultilevel"/>
    <w:tmpl w:val="54F83554"/>
    <w:lvl w:ilvl="0" w:tplc="646295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A4303"/>
    <w:multiLevelType w:val="hybridMultilevel"/>
    <w:tmpl w:val="E9BA1088"/>
    <w:lvl w:ilvl="0" w:tplc="06D68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615D1"/>
    <w:multiLevelType w:val="hybridMultilevel"/>
    <w:tmpl w:val="CC3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12A7"/>
    <w:multiLevelType w:val="hybridMultilevel"/>
    <w:tmpl w:val="C6985932"/>
    <w:lvl w:ilvl="0" w:tplc="5F48A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E75868"/>
    <w:multiLevelType w:val="hybridMultilevel"/>
    <w:tmpl w:val="B1325D00"/>
    <w:lvl w:ilvl="0" w:tplc="81A0350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16329B6"/>
    <w:multiLevelType w:val="hybridMultilevel"/>
    <w:tmpl w:val="E61C834C"/>
    <w:lvl w:ilvl="0" w:tplc="2BB8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578A"/>
    <w:multiLevelType w:val="multilevel"/>
    <w:tmpl w:val="862225A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477155"/>
    <w:multiLevelType w:val="hybridMultilevel"/>
    <w:tmpl w:val="144A9D56"/>
    <w:lvl w:ilvl="0" w:tplc="E780A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3075B"/>
    <w:multiLevelType w:val="hybridMultilevel"/>
    <w:tmpl w:val="9822E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72B4E97"/>
    <w:multiLevelType w:val="hybridMultilevel"/>
    <w:tmpl w:val="0D0868F2"/>
    <w:lvl w:ilvl="0" w:tplc="6810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1622E6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2AC2034"/>
    <w:multiLevelType w:val="multilevel"/>
    <w:tmpl w:val="86222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59421B8"/>
    <w:multiLevelType w:val="hybridMultilevel"/>
    <w:tmpl w:val="979A6230"/>
    <w:lvl w:ilvl="0" w:tplc="A7D89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DD6123"/>
    <w:multiLevelType w:val="hybridMultilevel"/>
    <w:tmpl w:val="F1D2BC36"/>
    <w:lvl w:ilvl="0" w:tplc="223E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E4353"/>
    <w:multiLevelType w:val="multilevel"/>
    <w:tmpl w:val="6CF43A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6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34B6D"/>
    <w:multiLevelType w:val="hybridMultilevel"/>
    <w:tmpl w:val="BC6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94BC9"/>
    <w:multiLevelType w:val="hybridMultilevel"/>
    <w:tmpl w:val="3E047F08"/>
    <w:lvl w:ilvl="0" w:tplc="9FF2AA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9D43C5"/>
    <w:multiLevelType w:val="hybridMultilevel"/>
    <w:tmpl w:val="5056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B32CE"/>
    <w:multiLevelType w:val="hybridMultilevel"/>
    <w:tmpl w:val="CCA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B470D"/>
    <w:multiLevelType w:val="hybridMultilevel"/>
    <w:tmpl w:val="15CA5E1C"/>
    <w:lvl w:ilvl="0" w:tplc="7784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45EFE"/>
    <w:multiLevelType w:val="hybridMultilevel"/>
    <w:tmpl w:val="DD92BC3E"/>
    <w:lvl w:ilvl="0" w:tplc="42C62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5">
    <w:nsid w:val="6A29743B"/>
    <w:multiLevelType w:val="hybridMultilevel"/>
    <w:tmpl w:val="ED14B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8125F"/>
    <w:multiLevelType w:val="hybridMultilevel"/>
    <w:tmpl w:val="D72430AE"/>
    <w:lvl w:ilvl="0" w:tplc="4A32E6DA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0D2B02C">
      <w:start w:val="1"/>
      <w:numFmt w:val="decimal"/>
      <w:lvlText w:val="%2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7">
    <w:nsid w:val="7CA4058B"/>
    <w:multiLevelType w:val="multilevel"/>
    <w:tmpl w:val="BC7C94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2"/>
  </w:num>
  <w:num w:numId="5">
    <w:abstractNumId w:val="12"/>
  </w:num>
  <w:num w:numId="6">
    <w:abstractNumId w:val="1"/>
  </w:num>
  <w:num w:numId="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3"/>
  </w:num>
  <w:num w:numId="10">
    <w:abstractNumId w:val="13"/>
  </w:num>
  <w:num w:numId="11">
    <w:abstractNumId w:val="7"/>
  </w:num>
  <w:num w:numId="12">
    <w:abstractNumId w:val="24"/>
  </w:num>
  <w:num w:numId="13">
    <w:abstractNumId w:val="6"/>
  </w:num>
  <w:num w:numId="14">
    <w:abstractNumId w:val="14"/>
  </w:num>
  <w:num w:numId="15">
    <w:abstractNumId w:val="16"/>
  </w:num>
  <w:num w:numId="16">
    <w:abstractNumId w:val="15"/>
  </w:num>
  <w:num w:numId="17">
    <w:abstractNumId w:val="10"/>
  </w:num>
  <w:num w:numId="18">
    <w:abstractNumId w:val="8"/>
  </w:num>
  <w:num w:numId="19">
    <w:abstractNumId w:val="25"/>
  </w:num>
  <w:num w:numId="20">
    <w:abstractNumId w:val="26"/>
  </w:num>
  <w:num w:numId="21">
    <w:abstractNumId w:val="18"/>
  </w:num>
  <w:num w:numId="22">
    <w:abstractNumId w:val="4"/>
  </w:num>
  <w:num w:numId="23">
    <w:abstractNumId w:val="19"/>
  </w:num>
  <w:num w:numId="24">
    <w:abstractNumId w:val="0"/>
  </w:num>
  <w:num w:numId="25">
    <w:abstractNumId w:val="2"/>
  </w:num>
  <w:num w:numId="26">
    <w:abstractNumId w:val="21"/>
  </w:num>
  <w:num w:numId="27">
    <w:abstractNumId w:val="2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0F"/>
    <w:rsid w:val="0002485C"/>
    <w:rsid w:val="0003438F"/>
    <w:rsid w:val="000459CB"/>
    <w:rsid w:val="000608B9"/>
    <w:rsid w:val="00064B78"/>
    <w:rsid w:val="00067B0E"/>
    <w:rsid w:val="0007768F"/>
    <w:rsid w:val="000823D5"/>
    <w:rsid w:val="00090B20"/>
    <w:rsid w:val="00096109"/>
    <w:rsid w:val="000B34D7"/>
    <w:rsid w:val="000C01EC"/>
    <w:rsid w:val="000C119A"/>
    <w:rsid w:val="000C2D5C"/>
    <w:rsid w:val="000C3932"/>
    <w:rsid w:val="000C5D5A"/>
    <w:rsid w:val="000D26D1"/>
    <w:rsid w:val="000D6028"/>
    <w:rsid w:val="000E2349"/>
    <w:rsid w:val="000E5982"/>
    <w:rsid w:val="000F1B70"/>
    <w:rsid w:val="00116ED4"/>
    <w:rsid w:val="00123DE5"/>
    <w:rsid w:val="001309A6"/>
    <w:rsid w:val="001352F2"/>
    <w:rsid w:val="001508AC"/>
    <w:rsid w:val="00150DBB"/>
    <w:rsid w:val="00161B3A"/>
    <w:rsid w:val="00162FE6"/>
    <w:rsid w:val="00172EBF"/>
    <w:rsid w:val="0018120F"/>
    <w:rsid w:val="00196DFE"/>
    <w:rsid w:val="001A306E"/>
    <w:rsid w:val="001A3B5B"/>
    <w:rsid w:val="001B0371"/>
    <w:rsid w:val="001C51A1"/>
    <w:rsid w:val="001C6C81"/>
    <w:rsid w:val="001D7F47"/>
    <w:rsid w:val="001F6309"/>
    <w:rsid w:val="002007BB"/>
    <w:rsid w:val="0021459B"/>
    <w:rsid w:val="00224B95"/>
    <w:rsid w:val="00251A76"/>
    <w:rsid w:val="00254A36"/>
    <w:rsid w:val="0025739A"/>
    <w:rsid w:val="002931B9"/>
    <w:rsid w:val="00296B5F"/>
    <w:rsid w:val="002A0126"/>
    <w:rsid w:val="002A31CD"/>
    <w:rsid w:val="002A51BB"/>
    <w:rsid w:val="002A5365"/>
    <w:rsid w:val="002B7E7A"/>
    <w:rsid w:val="002C55F5"/>
    <w:rsid w:val="002D2E98"/>
    <w:rsid w:val="002D750F"/>
    <w:rsid w:val="002F3D1B"/>
    <w:rsid w:val="0030700E"/>
    <w:rsid w:val="00311612"/>
    <w:rsid w:val="003125F0"/>
    <w:rsid w:val="003139B8"/>
    <w:rsid w:val="003146FE"/>
    <w:rsid w:val="0031652C"/>
    <w:rsid w:val="00320CA2"/>
    <w:rsid w:val="003348DC"/>
    <w:rsid w:val="0033528C"/>
    <w:rsid w:val="00340F2F"/>
    <w:rsid w:val="00350B13"/>
    <w:rsid w:val="00355CFE"/>
    <w:rsid w:val="00360306"/>
    <w:rsid w:val="0037653A"/>
    <w:rsid w:val="003777D4"/>
    <w:rsid w:val="003847EC"/>
    <w:rsid w:val="003910E0"/>
    <w:rsid w:val="00394A5F"/>
    <w:rsid w:val="003A4E51"/>
    <w:rsid w:val="003A6EB5"/>
    <w:rsid w:val="003B50F8"/>
    <w:rsid w:val="003C16D4"/>
    <w:rsid w:val="003C748C"/>
    <w:rsid w:val="003C794A"/>
    <w:rsid w:val="003D0343"/>
    <w:rsid w:val="003D55E4"/>
    <w:rsid w:val="003E18AA"/>
    <w:rsid w:val="003E485B"/>
    <w:rsid w:val="003E7DED"/>
    <w:rsid w:val="00405B95"/>
    <w:rsid w:val="00411AEB"/>
    <w:rsid w:val="00415846"/>
    <w:rsid w:val="00420531"/>
    <w:rsid w:val="00426505"/>
    <w:rsid w:val="00432EBB"/>
    <w:rsid w:val="00437CA5"/>
    <w:rsid w:val="00453A41"/>
    <w:rsid w:val="00455838"/>
    <w:rsid w:val="0046357D"/>
    <w:rsid w:val="00467C85"/>
    <w:rsid w:val="00471643"/>
    <w:rsid w:val="00487471"/>
    <w:rsid w:val="00494C59"/>
    <w:rsid w:val="004A094F"/>
    <w:rsid w:val="004C6F3F"/>
    <w:rsid w:val="004D4FAD"/>
    <w:rsid w:val="004D7C43"/>
    <w:rsid w:val="004F46E9"/>
    <w:rsid w:val="00507449"/>
    <w:rsid w:val="00510F8B"/>
    <w:rsid w:val="0051325D"/>
    <w:rsid w:val="005164B8"/>
    <w:rsid w:val="00520615"/>
    <w:rsid w:val="005321B2"/>
    <w:rsid w:val="00543401"/>
    <w:rsid w:val="005439E6"/>
    <w:rsid w:val="00546A71"/>
    <w:rsid w:val="00560B2A"/>
    <w:rsid w:val="0057228E"/>
    <w:rsid w:val="005830E2"/>
    <w:rsid w:val="005842C7"/>
    <w:rsid w:val="005968D6"/>
    <w:rsid w:val="00597A50"/>
    <w:rsid w:val="005A5DB3"/>
    <w:rsid w:val="005C1FDF"/>
    <w:rsid w:val="005C6B98"/>
    <w:rsid w:val="005F7BEB"/>
    <w:rsid w:val="00616041"/>
    <w:rsid w:val="00616959"/>
    <w:rsid w:val="00621783"/>
    <w:rsid w:val="00625AEB"/>
    <w:rsid w:val="006454CF"/>
    <w:rsid w:val="006463D7"/>
    <w:rsid w:val="00647E9B"/>
    <w:rsid w:val="00650656"/>
    <w:rsid w:val="00651412"/>
    <w:rsid w:val="006537F1"/>
    <w:rsid w:val="00654653"/>
    <w:rsid w:val="0067141C"/>
    <w:rsid w:val="006774B5"/>
    <w:rsid w:val="00682797"/>
    <w:rsid w:val="006A3F17"/>
    <w:rsid w:val="006B0302"/>
    <w:rsid w:val="006B06B7"/>
    <w:rsid w:val="006B6739"/>
    <w:rsid w:val="006C0CFD"/>
    <w:rsid w:val="006D45CE"/>
    <w:rsid w:val="006F2B1E"/>
    <w:rsid w:val="0070500F"/>
    <w:rsid w:val="007235AC"/>
    <w:rsid w:val="007359D4"/>
    <w:rsid w:val="0073738E"/>
    <w:rsid w:val="007414E7"/>
    <w:rsid w:val="0075432B"/>
    <w:rsid w:val="007567BD"/>
    <w:rsid w:val="00761934"/>
    <w:rsid w:val="00761AE7"/>
    <w:rsid w:val="00773BF5"/>
    <w:rsid w:val="00775FE7"/>
    <w:rsid w:val="00780238"/>
    <w:rsid w:val="007B5BDC"/>
    <w:rsid w:val="007B6443"/>
    <w:rsid w:val="007B6660"/>
    <w:rsid w:val="007C1984"/>
    <w:rsid w:val="007C5C4B"/>
    <w:rsid w:val="007E23D6"/>
    <w:rsid w:val="007F59C9"/>
    <w:rsid w:val="00822D93"/>
    <w:rsid w:val="00831A5B"/>
    <w:rsid w:val="00833D24"/>
    <w:rsid w:val="00851AD5"/>
    <w:rsid w:val="008528EF"/>
    <w:rsid w:val="00856A95"/>
    <w:rsid w:val="00857F9A"/>
    <w:rsid w:val="008604E5"/>
    <w:rsid w:val="00866434"/>
    <w:rsid w:val="00866E6C"/>
    <w:rsid w:val="00876ABF"/>
    <w:rsid w:val="00886593"/>
    <w:rsid w:val="008A03C3"/>
    <w:rsid w:val="008A31C8"/>
    <w:rsid w:val="008B08AE"/>
    <w:rsid w:val="008B1910"/>
    <w:rsid w:val="008B2C29"/>
    <w:rsid w:val="008B4F3E"/>
    <w:rsid w:val="008D0EA4"/>
    <w:rsid w:val="008D1396"/>
    <w:rsid w:val="008E14F4"/>
    <w:rsid w:val="008E1A90"/>
    <w:rsid w:val="00916A10"/>
    <w:rsid w:val="00947013"/>
    <w:rsid w:val="009474F5"/>
    <w:rsid w:val="00953E12"/>
    <w:rsid w:val="00971B86"/>
    <w:rsid w:val="00975352"/>
    <w:rsid w:val="009815B7"/>
    <w:rsid w:val="00983334"/>
    <w:rsid w:val="00985ED3"/>
    <w:rsid w:val="00986F3D"/>
    <w:rsid w:val="00992EB5"/>
    <w:rsid w:val="0099374C"/>
    <w:rsid w:val="00994F3A"/>
    <w:rsid w:val="00995191"/>
    <w:rsid w:val="009B4F67"/>
    <w:rsid w:val="009D228D"/>
    <w:rsid w:val="009D24EB"/>
    <w:rsid w:val="009D6A7B"/>
    <w:rsid w:val="009D7A35"/>
    <w:rsid w:val="009D7BC3"/>
    <w:rsid w:val="009E1304"/>
    <w:rsid w:val="009E54CF"/>
    <w:rsid w:val="00A03A6E"/>
    <w:rsid w:val="00A164A9"/>
    <w:rsid w:val="00A301D7"/>
    <w:rsid w:val="00A31578"/>
    <w:rsid w:val="00A617B4"/>
    <w:rsid w:val="00A709DE"/>
    <w:rsid w:val="00A718FD"/>
    <w:rsid w:val="00A73719"/>
    <w:rsid w:val="00A85C70"/>
    <w:rsid w:val="00A861DB"/>
    <w:rsid w:val="00A87159"/>
    <w:rsid w:val="00A87BA8"/>
    <w:rsid w:val="00A91D88"/>
    <w:rsid w:val="00A93C0A"/>
    <w:rsid w:val="00AA01A4"/>
    <w:rsid w:val="00AA1906"/>
    <w:rsid w:val="00AA5078"/>
    <w:rsid w:val="00AA65C5"/>
    <w:rsid w:val="00AA6CB6"/>
    <w:rsid w:val="00AC0E69"/>
    <w:rsid w:val="00B049C2"/>
    <w:rsid w:val="00B143AC"/>
    <w:rsid w:val="00B15F61"/>
    <w:rsid w:val="00B24B87"/>
    <w:rsid w:val="00B41CE1"/>
    <w:rsid w:val="00B44F65"/>
    <w:rsid w:val="00B50121"/>
    <w:rsid w:val="00B529A7"/>
    <w:rsid w:val="00B53626"/>
    <w:rsid w:val="00B54EAC"/>
    <w:rsid w:val="00B55B2A"/>
    <w:rsid w:val="00B71DC6"/>
    <w:rsid w:val="00B72DB7"/>
    <w:rsid w:val="00B745CC"/>
    <w:rsid w:val="00B746E9"/>
    <w:rsid w:val="00B92579"/>
    <w:rsid w:val="00BA3DE7"/>
    <w:rsid w:val="00BA503C"/>
    <w:rsid w:val="00BA7D42"/>
    <w:rsid w:val="00BB2665"/>
    <w:rsid w:val="00BC0473"/>
    <w:rsid w:val="00BC4410"/>
    <w:rsid w:val="00BD2F31"/>
    <w:rsid w:val="00BD7599"/>
    <w:rsid w:val="00BE6CEC"/>
    <w:rsid w:val="00BF3306"/>
    <w:rsid w:val="00BF6496"/>
    <w:rsid w:val="00C11264"/>
    <w:rsid w:val="00C27D49"/>
    <w:rsid w:val="00C40399"/>
    <w:rsid w:val="00C41317"/>
    <w:rsid w:val="00C41CAB"/>
    <w:rsid w:val="00C55632"/>
    <w:rsid w:val="00C55D5B"/>
    <w:rsid w:val="00C6791D"/>
    <w:rsid w:val="00C82091"/>
    <w:rsid w:val="00C85406"/>
    <w:rsid w:val="00CA586E"/>
    <w:rsid w:val="00CA6EB0"/>
    <w:rsid w:val="00CB1805"/>
    <w:rsid w:val="00CB21B5"/>
    <w:rsid w:val="00CB624C"/>
    <w:rsid w:val="00CC5BAC"/>
    <w:rsid w:val="00CC6731"/>
    <w:rsid w:val="00CD08C5"/>
    <w:rsid w:val="00CE5539"/>
    <w:rsid w:val="00CE5D60"/>
    <w:rsid w:val="00CE64FC"/>
    <w:rsid w:val="00CF1642"/>
    <w:rsid w:val="00D03412"/>
    <w:rsid w:val="00D07BC4"/>
    <w:rsid w:val="00D102E3"/>
    <w:rsid w:val="00D16A3E"/>
    <w:rsid w:val="00D24842"/>
    <w:rsid w:val="00D35982"/>
    <w:rsid w:val="00D424FE"/>
    <w:rsid w:val="00D4441F"/>
    <w:rsid w:val="00D461BB"/>
    <w:rsid w:val="00D50B2E"/>
    <w:rsid w:val="00D53BD7"/>
    <w:rsid w:val="00D7720B"/>
    <w:rsid w:val="00D83CAD"/>
    <w:rsid w:val="00D85B64"/>
    <w:rsid w:val="00D97AA5"/>
    <w:rsid w:val="00DA75B9"/>
    <w:rsid w:val="00DC0BD0"/>
    <w:rsid w:val="00DD6FE8"/>
    <w:rsid w:val="00DE0589"/>
    <w:rsid w:val="00DE25F0"/>
    <w:rsid w:val="00DE3BF3"/>
    <w:rsid w:val="00DE7DB8"/>
    <w:rsid w:val="00DF5C39"/>
    <w:rsid w:val="00DF7D45"/>
    <w:rsid w:val="00E00CFF"/>
    <w:rsid w:val="00E067F4"/>
    <w:rsid w:val="00E06FD3"/>
    <w:rsid w:val="00E079FE"/>
    <w:rsid w:val="00E10205"/>
    <w:rsid w:val="00E13B6E"/>
    <w:rsid w:val="00E168C8"/>
    <w:rsid w:val="00E2389D"/>
    <w:rsid w:val="00E23926"/>
    <w:rsid w:val="00E3495F"/>
    <w:rsid w:val="00E53FD8"/>
    <w:rsid w:val="00E641C8"/>
    <w:rsid w:val="00E64AB5"/>
    <w:rsid w:val="00E75E9D"/>
    <w:rsid w:val="00E91D76"/>
    <w:rsid w:val="00E95471"/>
    <w:rsid w:val="00E96DD5"/>
    <w:rsid w:val="00EA4964"/>
    <w:rsid w:val="00EB3A97"/>
    <w:rsid w:val="00ED102D"/>
    <w:rsid w:val="00ED3FCC"/>
    <w:rsid w:val="00ED517C"/>
    <w:rsid w:val="00EE7413"/>
    <w:rsid w:val="00F02E82"/>
    <w:rsid w:val="00F16418"/>
    <w:rsid w:val="00F224DC"/>
    <w:rsid w:val="00F3200C"/>
    <w:rsid w:val="00F343F9"/>
    <w:rsid w:val="00F34944"/>
    <w:rsid w:val="00F365A7"/>
    <w:rsid w:val="00F46F14"/>
    <w:rsid w:val="00F4788C"/>
    <w:rsid w:val="00F632DF"/>
    <w:rsid w:val="00F669B6"/>
    <w:rsid w:val="00F70339"/>
    <w:rsid w:val="00F771B7"/>
    <w:rsid w:val="00F863FA"/>
    <w:rsid w:val="00F915F5"/>
    <w:rsid w:val="00F94CBF"/>
    <w:rsid w:val="00FA0912"/>
    <w:rsid w:val="00FA3D1C"/>
    <w:rsid w:val="00FB04E7"/>
    <w:rsid w:val="00FB2A8B"/>
    <w:rsid w:val="00FB3965"/>
    <w:rsid w:val="00FB56E2"/>
    <w:rsid w:val="00FC09E4"/>
    <w:rsid w:val="00FC4074"/>
    <w:rsid w:val="00FD6BB0"/>
    <w:rsid w:val="00FD6FE8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0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0500F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D7A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7050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500F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05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footnote reference"/>
    <w:rsid w:val="0070500F"/>
    <w:rPr>
      <w:vertAlign w:val="superscript"/>
    </w:rPr>
  </w:style>
  <w:style w:type="paragraph" w:styleId="a5">
    <w:name w:val="footnote text"/>
    <w:aliases w:val=" Знак1"/>
    <w:basedOn w:val="a0"/>
    <w:link w:val="a6"/>
    <w:rsid w:val="0070500F"/>
    <w:rPr>
      <w:sz w:val="20"/>
      <w:szCs w:val="20"/>
    </w:rPr>
  </w:style>
  <w:style w:type="character" w:customStyle="1" w:styleId="a6">
    <w:name w:val="Текст сноски Знак"/>
    <w:aliases w:val=" Знак1 Знак"/>
    <w:link w:val="a5"/>
    <w:rsid w:val="00705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nhideWhenUsed/>
    <w:rsid w:val="0070500F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rsid w:val="007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2"/>
    <w:unhideWhenUsed/>
    <w:rsid w:val="0070500F"/>
    <w:pPr>
      <w:numPr>
        <w:numId w:val="2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2">
    <w:name w:val="Основной текст 2 Знак"/>
    <w:aliases w:val="Основной текст 2 Знак Знак Знак Знак Знак"/>
    <w:link w:val="2"/>
    <w:rsid w:val="0070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0"/>
    <w:rsid w:val="0070500F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70500F"/>
    <w:pPr>
      <w:numPr>
        <w:numId w:val="13"/>
      </w:numPr>
      <w:spacing w:line="312" w:lineRule="auto"/>
      <w:jc w:val="both"/>
    </w:pPr>
  </w:style>
  <w:style w:type="paragraph" w:styleId="aa">
    <w:name w:val="Body Text"/>
    <w:basedOn w:val="a0"/>
    <w:link w:val="ab"/>
    <w:unhideWhenUsed/>
    <w:rsid w:val="0070500F"/>
    <w:pPr>
      <w:spacing w:after="120" w:line="276" w:lineRule="auto"/>
    </w:pPr>
    <w:rPr>
      <w:rFonts w:eastAsia="Calibri"/>
      <w:smallCaps/>
    </w:rPr>
  </w:style>
  <w:style w:type="character" w:customStyle="1" w:styleId="ab">
    <w:name w:val="Основной текст Знак"/>
    <w:link w:val="aa"/>
    <w:rsid w:val="0070500F"/>
    <w:rPr>
      <w:rFonts w:ascii="Times New Roman" w:eastAsia="Calibri" w:hAnsi="Times New Roman" w:cs="Times New Roman"/>
      <w:smallCaps/>
      <w:sz w:val="24"/>
      <w:szCs w:val="24"/>
    </w:rPr>
  </w:style>
  <w:style w:type="paragraph" w:styleId="ac">
    <w:name w:val="Block Text"/>
    <w:basedOn w:val="a0"/>
    <w:rsid w:val="0070500F"/>
    <w:pPr>
      <w:ind w:left="142" w:right="4819"/>
      <w:jc w:val="center"/>
    </w:pPr>
  </w:style>
  <w:style w:type="table" w:styleId="ad">
    <w:name w:val="Table Grid"/>
    <w:basedOn w:val="a2"/>
    <w:uiPriority w:val="39"/>
    <w:rsid w:val="003765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5074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07449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FA3D1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3D1C"/>
    <w:rPr>
      <w:rFonts w:ascii="Tahoma" w:eastAsia="Times New Roman" w:hAnsi="Tahoma" w:cs="Tahoma"/>
      <w:sz w:val="16"/>
      <w:szCs w:val="16"/>
    </w:rPr>
  </w:style>
  <w:style w:type="character" w:customStyle="1" w:styleId="41">
    <w:name w:val="Основной текст (4)_"/>
    <w:link w:val="42"/>
    <w:rsid w:val="009D7A3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D7A35"/>
    <w:pPr>
      <w:shd w:val="clear" w:color="auto" w:fill="FFFFFF"/>
      <w:spacing w:before="300" w:after="60" w:line="269" w:lineRule="exact"/>
      <w:ind w:hanging="1660"/>
    </w:pPr>
    <w:rPr>
      <w:sz w:val="23"/>
      <w:szCs w:val="23"/>
    </w:rPr>
  </w:style>
  <w:style w:type="paragraph" w:customStyle="1" w:styleId="11">
    <w:name w:val="Стиль1"/>
    <w:basedOn w:val="20"/>
    <w:rsid w:val="009D7A35"/>
    <w:pPr>
      <w:spacing w:before="120" w:after="120" w:line="360" w:lineRule="auto"/>
      <w:jc w:val="center"/>
    </w:pPr>
    <w:rPr>
      <w:rFonts w:ascii="Arial" w:eastAsia="MS Mincho" w:hAnsi="Arial" w:cs="Arial"/>
      <w:sz w:val="32"/>
      <w:lang w:eastAsia="ja-JP"/>
    </w:rPr>
  </w:style>
  <w:style w:type="character" w:customStyle="1" w:styleId="21">
    <w:name w:val="Заголовок 2 Знак"/>
    <w:link w:val="20"/>
    <w:uiPriority w:val="9"/>
    <w:semiHidden/>
    <w:rsid w:val="009D7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(3)_"/>
    <w:link w:val="30"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D7A35"/>
    <w:pPr>
      <w:shd w:val="clear" w:color="auto" w:fill="FFFFFF"/>
      <w:spacing w:before="60" w:line="312" w:lineRule="exact"/>
      <w:jc w:val="center"/>
    </w:pPr>
    <w:rPr>
      <w:sz w:val="27"/>
      <w:szCs w:val="27"/>
    </w:rPr>
  </w:style>
  <w:style w:type="paragraph" w:customStyle="1" w:styleId="23">
    <w:name w:val="Основной текст2"/>
    <w:basedOn w:val="a0"/>
    <w:rsid w:val="009D7A35"/>
    <w:pPr>
      <w:shd w:val="clear" w:color="auto" w:fill="FFFFFF"/>
      <w:spacing w:before="720" w:line="322" w:lineRule="exact"/>
      <w:jc w:val="center"/>
    </w:pPr>
    <w:rPr>
      <w:sz w:val="27"/>
      <w:szCs w:val="27"/>
      <w:lang w:eastAsia="en-US"/>
    </w:rPr>
  </w:style>
  <w:style w:type="character" w:customStyle="1" w:styleId="413">
    <w:name w:val="Основной текст (4) + 13"/>
    <w:aliases w:val="5 pt,Полужирный"/>
    <w:rsid w:val="009D7A3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locked/>
    <w:rsid w:val="009D7A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rsid w:val="009D7A35"/>
    <w:pPr>
      <w:shd w:val="clear" w:color="auto" w:fill="FFFFFF"/>
      <w:spacing w:before="420" w:line="480" w:lineRule="exact"/>
      <w:jc w:val="both"/>
      <w:outlineLvl w:val="2"/>
    </w:pPr>
    <w:rPr>
      <w:sz w:val="27"/>
      <w:szCs w:val="27"/>
    </w:rPr>
  </w:style>
  <w:style w:type="character" w:customStyle="1" w:styleId="33">
    <w:name w:val="Основной текст (3) + Не курсив"/>
    <w:rsid w:val="009D7A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4">
    <w:name w:val="Основной текст (3) + Полужирный"/>
    <w:aliases w:val="Не курсив"/>
    <w:rsid w:val="009D7A3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B54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F365A7"/>
    <w:rPr>
      <w:color w:val="0000FF"/>
      <w:u w:val="single"/>
    </w:rPr>
  </w:style>
  <w:style w:type="paragraph" w:customStyle="1" w:styleId="ConsPlusNormal">
    <w:name w:val="ConsPlusNormal"/>
    <w:rsid w:val="00F365A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546A7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986F3D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unhideWhenUsed/>
    <w:rsid w:val="0031652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31652C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31652C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1652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1652C"/>
    <w:rPr>
      <w:rFonts w:ascii="Times New Roman" w:eastAsia="Times New Roman" w:hAnsi="Times New Roman"/>
      <w:b/>
      <w:bCs/>
    </w:rPr>
  </w:style>
  <w:style w:type="paragraph" w:customStyle="1" w:styleId="Web">
    <w:name w:val="Обычный (Web)"/>
    <w:basedOn w:val="a0"/>
    <w:link w:val="Web0"/>
    <w:rsid w:val="0099374C"/>
    <w:pPr>
      <w:spacing w:before="100" w:beforeAutospacing="1" w:after="100" w:afterAutospacing="1"/>
    </w:pPr>
    <w:rPr>
      <w:color w:val="000000"/>
    </w:rPr>
  </w:style>
  <w:style w:type="character" w:customStyle="1" w:styleId="Web0">
    <w:name w:val="Обычный (Web) Знак"/>
    <w:link w:val="Web"/>
    <w:rsid w:val="0099374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Обычный1"/>
    <w:rsid w:val="000E5982"/>
    <w:pPr>
      <w:widowControl w:val="0"/>
      <w:spacing w:line="300" w:lineRule="auto"/>
      <w:jc w:val="both"/>
    </w:pPr>
    <w:rPr>
      <w:rFonts w:ascii="Times New Roman" w:eastAsia="Times New Roman" w:hAnsi="Times New Roman"/>
      <w:snapToGrid w:val="0"/>
      <w:sz w:val="72"/>
    </w:rPr>
  </w:style>
  <w:style w:type="character" w:customStyle="1" w:styleId="value2">
    <w:name w:val="value2"/>
    <w:rsid w:val="00B9257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3B45-9FC7-43BB-B7C7-2354D958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martyanova</cp:lastModifiedBy>
  <cp:revision>7</cp:revision>
  <cp:lastPrinted>2021-09-01T11:50:00Z</cp:lastPrinted>
  <dcterms:created xsi:type="dcterms:W3CDTF">2022-09-13T08:36:00Z</dcterms:created>
  <dcterms:modified xsi:type="dcterms:W3CDTF">2022-09-21T10:25:00Z</dcterms:modified>
</cp:coreProperties>
</file>