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4329" w:rsidRDefault="00F74329" w:rsidP="002D2E98">
      <w:pPr>
        <w:jc w:val="center"/>
        <w:rPr>
          <w:b/>
          <w:bCs/>
        </w:rPr>
      </w:pPr>
    </w:p>
    <w:p w:rsidR="00496F64" w:rsidRDefault="00496F64" w:rsidP="00496F64">
      <w:pPr>
        <w:tabs>
          <w:tab w:val="left" w:pos="708"/>
        </w:tabs>
        <w:ind w:left="360"/>
        <w:jc w:val="center"/>
        <w:rPr>
          <w:b/>
          <w:bCs/>
          <w:vertAlign w:val="superscript"/>
        </w:rPr>
      </w:pPr>
      <w:r>
        <w:rPr>
          <w:b/>
          <w:bCs/>
          <w:noProof/>
        </w:rPr>
        <w:drawing>
          <wp:inline distT="0" distB="0" distL="0" distR="0">
            <wp:extent cx="6645910" cy="9146271"/>
            <wp:effectExtent l="19050" t="0" r="2540" b="0"/>
            <wp:docPr id="1" name="Рисунок 1" descr="C:\Users\anazarova\Desktop\Новая папка\Практ. к. АЯ А\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zarova\Desktop\Новая папка\Практ. к. АЯ А\002.jpg"/>
                    <pic:cNvPicPr>
                      <a:picLocks noChangeAspect="1" noChangeArrowheads="1"/>
                    </pic:cNvPicPr>
                  </pic:nvPicPr>
                  <pic:blipFill>
                    <a:blip r:embed="rId8" cstate="print"/>
                    <a:srcRect/>
                    <a:stretch>
                      <a:fillRect/>
                    </a:stretch>
                  </pic:blipFill>
                  <pic:spPr bwMode="auto">
                    <a:xfrm>
                      <a:off x="0" y="0"/>
                      <a:ext cx="6645910" cy="9146271"/>
                    </a:xfrm>
                    <a:prstGeom prst="rect">
                      <a:avLst/>
                    </a:prstGeom>
                    <a:noFill/>
                    <a:ln w="9525">
                      <a:noFill/>
                      <a:miter lim="800000"/>
                      <a:headEnd/>
                      <a:tailEnd/>
                    </a:ln>
                  </pic:spPr>
                </pic:pic>
              </a:graphicData>
            </a:graphic>
          </wp:inline>
        </w:drawing>
      </w:r>
      <w:r w:rsidR="0070500F">
        <w:rPr>
          <w:b/>
          <w:bCs/>
          <w:vertAlign w:val="superscript"/>
        </w:rPr>
        <w:br w:type="page"/>
      </w:r>
    </w:p>
    <w:p w:rsidR="00496F64" w:rsidRDefault="00496F64" w:rsidP="00496F64">
      <w:pPr>
        <w:tabs>
          <w:tab w:val="left" w:pos="708"/>
        </w:tabs>
        <w:ind w:left="360"/>
        <w:jc w:val="center"/>
        <w:rPr>
          <w:b/>
          <w:bCs/>
          <w:vertAlign w:val="superscript"/>
        </w:rPr>
      </w:pPr>
    </w:p>
    <w:p w:rsidR="0070500F" w:rsidRPr="00507449" w:rsidRDefault="00496F64" w:rsidP="00496F64">
      <w:pPr>
        <w:tabs>
          <w:tab w:val="left" w:pos="708"/>
        </w:tabs>
        <w:ind w:left="360"/>
        <w:jc w:val="center"/>
        <w:rPr>
          <w:b/>
          <w:bCs/>
        </w:rPr>
      </w:pPr>
      <w:r>
        <w:rPr>
          <w:b/>
          <w:bCs/>
        </w:rPr>
        <w:t>1.ЦЕЛИ</w:t>
      </w:r>
      <w:r w:rsidR="00AA4554">
        <w:rPr>
          <w:b/>
          <w:bCs/>
        </w:rPr>
        <w:t xml:space="preserve"> </w:t>
      </w:r>
      <w:r w:rsidR="0070500F" w:rsidRPr="00507449">
        <w:rPr>
          <w:b/>
          <w:bCs/>
        </w:rPr>
        <w:t>ОСВОЕНИЯ ДИСЦИПЛИНЫ</w:t>
      </w:r>
    </w:p>
    <w:p w:rsidR="00507449" w:rsidRPr="00507449" w:rsidRDefault="00507449" w:rsidP="00507449">
      <w:pPr>
        <w:tabs>
          <w:tab w:val="left" w:pos="708"/>
        </w:tabs>
        <w:ind w:left="-142" w:firstLine="142"/>
        <w:jc w:val="both"/>
        <w:rPr>
          <w:b/>
          <w:bCs/>
        </w:rPr>
      </w:pPr>
    </w:p>
    <w:p w:rsidR="00B46487" w:rsidRPr="00946271" w:rsidRDefault="00AA4554" w:rsidP="00B46487">
      <w:pPr>
        <w:tabs>
          <w:tab w:val="right" w:leader="underscore" w:pos="9639"/>
        </w:tabs>
        <w:spacing w:line="276" w:lineRule="auto"/>
        <w:ind w:firstLine="709"/>
        <w:jc w:val="both"/>
      </w:pPr>
      <w:r w:rsidRPr="006D72D4">
        <w:rPr>
          <w:b/>
          <w:u w:val="single"/>
        </w:rPr>
        <w:t>Целью</w:t>
      </w:r>
      <w:r w:rsidRPr="006D72D4">
        <w:t xml:space="preserve"> освоения дисциплины «</w:t>
      </w:r>
      <w:r w:rsidR="005C0D57">
        <w:t>Практический курс английского языка</w:t>
      </w:r>
      <w:r w:rsidRPr="006D72D4">
        <w:t xml:space="preserve">» является </w:t>
      </w:r>
      <w:r w:rsidR="00B46487">
        <w:t>создание у</w:t>
      </w:r>
      <w:r w:rsidR="00B46487">
        <w:t>с</w:t>
      </w:r>
      <w:r w:rsidR="00B46487">
        <w:t>ловий для развития способностей к устной и письменной коммуникации на иностранном языке и применения полученных знаний в профессиональной деятельности</w:t>
      </w:r>
      <w:r w:rsidR="00B46487" w:rsidRPr="00946271">
        <w:t>.</w:t>
      </w:r>
    </w:p>
    <w:p w:rsidR="00AA4554" w:rsidRDefault="00AA4554" w:rsidP="00E96FE4">
      <w:pPr>
        <w:shd w:val="clear" w:color="auto" w:fill="FFFFFF"/>
        <w:tabs>
          <w:tab w:val="left" w:leader="underscore" w:pos="7493"/>
        </w:tabs>
        <w:spacing w:line="276" w:lineRule="auto"/>
        <w:ind w:firstLine="709"/>
        <w:jc w:val="both"/>
      </w:pPr>
    </w:p>
    <w:p w:rsidR="00E96FE4" w:rsidRPr="007820FD" w:rsidRDefault="00187C79" w:rsidP="00E96FE4">
      <w:pPr>
        <w:shd w:val="clear" w:color="auto" w:fill="FFFFFF"/>
        <w:tabs>
          <w:tab w:val="left" w:leader="underscore" w:pos="7493"/>
        </w:tabs>
        <w:spacing w:line="276" w:lineRule="auto"/>
        <w:ind w:firstLine="709"/>
        <w:jc w:val="both"/>
        <w:rPr>
          <w:bCs/>
        </w:rPr>
      </w:pPr>
      <w:r w:rsidRPr="00946271">
        <w:t>Задачи дисциплины конкретизируют сформулированную цель и способствуют ее реализ</w:t>
      </w:r>
      <w:r w:rsidR="00E96FE4">
        <w:t>ации</w:t>
      </w:r>
      <w:r w:rsidR="00E96FE4" w:rsidRPr="007820FD">
        <w:rPr>
          <w:bCs/>
        </w:rPr>
        <w:t>:</w:t>
      </w:r>
    </w:p>
    <w:p w:rsidR="00AA4554" w:rsidRPr="002D14DA" w:rsidRDefault="00AA4554" w:rsidP="00AA4554">
      <w:pPr>
        <w:ind w:firstLine="708"/>
        <w:jc w:val="both"/>
      </w:pPr>
      <w:r w:rsidRPr="002D14DA">
        <w:t>- развитие умений подготовленной (репродуктивной) речи с постепенным расширением тво</w:t>
      </w:r>
      <w:r w:rsidRPr="002D14DA">
        <w:t>р</w:t>
      </w:r>
      <w:r w:rsidRPr="002D14DA">
        <w:t>ческих (неподготовленных во времени) компонентов речевых высказываний;</w:t>
      </w:r>
    </w:p>
    <w:p w:rsidR="00AA4554" w:rsidRPr="002D14DA" w:rsidRDefault="00AA4554" w:rsidP="00AA4554">
      <w:pPr>
        <w:ind w:firstLine="708"/>
        <w:jc w:val="both"/>
      </w:pPr>
      <w:r w:rsidRPr="002D14DA">
        <w:t>- развитие техники чтения и умения понимать и правильно воспроизводить английский текст;</w:t>
      </w:r>
    </w:p>
    <w:p w:rsidR="00AA4554" w:rsidRPr="002D14DA" w:rsidRDefault="00AA4554" w:rsidP="00AA4554">
      <w:pPr>
        <w:ind w:firstLine="708"/>
        <w:jc w:val="both"/>
      </w:pPr>
      <w:r w:rsidRPr="002D14DA">
        <w:t>- развитие навыков письменной речи и привитие орфографической грамотности;</w:t>
      </w:r>
    </w:p>
    <w:p w:rsidR="00AA4554" w:rsidRPr="002D14DA" w:rsidRDefault="00AA4554" w:rsidP="00AA4554">
      <w:pPr>
        <w:ind w:firstLine="708"/>
        <w:jc w:val="both"/>
      </w:pPr>
      <w:r w:rsidRPr="002D14DA">
        <w:t>- развитие фонематического слуха студентов;</w:t>
      </w:r>
    </w:p>
    <w:p w:rsidR="00AA4554" w:rsidRPr="002D14DA" w:rsidRDefault="00AA4554" w:rsidP="00AA4554">
      <w:pPr>
        <w:ind w:firstLine="708"/>
        <w:jc w:val="both"/>
      </w:pPr>
      <w:r w:rsidRPr="002D14DA">
        <w:t>- изучение методических достижений в обучении английскому языку;</w:t>
      </w:r>
    </w:p>
    <w:p w:rsidR="00AA4554" w:rsidRPr="002D14DA" w:rsidRDefault="00AA4554" w:rsidP="00CA45B7">
      <w:pPr>
        <w:ind w:firstLine="708"/>
        <w:jc w:val="both"/>
      </w:pPr>
      <w:r w:rsidRPr="002D14DA">
        <w:t xml:space="preserve">- </w:t>
      </w:r>
      <w:r w:rsidR="00CA45B7" w:rsidRPr="002D14DA">
        <w:t xml:space="preserve">развитие умений воспринимать и обрабатывать в </w:t>
      </w:r>
      <w:r w:rsidR="002D14DA" w:rsidRPr="002D14DA">
        <w:t>соответствии</w:t>
      </w:r>
      <w:r w:rsidR="00CA45B7" w:rsidRPr="002D14DA">
        <w:t xml:space="preserve"> с поставленной целью ра</w:t>
      </w:r>
      <w:r w:rsidR="00CA45B7" w:rsidRPr="002D14DA">
        <w:t>з</w:t>
      </w:r>
      <w:r w:rsidR="00CA45B7" w:rsidRPr="002D14DA">
        <w:t xml:space="preserve">личную информацию на иностранном языке, полученную из печатных и электронных источников в рамках </w:t>
      </w:r>
      <w:proofErr w:type="spellStart"/>
      <w:r w:rsidR="00CA45B7" w:rsidRPr="002D14DA">
        <w:t>социокультурной</w:t>
      </w:r>
      <w:proofErr w:type="spellEnd"/>
      <w:r w:rsidR="00CA45B7" w:rsidRPr="002D14DA">
        <w:t xml:space="preserve"> сфер общения для решения коммуникативных задач.</w:t>
      </w:r>
    </w:p>
    <w:p w:rsidR="00AA4554" w:rsidRPr="006D72D4" w:rsidRDefault="00AA4554" w:rsidP="00AA4554">
      <w:pPr>
        <w:ind w:firstLine="708"/>
        <w:jc w:val="both"/>
      </w:pPr>
      <w:r w:rsidRPr="002D14DA">
        <w:t xml:space="preserve">- разработка </w:t>
      </w:r>
      <w:r w:rsidR="00CA45B7" w:rsidRPr="002D14DA">
        <w:t>заданий</w:t>
      </w:r>
      <w:r w:rsidRPr="002D14DA">
        <w:t xml:space="preserve"> с учетом особенностей преподавания английского языка.</w:t>
      </w:r>
    </w:p>
    <w:p w:rsidR="0070500F" w:rsidRPr="00507449" w:rsidRDefault="0070500F" w:rsidP="000F1B70">
      <w:pPr>
        <w:tabs>
          <w:tab w:val="left" w:pos="708"/>
          <w:tab w:val="right" w:leader="underscore" w:pos="9639"/>
        </w:tabs>
        <w:jc w:val="both"/>
        <w:rPr>
          <w:i/>
        </w:rPr>
      </w:pPr>
    </w:p>
    <w:p w:rsidR="0070500F" w:rsidRPr="00496F64" w:rsidRDefault="0070500F" w:rsidP="00496F64">
      <w:pPr>
        <w:pStyle w:val="af5"/>
        <w:numPr>
          <w:ilvl w:val="0"/>
          <w:numId w:val="21"/>
        </w:numPr>
        <w:tabs>
          <w:tab w:val="right" w:leader="underscore" w:pos="9639"/>
        </w:tabs>
        <w:jc w:val="center"/>
        <w:rPr>
          <w:bCs/>
        </w:rPr>
      </w:pPr>
      <w:r w:rsidRPr="00496F64">
        <w:rPr>
          <w:b/>
          <w:bCs/>
        </w:rPr>
        <w:t xml:space="preserve">МЕСТО ДИСЦИПЛИНЫ В СТРУКТУРЕ </w:t>
      </w:r>
      <w:r w:rsidR="00621783" w:rsidRPr="00496F64">
        <w:rPr>
          <w:b/>
          <w:bCs/>
        </w:rPr>
        <w:t>О</w:t>
      </w:r>
      <w:r w:rsidR="00455838" w:rsidRPr="00496F64">
        <w:rPr>
          <w:b/>
          <w:bCs/>
        </w:rPr>
        <w:t>П</w:t>
      </w:r>
      <w:r w:rsidR="00621783" w:rsidRPr="00496F64">
        <w:rPr>
          <w:b/>
          <w:bCs/>
        </w:rPr>
        <w:t xml:space="preserve">ОП </w:t>
      </w:r>
      <w:proofErr w:type="gramStart"/>
      <w:r w:rsidR="00621783" w:rsidRPr="00496F64">
        <w:rPr>
          <w:b/>
          <w:bCs/>
        </w:rPr>
        <w:t>ВО</w:t>
      </w:r>
      <w:proofErr w:type="gramEnd"/>
    </w:p>
    <w:p w:rsidR="005439E6" w:rsidRDefault="005439E6" w:rsidP="000F1B70">
      <w:pPr>
        <w:tabs>
          <w:tab w:val="left" w:pos="708"/>
          <w:tab w:val="right" w:leader="underscore" w:pos="9639"/>
        </w:tabs>
        <w:jc w:val="both"/>
      </w:pPr>
    </w:p>
    <w:p w:rsidR="00E943CD" w:rsidRPr="00946271" w:rsidRDefault="00E943CD" w:rsidP="00E943CD">
      <w:pPr>
        <w:spacing w:line="276" w:lineRule="auto"/>
        <w:ind w:firstLine="709"/>
        <w:jc w:val="both"/>
      </w:pPr>
      <w:r>
        <w:t>Д</w:t>
      </w:r>
      <w:r w:rsidRPr="00946271">
        <w:t xml:space="preserve">исциплина </w:t>
      </w:r>
      <w:r>
        <w:t>«</w:t>
      </w:r>
      <w:r w:rsidR="005C0D57">
        <w:t>Практический курс английского языка</w:t>
      </w:r>
      <w:r>
        <w:t xml:space="preserve">» </w:t>
      </w:r>
      <w:r w:rsidR="00527FA3">
        <w:t>относится к вариативной части.</w:t>
      </w:r>
    </w:p>
    <w:p w:rsidR="00574003" w:rsidRDefault="00527FA3" w:rsidP="00574003">
      <w:pPr>
        <w:pStyle w:val="Style18"/>
        <w:widowControl/>
        <w:spacing w:line="276" w:lineRule="auto"/>
        <w:ind w:firstLine="715"/>
        <w:rPr>
          <w:iCs/>
        </w:rPr>
      </w:pPr>
      <w:proofErr w:type="spellStart"/>
      <w:r>
        <w:t>Пререквизиты</w:t>
      </w:r>
      <w:proofErr w:type="spellEnd"/>
      <w:r>
        <w:t xml:space="preserve"> дисциплины: д</w:t>
      </w:r>
      <w:r w:rsidR="00574003" w:rsidRPr="00946271">
        <w:t>исциплин</w:t>
      </w:r>
      <w:r w:rsidR="00574003">
        <w:t>а «</w:t>
      </w:r>
      <w:r w:rsidR="005C0D57">
        <w:t xml:space="preserve">Практический курс </w:t>
      </w:r>
      <w:r w:rsidR="002D14DA">
        <w:t>английского</w:t>
      </w:r>
      <w:r w:rsidR="005C0D57">
        <w:t xml:space="preserve"> языка</w:t>
      </w:r>
      <w:r w:rsidR="00574003">
        <w:t xml:space="preserve">» </w:t>
      </w:r>
      <w:r>
        <w:t xml:space="preserve">опирается на знания </w:t>
      </w:r>
      <w:r w:rsidR="00A4138D">
        <w:t>предметов</w:t>
      </w:r>
      <w:r w:rsidR="00560A9A">
        <w:t xml:space="preserve">: </w:t>
      </w:r>
      <w:r w:rsidR="00560A9A" w:rsidRPr="00CC589B">
        <w:t>«</w:t>
      </w:r>
      <w:r w:rsidR="00560A9A">
        <w:t>Вводный фонетический курс</w:t>
      </w:r>
      <w:r w:rsidR="00560A9A" w:rsidRPr="00CC589B">
        <w:t>», «</w:t>
      </w:r>
      <w:r w:rsidR="00560A9A">
        <w:t>История литературы Великобритании и США</w:t>
      </w:r>
      <w:r w:rsidR="00560A9A" w:rsidRPr="00CC589B">
        <w:t>», «</w:t>
      </w:r>
      <w:r w:rsidR="00560A9A">
        <w:t>Основы анализа текста», «Страноведение Великобритании и США</w:t>
      </w:r>
      <w:r w:rsidR="00560A9A" w:rsidRPr="00CC589B">
        <w:t>»</w:t>
      </w:r>
      <w:r w:rsidR="00560A9A">
        <w:t>, «Лексикология», «Стилистика»</w:t>
      </w:r>
      <w:r w:rsidR="00655A11">
        <w:t>.</w:t>
      </w:r>
      <w:r w:rsidR="00574003" w:rsidRPr="00574003">
        <w:t xml:space="preserve"> </w:t>
      </w:r>
    </w:p>
    <w:p w:rsidR="00574003" w:rsidRDefault="00574003" w:rsidP="00574003">
      <w:pPr>
        <w:pStyle w:val="Style18"/>
        <w:widowControl/>
        <w:spacing w:line="276" w:lineRule="auto"/>
        <w:ind w:firstLine="715"/>
        <w:rPr>
          <w:iCs/>
        </w:rPr>
      </w:pPr>
    </w:p>
    <w:p w:rsidR="003146FE" w:rsidRPr="00496F64" w:rsidRDefault="003146FE" w:rsidP="00496F64">
      <w:pPr>
        <w:pStyle w:val="af5"/>
        <w:numPr>
          <w:ilvl w:val="0"/>
          <w:numId w:val="21"/>
        </w:numPr>
        <w:tabs>
          <w:tab w:val="right" w:leader="underscore" w:pos="9639"/>
        </w:tabs>
        <w:jc w:val="center"/>
        <w:rPr>
          <w:b/>
          <w:bCs/>
        </w:rPr>
      </w:pPr>
      <w:r w:rsidRPr="00496F64">
        <w:rPr>
          <w:b/>
          <w:bCs/>
        </w:rPr>
        <w:t>ПЛАНИРУЕМЫЕ РЕЗ</w:t>
      </w:r>
      <w:r w:rsidR="00E95471" w:rsidRPr="00496F64">
        <w:rPr>
          <w:b/>
          <w:bCs/>
        </w:rPr>
        <w:t xml:space="preserve">УЛЬТАТЫ </w:t>
      </w:r>
      <w:proofErr w:type="gramStart"/>
      <w:r w:rsidR="00E95471" w:rsidRPr="00496F64">
        <w:rPr>
          <w:b/>
          <w:bCs/>
        </w:rPr>
        <w:t>ОБУЧЕНИЯ ПО ДИСЦИПЛИНЕ</w:t>
      </w:r>
      <w:proofErr w:type="gramEnd"/>
    </w:p>
    <w:p w:rsidR="00E95471" w:rsidRDefault="00E95471" w:rsidP="003139B8">
      <w:pPr>
        <w:tabs>
          <w:tab w:val="right" w:leader="underscore" w:pos="9639"/>
        </w:tabs>
        <w:jc w:val="both"/>
        <w:rPr>
          <w:bCs/>
        </w:rPr>
      </w:pPr>
      <w:r w:rsidRPr="00E95471">
        <w:rPr>
          <w:bCs/>
        </w:rPr>
        <w:t>Пла</w:t>
      </w:r>
      <w:r>
        <w:rPr>
          <w:bCs/>
        </w:rPr>
        <w:t xml:space="preserve">нируемые результаты </w:t>
      </w:r>
      <w:proofErr w:type="gramStart"/>
      <w:r>
        <w:rPr>
          <w:bCs/>
        </w:rPr>
        <w:t>обучения по дисциплине</w:t>
      </w:r>
      <w:proofErr w:type="gramEnd"/>
      <w:r>
        <w:rPr>
          <w:bCs/>
        </w:rPr>
        <w:t>, соотнесенные с планируемыми результатами о</w:t>
      </w:r>
      <w:r>
        <w:rPr>
          <w:bCs/>
        </w:rPr>
        <w:t>с</w:t>
      </w:r>
      <w:r>
        <w:rPr>
          <w:bCs/>
        </w:rPr>
        <w:t xml:space="preserve">воения </w:t>
      </w:r>
      <w:r w:rsidR="003139B8">
        <w:rPr>
          <w:bCs/>
        </w:rPr>
        <w:t>ОПОП</w:t>
      </w:r>
    </w:p>
    <w:tbl>
      <w:tblPr>
        <w:tblW w:w="9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15"/>
        <w:gridCol w:w="1843"/>
        <w:gridCol w:w="5556"/>
      </w:tblGrid>
      <w:tr w:rsidR="003146FE" w:rsidRPr="00B16838" w:rsidTr="002D14DA">
        <w:trPr>
          <w:trHeight w:val="353"/>
          <w:jc w:val="center"/>
        </w:trPr>
        <w:tc>
          <w:tcPr>
            <w:tcW w:w="2015" w:type="dxa"/>
          </w:tcPr>
          <w:p w:rsidR="003146FE" w:rsidRPr="00B16838" w:rsidRDefault="003146FE" w:rsidP="006774B5">
            <w:pPr>
              <w:autoSpaceDE w:val="0"/>
              <w:autoSpaceDN w:val="0"/>
              <w:adjustRightInd w:val="0"/>
              <w:jc w:val="center"/>
              <w:rPr>
                <w:rFonts w:eastAsia="Calibri"/>
                <w:color w:val="000000"/>
                <w:sz w:val="22"/>
                <w:szCs w:val="22"/>
              </w:rPr>
            </w:pPr>
            <w:r w:rsidRPr="00B16838">
              <w:rPr>
                <w:rFonts w:eastAsia="Calibri"/>
                <w:color w:val="000000"/>
                <w:sz w:val="22"/>
                <w:szCs w:val="22"/>
              </w:rPr>
              <w:t>Код формируемых компетенций</w:t>
            </w:r>
          </w:p>
        </w:tc>
        <w:tc>
          <w:tcPr>
            <w:tcW w:w="1843" w:type="dxa"/>
          </w:tcPr>
          <w:p w:rsidR="003146FE" w:rsidRPr="00B16838" w:rsidRDefault="003146FE" w:rsidP="00FA56E8">
            <w:pPr>
              <w:autoSpaceDE w:val="0"/>
              <w:autoSpaceDN w:val="0"/>
              <w:adjustRightInd w:val="0"/>
              <w:ind w:right="-124"/>
              <w:jc w:val="center"/>
              <w:rPr>
                <w:rFonts w:eastAsia="Calibri"/>
                <w:color w:val="000000"/>
                <w:sz w:val="22"/>
                <w:szCs w:val="22"/>
              </w:rPr>
            </w:pPr>
            <w:r w:rsidRPr="00B16838">
              <w:rPr>
                <w:rFonts w:eastAsia="Calibri"/>
                <w:color w:val="000000"/>
                <w:sz w:val="22"/>
                <w:szCs w:val="22"/>
              </w:rPr>
              <w:t>Уровень освоения компетенции</w:t>
            </w:r>
          </w:p>
        </w:tc>
        <w:tc>
          <w:tcPr>
            <w:tcW w:w="5556" w:type="dxa"/>
          </w:tcPr>
          <w:p w:rsidR="003146FE" w:rsidRPr="00B16838" w:rsidRDefault="003146FE" w:rsidP="006774B5">
            <w:pPr>
              <w:autoSpaceDE w:val="0"/>
              <w:autoSpaceDN w:val="0"/>
              <w:adjustRightInd w:val="0"/>
              <w:jc w:val="center"/>
              <w:rPr>
                <w:rFonts w:eastAsia="Calibri"/>
                <w:color w:val="000000"/>
                <w:sz w:val="22"/>
                <w:szCs w:val="22"/>
              </w:rPr>
            </w:pPr>
            <w:r w:rsidRPr="00B16838">
              <w:rPr>
                <w:rFonts w:eastAsia="Calibri"/>
                <w:color w:val="000000"/>
                <w:sz w:val="22"/>
                <w:szCs w:val="22"/>
              </w:rPr>
              <w:t xml:space="preserve">Планируемые результаты </w:t>
            </w:r>
            <w:proofErr w:type="gramStart"/>
            <w:r w:rsidRPr="00B16838">
              <w:rPr>
                <w:rFonts w:eastAsia="Calibri"/>
                <w:color w:val="000000"/>
                <w:sz w:val="22"/>
                <w:szCs w:val="22"/>
              </w:rPr>
              <w:t>обучения</w:t>
            </w:r>
            <w:proofErr w:type="gramEnd"/>
            <w:r w:rsidRPr="00B16838">
              <w:rPr>
                <w:rFonts w:eastAsia="Calibri"/>
                <w:color w:val="000000"/>
                <w:sz w:val="22"/>
                <w:szCs w:val="22"/>
              </w:rPr>
              <w:t xml:space="preserve"> по дисциплине х</w:t>
            </w:r>
            <w:r w:rsidRPr="00B16838">
              <w:rPr>
                <w:rFonts w:eastAsia="Calibri"/>
                <w:color w:val="000000"/>
                <w:sz w:val="22"/>
                <w:szCs w:val="22"/>
              </w:rPr>
              <w:t>а</w:t>
            </w:r>
            <w:r w:rsidRPr="00B16838">
              <w:rPr>
                <w:rFonts w:eastAsia="Calibri"/>
                <w:color w:val="000000"/>
                <w:sz w:val="22"/>
                <w:szCs w:val="22"/>
              </w:rPr>
              <w:t>рактеризующие этапы формирования компетенций (п</w:t>
            </w:r>
            <w:r w:rsidRPr="00B16838">
              <w:rPr>
                <w:rFonts w:eastAsia="Calibri"/>
                <w:color w:val="000000"/>
                <w:sz w:val="22"/>
                <w:szCs w:val="22"/>
              </w:rPr>
              <w:t>о</w:t>
            </w:r>
            <w:r w:rsidRPr="00B16838">
              <w:rPr>
                <w:rFonts w:eastAsia="Calibri"/>
                <w:color w:val="000000"/>
                <w:sz w:val="22"/>
                <w:szCs w:val="22"/>
              </w:rPr>
              <w:t>казатели освоения компетенции)</w:t>
            </w:r>
          </w:p>
        </w:tc>
      </w:tr>
      <w:tr w:rsidR="003146FE" w:rsidRPr="00B16838" w:rsidTr="002D14DA">
        <w:trPr>
          <w:trHeight w:val="100"/>
          <w:jc w:val="center"/>
        </w:trPr>
        <w:tc>
          <w:tcPr>
            <w:tcW w:w="2015" w:type="dxa"/>
          </w:tcPr>
          <w:p w:rsidR="003146FE" w:rsidRPr="00B16838" w:rsidRDefault="003146FE" w:rsidP="006774B5">
            <w:pPr>
              <w:autoSpaceDE w:val="0"/>
              <w:autoSpaceDN w:val="0"/>
              <w:adjustRightInd w:val="0"/>
              <w:jc w:val="center"/>
              <w:rPr>
                <w:rFonts w:eastAsia="Calibri"/>
                <w:color w:val="000000"/>
                <w:sz w:val="22"/>
                <w:szCs w:val="22"/>
              </w:rPr>
            </w:pPr>
            <w:r w:rsidRPr="00B16838">
              <w:rPr>
                <w:rFonts w:eastAsia="Calibri"/>
                <w:i/>
                <w:iCs/>
                <w:color w:val="000000"/>
                <w:sz w:val="22"/>
                <w:szCs w:val="22"/>
              </w:rPr>
              <w:t>1</w:t>
            </w:r>
          </w:p>
        </w:tc>
        <w:tc>
          <w:tcPr>
            <w:tcW w:w="1843" w:type="dxa"/>
          </w:tcPr>
          <w:p w:rsidR="003146FE" w:rsidRPr="00B16838" w:rsidRDefault="003146FE" w:rsidP="006774B5">
            <w:pPr>
              <w:autoSpaceDE w:val="0"/>
              <w:autoSpaceDN w:val="0"/>
              <w:adjustRightInd w:val="0"/>
              <w:jc w:val="center"/>
              <w:rPr>
                <w:rFonts w:eastAsia="Calibri"/>
                <w:color w:val="000000"/>
                <w:sz w:val="22"/>
                <w:szCs w:val="22"/>
              </w:rPr>
            </w:pPr>
            <w:r w:rsidRPr="00B16838">
              <w:rPr>
                <w:rFonts w:eastAsia="Calibri"/>
                <w:i/>
                <w:iCs/>
                <w:color w:val="000000"/>
                <w:sz w:val="22"/>
                <w:szCs w:val="22"/>
              </w:rPr>
              <w:t>2</w:t>
            </w:r>
          </w:p>
        </w:tc>
        <w:tc>
          <w:tcPr>
            <w:tcW w:w="5556" w:type="dxa"/>
          </w:tcPr>
          <w:p w:rsidR="003146FE" w:rsidRPr="00B16838" w:rsidRDefault="003146FE" w:rsidP="006774B5">
            <w:pPr>
              <w:autoSpaceDE w:val="0"/>
              <w:autoSpaceDN w:val="0"/>
              <w:adjustRightInd w:val="0"/>
              <w:jc w:val="center"/>
              <w:rPr>
                <w:rFonts w:eastAsia="Calibri"/>
                <w:color w:val="000000"/>
                <w:sz w:val="22"/>
                <w:szCs w:val="22"/>
              </w:rPr>
            </w:pPr>
            <w:r w:rsidRPr="00B16838">
              <w:rPr>
                <w:rFonts w:eastAsia="Calibri"/>
                <w:i/>
                <w:iCs/>
                <w:color w:val="000000"/>
                <w:sz w:val="22"/>
                <w:szCs w:val="22"/>
              </w:rPr>
              <w:t>3</w:t>
            </w:r>
          </w:p>
        </w:tc>
      </w:tr>
      <w:tr w:rsidR="00F74329" w:rsidRPr="00B16838" w:rsidTr="002D14DA">
        <w:trPr>
          <w:trHeight w:val="100"/>
          <w:jc w:val="center"/>
        </w:trPr>
        <w:tc>
          <w:tcPr>
            <w:tcW w:w="2015" w:type="dxa"/>
          </w:tcPr>
          <w:p w:rsidR="00F74329" w:rsidRPr="00B16838" w:rsidRDefault="00F74329" w:rsidP="00F74329">
            <w:pPr>
              <w:pStyle w:val="ConsPlusNormal"/>
              <w:tabs>
                <w:tab w:val="left" w:pos="709"/>
              </w:tabs>
              <w:jc w:val="center"/>
              <w:rPr>
                <w:sz w:val="22"/>
                <w:szCs w:val="22"/>
              </w:rPr>
            </w:pPr>
            <w:r w:rsidRPr="00B16838">
              <w:rPr>
                <w:sz w:val="22"/>
                <w:szCs w:val="22"/>
              </w:rPr>
              <w:t>УК-3</w:t>
            </w:r>
          </w:p>
          <w:p w:rsidR="00F74329" w:rsidRPr="00B16838" w:rsidRDefault="00353588" w:rsidP="00B16838">
            <w:pPr>
              <w:autoSpaceDE w:val="0"/>
              <w:autoSpaceDN w:val="0"/>
              <w:adjustRightInd w:val="0"/>
              <w:jc w:val="both"/>
              <w:rPr>
                <w:rFonts w:eastAsia="Calibri"/>
                <w:i/>
                <w:iCs/>
                <w:color w:val="000000"/>
                <w:sz w:val="22"/>
                <w:szCs w:val="22"/>
              </w:rPr>
            </w:pPr>
            <w:r w:rsidRPr="00B16838">
              <w:rPr>
                <w:sz w:val="22"/>
                <w:szCs w:val="22"/>
              </w:rPr>
              <w:t>(</w:t>
            </w:r>
            <w:proofErr w:type="gramStart"/>
            <w:r w:rsidRPr="00B16838">
              <w:rPr>
                <w:sz w:val="22"/>
                <w:szCs w:val="22"/>
              </w:rPr>
              <w:t>способен</w:t>
            </w:r>
            <w:proofErr w:type="gramEnd"/>
            <w:r w:rsidRPr="00B16838">
              <w:rPr>
                <w:sz w:val="22"/>
                <w:szCs w:val="22"/>
              </w:rPr>
              <w:t xml:space="preserve"> осущ</w:t>
            </w:r>
            <w:r w:rsidRPr="00B16838">
              <w:rPr>
                <w:sz w:val="22"/>
                <w:szCs w:val="22"/>
              </w:rPr>
              <w:t>е</w:t>
            </w:r>
            <w:r w:rsidRPr="00B16838">
              <w:rPr>
                <w:sz w:val="22"/>
                <w:szCs w:val="22"/>
              </w:rPr>
              <w:t>ствлять социал</w:t>
            </w:r>
            <w:r w:rsidRPr="00B16838">
              <w:rPr>
                <w:sz w:val="22"/>
                <w:szCs w:val="22"/>
              </w:rPr>
              <w:t>ь</w:t>
            </w:r>
            <w:r w:rsidRPr="00B16838">
              <w:rPr>
                <w:sz w:val="22"/>
                <w:szCs w:val="22"/>
              </w:rPr>
              <w:t>ное взаимодейс</w:t>
            </w:r>
            <w:r w:rsidRPr="00B16838">
              <w:rPr>
                <w:sz w:val="22"/>
                <w:szCs w:val="22"/>
              </w:rPr>
              <w:t>т</w:t>
            </w:r>
            <w:r w:rsidRPr="00B16838">
              <w:rPr>
                <w:sz w:val="22"/>
                <w:szCs w:val="22"/>
              </w:rPr>
              <w:t>вие и реализов</w:t>
            </w:r>
            <w:r w:rsidRPr="00B16838">
              <w:rPr>
                <w:sz w:val="22"/>
                <w:szCs w:val="22"/>
              </w:rPr>
              <w:t>ы</w:t>
            </w:r>
            <w:r w:rsidRPr="00B16838">
              <w:rPr>
                <w:sz w:val="22"/>
                <w:szCs w:val="22"/>
              </w:rPr>
              <w:t>вать свою роль в команде)</w:t>
            </w:r>
          </w:p>
        </w:tc>
        <w:tc>
          <w:tcPr>
            <w:tcW w:w="1843" w:type="dxa"/>
          </w:tcPr>
          <w:p w:rsidR="00F74329" w:rsidRPr="00B16838" w:rsidRDefault="00F74329" w:rsidP="00F74329">
            <w:pPr>
              <w:autoSpaceDE w:val="0"/>
              <w:autoSpaceDN w:val="0"/>
              <w:adjustRightInd w:val="0"/>
              <w:jc w:val="center"/>
              <w:rPr>
                <w:rFonts w:eastAsia="Calibri"/>
                <w:iCs/>
                <w:color w:val="000000"/>
                <w:sz w:val="22"/>
                <w:szCs w:val="22"/>
              </w:rPr>
            </w:pPr>
            <w:r w:rsidRPr="00B16838">
              <w:rPr>
                <w:rFonts w:eastAsia="Calibri"/>
                <w:iCs/>
                <w:color w:val="000000"/>
                <w:sz w:val="22"/>
                <w:szCs w:val="22"/>
              </w:rPr>
              <w:t>частичное о</w:t>
            </w:r>
            <w:r w:rsidRPr="00B16838">
              <w:rPr>
                <w:rFonts w:eastAsia="Calibri"/>
                <w:iCs/>
                <w:color w:val="000000"/>
                <w:sz w:val="22"/>
                <w:szCs w:val="22"/>
              </w:rPr>
              <w:t>с</w:t>
            </w:r>
            <w:r w:rsidRPr="00B16838">
              <w:rPr>
                <w:rFonts w:eastAsia="Calibri"/>
                <w:iCs/>
                <w:color w:val="000000"/>
                <w:sz w:val="22"/>
                <w:szCs w:val="22"/>
              </w:rPr>
              <w:t>воение комп</w:t>
            </w:r>
            <w:r w:rsidRPr="00B16838">
              <w:rPr>
                <w:rFonts w:eastAsia="Calibri"/>
                <w:iCs/>
                <w:color w:val="000000"/>
                <w:sz w:val="22"/>
                <w:szCs w:val="22"/>
              </w:rPr>
              <w:t>е</w:t>
            </w:r>
            <w:r w:rsidRPr="00B16838">
              <w:rPr>
                <w:rFonts w:eastAsia="Calibri"/>
                <w:iCs/>
                <w:color w:val="000000"/>
                <w:sz w:val="22"/>
                <w:szCs w:val="22"/>
              </w:rPr>
              <w:t>тенции</w:t>
            </w:r>
          </w:p>
        </w:tc>
        <w:tc>
          <w:tcPr>
            <w:tcW w:w="5556" w:type="dxa"/>
          </w:tcPr>
          <w:p w:rsidR="00B16838" w:rsidRPr="00B16838" w:rsidRDefault="00B16838" w:rsidP="00B16838">
            <w:pPr>
              <w:pStyle w:val="a8"/>
              <w:spacing w:line="276" w:lineRule="auto"/>
              <w:ind w:firstLine="0"/>
              <w:rPr>
                <w:sz w:val="22"/>
                <w:szCs w:val="22"/>
              </w:rPr>
            </w:pPr>
            <w:r w:rsidRPr="00B16838">
              <w:rPr>
                <w:sz w:val="22"/>
                <w:szCs w:val="22"/>
              </w:rPr>
              <w:t>Обучающийся должен демонстрировать следующие р</w:t>
            </w:r>
            <w:r w:rsidRPr="00B16838">
              <w:rPr>
                <w:sz w:val="22"/>
                <w:szCs w:val="22"/>
              </w:rPr>
              <w:t>е</w:t>
            </w:r>
            <w:r w:rsidRPr="00B16838">
              <w:rPr>
                <w:sz w:val="22"/>
                <w:szCs w:val="22"/>
              </w:rPr>
              <w:t>зультаты обучения:</w:t>
            </w:r>
          </w:p>
          <w:p w:rsidR="00B16838" w:rsidRDefault="00B16838" w:rsidP="00B16838">
            <w:pPr>
              <w:pStyle w:val="a8"/>
              <w:spacing w:line="276" w:lineRule="auto"/>
              <w:ind w:firstLine="0"/>
              <w:rPr>
                <w:sz w:val="22"/>
                <w:szCs w:val="22"/>
                <w:u w:val="single"/>
              </w:rPr>
            </w:pPr>
            <w:r w:rsidRPr="00B16838">
              <w:rPr>
                <w:sz w:val="22"/>
                <w:szCs w:val="22"/>
                <w:u w:val="single"/>
              </w:rPr>
              <w:t>знать:</w:t>
            </w:r>
          </w:p>
          <w:p w:rsidR="00B16838" w:rsidRPr="00B16838" w:rsidRDefault="00B16838" w:rsidP="00B16838">
            <w:pPr>
              <w:tabs>
                <w:tab w:val="left" w:pos="1134"/>
                <w:tab w:val="right" w:leader="underscore" w:pos="9639"/>
              </w:tabs>
              <w:spacing w:line="276" w:lineRule="auto"/>
              <w:jc w:val="both"/>
              <w:rPr>
                <w:sz w:val="22"/>
                <w:szCs w:val="22"/>
                <w:u w:val="single"/>
              </w:rPr>
            </w:pPr>
            <w:r w:rsidRPr="00B16838">
              <w:rPr>
                <w:sz w:val="22"/>
                <w:szCs w:val="22"/>
              </w:rPr>
              <w:t>- эффективные лингвистические средства организации взаимодействия участников образовательного процесса;</w:t>
            </w:r>
          </w:p>
          <w:p w:rsidR="00B16838" w:rsidRDefault="00B16838" w:rsidP="00B16838">
            <w:pPr>
              <w:tabs>
                <w:tab w:val="left" w:pos="1134"/>
                <w:tab w:val="right" w:leader="underscore" w:pos="9639"/>
              </w:tabs>
              <w:spacing w:line="276" w:lineRule="auto"/>
              <w:jc w:val="both"/>
              <w:rPr>
                <w:sz w:val="22"/>
                <w:szCs w:val="22"/>
                <w:u w:val="single"/>
              </w:rPr>
            </w:pPr>
            <w:r w:rsidRPr="00B16838">
              <w:rPr>
                <w:sz w:val="22"/>
                <w:szCs w:val="22"/>
                <w:u w:val="single"/>
              </w:rPr>
              <w:t>уметь:</w:t>
            </w:r>
          </w:p>
          <w:p w:rsidR="00B16838" w:rsidRPr="00B16838" w:rsidRDefault="00B16838" w:rsidP="00B16838">
            <w:pPr>
              <w:pStyle w:val="a8"/>
              <w:spacing w:line="276" w:lineRule="auto"/>
              <w:ind w:firstLine="0"/>
              <w:rPr>
                <w:sz w:val="22"/>
                <w:szCs w:val="22"/>
              </w:rPr>
            </w:pPr>
            <w:r w:rsidRPr="00B16838">
              <w:rPr>
                <w:sz w:val="22"/>
                <w:szCs w:val="22"/>
              </w:rPr>
              <w:t>- осуществлять взаимодействие с участниками образов</w:t>
            </w:r>
            <w:r w:rsidRPr="00B16838">
              <w:rPr>
                <w:sz w:val="22"/>
                <w:szCs w:val="22"/>
              </w:rPr>
              <w:t>а</w:t>
            </w:r>
            <w:r w:rsidRPr="00B16838">
              <w:rPr>
                <w:sz w:val="22"/>
                <w:szCs w:val="22"/>
              </w:rPr>
              <w:t>тельного процесса на английском языке</w:t>
            </w:r>
            <w:r>
              <w:rPr>
                <w:sz w:val="22"/>
                <w:szCs w:val="22"/>
              </w:rPr>
              <w:t>;</w:t>
            </w:r>
          </w:p>
          <w:p w:rsidR="00B16838" w:rsidRPr="00B16838" w:rsidRDefault="00B16838" w:rsidP="00B16838">
            <w:pPr>
              <w:tabs>
                <w:tab w:val="left" w:pos="1134"/>
                <w:tab w:val="right" w:leader="underscore" w:pos="9639"/>
              </w:tabs>
              <w:spacing w:line="276" w:lineRule="auto"/>
              <w:jc w:val="both"/>
              <w:rPr>
                <w:sz w:val="22"/>
                <w:szCs w:val="22"/>
              </w:rPr>
            </w:pPr>
            <w:r w:rsidRPr="00B16838">
              <w:rPr>
                <w:sz w:val="22"/>
                <w:szCs w:val="22"/>
                <w:u w:val="single"/>
              </w:rPr>
              <w:t>владеть:</w:t>
            </w:r>
          </w:p>
          <w:p w:rsidR="00B16838" w:rsidRDefault="00B16838" w:rsidP="00B16838">
            <w:pPr>
              <w:pStyle w:val="a8"/>
              <w:spacing w:line="276" w:lineRule="auto"/>
              <w:ind w:firstLine="0"/>
              <w:rPr>
                <w:sz w:val="22"/>
                <w:szCs w:val="22"/>
              </w:rPr>
            </w:pPr>
            <w:r>
              <w:rPr>
                <w:sz w:val="22"/>
                <w:szCs w:val="22"/>
              </w:rPr>
              <w:t xml:space="preserve">- </w:t>
            </w:r>
            <w:r w:rsidRPr="00B16838">
              <w:rPr>
                <w:sz w:val="22"/>
                <w:szCs w:val="22"/>
              </w:rPr>
              <w:t>навыками работы в мини группах</w:t>
            </w:r>
            <w:r>
              <w:rPr>
                <w:sz w:val="22"/>
                <w:szCs w:val="22"/>
              </w:rPr>
              <w:t>;</w:t>
            </w:r>
          </w:p>
          <w:p w:rsidR="00F74329" w:rsidRPr="00B16838" w:rsidRDefault="00B16838" w:rsidP="00B16838">
            <w:pPr>
              <w:pStyle w:val="a8"/>
              <w:spacing w:line="276" w:lineRule="auto"/>
              <w:ind w:firstLine="0"/>
              <w:rPr>
                <w:rFonts w:eastAsia="Calibri"/>
                <w:i/>
                <w:iCs/>
                <w:color w:val="000000"/>
                <w:sz w:val="22"/>
                <w:szCs w:val="22"/>
              </w:rPr>
            </w:pPr>
            <w:r w:rsidRPr="00B16838">
              <w:rPr>
                <w:sz w:val="22"/>
                <w:szCs w:val="22"/>
              </w:rPr>
              <w:t>- навыками подготовленной и неподготовленной устной и письменной речью в процессе изложения и обсуждения.</w:t>
            </w:r>
          </w:p>
        </w:tc>
      </w:tr>
      <w:tr w:rsidR="00F74329" w:rsidRPr="00B16838" w:rsidTr="002D14DA">
        <w:trPr>
          <w:trHeight w:val="100"/>
          <w:jc w:val="center"/>
        </w:trPr>
        <w:tc>
          <w:tcPr>
            <w:tcW w:w="2015" w:type="dxa"/>
          </w:tcPr>
          <w:p w:rsidR="00F74329" w:rsidRPr="00B16838" w:rsidRDefault="00F74329" w:rsidP="00655A11">
            <w:pPr>
              <w:pStyle w:val="ConsPlusNormal"/>
              <w:tabs>
                <w:tab w:val="left" w:pos="709"/>
              </w:tabs>
              <w:jc w:val="center"/>
              <w:rPr>
                <w:sz w:val="22"/>
                <w:szCs w:val="22"/>
              </w:rPr>
            </w:pPr>
            <w:r w:rsidRPr="00B16838">
              <w:rPr>
                <w:sz w:val="22"/>
                <w:szCs w:val="22"/>
              </w:rPr>
              <w:t>УК-4</w:t>
            </w:r>
          </w:p>
          <w:p w:rsidR="00F74329" w:rsidRPr="00B16838" w:rsidRDefault="00F74329" w:rsidP="00655A11">
            <w:pPr>
              <w:pStyle w:val="ConsPlusNormal"/>
              <w:tabs>
                <w:tab w:val="left" w:pos="709"/>
              </w:tabs>
              <w:jc w:val="both"/>
              <w:rPr>
                <w:iCs/>
                <w:color w:val="000000"/>
                <w:sz w:val="22"/>
                <w:szCs w:val="22"/>
              </w:rPr>
            </w:pPr>
            <w:r w:rsidRPr="00B16838">
              <w:rPr>
                <w:sz w:val="22"/>
                <w:szCs w:val="22"/>
              </w:rPr>
              <w:t>(способность ос</w:t>
            </w:r>
            <w:r w:rsidRPr="00B16838">
              <w:rPr>
                <w:sz w:val="22"/>
                <w:szCs w:val="22"/>
              </w:rPr>
              <w:t>у</w:t>
            </w:r>
            <w:r w:rsidRPr="00B16838">
              <w:rPr>
                <w:sz w:val="22"/>
                <w:szCs w:val="22"/>
              </w:rPr>
              <w:t>ществлять дел</w:t>
            </w:r>
            <w:r w:rsidRPr="00B16838">
              <w:rPr>
                <w:sz w:val="22"/>
                <w:szCs w:val="22"/>
              </w:rPr>
              <w:t>о</w:t>
            </w:r>
            <w:r w:rsidRPr="00B16838">
              <w:rPr>
                <w:sz w:val="22"/>
                <w:szCs w:val="22"/>
              </w:rPr>
              <w:t>вую коммуник</w:t>
            </w:r>
            <w:r w:rsidRPr="00B16838">
              <w:rPr>
                <w:sz w:val="22"/>
                <w:szCs w:val="22"/>
              </w:rPr>
              <w:t>а</w:t>
            </w:r>
            <w:r w:rsidRPr="00B16838">
              <w:rPr>
                <w:sz w:val="22"/>
                <w:szCs w:val="22"/>
              </w:rPr>
              <w:t>цию в устной и письменной фо</w:t>
            </w:r>
            <w:r w:rsidRPr="00B16838">
              <w:rPr>
                <w:sz w:val="22"/>
                <w:szCs w:val="22"/>
              </w:rPr>
              <w:t>р</w:t>
            </w:r>
            <w:r w:rsidRPr="00B16838">
              <w:rPr>
                <w:sz w:val="22"/>
                <w:szCs w:val="22"/>
              </w:rPr>
              <w:t>мах на государс</w:t>
            </w:r>
            <w:r w:rsidRPr="00B16838">
              <w:rPr>
                <w:sz w:val="22"/>
                <w:szCs w:val="22"/>
              </w:rPr>
              <w:t>т</w:t>
            </w:r>
            <w:r w:rsidRPr="00B16838">
              <w:rPr>
                <w:sz w:val="22"/>
                <w:szCs w:val="22"/>
              </w:rPr>
              <w:lastRenderedPageBreak/>
              <w:t>венном языке Ро</w:t>
            </w:r>
            <w:r w:rsidRPr="00B16838">
              <w:rPr>
                <w:sz w:val="22"/>
                <w:szCs w:val="22"/>
              </w:rPr>
              <w:t>с</w:t>
            </w:r>
            <w:r w:rsidRPr="00B16838">
              <w:rPr>
                <w:sz w:val="22"/>
                <w:szCs w:val="22"/>
              </w:rPr>
              <w:t>сийской Федер</w:t>
            </w:r>
            <w:r w:rsidRPr="00B16838">
              <w:rPr>
                <w:sz w:val="22"/>
                <w:szCs w:val="22"/>
              </w:rPr>
              <w:t>а</w:t>
            </w:r>
            <w:r w:rsidRPr="00B16838">
              <w:rPr>
                <w:sz w:val="22"/>
                <w:szCs w:val="22"/>
              </w:rPr>
              <w:t>ции и иностра</w:t>
            </w:r>
            <w:r w:rsidRPr="00B16838">
              <w:rPr>
                <w:sz w:val="22"/>
                <w:szCs w:val="22"/>
              </w:rPr>
              <w:t>н</w:t>
            </w:r>
            <w:r w:rsidRPr="00B16838">
              <w:rPr>
                <w:sz w:val="22"/>
                <w:szCs w:val="22"/>
              </w:rPr>
              <w:t>но</w:t>
            </w:r>
            <w:proofErr w:type="gramStart"/>
            <w:r w:rsidRPr="00B16838">
              <w:rPr>
                <w:sz w:val="22"/>
                <w:szCs w:val="22"/>
              </w:rPr>
              <w:t>м(</w:t>
            </w:r>
            <w:proofErr w:type="spellStart"/>
            <w:proofErr w:type="gramEnd"/>
            <w:r w:rsidRPr="00B16838">
              <w:rPr>
                <w:sz w:val="22"/>
                <w:szCs w:val="22"/>
              </w:rPr>
              <w:t>ых</w:t>
            </w:r>
            <w:proofErr w:type="spellEnd"/>
            <w:r w:rsidRPr="00B16838">
              <w:rPr>
                <w:sz w:val="22"/>
                <w:szCs w:val="22"/>
              </w:rPr>
              <w:t>) языке(ах))</w:t>
            </w:r>
          </w:p>
        </w:tc>
        <w:tc>
          <w:tcPr>
            <w:tcW w:w="1843" w:type="dxa"/>
          </w:tcPr>
          <w:p w:rsidR="00F74329" w:rsidRPr="00B16838" w:rsidRDefault="00F74329" w:rsidP="006774B5">
            <w:pPr>
              <w:autoSpaceDE w:val="0"/>
              <w:autoSpaceDN w:val="0"/>
              <w:adjustRightInd w:val="0"/>
              <w:jc w:val="center"/>
              <w:rPr>
                <w:rFonts w:eastAsia="Calibri"/>
                <w:iCs/>
                <w:color w:val="000000"/>
                <w:sz w:val="22"/>
                <w:szCs w:val="22"/>
              </w:rPr>
            </w:pPr>
            <w:r w:rsidRPr="00B16838">
              <w:rPr>
                <w:rFonts w:eastAsia="Calibri"/>
                <w:iCs/>
                <w:color w:val="000000"/>
                <w:sz w:val="22"/>
                <w:szCs w:val="22"/>
              </w:rPr>
              <w:lastRenderedPageBreak/>
              <w:t>частичное о</w:t>
            </w:r>
            <w:r w:rsidRPr="00B16838">
              <w:rPr>
                <w:rFonts w:eastAsia="Calibri"/>
                <w:iCs/>
                <w:color w:val="000000"/>
                <w:sz w:val="22"/>
                <w:szCs w:val="22"/>
              </w:rPr>
              <w:t>с</w:t>
            </w:r>
            <w:r w:rsidRPr="00B16838">
              <w:rPr>
                <w:rFonts w:eastAsia="Calibri"/>
                <w:iCs/>
                <w:color w:val="000000"/>
                <w:sz w:val="22"/>
                <w:szCs w:val="22"/>
              </w:rPr>
              <w:t>воение комп</w:t>
            </w:r>
            <w:r w:rsidRPr="00B16838">
              <w:rPr>
                <w:rFonts w:eastAsia="Calibri"/>
                <w:iCs/>
                <w:color w:val="000000"/>
                <w:sz w:val="22"/>
                <w:szCs w:val="22"/>
              </w:rPr>
              <w:t>е</w:t>
            </w:r>
            <w:r w:rsidRPr="00B16838">
              <w:rPr>
                <w:rFonts w:eastAsia="Calibri"/>
                <w:iCs/>
                <w:color w:val="000000"/>
                <w:sz w:val="22"/>
                <w:szCs w:val="22"/>
              </w:rPr>
              <w:t>тенции</w:t>
            </w:r>
          </w:p>
        </w:tc>
        <w:tc>
          <w:tcPr>
            <w:tcW w:w="5556" w:type="dxa"/>
          </w:tcPr>
          <w:p w:rsidR="00F74329" w:rsidRPr="00B16838" w:rsidRDefault="00F74329" w:rsidP="00317436">
            <w:pPr>
              <w:pStyle w:val="a8"/>
              <w:spacing w:line="276" w:lineRule="auto"/>
              <w:ind w:firstLine="0"/>
              <w:rPr>
                <w:sz w:val="22"/>
                <w:szCs w:val="22"/>
              </w:rPr>
            </w:pPr>
            <w:r w:rsidRPr="00B16838">
              <w:rPr>
                <w:sz w:val="22"/>
                <w:szCs w:val="22"/>
              </w:rPr>
              <w:t>Обучающийся должен демонстрировать следующие р</w:t>
            </w:r>
            <w:r w:rsidRPr="00B16838">
              <w:rPr>
                <w:sz w:val="22"/>
                <w:szCs w:val="22"/>
              </w:rPr>
              <w:t>е</w:t>
            </w:r>
            <w:r w:rsidRPr="00B16838">
              <w:rPr>
                <w:sz w:val="22"/>
                <w:szCs w:val="22"/>
              </w:rPr>
              <w:t>зультаты обучения:</w:t>
            </w:r>
          </w:p>
          <w:p w:rsidR="00F74329" w:rsidRPr="00B16838" w:rsidRDefault="00F74329" w:rsidP="00317436">
            <w:pPr>
              <w:pStyle w:val="a8"/>
              <w:spacing w:line="276" w:lineRule="auto"/>
              <w:ind w:firstLine="0"/>
              <w:rPr>
                <w:sz w:val="22"/>
                <w:szCs w:val="22"/>
                <w:u w:val="single"/>
              </w:rPr>
            </w:pPr>
            <w:r w:rsidRPr="00B16838">
              <w:rPr>
                <w:sz w:val="22"/>
                <w:szCs w:val="22"/>
                <w:u w:val="single"/>
              </w:rPr>
              <w:t>знать:</w:t>
            </w:r>
          </w:p>
          <w:p w:rsidR="00F74329" w:rsidRPr="00B16838" w:rsidRDefault="00F74329" w:rsidP="00317436">
            <w:pPr>
              <w:pStyle w:val="a8"/>
              <w:spacing w:line="276" w:lineRule="auto"/>
              <w:ind w:firstLine="0"/>
              <w:rPr>
                <w:sz w:val="22"/>
                <w:szCs w:val="22"/>
              </w:rPr>
            </w:pPr>
            <w:r w:rsidRPr="00B16838">
              <w:rPr>
                <w:sz w:val="22"/>
                <w:szCs w:val="22"/>
              </w:rPr>
              <w:t>- грамматические и фонетические правила построения м</w:t>
            </w:r>
            <w:r w:rsidRPr="00B16838">
              <w:rPr>
                <w:sz w:val="22"/>
                <w:szCs w:val="22"/>
              </w:rPr>
              <w:t>о</w:t>
            </w:r>
            <w:r w:rsidRPr="00B16838">
              <w:rPr>
                <w:sz w:val="22"/>
                <w:szCs w:val="22"/>
              </w:rPr>
              <w:t>нологического и диалогического высказывания;</w:t>
            </w:r>
          </w:p>
          <w:p w:rsidR="00F74329" w:rsidRPr="00B16838" w:rsidRDefault="00F74329" w:rsidP="00317436">
            <w:pPr>
              <w:tabs>
                <w:tab w:val="left" w:pos="1134"/>
                <w:tab w:val="right" w:leader="underscore" w:pos="9639"/>
              </w:tabs>
              <w:spacing w:line="276" w:lineRule="auto"/>
              <w:jc w:val="both"/>
              <w:rPr>
                <w:sz w:val="22"/>
                <w:szCs w:val="22"/>
                <w:u w:val="single"/>
              </w:rPr>
            </w:pPr>
            <w:r w:rsidRPr="00B16838">
              <w:rPr>
                <w:sz w:val="22"/>
                <w:szCs w:val="22"/>
                <w:u w:val="single"/>
              </w:rPr>
              <w:t>уметь:</w:t>
            </w:r>
          </w:p>
          <w:p w:rsidR="00F74329" w:rsidRPr="00B16838" w:rsidRDefault="00F74329" w:rsidP="00AA644D">
            <w:pPr>
              <w:jc w:val="both"/>
              <w:rPr>
                <w:bCs/>
                <w:sz w:val="22"/>
                <w:szCs w:val="22"/>
              </w:rPr>
            </w:pPr>
            <w:r w:rsidRPr="00B16838">
              <w:rPr>
                <w:sz w:val="22"/>
                <w:szCs w:val="22"/>
              </w:rPr>
              <w:t xml:space="preserve">- общаться в устной и письменной формах на русском и </w:t>
            </w:r>
            <w:r w:rsidRPr="00B16838">
              <w:rPr>
                <w:sz w:val="22"/>
                <w:szCs w:val="22"/>
              </w:rPr>
              <w:lastRenderedPageBreak/>
              <w:t>иностранном языках для решения задач межличностн</w:t>
            </w:r>
            <w:r w:rsidRPr="00B16838">
              <w:rPr>
                <w:sz w:val="22"/>
                <w:szCs w:val="22"/>
              </w:rPr>
              <w:t>о</w:t>
            </w:r>
            <w:r w:rsidRPr="00B16838">
              <w:rPr>
                <w:sz w:val="22"/>
                <w:szCs w:val="22"/>
              </w:rPr>
              <w:t>го и межкультурного взаимодействия</w:t>
            </w:r>
            <w:r w:rsidRPr="00B16838">
              <w:rPr>
                <w:bCs/>
                <w:sz w:val="22"/>
                <w:szCs w:val="22"/>
              </w:rPr>
              <w:t>;</w:t>
            </w:r>
          </w:p>
          <w:p w:rsidR="00F74329" w:rsidRPr="00B16838" w:rsidRDefault="00F74329" w:rsidP="00317436">
            <w:pPr>
              <w:tabs>
                <w:tab w:val="left" w:pos="1134"/>
                <w:tab w:val="right" w:leader="underscore" w:pos="9639"/>
              </w:tabs>
              <w:spacing w:line="276" w:lineRule="auto"/>
              <w:jc w:val="both"/>
              <w:rPr>
                <w:sz w:val="22"/>
                <w:szCs w:val="22"/>
              </w:rPr>
            </w:pPr>
            <w:r w:rsidRPr="00B16838">
              <w:rPr>
                <w:sz w:val="22"/>
                <w:szCs w:val="22"/>
                <w:u w:val="single"/>
              </w:rPr>
              <w:t>владеть:</w:t>
            </w:r>
          </w:p>
          <w:p w:rsidR="00F74329" w:rsidRPr="00B16838" w:rsidRDefault="00F74329" w:rsidP="008872E5">
            <w:pPr>
              <w:spacing w:line="276" w:lineRule="auto"/>
              <w:jc w:val="both"/>
              <w:rPr>
                <w:sz w:val="22"/>
                <w:szCs w:val="22"/>
              </w:rPr>
            </w:pPr>
            <w:r w:rsidRPr="00B16838">
              <w:rPr>
                <w:iCs/>
                <w:sz w:val="22"/>
                <w:szCs w:val="22"/>
              </w:rPr>
              <w:t xml:space="preserve">- </w:t>
            </w:r>
            <w:r w:rsidRPr="00B16838">
              <w:rPr>
                <w:sz w:val="22"/>
                <w:szCs w:val="22"/>
              </w:rPr>
              <w:t xml:space="preserve">навыками чтения, </w:t>
            </w:r>
            <w:proofErr w:type="spellStart"/>
            <w:r w:rsidRPr="00B16838">
              <w:rPr>
                <w:sz w:val="22"/>
                <w:szCs w:val="22"/>
              </w:rPr>
              <w:t>аудирования</w:t>
            </w:r>
            <w:proofErr w:type="spellEnd"/>
            <w:r w:rsidRPr="00B16838">
              <w:rPr>
                <w:sz w:val="22"/>
                <w:szCs w:val="22"/>
              </w:rPr>
              <w:t>, говорения  и письма на уровне С1-С2</w:t>
            </w:r>
            <w:r w:rsidRPr="00B16838">
              <w:rPr>
                <w:bCs/>
                <w:iCs/>
                <w:sz w:val="22"/>
                <w:szCs w:val="22"/>
              </w:rPr>
              <w:t>.</w:t>
            </w:r>
          </w:p>
        </w:tc>
      </w:tr>
      <w:tr w:rsidR="00F74329" w:rsidRPr="00B16838" w:rsidTr="002D14DA">
        <w:trPr>
          <w:trHeight w:val="100"/>
          <w:jc w:val="center"/>
        </w:trPr>
        <w:tc>
          <w:tcPr>
            <w:tcW w:w="2015" w:type="dxa"/>
          </w:tcPr>
          <w:p w:rsidR="00F74329" w:rsidRPr="00B16838" w:rsidRDefault="00F74329" w:rsidP="00655A11">
            <w:pPr>
              <w:pStyle w:val="ConsPlusNormal"/>
              <w:jc w:val="center"/>
              <w:rPr>
                <w:sz w:val="22"/>
                <w:szCs w:val="22"/>
              </w:rPr>
            </w:pPr>
            <w:r w:rsidRPr="00B16838">
              <w:rPr>
                <w:sz w:val="22"/>
                <w:szCs w:val="22"/>
              </w:rPr>
              <w:lastRenderedPageBreak/>
              <w:t>УК-5</w:t>
            </w:r>
          </w:p>
          <w:p w:rsidR="00F74329" w:rsidRPr="00B16838" w:rsidRDefault="00353588" w:rsidP="00655A11">
            <w:pPr>
              <w:pStyle w:val="ConsPlusNormal"/>
              <w:jc w:val="both"/>
              <w:rPr>
                <w:iCs/>
                <w:color w:val="000000"/>
                <w:sz w:val="22"/>
                <w:szCs w:val="22"/>
              </w:rPr>
            </w:pPr>
            <w:r w:rsidRPr="00B16838">
              <w:rPr>
                <w:sz w:val="22"/>
                <w:szCs w:val="22"/>
              </w:rPr>
              <w:t>(</w:t>
            </w:r>
            <w:proofErr w:type="gramStart"/>
            <w:r w:rsidRPr="00B16838">
              <w:rPr>
                <w:sz w:val="22"/>
                <w:szCs w:val="22"/>
              </w:rPr>
              <w:t>способен</w:t>
            </w:r>
            <w:proofErr w:type="gramEnd"/>
            <w:r w:rsidRPr="00B16838">
              <w:rPr>
                <w:sz w:val="22"/>
                <w:szCs w:val="22"/>
              </w:rPr>
              <w:t xml:space="preserve"> воспр</w:t>
            </w:r>
            <w:r w:rsidRPr="00B16838">
              <w:rPr>
                <w:sz w:val="22"/>
                <w:szCs w:val="22"/>
              </w:rPr>
              <w:t>и</w:t>
            </w:r>
            <w:r w:rsidRPr="00B16838">
              <w:rPr>
                <w:sz w:val="22"/>
                <w:szCs w:val="22"/>
              </w:rPr>
              <w:t>нимать межкул</w:t>
            </w:r>
            <w:r w:rsidRPr="00B16838">
              <w:rPr>
                <w:sz w:val="22"/>
                <w:szCs w:val="22"/>
              </w:rPr>
              <w:t>ь</w:t>
            </w:r>
            <w:r w:rsidRPr="00B16838">
              <w:rPr>
                <w:sz w:val="22"/>
                <w:szCs w:val="22"/>
              </w:rPr>
              <w:t>турное разнообр</w:t>
            </w:r>
            <w:r w:rsidRPr="00B16838">
              <w:rPr>
                <w:sz w:val="22"/>
                <w:szCs w:val="22"/>
              </w:rPr>
              <w:t>а</w:t>
            </w:r>
            <w:r w:rsidRPr="00B16838">
              <w:rPr>
                <w:sz w:val="22"/>
                <w:szCs w:val="22"/>
              </w:rPr>
              <w:t>зие общества в социально-историческом, этическом и фил</w:t>
            </w:r>
            <w:r w:rsidRPr="00B16838">
              <w:rPr>
                <w:sz w:val="22"/>
                <w:szCs w:val="22"/>
              </w:rPr>
              <w:t>о</w:t>
            </w:r>
            <w:r w:rsidRPr="00B16838">
              <w:rPr>
                <w:sz w:val="22"/>
                <w:szCs w:val="22"/>
              </w:rPr>
              <w:t>софском конте</w:t>
            </w:r>
            <w:r w:rsidRPr="00B16838">
              <w:rPr>
                <w:sz w:val="22"/>
                <w:szCs w:val="22"/>
              </w:rPr>
              <w:t>к</w:t>
            </w:r>
            <w:r w:rsidRPr="00B16838">
              <w:rPr>
                <w:sz w:val="22"/>
                <w:szCs w:val="22"/>
              </w:rPr>
              <w:t>стах)</w:t>
            </w:r>
          </w:p>
        </w:tc>
        <w:tc>
          <w:tcPr>
            <w:tcW w:w="1843" w:type="dxa"/>
          </w:tcPr>
          <w:p w:rsidR="00F74329" w:rsidRPr="00B16838" w:rsidRDefault="00F74329" w:rsidP="00150716">
            <w:pPr>
              <w:autoSpaceDE w:val="0"/>
              <w:autoSpaceDN w:val="0"/>
              <w:adjustRightInd w:val="0"/>
              <w:jc w:val="center"/>
              <w:rPr>
                <w:rFonts w:eastAsia="Calibri"/>
                <w:iCs/>
                <w:color w:val="000000"/>
                <w:sz w:val="22"/>
                <w:szCs w:val="22"/>
              </w:rPr>
            </w:pPr>
            <w:r w:rsidRPr="00B16838">
              <w:rPr>
                <w:rFonts w:eastAsia="Calibri"/>
                <w:iCs/>
                <w:color w:val="000000"/>
                <w:sz w:val="22"/>
                <w:szCs w:val="22"/>
              </w:rPr>
              <w:t>частичное о</w:t>
            </w:r>
            <w:r w:rsidRPr="00B16838">
              <w:rPr>
                <w:rFonts w:eastAsia="Calibri"/>
                <w:iCs/>
                <w:color w:val="000000"/>
                <w:sz w:val="22"/>
                <w:szCs w:val="22"/>
              </w:rPr>
              <w:t>с</w:t>
            </w:r>
            <w:r w:rsidRPr="00B16838">
              <w:rPr>
                <w:rFonts w:eastAsia="Calibri"/>
                <w:iCs/>
                <w:color w:val="000000"/>
                <w:sz w:val="22"/>
                <w:szCs w:val="22"/>
              </w:rPr>
              <w:t>воение комп</w:t>
            </w:r>
            <w:r w:rsidRPr="00B16838">
              <w:rPr>
                <w:rFonts w:eastAsia="Calibri"/>
                <w:iCs/>
                <w:color w:val="000000"/>
                <w:sz w:val="22"/>
                <w:szCs w:val="22"/>
              </w:rPr>
              <w:t>е</w:t>
            </w:r>
            <w:r w:rsidRPr="00B16838">
              <w:rPr>
                <w:rFonts w:eastAsia="Calibri"/>
                <w:iCs/>
                <w:color w:val="000000"/>
                <w:sz w:val="22"/>
                <w:szCs w:val="22"/>
              </w:rPr>
              <w:t>тенции</w:t>
            </w:r>
          </w:p>
        </w:tc>
        <w:tc>
          <w:tcPr>
            <w:tcW w:w="5556" w:type="dxa"/>
          </w:tcPr>
          <w:p w:rsidR="00F74329" w:rsidRPr="00B16838" w:rsidRDefault="00F74329" w:rsidP="00AA644D">
            <w:pPr>
              <w:pStyle w:val="a8"/>
              <w:spacing w:line="276" w:lineRule="auto"/>
              <w:ind w:firstLine="0"/>
              <w:rPr>
                <w:sz w:val="22"/>
                <w:szCs w:val="22"/>
              </w:rPr>
            </w:pPr>
            <w:r w:rsidRPr="00B16838">
              <w:rPr>
                <w:sz w:val="22"/>
                <w:szCs w:val="22"/>
              </w:rPr>
              <w:t>Обучающийся должен демонстрировать следующие р</w:t>
            </w:r>
            <w:r w:rsidRPr="00B16838">
              <w:rPr>
                <w:sz w:val="22"/>
                <w:szCs w:val="22"/>
              </w:rPr>
              <w:t>е</w:t>
            </w:r>
            <w:r w:rsidRPr="00B16838">
              <w:rPr>
                <w:sz w:val="22"/>
                <w:szCs w:val="22"/>
              </w:rPr>
              <w:t>зультаты обучения:</w:t>
            </w:r>
          </w:p>
          <w:p w:rsidR="00F74329" w:rsidRPr="00B16838" w:rsidRDefault="00F74329" w:rsidP="00AA644D">
            <w:pPr>
              <w:pStyle w:val="a8"/>
              <w:spacing w:line="276" w:lineRule="auto"/>
              <w:ind w:firstLine="0"/>
              <w:rPr>
                <w:sz w:val="22"/>
                <w:szCs w:val="22"/>
                <w:u w:val="single"/>
              </w:rPr>
            </w:pPr>
            <w:r w:rsidRPr="00B16838">
              <w:rPr>
                <w:sz w:val="22"/>
                <w:szCs w:val="22"/>
                <w:u w:val="single"/>
              </w:rPr>
              <w:t>знать:</w:t>
            </w:r>
          </w:p>
          <w:p w:rsidR="00F74329" w:rsidRPr="00B16838" w:rsidRDefault="00F74329" w:rsidP="00AA644D">
            <w:pPr>
              <w:spacing w:line="276" w:lineRule="auto"/>
              <w:jc w:val="both"/>
              <w:rPr>
                <w:bCs/>
                <w:sz w:val="22"/>
                <w:szCs w:val="22"/>
              </w:rPr>
            </w:pPr>
            <w:r w:rsidRPr="00B16838">
              <w:rPr>
                <w:bCs/>
                <w:sz w:val="22"/>
                <w:szCs w:val="22"/>
              </w:rPr>
              <w:t>- основные культурные отличия в речевом этикете н</w:t>
            </w:r>
            <w:r w:rsidRPr="00B16838">
              <w:rPr>
                <w:bCs/>
                <w:sz w:val="22"/>
                <w:szCs w:val="22"/>
              </w:rPr>
              <w:t>о</w:t>
            </w:r>
            <w:r w:rsidRPr="00B16838">
              <w:rPr>
                <w:bCs/>
                <w:sz w:val="22"/>
                <w:szCs w:val="22"/>
              </w:rPr>
              <w:t>сителей русского и английского языков;</w:t>
            </w:r>
          </w:p>
          <w:p w:rsidR="00F74329" w:rsidRPr="00B16838" w:rsidRDefault="00F74329" w:rsidP="00AA644D">
            <w:pPr>
              <w:spacing w:line="276" w:lineRule="auto"/>
              <w:jc w:val="both"/>
              <w:rPr>
                <w:sz w:val="22"/>
                <w:szCs w:val="22"/>
              </w:rPr>
            </w:pPr>
            <w:r w:rsidRPr="00B16838">
              <w:rPr>
                <w:bCs/>
                <w:sz w:val="22"/>
                <w:szCs w:val="22"/>
              </w:rPr>
              <w:t>-основные лексико-грамматические, фонетические и орфографические отличия британского и американского вариантов английского языка;</w:t>
            </w:r>
          </w:p>
          <w:p w:rsidR="00F74329" w:rsidRPr="00B16838" w:rsidRDefault="00F74329" w:rsidP="00AA644D">
            <w:pPr>
              <w:tabs>
                <w:tab w:val="left" w:pos="1134"/>
                <w:tab w:val="right" w:leader="underscore" w:pos="9639"/>
              </w:tabs>
              <w:spacing w:line="276" w:lineRule="auto"/>
              <w:jc w:val="both"/>
              <w:rPr>
                <w:sz w:val="22"/>
                <w:szCs w:val="22"/>
                <w:u w:val="single"/>
              </w:rPr>
            </w:pPr>
            <w:r w:rsidRPr="00B16838">
              <w:rPr>
                <w:sz w:val="22"/>
                <w:szCs w:val="22"/>
                <w:u w:val="single"/>
              </w:rPr>
              <w:t>уметь:</w:t>
            </w:r>
          </w:p>
          <w:p w:rsidR="00F74329" w:rsidRPr="00B16838" w:rsidRDefault="00F74329" w:rsidP="00AA644D">
            <w:pPr>
              <w:spacing w:line="276" w:lineRule="auto"/>
              <w:jc w:val="both"/>
              <w:rPr>
                <w:sz w:val="22"/>
                <w:szCs w:val="22"/>
              </w:rPr>
            </w:pPr>
            <w:r w:rsidRPr="00B16838">
              <w:rPr>
                <w:bCs/>
                <w:iCs/>
                <w:sz w:val="22"/>
                <w:szCs w:val="22"/>
              </w:rPr>
              <w:t xml:space="preserve">- воспринимать </w:t>
            </w:r>
            <w:proofErr w:type="spellStart"/>
            <w:r w:rsidRPr="00B16838">
              <w:rPr>
                <w:bCs/>
                <w:iCs/>
                <w:sz w:val="22"/>
                <w:szCs w:val="22"/>
              </w:rPr>
              <w:t>лингвокультурные</w:t>
            </w:r>
            <w:proofErr w:type="spellEnd"/>
            <w:r w:rsidRPr="00B16838">
              <w:rPr>
                <w:bCs/>
                <w:iCs/>
                <w:sz w:val="22"/>
                <w:szCs w:val="22"/>
              </w:rPr>
              <w:t xml:space="preserve"> отличия двух наци</w:t>
            </w:r>
            <w:r w:rsidRPr="00B16838">
              <w:rPr>
                <w:bCs/>
                <w:iCs/>
                <w:sz w:val="22"/>
                <w:szCs w:val="22"/>
              </w:rPr>
              <w:t>о</w:t>
            </w:r>
            <w:r w:rsidRPr="00B16838">
              <w:rPr>
                <w:bCs/>
                <w:iCs/>
                <w:sz w:val="22"/>
                <w:szCs w:val="22"/>
              </w:rPr>
              <w:t xml:space="preserve">нальных вариантов языка (британского и </w:t>
            </w:r>
            <w:r w:rsidR="00353588" w:rsidRPr="00B16838">
              <w:rPr>
                <w:bCs/>
                <w:iCs/>
                <w:sz w:val="22"/>
                <w:szCs w:val="22"/>
              </w:rPr>
              <w:t>американск</w:t>
            </w:r>
            <w:r w:rsidR="00353588" w:rsidRPr="00B16838">
              <w:rPr>
                <w:bCs/>
                <w:iCs/>
                <w:sz w:val="22"/>
                <w:szCs w:val="22"/>
              </w:rPr>
              <w:t>о</w:t>
            </w:r>
            <w:r w:rsidR="00353588" w:rsidRPr="00B16838">
              <w:rPr>
                <w:bCs/>
                <w:iCs/>
                <w:sz w:val="22"/>
                <w:szCs w:val="22"/>
              </w:rPr>
              <w:t>го</w:t>
            </w:r>
            <w:r w:rsidRPr="00B16838">
              <w:rPr>
                <w:bCs/>
                <w:iCs/>
                <w:sz w:val="22"/>
                <w:szCs w:val="22"/>
              </w:rPr>
              <w:t>);</w:t>
            </w:r>
          </w:p>
          <w:p w:rsidR="00F74329" w:rsidRPr="00B16838" w:rsidRDefault="00F74329" w:rsidP="00317436">
            <w:pPr>
              <w:pStyle w:val="a8"/>
              <w:spacing w:line="276" w:lineRule="auto"/>
              <w:ind w:firstLine="0"/>
              <w:rPr>
                <w:sz w:val="22"/>
                <w:szCs w:val="22"/>
                <w:u w:val="single"/>
              </w:rPr>
            </w:pPr>
            <w:r w:rsidRPr="00B16838">
              <w:rPr>
                <w:sz w:val="22"/>
                <w:szCs w:val="22"/>
                <w:u w:val="single"/>
              </w:rPr>
              <w:t>владеть:</w:t>
            </w:r>
          </w:p>
          <w:p w:rsidR="00F74329" w:rsidRPr="00B16838" w:rsidRDefault="00F74329" w:rsidP="00B16838">
            <w:pPr>
              <w:pStyle w:val="a8"/>
              <w:spacing w:line="276" w:lineRule="auto"/>
              <w:ind w:firstLine="0"/>
              <w:rPr>
                <w:sz w:val="22"/>
                <w:szCs w:val="22"/>
              </w:rPr>
            </w:pPr>
            <w:r w:rsidRPr="00B16838">
              <w:rPr>
                <w:sz w:val="22"/>
                <w:szCs w:val="22"/>
              </w:rPr>
              <w:t xml:space="preserve">- </w:t>
            </w:r>
            <w:r w:rsidR="00353588" w:rsidRPr="00B16838">
              <w:rPr>
                <w:sz w:val="22"/>
                <w:szCs w:val="22"/>
              </w:rPr>
              <w:t xml:space="preserve">навыками общения в устной и письменной формах </w:t>
            </w:r>
            <w:r w:rsidR="00B16838">
              <w:rPr>
                <w:sz w:val="22"/>
                <w:szCs w:val="22"/>
              </w:rPr>
              <w:t>с н</w:t>
            </w:r>
            <w:r w:rsidR="00B16838">
              <w:rPr>
                <w:sz w:val="22"/>
                <w:szCs w:val="22"/>
              </w:rPr>
              <w:t>о</w:t>
            </w:r>
            <w:r w:rsidR="00B16838">
              <w:rPr>
                <w:sz w:val="22"/>
                <w:szCs w:val="22"/>
              </w:rPr>
              <w:t xml:space="preserve">сителями разных национальных вариантов английского языка </w:t>
            </w:r>
            <w:r w:rsidR="00353588" w:rsidRPr="00B16838">
              <w:rPr>
                <w:sz w:val="22"/>
                <w:szCs w:val="22"/>
              </w:rPr>
              <w:t xml:space="preserve"> </w:t>
            </w:r>
          </w:p>
        </w:tc>
      </w:tr>
      <w:tr w:rsidR="00F74329" w:rsidRPr="00B16838" w:rsidTr="002D14DA">
        <w:trPr>
          <w:trHeight w:val="100"/>
          <w:jc w:val="center"/>
        </w:trPr>
        <w:tc>
          <w:tcPr>
            <w:tcW w:w="2015" w:type="dxa"/>
          </w:tcPr>
          <w:p w:rsidR="00F74329" w:rsidRPr="00B16838" w:rsidRDefault="00F74329" w:rsidP="00655A11">
            <w:pPr>
              <w:pStyle w:val="ConsPlusNormal"/>
              <w:jc w:val="center"/>
              <w:rPr>
                <w:sz w:val="22"/>
                <w:szCs w:val="22"/>
              </w:rPr>
            </w:pPr>
            <w:r w:rsidRPr="00B16838">
              <w:rPr>
                <w:sz w:val="22"/>
                <w:szCs w:val="22"/>
              </w:rPr>
              <w:t>УК-6</w:t>
            </w:r>
          </w:p>
          <w:p w:rsidR="00F74329" w:rsidRPr="00B16838" w:rsidRDefault="00F74329" w:rsidP="00655A11">
            <w:pPr>
              <w:autoSpaceDE w:val="0"/>
              <w:autoSpaceDN w:val="0"/>
              <w:adjustRightInd w:val="0"/>
              <w:jc w:val="both"/>
              <w:rPr>
                <w:rFonts w:eastAsia="Calibri"/>
                <w:iCs/>
                <w:color w:val="000000"/>
                <w:sz w:val="22"/>
                <w:szCs w:val="22"/>
              </w:rPr>
            </w:pPr>
            <w:r w:rsidRPr="00B16838">
              <w:rPr>
                <w:sz w:val="22"/>
                <w:szCs w:val="22"/>
              </w:rPr>
              <w:t>(способность управлять своим временем, в</w:t>
            </w:r>
            <w:r w:rsidRPr="00B16838">
              <w:rPr>
                <w:sz w:val="22"/>
                <w:szCs w:val="22"/>
              </w:rPr>
              <w:t>ы</w:t>
            </w:r>
            <w:r w:rsidRPr="00B16838">
              <w:rPr>
                <w:sz w:val="22"/>
                <w:szCs w:val="22"/>
              </w:rPr>
              <w:t>страивать и реал</w:t>
            </w:r>
            <w:r w:rsidRPr="00B16838">
              <w:rPr>
                <w:sz w:val="22"/>
                <w:szCs w:val="22"/>
              </w:rPr>
              <w:t>и</w:t>
            </w:r>
            <w:r w:rsidRPr="00B16838">
              <w:rPr>
                <w:sz w:val="22"/>
                <w:szCs w:val="22"/>
              </w:rPr>
              <w:t>зовывать траект</w:t>
            </w:r>
            <w:r w:rsidRPr="00B16838">
              <w:rPr>
                <w:sz w:val="22"/>
                <w:szCs w:val="22"/>
              </w:rPr>
              <w:t>о</w:t>
            </w:r>
            <w:r w:rsidRPr="00B16838">
              <w:rPr>
                <w:sz w:val="22"/>
                <w:szCs w:val="22"/>
              </w:rPr>
              <w:t>рию саморазвития на основе принц</w:t>
            </w:r>
            <w:r w:rsidRPr="00B16838">
              <w:rPr>
                <w:sz w:val="22"/>
                <w:szCs w:val="22"/>
              </w:rPr>
              <w:t>и</w:t>
            </w:r>
            <w:r w:rsidRPr="00B16838">
              <w:rPr>
                <w:sz w:val="22"/>
                <w:szCs w:val="22"/>
              </w:rPr>
              <w:t>пов образования в течение всей жи</w:t>
            </w:r>
            <w:r w:rsidRPr="00B16838">
              <w:rPr>
                <w:sz w:val="22"/>
                <w:szCs w:val="22"/>
              </w:rPr>
              <w:t>з</w:t>
            </w:r>
            <w:r w:rsidRPr="00B16838">
              <w:rPr>
                <w:sz w:val="22"/>
                <w:szCs w:val="22"/>
              </w:rPr>
              <w:t>ни)</w:t>
            </w:r>
          </w:p>
        </w:tc>
        <w:tc>
          <w:tcPr>
            <w:tcW w:w="1843" w:type="dxa"/>
          </w:tcPr>
          <w:p w:rsidR="00F74329" w:rsidRPr="00B16838" w:rsidRDefault="00F74329" w:rsidP="006774B5">
            <w:pPr>
              <w:autoSpaceDE w:val="0"/>
              <w:autoSpaceDN w:val="0"/>
              <w:adjustRightInd w:val="0"/>
              <w:jc w:val="center"/>
              <w:rPr>
                <w:rFonts w:eastAsia="Calibri"/>
                <w:iCs/>
                <w:color w:val="000000"/>
                <w:sz w:val="22"/>
                <w:szCs w:val="22"/>
              </w:rPr>
            </w:pPr>
            <w:r w:rsidRPr="00B16838">
              <w:rPr>
                <w:rFonts w:eastAsia="Calibri"/>
                <w:iCs/>
                <w:color w:val="000000"/>
                <w:sz w:val="22"/>
                <w:szCs w:val="22"/>
              </w:rPr>
              <w:t>частичное о</w:t>
            </w:r>
            <w:r w:rsidRPr="00B16838">
              <w:rPr>
                <w:rFonts w:eastAsia="Calibri"/>
                <w:iCs/>
                <w:color w:val="000000"/>
                <w:sz w:val="22"/>
                <w:szCs w:val="22"/>
              </w:rPr>
              <w:t>с</w:t>
            </w:r>
            <w:r w:rsidRPr="00B16838">
              <w:rPr>
                <w:rFonts w:eastAsia="Calibri"/>
                <w:iCs/>
                <w:color w:val="000000"/>
                <w:sz w:val="22"/>
                <w:szCs w:val="22"/>
              </w:rPr>
              <w:t>воение комп</w:t>
            </w:r>
            <w:r w:rsidRPr="00B16838">
              <w:rPr>
                <w:rFonts w:eastAsia="Calibri"/>
                <w:iCs/>
                <w:color w:val="000000"/>
                <w:sz w:val="22"/>
                <w:szCs w:val="22"/>
              </w:rPr>
              <w:t>е</w:t>
            </w:r>
            <w:r w:rsidRPr="00B16838">
              <w:rPr>
                <w:rFonts w:eastAsia="Calibri"/>
                <w:iCs/>
                <w:color w:val="000000"/>
                <w:sz w:val="22"/>
                <w:szCs w:val="22"/>
              </w:rPr>
              <w:t>тенции</w:t>
            </w:r>
          </w:p>
        </w:tc>
        <w:tc>
          <w:tcPr>
            <w:tcW w:w="5556" w:type="dxa"/>
          </w:tcPr>
          <w:p w:rsidR="00F74329" w:rsidRPr="00B16838" w:rsidRDefault="00F74329" w:rsidP="00745497">
            <w:pPr>
              <w:pStyle w:val="a8"/>
              <w:spacing w:line="276" w:lineRule="auto"/>
              <w:ind w:firstLine="0"/>
              <w:rPr>
                <w:sz w:val="22"/>
                <w:szCs w:val="22"/>
              </w:rPr>
            </w:pPr>
            <w:r w:rsidRPr="00B16838">
              <w:rPr>
                <w:sz w:val="22"/>
                <w:szCs w:val="22"/>
              </w:rPr>
              <w:t>Обучающийся должен демонстрировать следующие р</w:t>
            </w:r>
            <w:r w:rsidRPr="00B16838">
              <w:rPr>
                <w:sz w:val="22"/>
                <w:szCs w:val="22"/>
              </w:rPr>
              <w:t>е</w:t>
            </w:r>
            <w:r w:rsidRPr="00B16838">
              <w:rPr>
                <w:sz w:val="22"/>
                <w:szCs w:val="22"/>
              </w:rPr>
              <w:t>зультаты обучения:</w:t>
            </w:r>
          </w:p>
          <w:p w:rsidR="00F74329" w:rsidRPr="00B16838" w:rsidRDefault="00F74329" w:rsidP="000B1A55">
            <w:pPr>
              <w:pStyle w:val="a8"/>
              <w:spacing w:line="276" w:lineRule="auto"/>
              <w:ind w:firstLine="0"/>
              <w:rPr>
                <w:sz w:val="22"/>
                <w:szCs w:val="22"/>
              </w:rPr>
            </w:pPr>
            <w:r w:rsidRPr="00B16838">
              <w:rPr>
                <w:sz w:val="22"/>
                <w:szCs w:val="22"/>
                <w:u w:val="single"/>
              </w:rPr>
              <w:t>знать:</w:t>
            </w:r>
          </w:p>
          <w:p w:rsidR="00F74329" w:rsidRPr="00B16838" w:rsidRDefault="00F74329" w:rsidP="00AA644D">
            <w:pPr>
              <w:widowControl w:val="0"/>
              <w:jc w:val="both"/>
              <w:rPr>
                <w:bCs/>
                <w:sz w:val="22"/>
                <w:szCs w:val="22"/>
              </w:rPr>
            </w:pPr>
            <w:r w:rsidRPr="00B16838">
              <w:rPr>
                <w:bCs/>
                <w:sz w:val="22"/>
                <w:szCs w:val="22"/>
              </w:rPr>
              <w:t>- принципы работы над разделами английского языка (фонетикой, лексикой и грамматикой);</w:t>
            </w:r>
          </w:p>
          <w:p w:rsidR="00F74329" w:rsidRPr="00B16838" w:rsidRDefault="00F74329" w:rsidP="00AA644D">
            <w:pPr>
              <w:widowControl w:val="0"/>
              <w:jc w:val="both"/>
              <w:rPr>
                <w:bCs/>
                <w:sz w:val="22"/>
                <w:szCs w:val="22"/>
              </w:rPr>
            </w:pPr>
            <w:r w:rsidRPr="00B16838">
              <w:rPr>
                <w:bCs/>
                <w:sz w:val="22"/>
                <w:szCs w:val="22"/>
              </w:rPr>
              <w:t>- основные справочные материалы и лексикографич</w:t>
            </w:r>
            <w:r w:rsidRPr="00B16838">
              <w:rPr>
                <w:bCs/>
                <w:sz w:val="22"/>
                <w:szCs w:val="22"/>
              </w:rPr>
              <w:t>е</w:t>
            </w:r>
            <w:r w:rsidRPr="00B16838">
              <w:rPr>
                <w:bCs/>
                <w:sz w:val="22"/>
                <w:szCs w:val="22"/>
              </w:rPr>
              <w:t xml:space="preserve">ские источники; </w:t>
            </w:r>
          </w:p>
          <w:p w:rsidR="00F74329" w:rsidRPr="00B16838" w:rsidRDefault="00F74329" w:rsidP="000B1A55">
            <w:pPr>
              <w:tabs>
                <w:tab w:val="left" w:pos="1134"/>
                <w:tab w:val="right" w:leader="underscore" w:pos="9639"/>
              </w:tabs>
              <w:spacing w:line="276" w:lineRule="auto"/>
              <w:jc w:val="both"/>
              <w:rPr>
                <w:sz w:val="22"/>
                <w:szCs w:val="22"/>
                <w:u w:val="single"/>
              </w:rPr>
            </w:pPr>
            <w:r w:rsidRPr="00B16838">
              <w:rPr>
                <w:sz w:val="22"/>
                <w:szCs w:val="22"/>
                <w:u w:val="single"/>
              </w:rPr>
              <w:t>уметь:</w:t>
            </w:r>
          </w:p>
          <w:p w:rsidR="00F74329" w:rsidRPr="00B16838" w:rsidRDefault="00F74329" w:rsidP="00157CE9">
            <w:pPr>
              <w:spacing w:line="276" w:lineRule="auto"/>
              <w:jc w:val="both"/>
              <w:rPr>
                <w:sz w:val="22"/>
                <w:szCs w:val="22"/>
              </w:rPr>
            </w:pPr>
            <w:r w:rsidRPr="00B16838">
              <w:rPr>
                <w:sz w:val="22"/>
                <w:szCs w:val="22"/>
              </w:rPr>
              <w:t>- самостоятельно совершенствовать уровень владения английским языком</w:t>
            </w:r>
            <w:r w:rsidRPr="00B16838">
              <w:rPr>
                <w:iCs/>
                <w:sz w:val="22"/>
                <w:szCs w:val="22"/>
              </w:rPr>
              <w:t xml:space="preserve">; </w:t>
            </w:r>
          </w:p>
          <w:p w:rsidR="00F74329" w:rsidRPr="00B16838" w:rsidRDefault="00F74329" w:rsidP="00584EEE">
            <w:pPr>
              <w:spacing w:line="276" w:lineRule="auto"/>
              <w:jc w:val="both"/>
              <w:rPr>
                <w:sz w:val="22"/>
                <w:szCs w:val="22"/>
              </w:rPr>
            </w:pPr>
            <w:r w:rsidRPr="00B16838">
              <w:rPr>
                <w:sz w:val="22"/>
                <w:szCs w:val="22"/>
                <w:u w:val="single"/>
              </w:rPr>
              <w:t>владеть:</w:t>
            </w:r>
          </w:p>
          <w:p w:rsidR="00F74329" w:rsidRPr="00B16838" w:rsidRDefault="00F74329" w:rsidP="00575559">
            <w:pPr>
              <w:spacing w:line="276" w:lineRule="auto"/>
              <w:jc w:val="both"/>
              <w:rPr>
                <w:sz w:val="22"/>
                <w:szCs w:val="22"/>
              </w:rPr>
            </w:pPr>
            <w:r w:rsidRPr="00B16838">
              <w:rPr>
                <w:sz w:val="22"/>
                <w:szCs w:val="22"/>
              </w:rPr>
              <w:t>- навыками работы с аутентичными текстами (устными и письменными), лексикографическими источниками, справочной литературой.</w:t>
            </w:r>
          </w:p>
        </w:tc>
      </w:tr>
      <w:tr w:rsidR="00F74329" w:rsidRPr="005C0D57" w:rsidTr="002D14DA">
        <w:trPr>
          <w:trHeight w:val="100"/>
          <w:jc w:val="center"/>
        </w:trPr>
        <w:tc>
          <w:tcPr>
            <w:tcW w:w="2015" w:type="dxa"/>
          </w:tcPr>
          <w:p w:rsidR="00F74329" w:rsidRPr="00B16838" w:rsidRDefault="00F74329" w:rsidP="00EB5BB0">
            <w:pPr>
              <w:tabs>
                <w:tab w:val="left" w:pos="1134"/>
                <w:tab w:val="right" w:leader="underscore" w:pos="9639"/>
              </w:tabs>
              <w:jc w:val="center"/>
              <w:rPr>
                <w:sz w:val="22"/>
                <w:szCs w:val="22"/>
              </w:rPr>
            </w:pPr>
            <w:r w:rsidRPr="00B16838">
              <w:rPr>
                <w:sz w:val="22"/>
                <w:szCs w:val="22"/>
              </w:rPr>
              <w:t>ПК-8</w:t>
            </w:r>
          </w:p>
          <w:p w:rsidR="00353588" w:rsidRPr="00B16838" w:rsidRDefault="00353588" w:rsidP="00353588">
            <w:pPr>
              <w:pStyle w:val="Default"/>
              <w:jc w:val="both"/>
              <w:rPr>
                <w:sz w:val="22"/>
                <w:szCs w:val="22"/>
              </w:rPr>
            </w:pPr>
            <w:r w:rsidRPr="00B16838">
              <w:rPr>
                <w:sz w:val="22"/>
                <w:szCs w:val="22"/>
              </w:rPr>
              <w:t>(</w:t>
            </w:r>
            <w:proofErr w:type="gramStart"/>
            <w:r w:rsidRPr="00B16838">
              <w:rPr>
                <w:sz w:val="22"/>
                <w:szCs w:val="22"/>
              </w:rPr>
              <w:t>способен</w:t>
            </w:r>
            <w:proofErr w:type="gramEnd"/>
            <w:r w:rsidRPr="00B16838">
              <w:rPr>
                <w:sz w:val="22"/>
                <w:szCs w:val="22"/>
              </w:rPr>
              <w:t xml:space="preserve"> прое</w:t>
            </w:r>
            <w:r w:rsidRPr="00B16838">
              <w:rPr>
                <w:sz w:val="22"/>
                <w:szCs w:val="22"/>
              </w:rPr>
              <w:t>к</w:t>
            </w:r>
            <w:r w:rsidRPr="00B16838">
              <w:rPr>
                <w:sz w:val="22"/>
                <w:szCs w:val="22"/>
              </w:rPr>
              <w:t>тировать содерж</w:t>
            </w:r>
            <w:r w:rsidRPr="00B16838">
              <w:rPr>
                <w:sz w:val="22"/>
                <w:szCs w:val="22"/>
              </w:rPr>
              <w:t>а</w:t>
            </w:r>
            <w:r w:rsidRPr="00B16838">
              <w:rPr>
                <w:sz w:val="22"/>
                <w:szCs w:val="22"/>
              </w:rPr>
              <w:t>ние образовател</w:t>
            </w:r>
            <w:r w:rsidRPr="00B16838">
              <w:rPr>
                <w:sz w:val="22"/>
                <w:szCs w:val="22"/>
              </w:rPr>
              <w:t>ь</w:t>
            </w:r>
            <w:r w:rsidRPr="00B16838">
              <w:rPr>
                <w:sz w:val="22"/>
                <w:szCs w:val="22"/>
              </w:rPr>
              <w:t xml:space="preserve">ных программ и их элементов) </w:t>
            </w:r>
          </w:p>
          <w:p w:rsidR="00F74329" w:rsidRPr="00B16838" w:rsidRDefault="00F74329" w:rsidP="00EB5BB0">
            <w:pPr>
              <w:tabs>
                <w:tab w:val="left" w:pos="1134"/>
                <w:tab w:val="right" w:leader="underscore" w:pos="9639"/>
              </w:tabs>
              <w:jc w:val="both"/>
              <w:rPr>
                <w:sz w:val="22"/>
                <w:szCs w:val="22"/>
              </w:rPr>
            </w:pPr>
          </w:p>
        </w:tc>
        <w:tc>
          <w:tcPr>
            <w:tcW w:w="1843" w:type="dxa"/>
          </w:tcPr>
          <w:p w:rsidR="00F74329" w:rsidRPr="00B16838" w:rsidRDefault="00F74329" w:rsidP="00A4138D">
            <w:pPr>
              <w:autoSpaceDE w:val="0"/>
              <w:autoSpaceDN w:val="0"/>
              <w:adjustRightInd w:val="0"/>
              <w:jc w:val="center"/>
              <w:rPr>
                <w:rFonts w:eastAsia="Calibri"/>
                <w:iCs/>
                <w:color w:val="000000"/>
                <w:sz w:val="22"/>
                <w:szCs w:val="22"/>
              </w:rPr>
            </w:pPr>
            <w:r w:rsidRPr="00B16838">
              <w:rPr>
                <w:rFonts w:eastAsia="Calibri"/>
                <w:iCs/>
                <w:color w:val="000000"/>
                <w:sz w:val="22"/>
                <w:szCs w:val="22"/>
              </w:rPr>
              <w:t>частичное о</w:t>
            </w:r>
            <w:r w:rsidRPr="00B16838">
              <w:rPr>
                <w:rFonts w:eastAsia="Calibri"/>
                <w:iCs/>
                <w:color w:val="000000"/>
                <w:sz w:val="22"/>
                <w:szCs w:val="22"/>
              </w:rPr>
              <w:t>с</w:t>
            </w:r>
            <w:r w:rsidRPr="00B16838">
              <w:rPr>
                <w:rFonts w:eastAsia="Calibri"/>
                <w:iCs/>
                <w:color w:val="000000"/>
                <w:sz w:val="22"/>
                <w:szCs w:val="22"/>
              </w:rPr>
              <w:t>воение комп</w:t>
            </w:r>
            <w:r w:rsidRPr="00B16838">
              <w:rPr>
                <w:rFonts w:eastAsia="Calibri"/>
                <w:iCs/>
                <w:color w:val="000000"/>
                <w:sz w:val="22"/>
                <w:szCs w:val="22"/>
              </w:rPr>
              <w:t>е</w:t>
            </w:r>
            <w:r w:rsidRPr="00B16838">
              <w:rPr>
                <w:rFonts w:eastAsia="Calibri"/>
                <w:iCs/>
                <w:color w:val="000000"/>
                <w:sz w:val="22"/>
                <w:szCs w:val="22"/>
              </w:rPr>
              <w:t>тенции</w:t>
            </w:r>
          </w:p>
        </w:tc>
        <w:tc>
          <w:tcPr>
            <w:tcW w:w="5556" w:type="dxa"/>
          </w:tcPr>
          <w:p w:rsidR="00F74329" w:rsidRPr="00B16838" w:rsidRDefault="00F74329" w:rsidP="00A4138D">
            <w:pPr>
              <w:pStyle w:val="a8"/>
              <w:spacing w:line="276" w:lineRule="auto"/>
              <w:ind w:firstLine="0"/>
              <w:rPr>
                <w:sz w:val="22"/>
                <w:szCs w:val="22"/>
              </w:rPr>
            </w:pPr>
            <w:r w:rsidRPr="00B16838">
              <w:rPr>
                <w:sz w:val="22"/>
                <w:szCs w:val="22"/>
              </w:rPr>
              <w:t>Обучающийся должен демонстрировать следующие р</w:t>
            </w:r>
            <w:r w:rsidRPr="00B16838">
              <w:rPr>
                <w:sz w:val="22"/>
                <w:szCs w:val="22"/>
              </w:rPr>
              <w:t>е</w:t>
            </w:r>
            <w:r w:rsidRPr="00B16838">
              <w:rPr>
                <w:sz w:val="22"/>
                <w:szCs w:val="22"/>
              </w:rPr>
              <w:t>зультаты обучения:</w:t>
            </w:r>
          </w:p>
          <w:p w:rsidR="00F74329" w:rsidRDefault="00F74329" w:rsidP="00651A5A">
            <w:pPr>
              <w:tabs>
                <w:tab w:val="left" w:pos="1134"/>
                <w:tab w:val="right" w:leader="underscore" w:pos="9639"/>
              </w:tabs>
              <w:spacing w:line="276" w:lineRule="auto"/>
              <w:jc w:val="both"/>
              <w:rPr>
                <w:sz w:val="22"/>
                <w:szCs w:val="22"/>
                <w:u w:val="single"/>
              </w:rPr>
            </w:pPr>
            <w:r w:rsidRPr="00B16838">
              <w:rPr>
                <w:sz w:val="22"/>
                <w:szCs w:val="22"/>
                <w:u w:val="single"/>
              </w:rPr>
              <w:t>знать:</w:t>
            </w:r>
          </w:p>
          <w:p w:rsidR="00B16838" w:rsidRPr="00CA45B7" w:rsidRDefault="00CA45B7" w:rsidP="00651A5A">
            <w:pPr>
              <w:tabs>
                <w:tab w:val="left" w:pos="1134"/>
                <w:tab w:val="right" w:leader="underscore" w:pos="9639"/>
              </w:tabs>
              <w:spacing w:line="276" w:lineRule="auto"/>
              <w:jc w:val="both"/>
              <w:rPr>
                <w:sz w:val="22"/>
                <w:szCs w:val="22"/>
              </w:rPr>
            </w:pPr>
            <w:r w:rsidRPr="00CA45B7">
              <w:rPr>
                <w:sz w:val="22"/>
                <w:szCs w:val="22"/>
              </w:rPr>
              <w:t xml:space="preserve">- </w:t>
            </w:r>
            <w:r>
              <w:rPr>
                <w:sz w:val="22"/>
                <w:szCs w:val="22"/>
              </w:rPr>
              <w:t>современные методические технологии для препод</w:t>
            </w:r>
            <w:r>
              <w:rPr>
                <w:sz w:val="22"/>
                <w:szCs w:val="22"/>
              </w:rPr>
              <w:t>а</w:t>
            </w:r>
            <w:r>
              <w:rPr>
                <w:sz w:val="22"/>
                <w:szCs w:val="22"/>
              </w:rPr>
              <w:t>вания фонетики, лексики и грамматики английского языка;</w:t>
            </w:r>
          </w:p>
          <w:p w:rsidR="00F74329" w:rsidRDefault="00F74329" w:rsidP="00651A5A">
            <w:pPr>
              <w:tabs>
                <w:tab w:val="left" w:pos="1134"/>
                <w:tab w:val="right" w:leader="underscore" w:pos="9639"/>
              </w:tabs>
              <w:spacing w:line="276" w:lineRule="auto"/>
              <w:jc w:val="both"/>
              <w:rPr>
                <w:sz w:val="22"/>
                <w:szCs w:val="22"/>
                <w:u w:val="single"/>
              </w:rPr>
            </w:pPr>
            <w:r w:rsidRPr="00B16838">
              <w:rPr>
                <w:sz w:val="22"/>
                <w:szCs w:val="22"/>
                <w:u w:val="single"/>
              </w:rPr>
              <w:t>уметь:</w:t>
            </w:r>
          </w:p>
          <w:p w:rsidR="00CA45B7" w:rsidRPr="00CA45B7" w:rsidRDefault="00CA45B7" w:rsidP="00651A5A">
            <w:pPr>
              <w:tabs>
                <w:tab w:val="left" w:pos="1134"/>
                <w:tab w:val="right" w:leader="underscore" w:pos="9639"/>
              </w:tabs>
              <w:spacing w:line="276" w:lineRule="auto"/>
              <w:jc w:val="both"/>
              <w:rPr>
                <w:sz w:val="22"/>
                <w:szCs w:val="22"/>
              </w:rPr>
            </w:pPr>
            <w:r w:rsidRPr="00CA45B7">
              <w:rPr>
                <w:sz w:val="22"/>
                <w:szCs w:val="22"/>
              </w:rPr>
              <w:t xml:space="preserve">- </w:t>
            </w:r>
            <w:r>
              <w:rPr>
                <w:sz w:val="22"/>
                <w:szCs w:val="22"/>
              </w:rPr>
              <w:t>уметь анализировать учебные материалы с точки зр</w:t>
            </w:r>
            <w:r>
              <w:rPr>
                <w:sz w:val="22"/>
                <w:szCs w:val="22"/>
              </w:rPr>
              <w:t>е</w:t>
            </w:r>
            <w:r>
              <w:rPr>
                <w:sz w:val="22"/>
                <w:szCs w:val="22"/>
              </w:rPr>
              <w:t>ния их эффективности;</w:t>
            </w:r>
          </w:p>
          <w:p w:rsidR="00F74329" w:rsidRPr="00B16838" w:rsidRDefault="00F74329" w:rsidP="00A4138D">
            <w:pPr>
              <w:pStyle w:val="a8"/>
              <w:spacing w:line="276" w:lineRule="auto"/>
              <w:ind w:firstLine="0"/>
              <w:rPr>
                <w:sz w:val="22"/>
                <w:szCs w:val="22"/>
                <w:u w:val="single"/>
              </w:rPr>
            </w:pPr>
            <w:r w:rsidRPr="00B16838">
              <w:rPr>
                <w:sz w:val="22"/>
                <w:szCs w:val="22"/>
                <w:u w:val="single"/>
              </w:rPr>
              <w:t>владеть:</w:t>
            </w:r>
          </w:p>
          <w:p w:rsidR="00F74329" w:rsidRPr="00B16838" w:rsidRDefault="00CA45B7" w:rsidP="00C64EFB">
            <w:pPr>
              <w:pStyle w:val="a8"/>
              <w:spacing w:line="276" w:lineRule="auto"/>
              <w:ind w:firstLine="0"/>
              <w:rPr>
                <w:sz w:val="22"/>
                <w:szCs w:val="22"/>
              </w:rPr>
            </w:pPr>
            <w:r>
              <w:rPr>
                <w:sz w:val="22"/>
                <w:szCs w:val="22"/>
              </w:rPr>
              <w:t xml:space="preserve">- навыками работы с современными учебно-методическими материалами. </w:t>
            </w:r>
          </w:p>
        </w:tc>
      </w:tr>
    </w:tbl>
    <w:p w:rsidR="001D41FD" w:rsidRDefault="001D41FD" w:rsidP="001D41FD">
      <w:pPr>
        <w:tabs>
          <w:tab w:val="right" w:leader="underscore" w:pos="9639"/>
        </w:tabs>
        <w:ind w:left="720" w:right="-284"/>
        <w:rPr>
          <w:b/>
          <w:bCs/>
        </w:rPr>
      </w:pPr>
    </w:p>
    <w:p w:rsidR="001D41FD" w:rsidRDefault="001D41FD">
      <w:pPr>
        <w:rPr>
          <w:b/>
          <w:bCs/>
        </w:rPr>
      </w:pPr>
      <w:r>
        <w:rPr>
          <w:b/>
          <w:bCs/>
        </w:rPr>
        <w:br w:type="page"/>
      </w:r>
    </w:p>
    <w:p w:rsidR="00574003" w:rsidRPr="007414E7" w:rsidRDefault="00574003" w:rsidP="00496F64">
      <w:pPr>
        <w:numPr>
          <w:ilvl w:val="0"/>
          <w:numId w:val="21"/>
        </w:numPr>
        <w:tabs>
          <w:tab w:val="right" w:leader="underscore" w:pos="9639"/>
        </w:tabs>
        <w:ind w:right="-284"/>
        <w:jc w:val="center"/>
        <w:rPr>
          <w:b/>
          <w:bCs/>
        </w:rPr>
      </w:pPr>
      <w:r>
        <w:rPr>
          <w:b/>
          <w:bCs/>
        </w:rPr>
        <w:lastRenderedPageBreak/>
        <w:t xml:space="preserve">ОБЪЕМ И </w:t>
      </w:r>
      <w:r w:rsidRPr="007414E7">
        <w:rPr>
          <w:b/>
          <w:bCs/>
        </w:rPr>
        <w:t>СТРУКТУРА ДИСЦИПЛИНЫ</w:t>
      </w:r>
    </w:p>
    <w:p w:rsidR="00574003" w:rsidRDefault="00574003" w:rsidP="00574003">
      <w:pPr>
        <w:pStyle w:val="a8"/>
        <w:spacing w:line="240" w:lineRule="auto"/>
        <w:ind w:right="-284"/>
        <w:rPr>
          <w:szCs w:val="24"/>
        </w:rPr>
      </w:pPr>
      <w:r>
        <w:rPr>
          <w:szCs w:val="24"/>
        </w:rPr>
        <w:t>Т</w:t>
      </w:r>
      <w:r w:rsidRPr="007414E7">
        <w:rPr>
          <w:szCs w:val="24"/>
        </w:rPr>
        <w:t>рудо</w:t>
      </w:r>
      <w:r>
        <w:rPr>
          <w:szCs w:val="24"/>
        </w:rPr>
        <w:t xml:space="preserve">емкость дисциплины составляет </w:t>
      </w:r>
      <w:r w:rsidR="00A317A1">
        <w:rPr>
          <w:szCs w:val="24"/>
        </w:rPr>
        <w:t>1</w:t>
      </w:r>
      <w:r w:rsidR="00560A9A">
        <w:rPr>
          <w:szCs w:val="24"/>
        </w:rPr>
        <w:t>0</w:t>
      </w:r>
      <w:r w:rsidRPr="004B18A4">
        <w:rPr>
          <w:szCs w:val="24"/>
        </w:rPr>
        <w:t xml:space="preserve"> зачетны</w:t>
      </w:r>
      <w:r w:rsidR="00C64EFB" w:rsidRPr="004B18A4">
        <w:rPr>
          <w:szCs w:val="24"/>
        </w:rPr>
        <w:t>х</w:t>
      </w:r>
      <w:r w:rsidRPr="004B18A4">
        <w:rPr>
          <w:szCs w:val="24"/>
        </w:rPr>
        <w:t xml:space="preserve"> единиц, </w:t>
      </w:r>
      <w:r w:rsidR="00560A9A">
        <w:rPr>
          <w:szCs w:val="24"/>
        </w:rPr>
        <w:t xml:space="preserve">360 </w:t>
      </w:r>
      <w:r w:rsidRPr="004B18A4">
        <w:rPr>
          <w:szCs w:val="24"/>
        </w:rPr>
        <w:t>час</w:t>
      </w:r>
      <w:r w:rsidR="00B16838" w:rsidRPr="004B18A4">
        <w:rPr>
          <w:szCs w:val="24"/>
        </w:rPr>
        <w:t>ов</w:t>
      </w:r>
      <w:r w:rsidR="002D14DA" w:rsidRPr="004B18A4">
        <w:rPr>
          <w:szCs w:val="24"/>
        </w:rPr>
        <w:t>.</w:t>
      </w:r>
    </w:p>
    <w:tbl>
      <w:tblPr>
        <w:tblW w:w="9603"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568"/>
        <w:gridCol w:w="2534"/>
        <w:gridCol w:w="567"/>
        <w:gridCol w:w="992"/>
        <w:gridCol w:w="567"/>
        <w:gridCol w:w="567"/>
        <w:gridCol w:w="566"/>
        <w:gridCol w:w="567"/>
        <w:gridCol w:w="1134"/>
        <w:gridCol w:w="1541"/>
      </w:tblGrid>
      <w:tr w:rsidR="00574003" w:rsidRPr="00E65033" w:rsidTr="0013493D">
        <w:trPr>
          <w:trHeight w:val="1010"/>
          <w:jc w:val="center"/>
        </w:trPr>
        <w:tc>
          <w:tcPr>
            <w:tcW w:w="568" w:type="dxa"/>
            <w:vMerge w:val="restart"/>
            <w:tcBorders>
              <w:top w:val="single" w:sz="4" w:space="0" w:color="auto"/>
              <w:left w:val="single" w:sz="4" w:space="0" w:color="auto"/>
              <w:right w:val="single" w:sz="4" w:space="0" w:color="auto"/>
            </w:tcBorders>
            <w:vAlign w:val="center"/>
          </w:tcPr>
          <w:p w:rsidR="00574003" w:rsidRPr="00A4677E" w:rsidRDefault="00574003" w:rsidP="00574003">
            <w:pPr>
              <w:tabs>
                <w:tab w:val="left" w:pos="708"/>
                <w:tab w:val="right" w:leader="underscore" w:pos="9639"/>
              </w:tabs>
              <w:jc w:val="center"/>
              <w:rPr>
                <w:bCs/>
                <w:sz w:val="22"/>
                <w:szCs w:val="22"/>
              </w:rPr>
            </w:pPr>
            <w:r w:rsidRPr="00A4677E">
              <w:rPr>
                <w:bCs/>
                <w:sz w:val="22"/>
                <w:szCs w:val="22"/>
              </w:rPr>
              <w:t>№</w:t>
            </w:r>
          </w:p>
          <w:p w:rsidR="00574003" w:rsidRPr="00A4677E" w:rsidRDefault="00574003" w:rsidP="00574003">
            <w:pPr>
              <w:tabs>
                <w:tab w:val="left" w:pos="708"/>
                <w:tab w:val="right" w:leader="underscore" w:pos="9639"/>
              </w:tabs>
              <w:jc w:val="center"/>
              <w:rPr>
                <w:bCs/>
                <w:sz w:val="22"/>
                <w:szCs w:val="22"/>
              </w:rPr>
            </w:pPr>
            <w:proofErr w:type="spellStart"/>
            <w:proofErr w:type="gramStart"/>
            <w:r w:rsidRPr="00A4677E">
              <w:rPr>
                <w:bCs/>
                <w:sz w:val="22"/>
                <w:szCs w:val="22"/>
              </w:rPr>
              <w:t>п</w:t>
            </w:r>
            <w:proofErr w:type="spellEnd"/>
            <w:proofErr w:type="gramEnd"/>
            <w:r w:rsidRPr="00A4677E">
              <w:rPr>
                <w:bCs/>
                <w:sz w:val="22"/>
                <w:szCs w:val="22"/>
              </w:rPr>
              <w:t>/</w:t>
            </w:r>
            <w:proofErr w:type="spellStart"/>
            <w:r w:rsidRPr="00A4677E">
              <w:rPr>
                <w:bCs/>
                <w:sz w:val="22"/>
                <w:szCs w:val="22"/>
              </w:rPr>
              <w:t>п</w:t>
            </w:r>
            <w:proofErr w:type="spellEnd"/>
          </w:p>
        </w:tc>
        <w:tc>
          <w:tcPr>
            <w:tcW w:w="2534" w:type="dxa"/>
            <w:vMerge w:val="restart"/>
            <w:tcBorders>
              <w:top w:val="single" w:sz="4" w:space="0" w:color="auto"/>
              <w:left w:val="single" w:sz="4" w:space="0" w:color="auto"/>
              <w:right w:val="single" w:sz="4" w:space="0" w:color="auto"/>
            </w:tcBorders>
            <w:tcMar>
              <w:top w:w="28" w:type="dxa"/>
              <w:left w:w="17" w:type="dxa"/>
              <w:bottom w:w="0" w:type="dxa"/>
              <w:right w:w="17" w:type="dxa"/>
            </w:tcMar>
            <w:vAlign w:val="center"/>
          </w:tcPr>
          <w:p w:rsidR="00574003" w:rsidRPr="00A4677E" w:rsidRDefault="00574003" w:rsidP="00574003">
            <w:pPr>
              <w:tabs>
                <w:tab w:val="left" w:pos="0"/>
                <w:tab w:val="right" w:leader="underscore" w:pos="9639"/>
              </w:tabs>
              <w:jc w:val="center"/>
              <w:rPr>
                <w:bCs/>
                <w:sz w:val="22"/>
                <w:szCs w:val="22"/>
              </w:rPr>
            </w:pPr>
            <w:r w:rsidRPr="00A4677E">
              <w:rPr>
                <w:bCs/>
                <w:sz w:val="22"/>
                <w:szCs w:val="22"/>
              </w:rPr>
              <w:t>Наименование тем и/или разделов/тем дисциплины</w:t>
            </w:r>
          </w:p>
        </w:tc>
        <w:tc>
          <w:tcPr>
            <w:tcW w:w="567" w:type="dxa"/>
            <w:vMerge w:val="restart"/>
            <w:tcBorders>
              <w:top w:val="single" w:sz="4" w:space="0" w:color="auto"/>
              <w:left w:val="single" w:sz="4" w:space="0" w:color="auto"/>
              <w:right w:val="single" w:sz="4" w:space="0" w:color="auto"/>
            </w:tcBorders>
            <w:textDirection w:val="btLr"/>
            <w:vAlign w:val="center"/>
          </w:tcPr>
          <w:p w:rsidR="00574003" w:rsidRPr="00A4677E" w:rsidRDefault="00574003" w:rsidP="00574003">
            <w:pPr>
              <w:tabs>
                <w:tab w:val="left" w:pos="708"/>
                <w:tab w:val="right" w:leader="underscore" w:pos="9639"/>
              </w:tabs>
              <w:jc w:val="center"/>
              <w:rPr>
                <w:bCs/>
                <w:sz w:val="22"/>
                <w:szCs w:val="22"/>
              </w:rPr>
            </w:pPr>
            <w:r w:rsidRPr="00A4677E">
              <w:rPr>
                <w:bCs/>
                <w:sz w:val="22"/>
                <w:szCs w:val="22"/>
              </w:rPr>
              <w:t>Семестр</w:t>
            </w:r>
          </w:p>
        </w:tc>
        <w:tc>
          <w:tcPr>
            <w:tcW w:w="992" w:type="dxa"/>
            <w:vMerge w:val="restart"/>
            <w:tcBorders>
              <w:top w:val="single" w:sz="4" w:space="0" w:color="auto"/>
              <w:left w:val="single" w:sz="4" w:space="0" w:color="auto"/>
              <w:right w:val="single" w:sz="4" w:space="0" w:color="auto"/>
            </w:tcBorders>
            <w:textDirection w:val="btLr"/>
            <w:vAlign w:val="center"/>
          </w:tcPr>
          <w:p w:rsidR="00574003" w:rsidRPr="00A4677E" w:rsidRDefault="00574003" w:rsidP="00574003">
            <w:pPr>
              <w:tabs>
                <w:tab w:val="left" w:pos="708"/>
                <w:tab w:val="right" w:leader="underscore" w:pos="9639"/>
              </w:tabs>
              <w:jc w:val="center"/>
              <w:rPr>
                <w:bCs/>
                <w:sz w:val="22"/>
                <w:szCs w:val="22"/>
              </w:rPr>
            </w:pPr>
            <w:r w:rsidRPr="00A4677E">
              <w:rPr>
                <w:bCs/>
                <w:sz w:val="22"/>
                <w:szCs w:val="22"/>
              </w:rPr>
              <w:t>Неделя семестра</w:t>
            </w:r>
          </w:p>
        </w:tc>
        <w:tc>
          <w:tcPr>
            <w:tcW w:w="2267" w:type="dxa"/>
            <w:gridSpan w:val="4"/>
            <w:tcBorders>
              <w:top w:val="single" w:sz="4" w:space="0" w:color="auto"/>
              <w:left w:val="single" w:sz="4" w:space="0" w:color="auto"/>
              <w:bottom w:val="single" w:sz="4" w:space="0" w:color="auto"/>
              <w:right w:val="single" w:sz="4" w:space="0" w:color="auto"/>
            </w:tcBorders>
            <w:vAlign w:val="center"/>
          </w:tcPr>
          <w:p w:rsidR="00574003" w:rsidRPr="00A4677E" w:rsidRDefault="00574003" w:rsidP="00574003">
            <w:pPr>
              <w:tabs>
                <w:tab w:val="left" w:pos="-45"/>
                <w:tab w:val="right" w:leader="underscore" w:pos="9639"/>
              </w:tabs>
              <w:jc w:val="center"/>
              <w:rPr>
                <w:bCs/>
                <w:sz w:val="22"/>
                <w:szCs w:val="22"/>
              </w:rPr>
            </w:pPr>
            <w:r w:rsidRPr="00A4677E">
              <w:rPr>
                <w:bCs/>
                <w:sz w:val="22"/>
                <w:szCs w:val="22"/>
              </w:rPr>
              <w:t>Виды учебной раб</w:t>
            </w:r>
            <w:r w:rsidRPr="00A4677E">
              <w:rPr>
                <w:bCs/>
                <w:sz w:val="22"/>
                <w:szCs w:val="22"/>
              </w:rPr>
              <w:t>о</w:t>
            </w:r>
            <w:r w:rsidRPr="00A4677E">
              <w:rPr>
                <w:bCs/>
                <w:sz w:val="22"/>
                <w:szCs w:val="22"/>
              </w:rPr>
              <w:t>ты, включая сам</w:t>
            </w:r>
            <w:r w:rsidRPr="00A4677E">
              <w:rPr>
                <w:bCs/>
                <w:sz w:val="22"/>
                <w:szCs w:val="22"/>
              </w:rPr>
              <w:t>о</w:t>
            </w:r>
            <w:r w:rsidRPr="00A4677E">
              <w:rPr>
                <w:bCs/>
                <w:sz w:val="22"/>
                <w:szCs w:val="22"/>
              </w:rPr>
              <w:t>стоятельную работу студентов</w:t>
            </w:r>
            <w:r w:rsidRPr="00A4677E">
              <w:rPr>
                <w:bCs/>
                <w:sz w:val="22"/>
                <w:szCs w:val="22"/>
              </w:rPr>
              <w:br/>
              <w:t>и трудоемкость (в часах)</w:t>
            </w:r>
          </w:p>
        </w:tc>
        <w:tc>
          <w:tcPr>
            <w:tcW w:w="1134" w:type="dxa"/>
            <w:vMerge w:val="restart"/>
            <w:tcBorders>
              <w:top w:val="single" w:sz="4" w:space="0" w:color="auto"/>
              <w:left w:val="single" w:sz="4" w:space="0" w:color="auto"/>
              <w:right w:val="single" w:sz="4" w:space="0" w:color="auto"/>
            </w:tcBorders>
            <w:vAlign w:val="center"/>
          </w:tcPr>
          <w:p w:rsidR="00574003" w:rsidRPr="00A4677E" w:rsidRDefault="00574003" w:rsidP="00574003">
            <w:pPr>
              <w:tabs>
                <w:tab w:val="left" w:pos="-45"/>
                <w:tab w:val="right" w:leader="underscore" w:pos="9639"/>
              </w:tabs>
              <w:jc w:val="center"/>
              <w:rPr>
                <w:bCs/>
                <w:sz w:val="22"/>
                <w:szCs w:val="22"/>
              </w:rPr>
            </w:pPr>
            <w:r w:rsidRPr="00A4677E">
              <w:rPr>
                <w:bCs/>
                <w:sz w:val="22"/>
                <w:szCs w:val="22"/>
              </w:rPr>
              <w:t>Объем учебной работы,</w:t>
            </w:r>
          </w:p>
          <w:p w:rsidR="00574003" w:rsidRPr="00A4677E" w:rsidRDefault="00574003" w:rsidP="00574003">
            <w:pPr>
              <w:tabs>
                <w:tab w:val="left" w:pos="-45"/>
                <w:tab w:val="right" w:leader="underscore" w:pos="9639"/>
              </w:tabs>
              <w:jc w:val="center"/>
              <w:rPr>
                <w:bCs/>
                <w:sz w:val="22"/>
                <w:szCs w:val="22"/>
              </w:rPr>
            </w:pPr>
            <w:r w:rsidRPr="00A4677E">
              <w:rPr>
                <w:bCs/>
                <w:sz w:val="22"/>
                <w:szCs w:val="22"/>
              </w:rPr>
              <w:t>с прим</w:t>
            </w:r>
            <w:r w:rsidRPr="00A4677E">
              <w:rPr>
                <w:bCs/>
                <w:sz w:val="22"/>
                <w:szCs w:val="22"/>
              </w:rPr>
              <w:t>е</w:t>
            </w:r>
            <w:r w:rsidRPr="00A4677E">
              <w:rPr>
                <w:bCs/>
                <w:sz w:val="22"/>
                <w:szCs w:val="22"/>
              </w:rPr>
              <w:t>нением интера</w:t>
            </w:r>
            <w:r w:rsidRPr="00A4677E">
              <w:rPr>
                <w:bCs/>
                <w:sz w:val="22"/>
                <w:szCs w:val="22"/>
              </w:rPr>
              <w:t>к</w:t>
            </w:r>
            <w:r w:rsidRPr="00A4677E">
              <w:rPr>
                <w:bCs/>
                <w:sz w:val="22"/>
                <w:szCs w:val="22"/>
              </w:rPr>
              <w:t>тивных методов</w:t>
            </w:r>
          </w:p>
          <w:p w:rsidR="00574003" w:rsidRPr="00A4677E" w:rsidRDefault="00574003" w:rsidP="00574003">
            <w:pPr>
              <w:tabs>
                <w:tab w:val="left" w:pos="-45"/>
                <w:tab w:val="right" w:leader="underscore" w:pos="9639"/>
              </w:tabs>
              <w:jc w:val="center"/>
              <w:rPr>
                <w:bCs/>
                <w:i/>
                <w:sz w:val="22"/>
                <w:szCs w:val="22"/>
              </w:rPr>
            </w:pPr>
            <w:r w:rsidRPr="00A4677E">
              <w:rPr>
                <w:bCs/>
                <w:sz w:val="22"/>
                <w:szCs w:val="22"/>
              </w:rPr>
              <w:t>(в часах / %)</w:t>
            </w:r>
          </w:p>
          <w:p w:rsidR="00574003" w:rsidRPr="00A4677E" w:rsidRDefault="00574003" w:rsidP="00574003">
            <w:pPr>
              <w:tabs>
                <w:tab w:val="left" w:pos="708"/>
                <w:tab w:val="right" w:leader="underscore" w:pos="9639"/>
              </w:tabs>
              <w:rPr>
                <w:bCs/>
                <w:i/>
                <w:sz w:val="22"/>
                <w:szCs w:val="22"/>
              </w:rPr>
            </w:pPr>
          </w:p>
        </w:tc>
        <w:tc>
          <w:tcPr>
            <w:tcW w:w="1541" w:type="dxa"/>
            <w:vMerge w:val="restart"/>
            <w:tcBorders>
              <w:top w:val="single" w:sz="4" w:space="0" w:color="auto"/>
              <w:left w:val="single" w:sz="4" w:space="0" w:color="auto"/>
              <w:right w:val="single" w:sz="4" w:space="0" w:color="auto"/>
            </w:tcBorders>
            <w:vAlign w:val="center"/>
          </w:tcPr>
          <w:p w:rsidR="00574003" w:rsidRPr="00A4677E" w:rsidRDefault="00574003" w:rsidP="00574003">
            <w:pPr>
              <w:tabs>
                <w:tab w:val="left" w:pos="708"/>
                <w:tab w:val="right" w:leader="underscore" w:pos="9639"/>
              </w:tabs>
              <w:jc w:val="center"/>
              <w:rPr>
                <w:bCs/>
                <w:sz w:val="22"/>
                <w:szCs w:val="22"/>
              </w:rPr>
            </w:pPr>
            <w:r w:rsidRPr="00A4677E">
              <w:rPr>
                <w:bCs/>
                <w:sz w:val="22"/>
                <w:szCs w:val="22"/>
              </w:rPr>
              <w:t>Формы</w:t>
            </w:r>
          </w:p>
          <w:p w:rsidR="00574003" w:rsidRPr="00A4677E" w:rsidRDefault="00574003" w:rsidP="00574003">
            <w:pPr>
              <w:tabs>
                <w:tab w:val="left" w:pos="708"/>
                <w:tab w:val="right" w:leader="underscore" w:pos="9639"/>
              </w:tabs>
              <w:jc w:val="center"/>
              <w:rPr>
                <w:bCs/>
                <w:sz w:val="22"/>
                <w:szCs w:val="22"/>
              </w:rPr>
            </w:pPr>
            <w:r w:rsidRPr="00A4677E">
              <w:rPr>
                <w:bCs/>
                <w:sz w:val="22"/>
                <w:szCs w:val="22"/>
              </w:rPr>
              <w:t xml:space="preserve"> текущего контроля у</w:t>
            </w:r>
            <w:r w:rsidRPr="00A4677E">
              <w:rPr>
                <w:bCs/>
                <w:sz w:val="22"/>
                <w:szCs w:val="22"/>
              </w:rPr>
              <w:t>с</w:t>
            </w:r>
            <w:r w:rsidRPr="00A4677E">
              <w:rPr>
                <w:bCs/>
                <w:sz w:val="22"/>
                <w:szCs w:val="22"/>
              </w:rPr>
              <w:t>певаемости,</w:t>
            </w:r>
          </w:p>
          <w:p w:rsidR="00574003" w:rsidRPr="00A4677E" w:rsidRDefault="00574003" w:rsidP="00574003">
            <w:pPr>
              <w:tabs>
                <w:tab w:val="left" w:pos="481"/>
                <w:tab w:val="right" w:leader="underscore" w:pos="9639"/>
              </w:tabs>
              <w:jc w:val="center"/>
              <w:rPr>
                <w:bCs/>
                <w:sz w:val="22"/>
                <w:szCs w:val="22"/>
              </w:rPr>
            </w:pPr>
            <w:r w:rsidRPr="00A4677E">
              <w:rPr>
                <w:bCs/>
                <w:sz w:val="22"/>
                <w:szCs w:val="22"/>
              </w:rPr>
              <w:t xml:space="preserve">форма </w:t>
            </w:r>
            <w:proofErr w:type="gramStart"/>
            <w:r w:rsidRPr="00A4677E">
              <w:rPr>
                <w:bCs/>
                <w:sz w:val="22"/>
                <w:szCs w:val="22"/>
              </w:rPr>
              <w:t>пр</w:t>
            </w:r>
            <w:r w:rsidRPr="00A4677E">
              <w:rPr>
                <w:bCs/>
                <w:sz w:val="22"/>
                <w:szCs w:val="22"/>
              </w:rPr>
              <w:t>о</w:t>
            </w:r>
            <w:r w:rsidRPr="00A4677E">
              <w:rPr>
                <w:bCs/>
                <w:sz w:val="22"/>
                <w:szCs w:val="22"/>
              </w:rPr>
              <w:t>межуточной</w:t>
            </w:r>
            <w:proofErr w:type="gramEnd"/>
            <w:r w:rsidRPr="00A4677E">
              <w:rPr>
                <w:bCs/>
                <w:sz w:val="22"/>
                <w:szCs w:val="22"/>
              </w:rPr>
              <w:t xml:space="preserve"> </w:t>
            </w:r>
          </w:p>
          <w:p w:rsidR="00574003" w:rsidRPr="00A4677E" w:rsidRDefault="00574003" w:rsidP="00574003">
            <w:pPr>
              <w:tabs>
                <w:tab w:val="left" w:pos="708"/>
                <w:tab w:val="right" w:leader="underscore" w:pos="9639"/>
              </w:tabs>
              <w:jc w:val="center"/>
              <w:rPr>
                <w:bCs/>
                <w:sz w:val="22"/>
                <w:szCs w:val="22"/>
              </w:rPr>
            </w:pPr>
            <w:r w:rsidRPr="00A4677E">
              <w:rPr>
                <w:bCs/>
                <w:sz w:val="22"/>
                <w:szCs w:val="22"/>
              </w:rPr>
              <w:t xml:space="preserve">аттестации </w:t>
            </w:r>
          </w:p>
          <w:p w:rsidR="00574003" w:rsidRPr="00A4677E" w:rsidRDefault="00574003" w:rsidP="00574003">
            <w:pPr>
              <w:tabs>
                <w:tab w:val="left" w:pos="708"/>
                <w:tab w:val="right" w:leader="underscore" w:pos="9639"/>
              </w:tabs>
              <w:jc w:val="center"/>
              <w:rPr>
                <w:bCs/>
                <w:i/>
                <w:sz w:val="22"/>
                <w:szCs w:val="22"/>
              </w:rPr>
            </w:pPr>
            <w:r w:rsidRPr="00A4677E">
              <w:rPr>
                <w:bCs/>
                <w:i/>
                <w:sz w:val="22"/>
                <w:szCs w:val="22"/>
              </w:rPr>
              <w:t>(по семес</w:t>
            </w:r>
            <w:r w:rsidRPr="00A4677E">
              <w:rPr>
                <w:bCs/>
                <w:i/>
                <w:sz w:val="22"/>
                <w:szCs w:val="22"/>
              </w:rPr>
              <w:t>т</w:t>
            </w:r>
            <w:r w:rsidRPr="00A4677E">
              <w:rPr>
                <w:bCs/>
                <w:i/>
                <w:sz w:val="22"/>
                <w:szCs w:val="22"/>
              </w:rPr>
              <w:t>рам)</w:t>
            </w:r>
          </w:p>
        </w:tc>
      </w:tr>
      <w:tr w:rsidR="00574003" w:rsidRPr="00E65033" w:rsidTr="0013493D">
        <w:trPr>
          <w:cantSplit/>
          <w:trHeight w:val="2266"/>
          <w:jc w:val="center"/>
        </w:trPr>
        <w:tc>
          <w:tcPr>
            <w:tcW w:w="568" w:type="dxa"/>
            <w:vMerge/>
            <w:tcBorders>
              <w:left w:val="single" w:sz="4" w:space="0" w:color="auto"/>
              <w:right w:val="single" w:sz="4" w:space="0" w:color="auto"/>
            </w:tcBorders>
          </w:tcPr>
          <w:p w:rsidR="00574003" w:rsidRPr="00A4677E" w:rsidRDefault="00574003" w:rsidP="00574003">
            <w:pPr>
              <w:tabs>
                <w:tab w:val="left" w:pos="708"/>
                <w:tab w:val="right" w:leader="underscore" w:pos="9639"/>
              </w:tabs>
              <w:jc w:val="both"/>
              <w:rPr>
                <w:sz w:val="22"/>
                <w:szCs w:val="22"/>
              </w:rPr>
            </w:pPr>
          </w:p>
        </w:tc>
        <w:tc>
          <w:tcPr>
            <w:tcW w:w="2534" w:type="dxa"/>
            <w:vMerge/>
            <w:tcBorders>
              <w:left w:val="single" w:sz="4" w:space="0" w:color="auto"/>
              <w:right w:val="single" w:sz="4" w:space="0" w:color="auto"/>
            </w:tcBorders>
          </w:tcPr>
          <w:p w:rsidR="00574003" w:rsidRPr="00A4677E" w:rsidRDefault="00574003" w:rsidP="00574003">
            <w:pPr>
              <w:tabs>
                <w:tab w:val="left" w:pos="708"/>
                <w:tab w:val="right" w:leader="underscore" w:pos="9639"/>
              </w:tabs>
              <w:jc w:val="both"/>
              <w:rPr>
                <w:sz w:val="22"/>
                <w:szCs w:val="22"/>
              </w:rPr>
            </w:pPr>
          </w:p>
        </w:tc>
        <w:tc>
          <w:tcPr>
            <w:tcW w:w="567" w:type="dxa"/>
            <w:vMerge/>
            <w:tcBorders>
              <w:left w:val="single" w:sz="4" w:space="0" w:color="auto"/>
              <w:right w:val="single" w:sz="4" w:space="0" w:color="auto"/>
            </w:tcBorders>
          </w:tcPr>
          <w:p w:rsidR="00574003" w:rsidRPr="00A4677E" w:rsidRDefault="00574003" w:rsidP="00574003">
            <w:pPr>
              <w:tabs>
                <w:tab w:val="left" w:pos="708"/>
                <w:tab w:val="right" w:leader="underscore" w:pos="9639"/>
              </w:tabs>
              <w:jc w:val="both"/>
              <w:rPr>
                <w:sz w:val="22"/>
                <w:szCs w:val="22"/>
              </w:rPr>
            </w:pPr>
          </w:p>
        </w:tc>
        <w:tc>
          <w:tcPr>
            <w:tcW w:w="992" w:type="dxa"/>
            <w:vMerge/>
            <w:tcBorders>
              <w:left w:val="single" w:sz="4" w:space="0" w:color="auto"/>
              <w:right w:val="single" w:sz="4" w:space="0" w:color="auto"/>
            </w:tcBorders>
          </w:tcPr>
          <w:p w:rsidR="00574003" w:rsidRPr="00A4677E" w:rsidRDefault="00574003" w:rsidP="00574003">
            <w:pPr>
              <w:tabs>
                <w:tab w:val="left" w:pos="708"/>
                <w:tab w:val="right" w:leader="underscore" w:pos="9639"/>
              </w:tabs>
              <w:jc w:val="both"/>
              <w:rPr>
                <w:sz w:val="22"/>
                <w:szCs w:val="22"/>
              </w:rPr>
            </w:pPr>
          </w:p>
        </w:tc>
        <w:tc>
          <w:tcPr>
            <w:tcW w:w="567" w:type="dxa"/>
            <w:tcBorders>
              <w:top w:val="single" w:sz="4" w:space="0" w:color="auto"/>
              <w:left w:val="single" w:sz="4" w:space="0" w:color="auto"/>
              <w:right w:val="single" w:sz="4" w:space="0" w:color="auto"/>
            </w:tcBorders>
            <w:textDirection w:val="btLr"/>
            <w:vAlign w:val="center"/>
          </w:tcPr>
          <w:p w:rsidR="00574003" w:rsidRPr="00A4677E" w:rsidRDefault="00574003" w:rsidP="00574003">
            <w:pPr>
              <w:tabs>
                <w:tab w:val="left" w:pos="708"/>
                <w:tab w:val="right" w:leader="underscore" w:pos="9639"/>
              </w:tabs>
              <w:jc w:val="center"/>
              <w:rPr>
                <w:sz w:val="22"/>
                <w:szCs w:val="22"/>
              </w:rPr>
            </w:pPr>
            <w:r w:rsidRPr="00A4677E">
              <w:rPr>
                <w:sz w:val="22"/>
                <w:szCs w:val="22"/>
              </w:rPr>
              <w:t>Лекции</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74003" w:rsidRPr="00A4677E" w:rsidRDefault="00574003" w:rsidP="00574003">
            <w:pPr>
              <w:tabs>
                <w:tab w:val="left" w:pos="708"/>
                <w:tab w:val="right" w:leader="underscore" w:pos="9639"/>
              </w:tabs>
              <w:jc w:val="center"/>
              <w:rPr>
                <w:sz w:val="22"/>
                <w:szCs w:val="22"/>
              </w:rPr>
            </w:pPr>
            <w:r w:rsidRPr="00A4677E">
              <w:rPr>
                <w:sz w:val="22"/>
                <w:szCs w:val="22"/>
              </w:rPr>
              <w:t>Практические занятия</w:t>
            </w:r>
          </w:p>
        </w:tc>
        <w:tc>
          <w:tcPr>
            <w:tcW w:w="566" w:type="dxa"/>
            <w:tcBorders>
              <w:top w:val="single" w:sz="4" w:space="0" w:color="auto"/>
              <w:left w:val="single" w:sz="4" w:space="0" w:color="auto"/>
              <w:bottom w:val="single" w:sz="4" w:space="0" w:color="auto"/>
              <w:right w:val="single" w:sz="4" w:space="0" w:color="auto"/>
            </w:tcBorders>
            <w:textDirection w:val="btLr"/>
          </w:tcPr>
          <w:p w:rsidR="00574003" w:rsidRPr="00A4677E" w:rsidRDefault="00574003" w:rsidP="00574003">
            <w:pPr>
              <w:tabs>
                <w:tab w:val="left" w:pos="708"/>
                <w:tab w:val="right" w:leader="underscore" w:pos="9639"/>
              </w:tabs>
              <w:rPr>
                <w:sz w:val="22"/>
                <w:szCs w:val="22"/>
              </w:rPr>
            </w:pPr>
            <w:r w:rsidRPr="00A4677E">
              <w:rPr>
                <w:sz w:val="22"/>
                <w:szCs w:val="22"/>
              </w:rPr>
              <w:t xml:space="preserve"> Лабораторные работы</w:t>
            </w:r>
          </w:p>
          <w:p w:rsidR="00574003" w:rsidRPr="00A4677E" w:rsidRDefault="00574003" w:rsidP="00574003">
            <w:pPr>
              <w:tabs>
                <w:tab w:val="left" w:pos="708"/>
                <w:tab w:val="right" w:leader="underscore" w:pos="9639"/>
              </w:tabs>
              <w:rPr>
                <w:sz w:val="22"/>
                <w:szCs w:val="22"/>
              </w:rPr>
            </w:pPr>
          </w:p>
        </w:tc>
        <w:tc>
          <w:tcPr>
            <w:tcW w:w="567" w:type="dxa"/>
            <w:tcBorders>
              <w:top w:val="single" w:sz="4" w:space="0" w:color="auto"/>
              <w:left w:val="single" w:sz="4" w:space="0" w:color="auto"/>
              <w:right w:val="single" w:sz="4" w:space="0" w:color="auto"/>
            </w:tcBorders>
            <w:textDirection w:val="btLr"/>
            <w:vAlign w:val="center"/>
          </w:tcPr>
          <w:p w:rsidR="00574003" w:rsidRPr="00A4677E" w:rsidRDefault="00574003" w:rsidP="00574003">
            <w:pPr>
              <w:tabs>
                <w:tab w:val="left" w:pos="708"/>
                <w:tab w:val="right" w:leader="underscore" w:pos="9639"/>
              </w:tabs>
              <w:jc w:val="center"/>
              <w:rPr>
                <w:sz w:val="22"/>
                <w:szCs w:val="22"/>
              </w:rPr>
            </w:pPr>
            <w:r w:rsidRPr="00A4677E">
              <w:rPr>
                <w:sz w:val="22"/>
                <w:szCs w:val="22"/>
              </w:rPr>
              <w:t>СРС</w:t>
            </w:r>
          </w:p>
        </w:tc>
        <w:tc>
          <w:tcPr>
            <w:tcW w:w="1134" w:type="dxa"/>
            <w:vMerge/>
            <w:tcBorders>
              <w:left w:val="single" w:sz="4" w:space="0" w:color="auto"/>
              <w:right w:val="single" w:sz="4" w:space="0" w:color="auto"/>
            </w:tcBorders>
          </w:tcPr>
          <w:p w:rsidR="00574003" w:rsidRPr="00A4677E" w:rsidRDefault="00574003" w:rsidP="00574003">
            <w:pPr>
              <w:tabs>
                <w:tab w:val="left" w:pos="708"/>
                <w:tab w:val="right" w:leader="underscore" w:pos="9639"/>
              </w:tabs>
              <w:jc w:val="both"/>
              <w:rPr>
                <w:sz w:val="22"/>
                <w:szCs w:val="22"/>
              </w:rPr>
            </w:pPr>
          </w:p>
        </w:tc>
        <w:tc>
          <w:tcPr>
            <w:tcW w:w="1541" w:type="dxa"/>
            <w:vMerge/>
            <w:tcBorders>
              <w:left w:val="single" w:sz="4" w:space="0" w:color="auto"/>
              <w:right w:val="single" w:sz="4" w:space="0" w:color="auto"/>
            </w:tcBorders>
          </w:tcPr>
          <w:p w:rsidR="00574003" w:rsidRPr="00A4677E" w:rsidRDefault="00574003" w:rsidP="00574003">
            <w:pPr>
              <w:tabs>
                <w:tab w:val="left" w:pos="708"/>
                <w:tab w:val="right" w:leader="underscore" w:pos="9639"/>
              </w:tabs>
              <w:jc w:val="both"/>
              <w:rPr>
                <w:sz w:val="22"/>
                <w:szCs w:val="22"/>
              </w:rPr>
            </w:pPr>
          </w:p>
        </w:tc>
      </w:tr>
      <w:tr w:rsidR="00560A9A" w:rsidRPr="00E65033" w:rsidTr="0095047B">
        <w:trPr>
          <w:trHeight w:val="300"/>
          <w:jc w:val="center"/>
        </w:trPr>
        <w:tc>
          <w:tcPr>
            <w:tcW w:w="568"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jc w:val="both"/>
              <w:rPr>
                <w:sz w:val="22"/>
                <w:szCs w:val="22"/>
              </w:rPr>
            </w:pPr>
            <w:r w:rsidRPr="00A4677E">
              <w:rPr>
                <w:sz w:val="22"/>
                <w:szCs w:val="22"/>
              </w:rPr>
              <w:t>1</w:t>
            </w:r>
          </w:p>
        </w:tc>
        <w:tc>
          <w:tcPr>
            <w:tcW w:w="2534" w:type="dxa"/>
            <w:tcBorders>
              <w:top w:val="single" w:sz="4" w:space="0" w:color="auto"/>
              <w:left w:val="single" w:sz="4" w:space="0" w:color="auto"/>
              <w:bottom w:val="single" w:sz="4" w:space="0" w:color="auto"/>
              <w:right w:val="single" w:sz="4" w:space="0" w:color="auto"/>
            </w:tcBorders>
          </w:tcPr>
          <w:p w:rsidR="00560A9A" w:rsidRPr="00A4677E" w:rsidRDefault="00560A9A" w:rsidP="00560A9A">
            <w:pPr>
              <w:tabs>
                <w:tab w:val="right" w:pos="1782"/>
              </w:tabs>
              <w:rPr>
                <w:sz w:val="22"/>
                <w:szCs w:val="22"/>
              </w:rPr>
            </w:pPr>
            <w:r w:rsidRPr="00A4677E">
              <w:rPr>
                <w:sz w:val="22"/>
                <w:szCs w:val="22"/>
              </w:rPr>
              <w:t>Высшее образование в США.</w:t>
            </w:r>
          </w:p>
        </w:tc>
        <w:tc>
          <w:tcPr>
            <w:tcW w:w="567"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jc w:val="both"/>
              <w:rPr>
                <w:sz w:val="22"/>
                <w:szCs w:val="22"/>
              </w:rPr>
            </w:pPr>
            <w:r w:rsidRPr="00A4677E">
              <w:rPr>
                <w:sz w:val="22"/>
                <w:szCs w:val="22"/>
              </w:rPr>
              <w:t>7</w:t>
            </w:r>
          </w:p>
        </w:tc>
        <w:tc>
          <w:tcPr>
            <w:tcW w:w="992" w:type="dxa"/>
            <w:tcBorders>
              <w:top w:val="single" w:sz="4" w:space="0" w:color="auto"/>
              <w:left w:val="single" w:sz="4" w:space="0" w:color="auto"/>
              <w:bottom w:val="single" w:sz="4" w:space="0" w:color="auto"/>
              <w:right w:val="single" w:sz="4" w:space="0" w:color="auto"/>
            </w:tcBorders>
            <w:vAlign w:val="center"/>
          </w:tcPr>
          <w:p w:rsidR="00560A9A" w:rsidRPr="00A4677E" w:rsidRDefault="00533014" w:rsidP="0095047B">
            <w:pPr>
              <w:jc w:val="center"/>
              <w:rPr>
                <w:sz w:val="22"/>
                <w:szCs w:val="22"/>
              </w:rPr>
            </w:pPr>
            <w:r>
              <w:rPr>
                <w:sz w:val="22"/>
                <w:szCs w:val="22"/>
              </w:rPr>
              <w:t>11-12</w:t>
            </w:r>
          </w:p>
        </w:tc>
        <w:tc>
          <w:tcPr>
            <w:tcW w:w="567"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ind w:left="-155"/>
              <w:jc w:val="both"/>
              <w:rPr>
                <w:sz w:val="22"/>
                <w:szCs w:val="22"/>
              </w:rPr>
            </w:pPr>
          </w:p>
        </w:tc>
        <w:tc>
          <w:tcPr>
            <w:tcW w:w="566"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469"/>
                <w:tab w:val="right" w:leader="underscore" w:pos="9639"/>
              </w:tabs>
              <w:jc w:val="both"/>
              <w:rPr>
                <w:sz w:val="22"/>
                <w:szCs w:val="22"/>
              </w:rPr>
            </w:pPr>
            <w:r w:rsidRPr="00A4677E">
              <w:rPr>
                <w:sz w:val="22"/>
                <w:szCs w:val="22"/>
              </w:rPr>
              <w:t>27</w:t>
            </w:r>
          </w:p>
        </w:tc>
        <w:tc>
          <w:tcPr>
            <w:tcW w:w="567"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jc w:val="both"/>
              <w:rPr>
                <w:sz w:val="22"/>
                <w:szCs w:val="22"/>
              </w:rPr>
            </w:pPr>
            <w:r w:rsidRPr="00A4677E">
              <w:rPr>
                <w:sz w:val="22"/>
                <w:szCs w:val="22"/>
              </w:rPr>
              <w:t>18</w:t>
            </w:r>
          </w:p>
        </w:tc>
        <w:tc>
          <w:tcPr>
            <w:tcW w:w="1134" w:type="dxa"/>
            <w:tcBorders>
              <w:top w:val="single" w:sz="4" w:space="0" w:color="auto"/>
              <w:left w:val="single" w:sz="4" w:space="0" w:color="auto"/>
              <w:bottom w:val="single" w:sz="4" w:space="0" w:color="auto"/>
              <w:right w:val="single" w:sz="4" w:space="0" w:color="auto"/>
            </w:tcBorders>
          </w:tcPr>
          <w:p w:rsidR="00560A9A" w:rsidRPr="00A4677E" w:rsidRDefault="00560A9A" w:rsidP="00A57656">
            <w:pPr>
              <w:tabs>
                <w:tab w:val="left" w:pos="708"/>
                <w:tab w:val="right" w:leader="underscore" w:pos="9639"/>
              </w:tabs>
              <w:rPr>
                <w:sz w:val="22"/>
                <w:szCs w:val="22"/>
                <w:lang w:val="en-US"/>
              </w:rPr>
            </w:pPr>
            <w:r w:rsidRPr="00A4677E">
              <w:rPr>
                <w:sz w:val="22"/>
                <w:szCs w:val="22"/>
              </w:rPr>
              <w:t>6,75</w:t>
            </w:r>
            <w:r w:rsidRPr="00A4677E">
              <w:rPr>
                <w:sz w:val="22"/>
                <w:szCs w:val="22"/>
                <w:lang w:val="en-US"/>
              </w:rPr>
              <w:t>/ 25%</w:t>
            </w:r>
          </w:p>
        </w:tc>
        <w:tc>
          <w:tcPr>
            <w:tcW w:w="1541" w:type="dxa"/>
            <w:tcBorders>
              <w:top w:val="single" w:sz="4" w:space="0" w:color="auto"/>
              <w:left w:val="single" w:sz="4" w:space="0" w:color="auto"/>
              <w:bottom w:val="single" w:sz="4" w:space="0" w:color="auto"/>
              <w:right w:val="single" w:sz="4" w:space="0" w:color="auto"/>
            </w:tcBorders>
          </w:tcPr>
          <w:p w:rsidR="00560A9A" w:rsidRPr="00A4677E" w:rsidRDefault="00560A9A" w:rsidP="0095047B">
            <w:pPr>
              <w:tabs>
                <w:tab w:val="left" w:pos="708"/>
                <w:tab w:val="right" w:leader="underscore" w:pos="9639"/>
              </w:tabs>
              <w:jc w:val="both"/>
              <w:rPr>
                <w:sz w:val="22"/>
                <w:szCs w:val="22"/>
              </w:rPr>
            </w:pPr>
          </w:p>
        </w:tc>
      </w:tr>
      <w:tr w:rsidR="00560A9A" w:rsidRPr="00E65033" w:rsidTr="0095047B">
        <w:trPr>
          <w:trHeight w:val="300"/>
          <w:jc w:val="center"/>
        </w:trPr>
        <w:tc>
          <w:tcPr>
            <w:tcW w:w="568"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jc w:val="both"/>
              <w:rPr>
                <w:sz w:val="22"/>
                <w:szCs w:val="22"/>
                <w:lang w:val="en-US"/>
              </w:rPr>
            </w:pPr>
            <w:r w:rsidRPr="00A4677E">
              <w:rPr>
                <w:sz w:val="22"/>
                <w:szCs w:val="22"/>
                <w:lang w:val="en-US"/>
              </w:rPr>
              <w:t>2</w:t>
            </w:r>
          </w:p>
        </w:tc>
        <w:tc>
          <w:tcPr>
            <w:tcW w:w="2534" w:type="dxa"/>
            <w:tcBorders>
              <w:top w:val="single" w:sz="4" w:space="0" w:color="auto"/>
              <w:left w:val="single" w:sz="4" w:space="0" w:color="auto"/>
              <w:bottom w:val="single" w:sz="4" w:space="0" w:color="auto"/>
              <w:right w:val="single" w:sz="4" w:space="0" w:color="auto"/>
            </w:tcBorders>
          </w:tcPr>
          <w:p w:rsidR="00560A9A" w:rsidRPr="00A4677E" w:rsidRDefault="00560A9A" w:rsidP="00560A9A">
            <w:pPr>
              <w:rPr>
                <w:b/>
                <w:sz w:val="22"/>
                <w:szCs w:val="22"/>
              </w:rPr>
            </w:pPr>
            <w:r w:rsidRPr="00A4677E">
              <w:rPr>
                <w:sz w:val="22"/>
                <w:szCs w:val="22"/>
              </w:rPr>
              <w:t>Литературное творчес</w:t>
            </w:r>
            <w:r w:rsidRPr="00A4677E">
              <w:rPr>
                <w:sz w:val="22"/>
                <w:szCs w:val="22"/>
              </w:rPr>
              <w:t>т</w:t>
            </w:r>
            <w:r w:rsidRPr="00A4677E">
              <w:rPr>
                <w:sz w:val="22"/>
                <w:szCs w:val="22"/>
              </w:rPr>
              <w:t>во</w:t>
            </w:r>
          </w:p>
        </w:tc>
        <w:tc>
          <w:tcPr>
            <w:tcW w:w="567"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jc w:val="both"/>
              <w:rPr>
                <w:sz w:val="22"/>
                <w:szCs w:val="22"/>
              </w:rPr>
            </w:pPr>
            <w:r w:rsidRPr="00A4677E">
              <w:rPr>
                <w:sz w:val="22"/>
                <w:szCs w:val="22"/>
              </w:rPr>
              <w:t>7</w:t>
            </w:r>
          </w:p>
        </w:tc>
        <w:tc>
          <w:tcPr>
            <w:tcW w:w="992" w:type="dxa"/>
            <w:tcBorders>
              <w:top w:val="single" w:sz="4" w:space="0" w:color="auto"/>
              <w:left w:val="single" w:sz="4" w:space="0" w:color="auto"/>
              <w:bottom w:val="single" w:sz="4" w:space="0" w:color="auto"/>
              <w:right w:val="single" w:sz="4" w:space="0" w:color="auto"/>
            </w:tcBorders>
            <w:vAlign w:val="center"/>
          </w:tcPr>
          <w:p w:rsidR="00560A9A" w:rsidRPr="00A4677E" w:rsidRDefault="00533014" w:rsidP="0095047B">
            <w:pPr>
              <w:jc w:val="center"/>
              <w:rPr>
                <w:sz w:val="22"/>
                <w:szCs w:val="22"/>
              </w:rPr>
            </w:pPr>
            <w:r>
              <w:rPr>
                <w:sz w:val="22"/>
                <w:szCs w:val="22"/>
              </w:rPr>
              <w:t>13-14</w:t>
            </w:r>
          </w:p>
        </w:tc>
        <w:tc>
          <w:tcPr>
            <w:tcW w:w="567"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jc w:val="both"/>
              <w:rPr>
                <w:sz w:val="22"/>
                <w:szCs w:val="22"/>
                <w:lang w:val="en-US"/>
              </w:rPr>
            </w:pPr>
          </w:p>
        </w:tc>
        <w:tc>
          <w:tcPr>
            <w:tcW w:w="567"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ind w:left="-155"/>
              <w:jc w:val="both"/>
              <w:rPr>
                <w:sz w:val="22"/>
                <w:szCs w:val="22"/>
                <w:lang w:val="en-US"/>
              </w:rPr>
            </w:pPr>
          </w:p>
        </w:tc>
        <w:tc>
          <w:tcPr>
            <w:tcW w:w="566" w:type="dxa"/>
            <w:tcBorders>
              <w:top w:val="single" w:sz="4" w:space="0" w:color="auto"/>
              <w:left w:val="single" w:sz="4" w:space="0" w:color="auto"/>
              <w:bottom w:val="single" w:sz="4" w:space="0" w:color="auto"/>
              <w:right w:val="single" w:sz="4" w:space="0" w:color="auto"/>
            </w:tcBorders>
          </w:tcPr>
          <w:p w:rsidR="00560A9A" w:rsidRPr="00A4677E" w:rsidRDefault="00560A9A" w:rsidP="0013493D">
            <w:pPr>
              <w:tabs>
                <w:tab w:val="left" w:pos="469"/>
                <w:tab w:val="right" w:leader="underscore" w:pos="9639"/>
              </w:tabs>
              <w:jc w:val="both"/>
              <w:rPr>
                <w:sz w:val="22"/>
                <w:szCs w:val="22"/>
              </w:rPr>
            </w:pPr>
            <w:r w:rsidRPr="00A4677E">
              <w:rPr>
                <w:sz w:val="22"/>
                <w:szCs w:val="22"/>
              </w:rPr>
              <w:t>27</w:t>
            </w:r>
          </w:p>
        </w:tc>
        <w:tc>
          <w:tcPr>
            <w:tcW w:w="567"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jc w:val="both"/>
              <w:rPr>
                <w:sz w:val="22"/>
                <w:szCs w:val="22"/>
              </w:rPr>
            </w:pPr>
            <w:r w:rsidRPr="00A4677E">
              <w:rPr>
                <w:sz w:val="22"/>
                <w:szCs w:val="22"/>
              </w:rPr>
              <w:t>18</w:t>
            </w:r>
          </w:p>
        </w:tc>
        <w:tc>
          <w:tcPr>
            <w:tcW w:w="1134" w:type="dxa"/>
            <w:tcBorders>
              <w:top w:val="single" w:sz="4" w:space="0" w:color="auto"/>
              <w:left w:val="single" w:sz="4" w:space="0" w:color="auto"/>
              <w:bottom w:val="single" w:sz="4" w:space="0" w:color="auto"/>
              <w:right w:val="single" w:sz="4" w:space="0" w:color="auto"/>
            </w:tcBorders>
          </w:tcPr>
          <w:p w:rsidR="00560A9A" w:rsidRPr="00A4677E" w:rsidRDefault="00560A9A" w:rsidP="00A57656">
            <w:pPr>
              <w:tabs>
                <w:tab w:val="left" w:pos="708"/>
                <w:tab w:val="right" w:leader="underscore" w:pos="9639"/>
              </w:tabs>
              <w:rPr>
                <w:sz w:val="22"/>
                <w:szCs w:val="22"/>
                <w:lang w:val="en-US"/>
              </w:rPr>
            </w:pPr>
            <w:r w:rsidRPr="00A4677E">
              <w:rPr>
                <w:sz w:val="22"/>
                <w:szCs w:val="22"/>
              </w:rPr>
              <w:t>6,75</w:t>
            </w:r>
            <w:r w:rsidRPr="00A4677E">
              <w:rPr>
                <w:sz w:val="22"/>
                <w:szCs w:val="22"/>
                <w:lang w:val="en-US"/>
              </w:rPr>
              <w:t>/ 25%</w:t>
            </w:r>
          </w:p>
        </w:tc>
        <w:tc>
          <w:tcPr>
            <w:tcW w:w="1541" w:type="dxa"/>
            <w:tcBorders>
              <w:top w:val="single" w:sz="4" w:space="0" w:color="auto"/>
              <w:left w:val="single" w:sz="4" w:space="0" w:color="auto"/>
              <w:bottom w:val="single" w:sz="4" w:space="0" w:color="auto"/>
              <w:right w:val="single" w:sz="4" w:space="0" w:color="auto"/>
            </w:tcBorders>
          </w:tcPr>
          <w:p w:rsidR="00560A9A" w:rsidRPr="00A4677E" w:rsidRDefault="00533014" w:rsidP="00533014">
            <w:pPr>
              <w:tabs>
                <w:tab w:val="left" w:pos="708"/>
                <w:tab w:val="right" w:leader="underscore" w:pos="9639"/>
              </w:tabs>
              <w:jc w:val="both"/>
              <w:rPr>
                <w:sz w:val="22"/>
                <w:szCs w:val="22"/>
              </w:rPr>
            </w:pPr>
            <w:r>
              <w:rPr>
                <w:sz w:val="22"/>
                <w:szCs w:val="22"/>
              </w:rPr>
              <w:t xml:space="preserve">Рейтинг-контроль № 1 (13 </w:t>
            </w:r>
            <w:r w:rsidR="00560A9A" w:rsidRPr="00A4677E">
              <w:rPr>
                <w:sz w:val="22"/>
                <w:szCs w:val="22"/>
              </w:rPr>
              <w:t>недел</w:t>
            </w:r>
            <w:r>
              <w:rPr>
                <w:sz w:val="22"/>
                <w:szCs w:val="22"/>
              </w:rPr>
              <w:t>я</w:t>
            </w:r>
            <w:r w:rsidR="00560A9A" w:rsidRPr="00A4677E">
              <w:rPr>
                <w:sz w:val="22"/>
                <w:szCs w:val="22"/>
              </w:rPr>
              <w:t>)</w:t>
            </w:r>
          </w:p>
        </w:tc>
      </w:tr>
      <w:tr w:rsidR="00560A9A" w:rsidRPr="00E65033" w:rsidTr="0095047B">
        <w:trPr>
          <w:trHeight w:val="300"/>
          <w:jc w:val="center"/>
        </w:trPr>
        <w:tc>
          <w:tcPr>
            <w:tcW w:w="568"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jc w:val="both"/>
              <w:rPr>
                <w:sz w:val="22"/>
                <w:szCs w:val="22"/>
                <w:lang w:val="en-US"/>
              </w:rPr>
            </w:pPr>
            <w:r w:rsidRPr="00A4677E">
              <w:rPr>
                <w:sz w:val="22"/>
                <w:szCs w:val="22"/>
                <w:lang w:val="en-US"/>
              </w:rPr>
              <w:t>3</w:t>
            </w:r>
          </w:p>
        </w:tc>
        <w:tc>
          <w:tcPr>
            <w:tcW w:w="2534" w:type="dxa"/>
            <w:tcBorders>
              <w:top w:val="single" w:sz="4" w:space="0" w:color="auto"/>
              <w:left w:val="single" w:sz="4" w:space="0" w:color="auto"/>
              <w:bottom w:val="single" w:sz="4" w:space="0" w:color="auto"/>
              <w:right w:val="single" w:sz="4" w:space="0" w:color="auto"/>
            </w:tcBorders>
          </w:tcPr>
          <w:p w:rsidR="00560A9A" w:rsidRPr="00A4677E" w:rsidRDefault="00560A9A" w:rsidP="00560A9A">
            <w:pPr>
              <w:rPr>
                <w:b/>
                <w:sz w:val="22"/>
                <w:szCs w:val="22"/>
              </w:rPr>
            </w:pPr>
            <w:r w:rsidRPr="00A4677E">
              <w:rPr>
                <w:sz w:val="22"/>
                <w:szCs w:val="22"/>
              </w:rPr>
              <w:t>Праздники как</w:t>
            </w:r>
            <w:r w:rsidRPr="00A4677E">
              <w:rPr>
                <w:b/>
                <w:sz w:val="22"/>
                <w:szCs w:val="22"/>
              </w:rPr>
              <w:t xml:space="preserve"> </w:t>
            </w:r>
            <w:r w:rsidRPr="00A4677E">
              <w:rPr>
                <w:sz w:val="22"/>
                <w:szCs w:val="22"/>
              </w:rPr>
              <w:t>отраж</w:t>
            </w:r>
            <w:r w:rsidRPr="00A4677E">
              <w:rPr>
                <w:sz w:val="22"/>
                <w:szCs w:val="22"/>
              </w:rPr>
              <w:t>е</w:t>
            </w:r>
            <w:r w:rsidRPr="00A4677E">
              <w:rPr>
                <w:sz w:val="22"/>
                <w:szCs w:val="22"/>
              </w:rPr>
              <w:t>ние традиционного и нового</w:t>
            </w:r>
          </w:p>
        </w:tc>
        <w:tc>
          <w:tcPr>
            <w:tcW w:w="567"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jc w:val="both"/>
              <w:rPr>
                <w:sz w:val="22"/>
                <w:szCs w:val="22"/>
                <w:lang w:val="en-US"/>
              </w:rPr>
            </w:pPr>
            <w:r w:rsidRPr="00A4677E">
              <w:rPr>
                <w:sz w:val="22"/>
                <w:szCs w:val="22"/>
              </w:rPr>
              <w:t>7</w:t>
            </w:r>
          </w:p>
        </w:tc>
        <w:tc>
          <w:tcPr>
            <w:tcW w:w="992" w:type="dxa"/>
            <w:tcBorders>
              <w:top w:val="single" w:sz="4" w:space="0" w:color="auto"/>
              <w:left w:val="single" w:sz="4" w:space="0" w:color="auto"/>
              <w:bottom w:val="single" w:sz="4" w:space="0" w:color="auto"/>
              <w:right w:val="single" w:sz="4" w:space="0" w:color="auto"/>
            </w:tcBorders>
            <w:vAlign w:val="center"/>
          </w:tcPr>
          <w:p w:rsidR="00560A9A" w:rsidRPr="00A4677E" w:rsidRDefault="00533014" w:rsidP="0095047B">
            <w:pPr>
              <w:jc w:val="center"/>
              <w:rPr>
                <w:sz w:val="22"/>
                <w:szCs w:val="22"/>
              </w:rPr>
            </w:pPr>
            <w:r>
              <w:rPr>
                <w:sz w:val="22"/>
                <w:szCs w:val="22"/>
              </w:rPr>
              <w:t>15-16</w:t>
            </w:r>
          </w:p>
        </w:tc>
        <w:tc>
          <w:tcPr>
            <w:tcW w:w="567"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jc w:val="both"/>
              <w:rPr>
                <w:sz w:val="22"/>
                <w:szCs w:val="22"/>
                <w:lang w:val="en-US"/>
              </w:rPr>
            </w:pPr>
          </w:p>
        </w:tc>
        <w:tc>
          <w:tcPr>
            <w:tcW w:w="567"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ind w:left="-155"/>
              <w:jc w:val="both"/>
              <w:rPr>
                <w:sz w:val="22"/>
                <w:szCs w:val="22"/>
                <w:lang w:val="en-US"/>
              </w:rPr>
            </w:pPr>
          </w:p>
        </w:tc>
        <w:tc>
          <w:tcPr>
            <w:tcW w:w="566"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469"/>
                <w:tab w:val="right" w:leader="underscore" w:pos="9639"/>
              </w:tabs>
              <w:jc w:val="both"/>
              <w:rPr>
                <w:sz w:val="22"/>
                <w:szCs w:val="22"/>
              </w:rPr>
            </w:pPr>
            <w:r w:rsidRPr="00A4677E">
              <w:rPr>
                <w:sz w:val="22"/>
                <w:szCs w:val="22"/>
              </w:rPr>
              <w:t>27</w:t>
            </w:r>
          </w:p>
        </w:tc>
        <w:tc>
          <w:tcPr>
            <w:tcW w:w="567"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jc w:val="both"/>
              <w:rPr>
                <w:sz w:val="22"/>
                <w:szCs w:val="22"/>
              </w:rPr>
            </w:pPr>
            <w:r w:rsidRPr="00A4677E">
              <w:rPr>
                <w:sz w:val="22"/>
                <w:szCs w:val="22"/>
              </w:rPr>
              <w:t>18</w:t>
            </w:r>
          </w:p>
        </w:tc>
        <w:tc>
          <w:tcPr>
            <w:tcW w:w="1134" w:type="dxa"/>
            <w:tcBorders>
              <w:top w:val="single" w:sz="4" w:space="0" w:color="auto"/>
              <w:left w:val="single" w:sz="4" w:space="0" w:color="auto"/>
              <w:bottom w:val="single" w:sz="4" w:space="0" w:color="auto"/>
              <w:right w:val="single" w:sz="4" w:space="0" w:color="auto"/>
            </w:tcBorders>
          </w:tcPr>
          <w:p w:rsidR="00560A9A" w:rsidRPr="00A4677E" w:rsidRDefault="00560A9A" w:rsidP="00A57656">
            <w:pPr>
              <w:tabs>
                <w:tab w:val="left" w:pos="708"/>
                <w:tab w:val="right" w:leader="underscore" w:pos="9639"/>
              </w:tabs>
              <w:rPr>
                <w:sz w:val="22"/>
                <w:szCs w:val="22"/>
                <w:lang w:val="en-US"/>
              </w:rPr>
            </w:pPr>
            <w:r w:rsidRPr="00A4677E">
              <w:rPr>
                <w:sz w:val="22"/>
                <w:szCs w:val="22"/>
              </w:rPr>
              <w:t>6,75</w:t>
            </w:r>
            <w:r w:rsidRPr="00A4677E">
              <w:rPr>
                <w:sz w:val="22"/>
                <w:szCs w:val="22"/>
                <w:lang w:val="en-US"/>
              </w:rPr>
              <w:t>/ 25%</w:t>
            </w:r>
          </w:p>
        </w:tc>
        <w:tc>
          <w:tcPr>
            <w:tcW w:w="1541" w:type="dxa"/>
            <w:tcBorders>
              <w:top w:val="single" w:sz="4" w:space="0" w:color="auto"/>
              <w:left w:val="single" w:sz="4" w:space="0" w:color="auto"/>
              <w:bottom w:val="single" w:sz="4" w:space="0" w:color="auto"/>
              <w:right w:val="single" w:sz="4" w:space="0" w:color="auto"/>
            </w:tcBorders>
          </w:tcPr>
          <w:p w:rsidR="00560A9A" w:rsidRPr="00A4677E" w:rsidRDefault="00560A9A" w:rsidP="00533014">
            <w:pPr>
              <w:tabs>
                <w:tab w:val="left" w:pos="708"/>
                <w:tab w:val="right" w:leader="underscore" w:pos="9639"/>
              </w:tabs>
              <w:jc w:val="both"/>
              <w:rPr>
                <w:sz w:val="22"/>
                <w:szCs w:val="22"/>
              </w:rPr>
            </w:pPr>
            <w:r w:rsidRPr="00A4677E">
              <w:rPr>
                <w:sz w:val="22"/>
                <w:szCs w:val="22"/>
              </w:rPr>
              <w:t>Рейтинг-контроль № 2 (</w:t>
            </w:r>
            <w:r w:rsidR="00533014">
              <w:rPr>
                <w:sz w:val="22"/>
                <w:szCs w:val="22"/>
              </w:rPr>
              <w:t>15</w:t>
            </w:r>
            <w:r w:rsidRPr="00A4677E">
              <w:rPr>
                <w:sz w:val="22"/>
                <w:szCs w:val="22"/>
              </w:rPr>
              <w:t xml:space="preserve"> недел</w:t>
            </w:r>
            <w:r w:rsidR="00533014">
              <w:rPr>
                <w:sz w:val="22"/>
                <w:szCs w:val="22"/>
              </w:rPr>
              <w:t>я</w:t>
            </w:r>
            <w:r w:rsidRPr="00A4677E">
              <w:rPr>
                <w:sz w:val="22"/>
                <w:szCs w:val="22"/>
              </w:rPr>
              <w:t>)</w:t>
            </w:r>
          </w:p>
        </w:tc>
      </w:tr>
      <w:tr w:rsidR="00560A9A" w:rsidRPr="00E65033" w:rsidTr="0095047B">
        <w:trPr>
          <w:trHeight w:val="300"/>
          <w:jc w:val="center"/>
        </w:trPr>
        <w:tc>
          <w:tcPr>
            <w:tcW w:w="568"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jc w:val="both"/>
              <w:rPr>
                <w:sz w:val="22"/>
                <w:szCs w:val="22"/>
                <w:lang w:val="en-US"/>
              </w:rPr>
            </w:pPr>
            <w:r w:rsidRPr="00A4677E">
              <w:rPr>
                <w:sz w:val="22"/>
                <w:szCs w:val="22"/>
                <w:lang w:val="en-US"/>
              </w:rPr>
              <w:t>4</w:t>
            </w:r>
          </w:p>
        </w:tc>
        <w:tc>
          <w:tcPr>
            <w:tcW w:w="2534" w:type="dxa"/>
            <w:tcBorders>
              <w:top w:val="single" w:sz="4" w:space="0" w:color="auto"/>
              <w:left w:val="single" w:sz="4" w:space="0" w:color="auto"/>
              <w:bottom w:val="single" w:sz="4" w:space="0" w:color="auto"/>
              <w:right w:val="single" w:sz="4" w:space="0" w:color="auto"/>
            </w:tcBorders>
          </w:tcPr>
          <w:p w:rsidR="00560A9A" w:rsidRPr="00A4677E" w:rsidRDefault="00560A9A" w:rsidP="00560A9A">
            <w:pPr>
              <w:rPr>
                <w:sz w:val="22"/>
                <w:szCs w:val="22"/>
              </w:rPr>
            </w:pPr>
            <w:r w:rsidRPr="00A4677E">
              <w:rPr>
                <w:sz w:val="22"/>
                <w:szCs w:val="22"/>
              </w:rPr>
              <w:t>Праздники как</w:t>
            </w:r>
            <w:r w:rsidRPr="00A4677E">
              <w:rPr>
                <w:b/>
                <w:sz w:val="22"/>
                <w:szCs w:val="22"/>
              </w:rPr>
              <w:t xml:space="preserve"> </w:t>
            </w:r>
            <w:r w:rsidRPr="00A4677E">
              <w:rPr>
                <w:sz w:val="22"/>
                <w:szCs w:val="22"/>
              </w:rPr>
              <w:t>отраж</w:t>
            </w:r>
            <w:r w:rsidRPr="00A4677E">
              <w:rPr>
                <w:sz w:val="22"/>
                <w:szCs w:val="22"/>
              </w:rPr>
              <w:t>е</w:t>
            </w:r>
            <w:r w:rsidRPr="00A4677E">
              <w:rPr>
                <w:sz w:val="22"/>
                <w:szCs w:val="22"/>
              </w:rPr>
              <w:t>ние традиционного и нового.</w:t>
            </w:r>
          </w:p>
          <w:p w:rsidR="00560A9A" w:rsidRPr="00A4677E" w:rsidRDefault="00560A9A" w:rsidP="00560A9A">
            <w:pPr>
              <w:rPr>
                <w:sz w:val="22"/>
                <w:szCs w:val="22"/>
              </w:rPr>
            </w:pPr>
            <w:r w:rsidRPr="00A4677E">
              <w:rPr>
                <w:sz w:val="22"/>
                <w:szCs w:val="22"/>
              </w:rPr>
              <w:t>СМИ</w:t>
            </w:r>
          </w:p>
        </w:tc>
        <w:tc>
          <w:tcPr>
            <w:tcW w:w="567"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jc w:val="both"/>
              <w:rPr>
                <w:sz w:val="22"/>
                <w:szCs w:val="22"/>
                <w:lang w:val="en-US"/>
              </w:rPr>
            </w:pPr>
            <w:r w:rsidRPr="00A4677E">
              <w:rPr>
                <w:sz w:val="22"/>
                <w:szCs w:val="22"/>
              </w:rPr>
              <w:t>7</w:t>
            </w:r>
          </w:p>
        </w:tc>
        <w:tc>
          <w:tcPr>
            <w:tcW w:w="992" w:type="dxa"/>
            <w:tcBorders>
              <w:top w:val="single" w:sz="4" w:space="0" w:color="auto"/>
              <w:left w:val="single" w:sz="4" w:space="0" w:color="auto"/>
              <w:bottom w:val="single" w:sz="4" w:space="0" w:color="auto"/>
              <w:right w:val="single" w:sz="4" w:space="0" w:color="auto"/>
            </w:tcBorders>
            <w:vAlign w:val="center"/>
          </w:tcPr>
          <w:p w:rsidR="00560A9A" w:rsidRPr="00A4677E" w:rsidRDefault="00533014" w:rsidP="0095047B">
            <w:pPr>
              <w:jc w:val="center"/>
              <w:rPr>
                <w:sz w:val="22"/>
                <w:szCs w:val="22"/>
              </w:rPr>
            </w:pPr>
            <w:r>
              <w:rPr>
                <w:sz w:val="22"/>
                <w:szCs w:val="22"/>
              </w:rPr>
              <w:t>17-18</w:t>
            </w:r>
          </w:p>
        </w:tc>
        <w:tc>
          <w:tcPr>
            <w:tcW w:w="567"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jc w:val="both"/>
              <w:rPr>
                <w:sz w:val="22"/>
                <w:szCs w:val="22"/>
                <w:lang w:val="en-US"/>
              </w:rPr>
            </w:pPr>
          </w:p>
        </w:tc>
        <w:tc>
          <w:tcPr>
            <w:tcW w:w="567"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ind w:left="-155"/>
              <w:jc w:val="both"/>
              <w:rPr>
                <w:sz w:val="22"/>
                <w:szCs w:val="22"/>
                <w:lang w:val="en-US"/>
              </w:rPr>
            </w:pPr>
          </w:p>
        </w:tc>
        <w:tc>
          <w:tcPr>
            <w:tcW w:w="566"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469"/>
                <w:tab w:val="right" w:leader="underscore" w:pos="9639"/>
              </w:tabs>
              <w:jc w:val="both"/>
              <w:rPr>
                <w:sz w:val="22"/>
                <w:szCs w:val="22"/>
              </w:rPr>
            </w:pPr>
            <w:r w:rsidRPr="00A4677E">
              <w:rPr>
                <w:sz w:val="22"/>
                <w:szCs w:val="22"/>
              </w:rPr>
              <w:t>27</w:t>
            </w:r>
          </w:p>
        </w:tc>
        <w:tc>
          <w:tcPr>
            <w:tcW w:w="567"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jc w:val="both"/>
              <w:rPr>
                <w:sz w:val="22"/>
                <w:szCs w:val="22"/>
              </w:rPr>
            </w:pPr>
            <w:r w:rsidRPr="00A4677E">
              <w:rPr>
                <w:sz w:val="22"/>
                <w:szCs w:val="22"/>
              </w:rPr>
              <w:t>18</w:t>
            </w:r>
          </w:p>
        </w:tc>
        <w:tc>
          <w:tcPr>
            <w:tcW w:w="1134" w:type="dxa"/>
            <w:tcBorders>
              <w:top w:val="single" w:sz="4" w:space="0" w:color="auto"/>
              <w:left w:val="single" w:sz="4" w:space="0" w:color="auto"/>
              <w:bottom w:val="single" w:sz="4" w:space="0" w:color="auto"/>
              <w:right w:val="single" w:sz="4" w:space="0" w:color="auto"/>
            </w:tcBorders>
          </w:tcPr>
          <w:p w:rsidR="00560A9A" w:rsidRPr="00A4677E" w:rsidRDefault="00560A9A" w:rsidP="00A57656">
            <w:pPr>
              <w:tabs>
                <w:tab w:val="left" w:pos="708"/>
                <w:tab w:val="right" w:leader="underscore" w:pos="9639"/>
              </w:tabs>
              <w:rPr>
                <w:sz w:val="22"/>
                <w:szCs w:val="22"/>
                <w:lang w:val="en-US"/>
              </w:rPr>
            </w:pPr>
            <w:r w:rsidRPr="00A4677E">
              <w:rPr>
                <w:sz w:val="22"/>
                <w:szCs w:val="22"/>
              </w:rPr>
              <w:t>6,75</w:t>
            </w:r>
            <w:r w:rsidRPr="00A4677E">
              <w:rPr>
                <w:sz w:val="22"/>
                <w:szCs w:val="22"/>
                <w:lang w:val="en-US"/>
              </w:rPr>
              <w:t>/ 25%</w:t>
            </w:r>
          </w:p>
        </w:tc>
        <w:tc>
          <w:tcPr>
            <w:tcW w:w="1541" w:type="dxa"/>
            <w:tcBorders>
              <w:top w:val="single" w:sz="4" w:space="0" w:color="auto"/>
              <w:left w:val="single" w:sz="4" w:space="0" w:color="auto"/>
              <w:bottom w:val="single" w:sz="4" w:space="0" w:color="auto"/>
              <w:right w:val="single" w:sz="4" w:space="0" w:color="auto"/>
            </w:tcBorders>
          </w:tcPr>
          <w:p w:rsidR="00560A9A" w:rsidRPr="00A4677E" w:rsidRDefault="00560A9A" w:rsidP="00533014">
            <w:pPr>
              <w:tabs>
                <w:tab w:val="left" w:pos="708"/>
                <w:tab w:val="right" w:leader="underscore" w:pos="9639"/>
              </w:tabs>
              <w:jc w:val="both"/>
              <w:rPr>
                <w:sz w:val="22"/>
                <w:szCs w:val="22"/>
              </w:rPr>
            </w:pPr>
            <w:r w:rsidRPr="00A4677E">
              <w:rPr>
                <w:sz w:val="22"/>
                <w:szCs w:val="22"/>
              </w:rPr>
              <w:t>Рейтинг-контроль № 3 (18 недел</w:t>
            </w:r>
            <w:r w:rsidR="00533014">
              <w:rPr>
                <w:sz w:val="22"/>
                <w:szCs w:val="22"/>
              </w:rPr>
              <w:t>я</w:t>
            </w:r>
            <w:r w:rsidRPr="00A4677E">
              <w:rPr>
                <w:sz w:val="22"/>
                <w:szCs w:val="22"/>
              </w:rPr>
              <w:t>)</w:t>
            </w:r>
          </w:p>
        </w:tc>
      </w:tr>
      <w:tr w:rsidR="00560A9A" w:rsidRPr="00E65033" w:rsidTr="0013493D">
        <w:trPr>
          <w:trHeight w:val="300"/>
          <w:jc w:val="center"/>
        </w:trPr>
        <w:tc>
          <w:tcPr>
            <w:tcW w:w="3102" w:type="dxa"/>
            <w:gridSpan w:val="2"/>
            <w:tcBorders>
              <w:top w:val="single" w:sz="4" w:space="0" w:color="auto"/>
              <w:left w:val="single" w:sz="4" w:space="0" w:color="auto"/>
              <w:bottom w:val="single" w:sz="4" w:space="0" w:color="auto"/>
              <w:right w:val="single" w:sz="4" w:space="0" w:color="auto"/>
            </w:tcBorders>
            <w:vAlign w:val="center"/>
          </w:tcPr>
          <w:p w:rsidR="00560A9A" w:rsidRPr="00A4677E" w:rsidRDefault="00560A9A" w:rsidP="00560A9A">
            <w:pPr>
              <w:rPr>
                <w:b/>
                <w:sz w:val="22"/>
                <w:szCs w:val="22"/>
              </w:rPr>
            </w:pPr>
            <w:r w:rsidRPr="00A4677E">
              <w:rPr>
                <w:b/>
                <w:sz w:val="22"/>
                <w:szCs w:val="22"/>
              </w:rPr>
              <w:t>Всего за 7 семестр</w:t>
            </w:r>
          </w:p>
        </w:tc>
        <w:tc>
          <w:tcPr>
            <w:tcW w:w="567" w:type="dxa"/>
            <w:tcBorders>
              <w:top w:val="single" w:sz="4" w:space="0" w:color="auto"/>
              <w:left w:val="single" w:sz="4" w:space="0" w:color="auto"/>
              <w:bottom w:val="single" w:sz="4" w:space="0" w:color="auto"/>
              <w:right w:val="single" w:sz="4" w:space="0" w:color="auto"/>
            </w:tcBorders>
            <w:vAlign w:val="center"/>
          </w:tcPr>
          <w:p w:rsidR="00560A9A" w:rsidRPr="00A4677E" w:rsidRDefault="00560A9A" w:rsidP="00EB5BB0">
            <w:pPr>
              <w:rPr>
                <w:b/>
                <w:sz w:val="22"/>
                <w:szCs w:val="22"/>
                <w:highlight w:val="yellow"/>
              </w:rPr>
            </w:pPr>
          </w:p>
        </w:tc>
        <w:tc>
          <w:tcPr>
            <w:tcW w:w="992" w:type="dxa"/>
            <w:tcBorders>
              <w:top w:val="single" w:sz="4" w:space="0" w:color="auto"/>
              <w:left w:val="single" w:sz="4" w:space="0" w:color="auto"/>
              <w:bottom w:val="single" w:sz="4" w:space="0" w:color="auto"/>
              <w:right w:val="single" w:sz="4" w:space="0" w:color="auto"/>
            </w:tcBorders>
            <w:vAlign w:val="center"/>
          </w:tcPr>
          <w:p w:rsidR="00560A9A" w:rsidRPr="00A4677E" w:rsidRDefault="00560A9A" w:rsidP="00EB5BB0">
            <w:pPr>
              <w:rPr>
                <w:b/>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560A9A" w:rsidRPr="00A4677E" w:rsidRDefault="00560A9A" w:rsidP="00EB5BB0">
            <w:pPr>
              <w:rPr>
                <w:b/>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560A9A" w:rsidRPr="00A4677E" w:rsidRDefault="00560A9A" w:rsidP="00EB5BB0">
            <w:pPr>
              <w:tabs>
                <w:tab w:val="left" w:pos="708"/>
                <w:tab w:val="right" w:leader="underscore" w:pos="9639"/>
              </w:tabs>
              <w:rPr>
                <w:b/>
                <w:sz w:val="22"/>
                <w:szCs w:val="22"/>
              </w:rPr>
            </w:pPr>
          </w:p>
        </w:tc>
        <w:tc>
          <w:tcPr>
            <w:tcW w:w="566" w:type="dxa"/>
            <w:tcBorders>
              <w:top w:val="single" w:sz="4" w:space="0" w:color="auto"/>
              <w:left w:val="single" w:sz="4" w:space="0" w:color="auto"/>
              <w:bottom w:val="single" w:sz="4" w:space="0" w:color="auto"/>
              <w:right w:val="single" w:sz="4" w:space="0" w:color="auto"/>
            </w:tcBorders>
            <w:vAlign w:val="center"/>
          </w:tcPr>
          <w:p w:rsidR="00560A9A" w:rsidRPr="00533014" w:rsidRDefault="00533014" w:rsidP="00EB5BB0">
            <w:pPr>
              <w:tabs>
                <w:tab w:val="left" w:pos="708"/>
                <w:tab w:val="right" w:leader="underscore" w:pos="9639"/>
              </w:tabs>
              <w:rPr>
                <w:b/>
                <w:sz w:val="22"/>
                <w:szCs w:val="22"/>
              </w:rPr>
            </w:pPr>
            <w:r>
              <w:rPr>
                <w:b/>
                <w:sz w:val="22"/>
                <w:szCs w:val="22"/>
              </w:rPr>
              <w:t>72</w:t>
            </w:r>
          </w:p>
        </w:tc>
        <w:tc>
          <w:tcPr>
            <w:tcW w:w="567" w:type="dxa"/>
            <w:tcBorders>
              <w:top w:val="single" w:sz="4" w:space="0" w:color="auto"/>
              <w:left w:val="single" w:sz="4" w:space="0" w:color="auto"/>
              <w:bottom w:val="single" w:sz="4" w:space="0" w:color="auto"/>
              <w:right w:val="single" w:sz="4" w:space="0" w:color="auto"/>
            </w:tcBorders>
            <w:vAlign w:val="center"/>
          </w:tcPr>
          <w:p w:rsidR="00560A9A" w:rsidRPr="00A4677E" w:rsidRDefault="00533014" w:rsidP="00EB5BB0">
            <w:pPr>
              <w:rPr>
                <w:b/>
                <w:sz w:val="22"/>
                <w:szCs w:val="22"/>
              </w:rPr>
            </w:pPr>
            <w:r>
              <w:rPr>
                <w:b/>
                <w:sz w:val="22"/>
                <w:szCs w:val="22"/>
              </w:rPr>
              <w:t>36</w:t>
            </w:r>
          </w:p>
        </w:tc>
        <w:tc>
          <w:tcPr>
            <w:tcW w:w="1134" w:type="dxa"/>
            <w:tcBorders>
              <w:top w:val="single" w:sz="4" w:space="0" w:color="auto"/>
              <w:left w:val="single" w:sz="4" w:space="0" w:color="auto"/>
              <w:bottom w:val="single" w:sz="4" w:space="0" w:color="auto"/>
              <w:right w:val="single" w:sz="4" w:space="0" w:color="auto"/>
            </w:tcBorders>
            <w:vAlign w:val="center"/>
          </w:tcPr>
          <w:p w:rsidR="00560A9A" w:rsidRPr="00A4677E" w:rsidRDefault="00560A9A" w:rsidP="00EB5BB0">
            <w:pPr>
              <w:rPr>
                <w:b/>
                <w:sz w:val="22"/>
                <w:szCs w:val="22"/>
              </w:rPr>
            </w:pPr>
            <w:r w:rsidRPr="00A4677E">
              <w:rPr>
                <w:b/>
                <w:sz w:val="22"/>
                <w:szCs w:val="22"/>
              </w:rPr>
              <w:t>27 / 25%</w:t>
            </w:r>
          </w:p>
        </w:tc>
        <w:tc>
          <w:tcPr>
            <w:tcW w:w="1541" w:type="dxa"/>
            <w:tcBorders>
              <w:top w:val="single" w:sz="4" w:space="0" w:color="auto"/>
              <w:left w:val="single" w:sz="4" w:space="0" w:color="auto"/>
              <w:bottom w:val="single" w:sz="4" w:space="0" w:color="auto"/>
              <w:right w:val="single" w:sz="4" w:space="0" w:color="auto"/>
            </w:tcBorders>
            <w:vAlign w:val="center"/>
          </w:tcPr>
          <w:p w:rsidR="00560A9A" w:rsidRPr="00A4677E" w:rsidRDefault="00560A9A" w:rsidP="00560A9A">
            <w:pPr>
              <w:tabs>
                <w:tab w:val="left" w:pos="708"/>
                <w:tab w:val="right" w:leader="underscore" w:pos="9639"/>
              </w:tabs>
              <w:rPr>
                <w:b/>
                <w:sz w:val="22"/>
                <w:szCs w:val="22"/>
              </w:rPr>
            </w:pPr>
            <w:r w:rsidRPr="00A4677E">
              <w:rPr>
                <w:b/>
                <w:sz w:val="22"/>
                <w:szCs w:val="22"/>
              </w:rPr>
              <w:t>Экзамен</w:t>
            </w:r>
          </w:p>
          <w:p w:rsidR="00560A9A" w:rsidRPr="00A4677E" w:rsidRDefault="00560A9A" w:rsidP="00560A9A">
            <w:pPr>
              <w:tabs>
                <w:tab w:val="left" w:pos="708"/>
                <w:tab w:val="right" w:leader="underscore" w:pos="9639"/>
              </w:tabs>
              <w:rPr>
                <w:b/>
                <w:sz w:val="22"/>
                <w:szCs w:val="22"/>
              </w:rPr>
            </w:pPr>
            <w:r w:rsidRPr="00A4677E">
              <w:rPr>
                <w:b/>
                <w:sz w:val="22"/>
                <w:szCs w:val="22"/>
              </w:rPr>
              <w:t xml:space="preserve"> (36 ч.)</w:t>
            </w:r>
          </w:p>
        </w:tc>
      </w:tr>
      <w:tr w:rsidR="00E65033" w:rsidRPr="00E65033" w:rsidTr="00A53995">
        <w:trPr>
          <w:trHeight w:val="300"/>
          <w:jc w:val="center"/>
        </w:trPr>
        <w:tc>
          <w:tcPr>
            <w:tcW w:w="568" w:type="dxa"/>
            <w:tcBorders>
              <w:top w:val="single" w:sz="4" w:space="0" w:color="auto"/>
              <w:left w:val="single" w:sz="4" w:space="0" w:color="auto"/>
              <w:bottom w:val="single" w:sz="4" w:space="0" w:color="auto"/>
              <w:right w:val="single" w:sz="4" w:space="0" w:color="auto"/>
            </w:tcBorders>
          </w:tcPr>
          <w:p w:rsidR="00E65033" w:rsidRPr="00A4677E" w:rsidRDefault="00E65033" w:rsidP="00A4138D">
            <w:pPr>
              <w:tabs>
                <w:tab w:val="left" w:pos="708"/>
                <w:tab w:val="right" w:leader="underscore" w:pos="9639"/>
              </w:tabs>
              <w:jc w:val="both"/>
              <w:rPr>
                <w:sz w:val="22"/>
                <w:szCs w:val="22"/>
                <w:lang w:val="en-US"/>
              </w:rPr>
            </w:pPr>
            <w:r w:rsidRPr="00A4677E">
              <w:rPr>
                <w:sz w:val="22"/>
                <w:szCs w:val="22"/>
                <w:lang w:val="en-US"/>
              </w:rPr>
              <w:t>5</w:t>
            </w:r>
          </w:p>
        </w:tc>
        <w:tc>
          <w:tcPr>
            <w:tcW w:w="2534" w:type="dxa"/>
            <w:tcBorders>
              <w:top w:val="single" w:sz="4" w:space="0" w:color="auto"/>
              <w:left w:val="single" w:sz="4" w:space="0" w:color="auto"/>
              <w:bottom w:val="single" w:sz="4" w:space="0" w:color="auto"/>
              <w:right w:val="single" w:sz="4" w:space="0" w:color="auto"/>
            </w:tcBorders>
          </w:tcPr>
          <w:p w:rsidR="00E65033" w:rsidRPr="00A4677E" w:rsidRDefault="00E65033" w:rsidP="00560A9A">
            <w:pPr>
              <w:rPr>
                <w:b/>
                <w:sz w:val="22"/>
                <w:szCs w:val="22"/>
              </w:rPr>
            </w:pPr>
            <w:r w:rsidRPr="00A4677E">
              <w:rPr>
                <w:sz w:val="22"/>
                <w:szCs w:val="22"/>
              </w:rPr>
              <w:t>Трудные дети</w:t>
            </w:r>
          </w:p>
          <w:p w:rsidR="00E65033" w:rsidRPr="00A4677E" w:rsidRDefault="00E65033" w:rsidP="00560A9A">
            <w:pPr>
              <w:rPr>
                <w:b/>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560A9A">
            <w:pPr>
              <w:jc w:val="center"/>
              <w:rPr>
                <w:sz w:val="22"/>
                <w:szCs w:val="22"/>
              </w:rPr>
            </w:pPr>
            <w:r w:rsidRPr="00A4677E">
              <w:rPr>
                <w:sz w:val="22"/>
                <w:szCs w:val="22"/>
              </w:rPr>
              <w:t>8</w:t>
            </w:r>
          </w:p>
        </w:tc>
        <w:tc>
          <w:tcPr>
            <w:tcW w:w="992" w:type="dxa"/>
            <w:tcBorders>
              <w:top w:val="single" w:sz="4" w:space="0" w:color="auto"/>
              <w:left w:val="single" w:sz="4" w:space="0" w:color="auto"/>
              <w:bottom w:val="single" w:sz="4" w:space="0" w:color="auto"/>
              <w:right w:val="single" w:sz="4" w:space="0" w:color="auto"/>
            </w:tcBorders>
            <w:vAlign w:val="center"/>
          </w:tcPr>
          <w:p w:rsidR="00E65033" w:rsidRPr="00A4677E" w:rsidRDefault="00533014" w:rsidP="00560A9A">
            <w:pPr>
              <w:jc w:val="center"/>
              <w:rPr>
                <w:sz w:val="22"/>
                <w:szCs w:val="22"/>
              </w:rPr>
            </w:pPr>
            <w:r>
              <w:rPr>
                <w:sz w:val="22"/>
                <w:szCs w:val="22"/>
              </w:rPr>
              <w:t>1-3</w:t>
            </w:r>
          </w:p>
        </w:tc>
        <w:tc>
          <w:tcPr>
            <w:tcW w:w="567" w:type="dxa"/>
            <w:tcBorders>
              <w:top w:val="single" w:sz="4" w:space="0" w:color="auto"/>
              <w:left w:val="single" w:sz="4" w:space="0" w:color="auto"/>
              <w:bottom w:val="single" w:sz="4" w:space="0" w:color="auto"/>
              <w:right w:val="single" w:sz="4" w:space="0" w:color="auto"/>
            </w:tcBorders>
          </w:tcPr>
          <w:p w:rsidR="00E65033" w:rsidRPr="00A4677E" w:rsidRDefault="00E65033" w:rsidP="00A4138D">
            <w:pPr>
              <w:tabs>
                <w:tab w:val="left" w:pos="708"/>
                <w:tab w:val="right" w:leader="underscore" w:pos="9639"/>
              </w:tabs>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E65033" w:rsidRPr="00A4677E" w:rsidRDefault="00E65033" w:rsidP="00A4138D">
            <w:pPr>
              <w:tabs>
                <w:tab w:val="left" w:pos="708"/>
                <w:tab w:val="right" w:leader="underscore" w:pos="9639"/>
              </w:tabs>
              <w:ind w:left="-155"/>
              <w:jc w:val="both"/>
              <w:rPr>
                <w:sz w:val="22"/>
                <w:szCs w:val="22"/>
              </w:rPr>
            </w:pPr>
          </w:p>
        </w:tc>
        <w:tc>
          <w:tcPr>
            <w:tcW w:w="566"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560A9A">
            <w:pPr>
              <w:jc w:val="center"/>
              <w:rPr>
                <w:sz w:val="22"/>
                <w:szCs w:val="22"/>
              </w:rPr>
            </w:pPr>
            <w:r w:rsidRPr="00A4677E">
              <w:rPr>
                <w:sz w:val="22"/>
                <w:szCs w:val="22"/>
              </w:rPr>
              <w:t>24</w:t>
            </w:r>
          </w:p>
        </w:tc>
        <w:tc>
          <w:tcPr>
            <w:tcW w:w="567"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A53995">
            <w:pPr>
              <w:jc w:val="center"/>
              <w:rPr>
                <w:sz w:val="22"/>
                <w:szCs w:val="22"/>
              </w:rPr>
            </w:pPr>
            <w:r w:rsidRPr="00A4677E">
              <w:rPr>
                <w:sz w:val="22"/>
                <w:szCs w:val="22"/>
              </w:rPr>
              <w:t>20</w:t>
            </w:r>
          </w:p>
        </w:tc>
        <w:tc>
          <w:tcPr>
            <w:tcW w:w="1134"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A53995">
            <w:pPr>
              <w:jc w:val="center"/>
              <w:rPr>
                <w:sz w:val="22"/>
                <w:szCs w:val="22"/>
                <w:lang w:val="en-US"/>
              </w:rPr>
            </w:pPr>
            <w:r w:rsidRPr="00A4677E">
              <w:rPr>
                <w:sz w:val="22"/>
                <w:szCs w:val="22"/>
                <w:lang w:val="en-US"/>
              </w:rPr>
              <w:t xml:space="preserve">   </w:t>
            </w:r>
            <w:r w:rsidRPr="00A4677E">
              <w:rPr>
                <w:sz w:val="22"/>
                <w:szCs w:val="22"/>
              </w:rPr>
              <w:t xml:space="preserve">6 </w:t>
            </w:r>
            <w:r w:rsidRPr="00A4677E">
              <w:rPr>
                <w:sz w:val="22"/>
                <w:szCs w:val="22"/>
                <w:lang w:val="en-US"/>
              </w:rPr>
              <w:t xml:space="preserve"> / 22%</w:t>
            </w:r>
          </w:p>
        </w:tc>
        <w:tc>
          <w:tcPr>
            <w:tcW w:w="1541"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A53995">
            <w:pPr>
              <w:jc w:val="center"/>
              <w:rPr>
                <w:sz w:val="22"/>
                <w:szCs w:val="22"/>
              </w:rPr>
            </w:pPr>
            <w:r w:rsidRPr="00A4677E">
              <w:rPr>
                <w:sz w:val="22"/>
                <w:szCs w:val="22"/>
              </w:rPr>
              <w:t>Рейтинг-контроль 1</w:t>
            </w:r>
          </w:p>
          <w:p w:rsidR="00E65033" w:rsidRPr="00A4677E" w:rsidRDefault="00E65033" w:rsidP="00533014">
            <w:pPr>
              <w:jc w:val="center"/>
              <w:rPr>
                <w:sz w:val="22"/>
                <w:szCs w:val="22"/>
              </w:rPr>
            </w:pPr>
            <w:r w:rsidRPr="00A4677E">
              <w:rPr>
                <w:sz w:val="22"/>
                <w:szCs w:val="22"/>
              </w:rPr>
              <w:t>(</w:t>
            </w:r>
            <w:r w:rsidR="00533014">
              <w:rPr>
                <w:sz w:val="22"/>
                <w:szCs w:val="22"/>
              </w:rPr>
              <w:t>3</w:t>
            </w:r>
            <w:r w:rsidRPr="00A4677E">
              <w:rPr>
                <w:sz w:val="22"/>
                <w:szCs w:val="22"/>
              </w:rPr>
              <w:t xml:space="preserve"> неделя)</w:t>
            </w:r>
          </w:p>
        </w:tc>
      </w:tr>
      <w:tr w:rsidR="00E65033" w:rsidRPr="00E65033" w:rsidTr="00A53995">
        <w:trPr>
          <w:trHeight w:val="300"/>
          <w:jc w:val="center"/>
        </w:trPr>
        <w:tc>
          <w:tcPr>
            <w:tcW w:w="568" w:type="dxa"/>
            <w:tcBorders>
              <w:top w:val="single" w:sz="4" w:space="0" w:color="auto"/>
              <w:left w:val="single" w:sz="4" w:space="0" w:color="auto"/>
              <w:bottom w:val="single" w:sz="4" w:space="0" w:color="auto"/>
              <w:right w:val="single" w:sz="4" w:space="0" w:color="auto"/>
            </w:tcBorders>
          </w:tcPr>
          <w:p w:rsidR="00E65033" w:rsidRPr="00A4677E" w:rsidRDefault="00E65033" w:rsidP="00A4138D">
            <w:pPr>
              <w:tabs>
                <w:tab w:val="left" w:pos="708"/>
                <w:tab w:val="right" w:leader="underscore" w:pos="9639"/>
              </w:tabs>
              <w:jc w:val="both"/>
              <w:rPr>
                <w:sz w:val="22"/>
                <w:szCs w:val="22"/>
              </w:rPr>
            </w:pPr>
            <w:r w:rsidRPr="00A4677E">
              <w:rPr>
                <w:sz w:val="22"/>
                <w:szCs w:val="22"/>
              </w:rPr>
              <w:t>6</w:t>
            </w:r>
          </w:p>
        </w:tc>
        <w:tc>
          <w:tcPr>
            <w:tcW w:w="2534" w:type="dxa"/>
            <w:tcBorders>
              <w:top w:val="single" w:sz="4" w:space="0" w:color="auto"/>
              <w:left w:val="single" w:sz="4" w:space="0" w:color="auto"/>
              <w:bottom w:val="single" w:sz="4" w:space="0" w:color="auto"/>
              <w:right w:val="single" w:sz="4" w:space="0" w:color="auto"/>
            </w:tcBorders>
          </w:tcPr>
          <w:p w:rsidR="00E65033" w:rsidRPr="00A4677E" w:rsidRDefault="00E65033" w:rsidP="00A4677E">
            <w:pPr>
              <w:rPr>
                <w:sz w:val="22"/>
                <w:szCs w:val="22"/>
              </w:rPr>
            </w:pPr>
            <w:r w:rsidRPr="00A4677E">
              <w:rPr>
                <w:sz w:val="22"/>
                <w:szCs w:val="22"/>
              </w:rPr>
              <w:t>Судебная система и с</w:t>
            </w:r>
            <w:r w:rsidRPr="00A4677E">
              <w:rPr>
                <w:sz w:val="22"/>
                <w:szCs w:val="22"/>
              </w:rPr>
              <w:t>у</w:t>
            </w:r>
            <w:r w:rsidRPr="00A4677E">
              <w:rPr>
                <w:sz w:val="22"/>
                <w:szCs w:val="22"/>
              </w:rPr>
              <w:t>допроизводство</w:t>
            </w:r>
          </w:p>
        </w:tc>
        <w:tc>
          <w:tcPr>
            <w:tcW w:w="567"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560A9A">
            <w:pPr>
              <w:jc w:val="center"/>
              <w:rPr>
                <w:sz w:val="22"/>
                <w:szCs w:val="22"/>
              </w:rPr>
            </w:pPr>
            <w:r w:rsidRPr="00A4677E">
              <w:rPr>
                <w:sz w:val="22"/>
                <w:szCs w:val="22"/>
              </w:rPr>
              <w:t>8</w:t>
            </w:r>
          </w:p>
        </w:tc>
        <w:tc>
          <w:tcPr>
            <w:tcW w:w="992" w:type="dxa"/>
            <w:tcBorders>
              <w:top w:val="single" w:sz="4" w:space="0" w:color="auto"/>
              <w:left w:val="single" w:sz="4" w:space="0" w:color="auto"/>
              <w:bottom w:val="single" w:sz="4" w:space="0" w:color="auto"/>
              <w:right w:val="single" w:sz="4" w:space="0" w:color="auto"/>
            </w:tcBorders>
            <w:vAlign w:val="center"/>
          </w:tcPr>
          <w:p w:rsidR="00E65033" w:rsidRPr="00A4677E" w:rsidRDefault="00533014" w:rsidP="00560A9A">
            <w:pPr>
              <w:jc w:val="center"/>
              <w:rPr>
                <w:sz w:val="22"/>
                <w:szCs w:val="22"/>
              </w:rPr>
            </w:pPr>
            <w:r>
              <w:rPr>
                <w:sz w:val="22"/>
                <w:szCs w:val="22"/>
              </w:rPr>
              <w:t>4-6</w:t>
            </w:r>
          </w:p>
        </w:tc>
        <w:tc>
          <w:tcPr>
            <w:tcW w:w="567" w:type="dxa"/>
            <w:tcBorders>
              <w:top w:val="single" w:sz="4" w:space="0" w:color="auto"/>
              <w:left w:val="single" w:sz="4" w:space="0" w:color="auto"/>
              <w:bottom w:val="single" w:sz="4" w:space="0" w:color="auto"/>
              <w:right w:val="single" w:sz="4" w:space="0" w:color="auto"/>
            </w:tcBorders>
          </w:tcPr>
          <w:p w:rsidR="00E65033" w:rsidRPr="00A4677E" w:rsidRDefault="00E65033" w:rsidP="00A4138D">
            <w:pPr>
              <w:tabs>
                <w:tab w:val="left" w:pos="708"/>
                <w:tab w:val="right" w:leader="underscore" w:pos="9639"/>
              </w:tabs>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E65033" w:rsidRPr="00A4677E" w:rsidRDefault="00E65033" w:rsidP="00A4138D">
            <w:pPr>
              <w:tabs>
                <w:tab w:val="left" w:pos="708"/>
                <w:tab w:val="right" w:leader="underscore" w:pos="9639"/>
              </w:tabs>
              <w:ind w:left="-155"/>
              <w:jc w:val="both"/>
              <w:rPr>
                <w:sz w:val="22"/>
                <w:szCs w:val="22"/>
              </w:rPr>
            </w:pPr>
          </w:p>
        </w:tc>
        <w:tc>
          <w:tcPr>
            <w:tcW w:w="566"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560A9A">
            <w:pPr>
              <w:jc w:val="center"/>
              <w:rPr>
                <w:sz w:val="22"/>
                <w:szCs w:val="22"/>
              </w:rPr>
            </w:pPr>
            <w:r w:rsidRPr="00A4677E">
              <w:rPr>
                <w:sz w:val="22"/>
                <w:szCs w:val="22"/>
              </w:rPr>
              <w:t>32</w:t>
            </w:r>
          </w:p>
        </w:tc>
        <w:tc>
          <w:tcPr>
            <w:tcW w:w="567"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A53995">
            <w:pPr>
              <w:jc w:val="center"/>
              <w:rPr>
                <w:sz w:val="22"/>
                <w:szCs w:val="22"/>
              </w:rPr>
            </w:pPr>
            <w:r w:rsidRPr="00A4677E">
              <w:rPr>
                <w:sz w:val="22"/>
                <w:szCs w:val="22"/>
              </w:rPr>
              <w:t>20</w:t>
            </w:r>
          </w:p>
        </w:tc>
        <w:tc>
          <w:tcPr>
            <w:tcW w:w="1134"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A53995">
            <w:pPr>
              <w:jc w:val="center"/>
              <w:rPr>
                <w:sz w:val="22"/>
                <w:szCs w:val="22"/>
                <w:lang w:val="en-US"/>
              </w:rPr>
            </w:pPr>
            <w:r w:rsidRPr="00A4677E">
              <w:rPr>
                <w:sz w:val="22"/>
                <w:szCs w:val="22"/>
                <w:lang w:val="en-US"/>
              </w:rPr>
              <w:t xml:space="preserve">   </w:t>
            </w:r>
            <w:r w:rsidRPr="00A4677E">
              <w:rPr>
                <w:sz w:val="22"/>
                <w:szCs w:val="22"/>
              </w:rPr>
              <w:t xml:space="preserve">8 </w:t>
            </w:r>
            <w:r w:rsidRPr="00A4677E">
              <w:rPr>
                <w:sz w:val="22"/>
                <w:szCs w:val="22"/>
                <w:lang w:val="en-US"/>
              </w:rPr>
              <w:t xml:space="preserve"> / 25%</w:t>
            </w:r>
          </w:p>
        </w:tc>
        <w:tc>
          <w:tcPr>
            <w:tcW w:w="1541"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A53995">
            <w:pPr>
              <w:jc w:val="center"/>
              <w:rPr>
                <w:sz w:val="22"/>
                <w:szCs w:val="22"/>
              </w:rPr>
            </w:pPr>
            <w:r w:rsidRPr="00A4677E">
              <w:rPr>
                <w:sz w:val="22"/>
                <w:szCs w:val="22"/>
              </w:rPr>
              <w:t>Рейтинг-контроль 2</w:t>
            </w:r>
          </w:p>
          <w:p w:rsidR="00E65033" w:rsidRPr="00A4677E" w:rsidRDefault="00E65033" w:rsidP="00533014">
            <w:pPr>
              <w:jc w:val="center"/>
              <w:rPr>
                <w:sz w:val="22"/>
                <w:szCs w:val="22"/>
              </w:rPr>
            </w:pPr>
            <w:r w:rsidRPr="00A4677E">
              <w:rPr>
                <w:sz w:val="22"/>
                <w:szCs w:val="22"/>
              </w:rPr>
              <w:t>(</w:t>
            </w:r>
            <w:r w:rsidR="00533014">
              <w:rPr>
                <w:sz w:val="22"/>
                <w:szCs w:val="22"/>
              </w:rPr>
              <w:t>6</w:t>
            </w:r>
            <w:r w:rsidRPr="00A4677E">
              <w:rPr>
                <w:sz w:val="22"/>
                <w:szCs w:val="22"/>
              </w:rPr>
              <w:t xml:space="preserve"> неделя)</w:t>
            </w:r>
          </w:p>
        </w:tc>
      </w:tr>
      <w:tr w:rsidR="00E65033" w:rsidRPr="00E65033" w:rsidTr="00A53995">
        <w:trPr>
          <w:trHeight w:val="300"/>
          <w:jc w:val="center"/>
        </w:trPr>
        <w:tc>
          <w:tcPr>
            <w:tcW w:w="568" w:type="dxa"/>
            <w:tcBorders>
              <w:top w:val="single" w:sz="4" w:space="0" w:color="auto"/>
              <w:left w:val="single" w:sz="4" w:space="0" w:color="auto"/>
              <w:bottom w:val="single" w:sz="4" w:space="0" w:color="auto"/>
              <w:right w:val="single" w:sz="4" w:space="0" w:color="auto"/>
            </w:tcBorders>
          </w:tcPr>
          <w:p w:rsidR="00E65033" w:rsidRPr="00A4677E" w:rsidRDefault="00E65033" w:rsidP="00DA42C3">
            <w:pPr>
              <w:tabs>
                <w:tab w:val="left" w:pos="708"/>
                <w:tab w:val="right" w:leader="underscore" w:pos="9639"/>
              </w:tabs>
              <w:jc w:val="both"/>
              <w:rPr>
                <w:sz w:val="22"/>
                <w:szCs w:val="22"/>
                <w:lang w:val="en-US"/>
              </w:rPr>
            </w:pPr>
            <w:r w:rsidRPr="00A4677E">
              <w:rPr>
                <w:sz w:val="22"/>
                <w:szCs w:val="22"/>
                <w:lang w:val="en-US"/>
              </w:rPr>
              <w:t>7</w:t>
            </w:r>
          </w:p>
        </w:tc>
        <w:tc>
          <w:tcPr>
            <w:tcW w:w="2534" w:type="dxa"/>
            <w:tcBorders>
              <w:top w:val="single" w:sz="4" w:space="0" w:color="auto"/>
              <w:left w:val="single" w:sz="4" w:space="0" w:color="auto"/>
              <w:bottom w:val="single" w:sz="4" w:space="0" w:color="auto"/>
              <w:right w:val="single" w:sz="4" w:space="0" w:color="auto"/>
            </w:tcBorders>
          </w:tcPr>
          <w:p w:rsidR="00E65033" w:rsidRPr="00A4677E" w:rsidRDefault="00E65033" w:rsidP="00560A9A">
            <w:pPr>
              <w:rPr>
                <w:sz w:val="22"/>
                <w:szCs w:val="22"/>
              </w:rPr>
            </w:pPr>
            <w:r w:rsidRPr="00A4677E">
              <w:rPr>
                <w:sz w:val="22"/>
                <w:szCs w:val="22"/>
              </w:rPr>
              <w:t>Семья вчера, сегодня  и завтра</w:t>
            </w:r>
          </w:p>
        </w:tc>
        <w:tc>
          <w:tcPr>
            <w:tcW w:w="567"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560A9A">
            <w:pPr>
              <w:jc w:val="center"/>
              <w:rPr>
                <w:sz w:val="22"/>
                <w:szCs w:val="22"/>
              </w:rPr>
            </w:pPr>
            <w:r w:rsidRPr="00A4677E">
              <w:rPr>
                <w:sz w:val="22"/>
                <w:szCs w:val="22"/>
              </w:rPr>
              <w:t>8</w:t>
            </w:r>
          </w:p>
        </w:tc>
        <w:tc>
          <w:tcPr>
            <w:tcW w:w="992" w:type="dxa"/>
            <w:tcBorders>
              <w:top w:val="single" w:sz="4" w:space="0" w:color="auto"/>
              <w:left w:val="single" w:sz="4" w:space="0" w:color="auto"/>
              <w:bottom w:val="single" w:sz="4" w:space="0" w:color="auto"/>
              <w:right w:val="single" w:sz="4" w:space="0" w:color="auto"/>
            </w:tcBorders>
            <w:vAlign w:val="center"/>
          </w:tcPr>
          <w:p w:rsidR="00E65033" w:rsidRPr="00A4677E" w:rsidRDefault="00533014" w:rsidP="00560A9A">
            <w:pPr>
              <w:jc w:val="center"/>
              <w:rPr>
                <w:sz w:val="22"/>
                <w:szCs w:val="22"/>
              </w:rPr>
            </w:pPr>
            <w:r>
              <w:rPr>
                <w:sz w:val="22"/>
                <w:szCs w:val="22"/>
              </w:rPr>
              <w:t>7-8</w:t>
            </w:r>
          </w:p>
        </w:tc>
        <w:tc>
          <w:tcPr>
            <w:tcW w:w="567" w:type="dxa"/>
            <w:tcBorders>
              <w:top w:val="single" w:sz="4" w:space="0" w:color="auto"/>
              <w:left w:val="single" w:sz="4" w:space="0" w:color="auto"/>
              <w:bottom w:val="single" w:sz="4" w:space="0" w:color="auto"/>
              <w:right w:val="single" w:sz="4" w:space="0" w:color="auto"/>
            </w:tcBorders>
          </w:tcPr>
          <w:p w:rsidR="00E65033" w:rsidRPr="00A4677E" w:rsidRDefault="00E65033" w:rsidP="00A4138D">
            <w:pPr>
              <w:tabs>
                <w:tab w:val="left" w:pos="708"/>
                <w:tab w:val="right" w:leader="underscore" w:pos="9639"/>
              </w:tabs>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E65033" w:rsidRPr="00A4677E" w:rsidRDefault="00E65033" w:rsidP="00A4138D">
            <w:pPr>
              <w:tabs>
                <w:tab w:val="left" w:pos="708"/>
                <w:tab w:val="right" w:leader="underscore" w:pos="9639"/>
              </w:tabs>
              <w:ind w:left="-155"/>
              <w:jc w:val="both"/>
              <w:rPr>
                <w:sz w:val="22"/>
                <w:szCs w:val="22"/>
              </w:rPr>
            </w:pPr>
          </w:p>
        </w:tc>
        <w:tc>
          <w:tcPr>
            <w:tcW w:w="566"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560A9A">
            <w:pPr>
              <w:jc w:val="center"/>
              <w:rPr>
                <w:sz w:val="22"/>
                <w:szCs w:val="22"/>
              </w:rPr>
            </w:pPr>
            <w:r w:rsidRPr="00A4677E">
              <w:rPr>
                <w:sz w:val="22"/>
                <w:szCs w:val="22"/>
              </w:rPr>
              <w:t>24</w:t>
            </w:r>
          </w:p>
        </w:tc>
        <w:tc>
          <w:tcPr>
            <w:tcW w:w="567"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A53995">
            <w:pPr>
              <w:jc w:val="center"/>
              <w:rPr>
                <w:sz w:val="22"/>
                <w:szCs w:val="22"/>
              </w:rPr>
            </w:pPr>
            <w:r w:rsidRPr="00A4677E">
              <w:rPr>
                <w:sz w:val="22"/>
                <w:szCs w:val="22"/>
              </w:rPr>
              <w:t>24</w:t>
            </w:r>
          </w:p>
        </w:tc>
        <w:tc>
          <w:tcPr>
            <w:tcW w:w="1134"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A53995">
            <w:pPr>
              <w:jc w:val="center"/>
              <w:rPr>
                <w:sz w:val="22"/>
                <w:szCs w:val="22"/>
                <w:lang w:val="en-US"/>
              </w:rPr>
            </w:pPr>
            <w:r w:rsidRPr="00A4677E">
              <w:rPr>
                <w:sz w:val="22"/>
                <w:szCs w:val="22"/>
                <w:lang w:val="en-US"/>
              </w:rPr>
              <w:t xml:space="preserve">   </w:t>
            </w:r>
            <w:r w:rsidRPr="00A4677E">
              <w:rPr>
                <w:sz w:val="22"/>
                <w:szCs w:val="22"/>
              </w:rPr>
              <w:t xml:space="preserve">6 </w:t>
            </w:r>
            <w:r w:rsidRPr="00A4677E">
              <w:rPr>
                <w:sz w:val="22"/>
                <w:szCs w:val="22"/>
                <w:lang w:val="en-US"/>
              </w:rPr>
              <w:t xml:space="preserve"> / 2</w:t>
            </w:r>
            <w:r w:rsidRPr="00A4677E">
              <w:rPr>
                <w:sz w:val="22"/>
                <w:szCs w:val="22"/>
              </w:rPr>
              <w:t>5</w:t>
            </w:r>
            <w:r w:rsidRPr="00A4677E">
              <w:rPr>
                <w:sz w:val="22"/>
                <w:szCs w:val="22"/>
                <w:lang w:val="en-US"/>
              </w:rPr>
              <w:t>%</w:t>
            </w:r>
          </w:p>
        </w:tc>
        <w:tc>
          <w:tcPr>
            <w:tcW w:w="1541"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E65033">
            <w:pPr>
              <w:jc w:val="center"/>
              <w:rPr>
                <w:sz w:val="22"/>
                <w:szCs w:val="22"/>
              </w:rPr>
            </w:pPr>
            <w:r w:rsidRPr="00A4677E">
              <w:rPr>
                <w:sz w:val="22"/>
                <w:szCs w:val="22"/>
              </w:rPr>
              <w:t>Рейтинг-контроль 3</w:t>
            </w:r>
          </w:p>
          <w:p w:rsidR="00E65033" w:rsidRPr="00A4677E" w:rsidRDefault="00E65033" w:rsidP="00533014">
            <w:pPr>
              <w:jc w:val="center"/>
              <w:rPr>
                <w:sz w:val="22"/>
                <w:szCs w:val="22"/>
              </w:rPr>
            </w:pPr>
            <w:r w:rsidRPr="00A4677E">
              <w:rPr>
                <w:sz w:val="22"/>
                <w:szCs w:val="22"/>
              </w:rPr>
              <w:t>(</w:t>
            </w:r>
            <w:r w:rsidR="00533014">
              <w:rPr>
                <w:sz w:val="22"/>
                <w:szCs w:val="22"/>
              </w:rPr>
              <w:t>8</w:t>
            </w:r>
            <w:r w:rsidRPr="00A4677E">
              <w:rPr>
                <w:sz w:val="22"/>
                <w:szCs w:val="22"/>
              </w:rPr>
              <w:t xml:space="preserve"> недел</w:t>
            </w:r>
            <w:r w:rsidR="00533014">
              <w:rPr>
                <w:sz w:val="22"/>
                <w:szCs w:val="22"/>
              </w:rPr>
              <w:t>я</w:t>
            </w:r>
            <w:r w:rsidRPr="00A4677E">
              <w:rPr>
                <w:sz w:val="22"/>
                <w:szCs w:val="22"/>
              </w:rPr>
              <w:t>)</w:t>
            </w:r>
          </w:p>
        </w:tc>
      </w:tr>
      <w:tr w:rsidR="00E65033" w:rsidRPr="00E65033" w:rsidTr="0013493D">
        <w:trPr>
          <w:trHeight w:val="300"/>
          <w:jc w:val="center"/>
        </w:trPr>
        <w:tc>
          <w:tcPr>
            <w:tcW w:w="3102" w:type="dxa"/>
            <w:gridSpan w:val="2"/>
            <w:tcBorders>
              <w:top w:val="single" w:sz="4" w:space="0" w:color="auto"/>
              <w:left w:val="single" w:sz="4" w:space="0" w:color="auto"/>
              <w:bottom w:val="single" w:sz="4" w:space="0" w:color="auto"/>
              <w:right w:val="single" w:sz="4" w:space="0" w:color="auto"/>
            </w:tcBorders>
            <w:vAlign w:val="center"/>
          </w:tcPr>
          <w:p w:rsidR="00E65033" w:rsidRPr="00A4677E" w:rsidRDefault="00E65033" w:rsidP="00A53995">
            <w:pPr>
              <w:rPr>
                <w:b/>
                <w:sz w:val="22"/>
                <w:szCs w:val="22"/>
              </w:rPr>
            </w:pPr>
            <w:r w:rsidRPr="00A4677E">
              <w:rPr>
                <w:b/>
                <w:sz w:val="22"/>
                <w:szCs w:val="22"/>
              </w:rPr>
              <w:t xml:space="preserve">Всего за </w:t>
            </w:r>
            <w:r w:rsidR="00A53995">
              <w:rPr>
                <w:b/>
                <w:sz w:val="22"/>
                <w:szCs w:val="22"/>
              </w:rPr>
              <w:t>8</w:t>
            </w:r>
            <w:r w:rsidRPr="00A4677E">
              <w:rPr>
                <w:b/>
                <w:sz w:val="22"/>
                <w:szCs w:val="22"/>
              </w:rPr>
              <w:t xml:space="preserve"> семестр</w:t>
            </w:r>
          </w:p>
        </w:tc>
        <w:tc>
          <w:tcPr>
            <w:tcW w:w="567"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A4138D">
            <w:pPr>
              <w:rPr>
                <w:b/>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A4138D">
            <w:pPr>
              <w:rPr>
                <w:b/>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A4138D">
            <w:pPr>
              <w:rPr>
                <w:b/>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A4138D">
            <w:pPr>
              <w:tabs>
                <w:tab w:val="left" w:pos="708"/>
                <w:tab w:val="right" w:leader="underscore" w:pos="9639"/>
              </w:tabs>
              <w:rPr>
                <w:b/>
                <w:sz w:val="22"/>
                <w:szCs w:val="22"/>
              </w:rPr>
            </w:pPr>
          </w:p>
        </w:tc>
        <w:tc>
          <w:tcPr>
            <w:tcW w:w="566"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560A9A">
            <w:pPr>
              <w:tabs>
                <w:tab w:val="left" w:pos="708"/>
                <w:tab w:val="right" w:leader="underscore" w:pos="9639"/>
              </w:tabs>
              <w:jc w:val="both"/>
              <w:rPr>
                <w:b/>
                <w:sz w:val="22"/>
                <w:szCs w:val="22"/>
              </w:rPr>
            </w:pPr>
            <w:r w:rsidRPr="00A4677E">
              <w:rPr>
                <w:b/>
                <w:sz w:val="22"/>
                <w:szCs w:val="22"/>
              </w:rPr>
              <w:t>80</w:t>
            </w:r>
          </w:p>
        </w:tc>
        <w:tc>
          <w:tcPr>
            <w:tcW w:w="567"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560A9A">
            <w:pPr>
              <w:jc w:val="center"/>
              <w:rPr>
                <w:b/>
                <w:sz w:val="22"/>
                <w:szCs w:val="22"/>
              </w:rPr>
            </w:pPr>
            <w:r w:rsidRPr="00A4677E">
              <w:rPr>
                <w:b/>
                <w:sz w:val="22"/>
                <w:szCs w:val="22"/>
              </w:rPr>
              <w:t>64</w:t>
            </w:r>
          </w:p>
        </w:tc>
        <w:tc>
          <w:tcPr>
            <w:tcW w:w="1134" w:type="dxa"/>
            <w:tcBorders>
              <w:top w:val="single" w:sz="4" w:space="0" w:color="auto"/>
              <w:left w:val="single" w:sz="4" w:space="0" w:color="auto"/>
              <w:bottom w:val="single" w:sz="4" w:space="0" w:color="auto"/>
              <w:right w:val="single" w:sz="4" w:space="0" w:color="auto"/>
            </w:tcBorders>
            <w:vAlign w:val="center"/>
          </w:tcPr>
          <w:p w:rsidR="00E65033" w:rsidRPr="00533014" w:rsidRDefault="00E65033" w:rsidP="00E65033">
            <w:pPr>
              <w:rPr>
                <w:b/>
                <w:sz w:val="22"/>
                <w:szCs w:val="22"/>
              </w:rPr>
            </w:pPr>
            <w:r w:rsidRPr="00533014">
              <w:rPr>
                <w:b/>
                <w:sz w:val="22"/>
                <w:szCs w:val="22"/>
              </w:rPr>
              <w:t xml:space="preserve">20 </w:t>
            </w:r>
            <w:r w:rsidRPr="00533014">
              <w:rPr>
                <w:b/>
                <w:sz w:val="22"/>
                <w:szCs w:val="22"/>
                <w:lang w:val="en-US"/>
              </w:rPr>
              <w:t>/ 2</w:t>
            </w:r>
            <w:r w:rsidRPr="00533014">
              <w:rPr>
                <w:b/>
                <w:sz w:val="22"/>
                <w:szCs w:val="22"/>
              </w:rPr>
              <w:t>5</w:t>
            </w:r>
            <w:r w:rsidRPr="00533014">
              <w:rPr>
                <w:b/>
                <w:sz w:val="22"/>
                <w:szCs w:val="22"/>
                <w:lang w:val="en-US"/>
              </w:rPr>
              <w:t>%</w:t>
            </w:r>
          </w:p>
        </w:tc>
        <w:tc>
          <w:tcPr>
            <w:tcW w:w="1541" w:type="dxa"/>
            <w:tcBorders>
              <w:top w:val="single" w:sz="4" w:space="0" w:color="auto"/>
              <w:left w:val="single" w:sz="4" w:space="0" w:color="auto"/>
              <w:bottom w:val="single" w:sz="4" w:space="0" w:color="auto"/>
              <w:right w:val="single" w:sz="4" w:space="0" w:color="auto"/>
            </w:tcBorders>
            <w:vAlign w:val="center"/>
          </w:tcPr>
          <w:p w:rsidR="00533014" w:rsidRPr="00A4677E" w:rsidRDefault="00533014" w:rsidP="00533014">
            <w:pPr>
              <w:tabs>
                <w:tab w:val="left" w:pos="708"/>
                <w:tab w:val="right" w:leader="underscore" w:pos="9639"/>
              </w:tabs>
              <w:rPr>
                <w:b/>
                <w:sz w:val="22"/>
                <w:szCs w:val="22"/>
              </w:rPr>
            </w:pPr>
            <w:r w:rsidRPr="00A4677E">
              <w:rPr>
                <w:b/>
                <w:sz w:val="22"/>
                <w:szCs w:val="22"/>
              </w:rPr>
              <w:t>Экзамен</w:t>
            </w:r>
          </w:p>
          <w:p w:rsidR="00E65033" w:rsidRPr="00A4677E" w:rsidRDefault="00533014" w:rsidP="00533014">
            <w:pPr>
              <w:tabs>
                <w:tab w:val="left" w:pos="708"/>
                <w:tab w:val="right" w:leader="underscore" w:pos="9639"/>
              </w:tabs>
              <w:rPr>
                <w:b/>
                <w:sz w:val="22"/>
                <w:szCs w:val="22"/>
              </w:rPr>
            </w:pPr>
            <w:r w:rsidRPr="00A4677E">
              <w:rPr>
                <w:b/>
                <w:sz w:val="22"/>
                <w:szCs w:val="22"/>
              </w:rPr>
              <w:t xml:space="preserve"> (36 ч.)</w:t>
            </w:r>
          </w:p>
        </w:tc>
      </w:tr>
      <w:tr w:rsidR="00E65033" w:rsidRPr="00E65033" w:rsidTr="0013493D">
        <w:trPr>
          <w:trHeight w:val="290"/>
          <w:jc w:val="center"/>
        </w:trPr>
        <w:tc>
          <w:tcPr>
            <w:tcW w:w="3102" w:type="dxa"/>
            <w:gridSpan w:val="2"/>
            <w:tcBorders>
              <w:top w:val="single" w:sz="4" w:space="0" w:color="auto"/>
              <w:left w:val="single" w:sz="4" w:space="0" w:color="auto"/>
              <w:bottom w:val="single" w:sz="4" w:space="0" w:color="auto"/>
              <w:right w:val="single" w:sz="4" w:space="0" w:color="auto"/>
            </w:tcBorders>
          </w:tcPr>
          <w:p w:rsidR="00E65033" w:rsidRPr="00A4677E" w:rsidRDefault="00E65033" w:rsidP="00574003">
            <w:pPr>
              <w:tabs>
                <w:tab w:val="left" w:pos="708"/>
                <w:tab w:val="right" w:leader="underscore" w:pos="9639"/>
              </w:tabs>
              <w:jc w:val="both"/>
              <w:rPr>
                <w:sz w:val="22"/>
                <w:szCs w:val="22"/>
              </w:rPr>
            </w:pPr>
            <w:r w:rsidRPr="00A4677E">
              <w:rPr>
                <w:sz w:val="22"/>
                <w:szCs w:val="22"/>
              </w:rPr>
              <w:t>Наличие в дисциплине КП/КР</w:t>
            </w:r>
          </w:p>
        </w:tc>
        <w:tc>
          <w:tcPr>
            <w:tcW w:w="567" w:type="dxa"/>
            <w:tcBorders>
              <w:top w:val="single" w:sz="4" w:space="0" w:color="auto"/>
              <w:left w:val="single" w:sz="4" w:space="0" w:color="auto"/>
              <w:bottom w:val="single" w:sz="4" w:space="0" w:color="auto"/>
              <w:right w:val="single" w:sz="4" w:space="0" w:color="auto"/>
            </w:tcBorders>
          </w:tcPr>
          <w:p w:rsidR="00E65033" w:rsidRPr="00A4677E" w:rsidRDefault="00E65033" w:rsidP="00574003">
            <w:pPr>
              <w:tabs>
                <w:tab w:val="left" w:pos="708"/>
                <w:tab w:val="right" w:leader="underscore" w:pos="9639"/>
              </w:tabs>
              <w:jc w:val="both"/>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E65033" w:rsidRPr="00A4677E" w:rsidRDefault="00E65033" w:rsidP="00574003">
            <w:pPr>
              <w:tabs>
                <w:tab w:val="left" w:pos="708"/>
                <w:tab w:val="right" w:leader="underscore" w:pos="9639"/>
              </w:tabs>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E65033" w:rsidRPr="00A4677E" w:rsidRDefault="00E65033" w:rsidP="00574003">
            <w:pPr>
              <w:tabs>
                <w:tab w:val="left" w:pos="708"/>
                <w:tab w:val="right" w:leader="underscore" w:pos="9639"/>
              </w:tabs>
              <w:jc w:val="center"/>
              <w:rPr>
                <w:b/>
                <w:sz w:val="22"/>
                <w:szCs w:val="22"/>
              </w:rPr>
            </w:pPr>
          </w:p>
        </w:tc>
        <w:tc>
          <w:tcPr>
            <w:tcW w:w="567" w:type="dxa"/>
            <w:tcBorders>
              <w:top w:val="single" w:sz="4" w:space="0" w:color="auto"/>
              <w:left w:val="single" w:sz="4" w:space="0" w:color="auto"/>
              <w:bottom w:val="single" w:sz="4" w:space="0" w:color="auto"/>
              <w:right w:val="single" w:sz="4" w:space="0" w:color="auto"/>
            </w:tcBorders>
          </w:tcPr>
          <w:p w:rsidR="00E65033" w:rsidRPr="00A4677E" w:rsidRDefault="00E65033" w:rsidP="00574003">
            <w:pPr>
              <w:tabs>
                <w:tab w:val="left" w:pos="708"/>
                <w:tab w:val="right" w:leader="underscore" w:pos="9639"/>
              </w:tabs>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tcPr>
          <w:p w:rsidR="00E65033" w:rsidRPr="00A4677E" w:rsidRDefault="00E65033" w:rsidP="00574003">
            <w:pPr>
              <w:tabs>
                <w:tab w:val="left" w:pos="708"/>
                <w:tab w:val="right" w:leader="underscore" w:pos="9639"/>
              </w:tabs>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E65033" w:rsidRPr="00A4677E" w:rsidRDefault="00E65033" w:rsidP="00574003">
            <w:pPr>
              <w:tabs>
                <w:tab w:val="left" w:pos="708"/>
                <w:tab w:val="right" w:leader="underscore" w:pos="9639"/>
              </w:tabs>
              <w:jc w:val="center"/>
              <w:rPr>
                <w:b/>
                <w:sz w:val="22"/>
                <w:szCs w:val="22"/>
              </w:rPr>
            </w:pPr>
          </w:p>
        </w:tc>
        <w:tc>
          <w:tcPr>
            <w:tcW w:w="1134" w:type="dxa"/>
            <w:tcBorders>
              <w:top w:val="single" w:sz="4" w:space="0" w:color="auto"/>
              <w:left w:val="single" w:sz="4" w:space="0" w:color="auto"/>
              <w:bottom w:val="single" w:sz="4" w:space="0" w:color="auto"/>
              <w:right w:val="single" w:sz="4" w:space="0" w:color="auto"/>
            </w:tcBorders>
          </w:tcPr>
          <w:p w:rsidR="00E65033" w:rsidRPr="00A4677E" w:rsidRDefault="00E65033" w:rsidP="00574003">
            <w:pPr>
              <w:tabs>
                <w:tab w:val="left" w:pos="708"/>
                <w:tab w:val="right" w:leader="underscore" w:pos="9639"/>
              </w:tabs>
              <w:jc w:val="center"/>
              <w:rPr>
                <w:sz w:val="22"/>
                <w:szCs w:val="22"/>
              </w:rPr>
            </w:pPr>
          </w:p>
        </w:tc>
        <w:tc>
          <w:tcPr>
            <w:tcW w:w="1541" w:type="dxa"/>
            <w:tcBorders>
              <w:top w:val="single" w:sz="4" w:space="0" w:color="auto"/>
              <w:left w:val="single" w:sz="4" w:space="0" w:color="auto"/>
              <w:bottom w:val="single" w:sz="4" w:space="0" w:color="auto"/>
              <w:right w:val="single" w:sz="4" w:space="0" w:color="auto"/>
            </w:tcBorders>
          </w:tcPr>
          <w:p w:rsidR="00E65033" w:rsidRPr="00A4677E" w:rsidRDefault="00E65033" w:rsidP="005B066A">
            <w:pPr>
              <w:tabs>
                <w:tab w:val="left" w:pos="708"/>
                <w:tab w:val="right" w:leader="underscore" w:pos="9639"/>
              </w:tabs>
              <w:jc w:val="both"/>
              <w:rPr>
                <w:sz w:val="22"/>
                <w:szCs w:val="22"/>
                <w:highlight w:val="yellow"/>
              </w:rPr>
            </w:pPr>
          </w:p>
        </w:tc>
      </w:tr>
      <w:tr w:rsidR="00E65033" w:rsidRPr="00E65033" w:rsidTr="0013493D">
        <w:trPr>
          <w:trHeight w:val="267"/>
          <w:jc w:val="center"/>
        </w:trPr>
        <w:tc>
          <w:tcPr>
            <w:tcW w:w="3102" w:type="dxa"/>
            <w:gridSpan w:val="2"/>
            <w:tcBorders>
              <w:top w:val="single" w:sz="4" w:space="0" w:color="auto"/>
              <w:left w:val="single" w:sz="4" w:space="0" w:color="auto"/>
              <w:bottom w:val="single" w:sz="4" w:space="0" w:color="auto"/>
              <w:right w:val="single" w:sz="4" w:space="0" w:color="auto"/>
            </w:tcBorders>
          </w:tcPr>
          <w:p w:rsidR="00E65033" w:rsidRPr="00A4677E" w:rsidRDefault="00E65033" w:rsidP="00574003">
            <w:pPr>
              <w:tabs>
                <w:tab w:val="left" w:pos="708"/>
                <w:tab w:val="right" w:leader="underscore" w:pos="9639"/>
              </w:tabs>
              <w:jc w:val="both"/>
              <w:rPr>
                <w:b/>
                <w:sz w:val="22"/>
                <w:szCs w:val="22"/>
              </w:rPr>
            </w:pPr>
            <w:r w:rsidRPr="00A4677E">
              <w:rPr>
                <w:b/>
                <w:sz w:val="22"/>
                <w:szCs w:val="22"/>
              </w:rPr>
              <w:t>Итого по дисциплине</w:t>
            </w:r>
          </w:p>
        </w:tc>
        <w:tc>
          <w:tcPr>
            <w:tcW w:w="567" w:type="dxa"/>
            <w:tcBorders>
              <w:top w:val="single" w:sz="4" w:space="0" w:color="auto"/>
              <w:left w:val="single" w:sz="4" w:space="0" w:color="auto"/>
              <w:bottom w:val="single" w:sz="4" w:space="0" w:color="auto"/>
              <w:right w:val="single" w:sz="4" w:space="0" w:color="auto"/>
            </w:tcBorders>
          </w:tcPr>
          <w:p w:rsidR="00E65033" w:rsidRPr="00A4677E" w:rsidRDefault="00E65033" w:rsidP="00574003">
            <w:pPr>
              <w:tabs>
                <w:tab w:val="left" w:pos="708"/>
                <w:tab w:val="right" w:leader="underscore" w:pos="9639"/>
              </w:tabs>
              <w:jc w:val="both"/>
              <w:rPr>
                <w:b/>
                <w:sz w:val="22"/>
                <w:szCs w:val="22"/>
              </w:rPr>
            </w:pPr>
          </w:p>
        </w:tc>
        <w:tc>
          <w:tcPr>
            <w:tcW w:w="992" w:type="dxa"/>
            <w:tcBorders>
              <w:top w:val="single" w:sz="4" w:space="0" w:color="auto"/>
              <w:left w:val="single" w:sz="4" w:space="0" w:color="auto"/>
              <w:bottom w:val="single" w:sz="4" w:space="0" w:color="auto"/>
              <w:right w:val="single" w:sz="4" w:space="0" w:color="auto"/>
            </w:tcBorders>
          </w:tcPr>
          <w:p w:rsidR="00E65033" w:rsidRPr="00A4677E" w:rsidRDefault="00E65033" w:rsidP="00574003">
            <w:pPr>
              <w:tabs>
                <w:tab w:val="left" w:pos="708"/>
                <w:tab w:val="right" w:leader="underscore" w:pos="9639"/>
              </w:tabs>
              <w:jc w:val="center"/>
              <w:rPr>
                <w:b/>
                <w:sz w:val="22"/>
                <w:szCs w:val="22"/>
              </w:rPr>
            </w:pPr>
          </w:p>
        </w:tc>
        <w:tc>
          <w:tcPr>
            <w:tcW w:w="567" w:type="dxa"/>
            <w:tcBorders>
              <w:top w:val="single" w:sz="4" w:space="0" w:color="auto"/>
              <w:left w:val="single" w:sz="4" w:space="0" w:color="auto"/>
              <w:bottom w:val="single" w:sz="4" w:space="0" w:color="auto"/>
              <w:right w:val="single" w:sz="4" w:space="0" w:color="auto"/>
            </w:tcBorders>
          </w:tcPr>
          <w:p w:rsidR="00E65033" w:rsidRPr="00A4677E" w:rsidRDefault="00E65033" w:rsidP="00574003">
            <w:pPr>
              <w:tabs>
                <w:tab w:val="left" w:pos="708"/>
                <w:tab w:val="right" w:leader="underscore" w:pos="9639"/>
              </w:tabs>
              <w:jc w:val="center"/>
              <w:rPr>
                <w:b/>
                <w:sz w:val="22"/>
                <w:szCs w:val="22"/>
              </w:rPr>
            </w:pPr>
          </w:p>
        </w:tc>
        <w:tc>
          <w:tcPr>
            <w:tcW w:w="567" w:type="dxa"/>
            <w:tcBorders>
              <w:top w:val="single" w:sz="4" w:space="0" w:color="auto"/>
              <w:left w:val="single" w:sz="4" w:space="0" w:color="auto"/>
              <w:bottom w:val="single" w:sz="4" w:space="0" w:color="auto"/>
              <w:right w:val="single" w:sz="4" w:space="0" w:color="auto"/>
            </w:tcBorders>
          </w:tcPr>
          <w:p w:rsidR="00E65033" w:rsidRPr="00A4677E" w:rsidRDefault="00E65033" w:rsidP="00574003">
            <w:pPr>
              <w:tabs>
                <w:tab w:val="left" w:pos="708"/>
                <w:tab w:val="right" w:leader="underscore" w:pos="9639"/>
              </w:tabs>
              <w:jc w:val="both"/>
              <w:rPr>
                <w:b/>
                <w:sz w:val="22"/>
                <w:szCs w:val="22"/>
              </w:rPr>
            </w:pPr>
          </w:p>
        </w:tc>
        <w:tc>
          <w:tcPr>
            <w:tcW w:w="566" w:type="dxa"/>
            <w:tcBorders>
              <w:top w:val="single" w:sz="4" w:space="0" w:color="auto"/>
              <w:left w:val="single" w:sz="4" w:space="0" w:color="auto"/>
              <w:bottom w:val="single" w:sz="4" w:space="0" w:color="auto"/>
              <w:right w:val="single" w:sz="4" w:space="0" w:color="auto"/>
            </w:tcBorders>
          </w:tcPr>
          <w:p w:rsidR="00E65033" w:rsidRPr="00533014" w:rsidRDefault="00533014" w:rsidP="00574003">
            <w:pPr>
              <w:tabs>
                <w:tab w:val="left" w:pos="708"/>
                <w:tab w:val="right" w:leader="underscore" w:pos="9639"/>
              </w:tabs>
              <w:jc w:val="both"/>
              <w:rPr>
                <w:b/>
                <w:sz w:val="22"/>
                <w:szCs w:val="22"/>
              </w:rPr>
            </w:pPr>
            <w:r>
              <w:rPr>
                <w:b/>
                <w:sz w:val="22"/>
                <w:szCs w:val="22"/>
              </w:rPr>
              <w:t>152</w:t>
            </w:r>
          </w:p>
        </w:tc>
        <w:tc>
          <w:tcPr>
            <w:tcW w:w="567" w:type="dxa"/>
            <w:tcBorders>
              <w:top w:val="single" w:sz="4" w:space="0" w:color="auto"/>
              <w:left w:val="single" w:sz="4" w:space="0" w:color="auto"/>
              <w:bottom w:val="single" w:sz="4" w:space="0" w:color="auto"/>
              <w:right w:val="single" w:sz="4" w:space="0" w:color="auto"/>
            </w:tcBorders>
          </w:tcPr>
          <w:p w:rsidR="00E65033" w:rsidRPr="00533014" w:rsidRDefault="00533014" w:rsidP="00574003">
            <w:pPr>
              <w:tabs>
                <w:tab w:val="left" w:pos="708"/>
                <w:tab w:val="right" w:leader="underscore" w:pos="9639"/>
              </w:tabs>
              <w:jc w:val="center"/>
              <w:rPr>
                <w:b/>
                <w:sz w:val="22"/>
                <w:szCs w:val="22"/>
              </w:rPr>
            </w:pPr>
            <w:r>
              <w:rPr>
                <w:b/>
                <w:sz w:val="22"/>
                <w:szCs w:val="22"/>
              </w:rPr>
              <w:t>100</w:t>
            </w:r>
          </w:p>
        </w:tc>
        <w:tc>
          <w:tcPr>
            <w:tcW w:w="1134" w:type="dxa"/>
            <w:tcBorders>
              <w:top w:val="single" w:sz="4" w:space="0" w:color="auto"/>
              <w:left w:val="single" w:sz="4" w:space="0" w:color="auto"/>
              <w:bottom w:val="single" w:sz="4" w:space="0" w:color="auto"/>
              <w:right w:val="single" w:sz="4" w:space="0" w:color="auto"/>
            </w:tcBorders>
          </w:tcPr>
          <w:p w:rsidR="00E65033" w:rsidRPr="00A4677E" w:rsidRDefault="00E65033" w:rsidP="00533014">
            <w:pPr>
              <w:tabs>
                <w:tab w:val="left" w:pos="708"/>
                <w:tab w:val="right" w:leader="underscore" w:pos="9639"/>
              </w:tabs>
              <w:jc w:val="center"/>
              <w:rPr>
                <w:b/>
                <w:sz w:val="22"/>
                <w:szCs w:val="22"/>
              </w:rPr>
            </w:pPr>
            <w:r w:rsidRPr="00A4677E">
              <w:rPr>
                <w:b/>
                <w:sz w:val="22"/>
                <w:szCs w:val="22"/>
                <w:lang w:val="en-US"/>
              </w:rPr>
              <w:t>4</w:t>
            </w:r>
            <w:r w:rsidR="00533014">
              <w:rPr>
                <w:b/>
                <w:sz w:val="22"/>
                <w:szCs w:val="22"/>
              </w:rPr>
              <w:t>7</w:t>
            </w:r>
            <w:r w:rsidRPr="00A4677E">
              <w:rPr>
                <w:b/>
                <w:sz w:val="22"/>
                <w:szCs w:val="22"/>
                <w:lang w:val="en-US"/>
              </w:rPr>
              <w:t xml:space="preserve"> </w:t>
            </w:r>
            <w:r w:rsidRPr="00A4677E">
              <w:rPr>
                <w:b/>
                <w:sz w:val="22"/>
                <w:szCs w:val="22"/>
              </w:rPr>
              <w:t>/25%</w:t>
            </w:r>
          </w:p>
        </w:tc>
        <w:tc>
          <w:tcPr>
            <w:tcW w:w="1541" w:type="dxa"/>
            <w:tcBorders>
              <w:top w:val="single" w:sz="4" w:space="0" w:color="auto"/>
              <w:left w:val="single" w:sz="4" w:space="0" w:color="auto"/>
              <w:bottom w:val="single" w:sz="4" w:space="0" w:color="auto"/>
              <w:right w:val="single" w:sz="4" w:space="0" w:color="auto"/>
            </w:tcBorders>
          </w:tcPr>
          <w:p w:rsidR="00E65033" w:rsidRPr="00A4677E" w:rsidRDefault="00533014" w:rsidP="005B066A">
            <w:pPr>
              <w:tabs>
                <w:tab w:val="left" w:pos="708"/>
                <w:tab w:val="right" w:leader="underscore" w:pos="9639"/>
              </w:tabs>
              <w:jc w:val="both"/>
              <w:rPr>
                <w:b/>
                <w:sz w:val="22"/>
                <w:szCs w:val="22"/>
              </w:rPr>
            </w:pPr>
            <w:r>
              <w:rPr>
                <w:b/>
                <w:sz w:val="22"/>
                <w:szCs w:val="22"/>
              </w:rPr>
              <w:t>2</w:t>
            </w:r>
            <w:r w:rsidR="00E65033" w:rsidRPr="00A4677E">
              <w:rPr>
                <w:b/>
                <w:sz w:val="22"/>
                <w:szCs w:val="22"/>
              </w:rPr>
              <w:t xml:space="preserve"> экзамена</w:t>
            </w:r>
          </w:p>
          <w:p w:rsidR="00E65033" w:rsidRPr="00A4677E" w:rsidRDefault="00E65033" w:rsidP="005B066A">
            <w:pPr>
              <w:tabs>
                <w:tab w:val="left" w:pos="708"/>
                <w:tab w:val="right" w:leader="underscore" w:pos="9639"/>
              </w:tabs>
              <w:jc w:val="both"/>
              <w:rPr>
                <w:b/>
                <w:sz w:val="22"/>
                <w:szCs w:val="22"/>
              </w:rPr>
            </w:pPr>
            <w:r w:rsidRPr="00A4677E">
              <w:rPr>
                <w:b/>
                <w:sz w:val="22"/>
                <w:szCs w:val="22"/>
              </w:rPr>
              <w:t>(7 семестр - 36 часов)</w:t>
            </w:r>
          </w:p>
          <w:p w:rsidR="00E65033" w:rsidRPr="00A4677E" w:rsidRDefault="00E65033" w:rsidP="00533014">
            <w:pPr>
              <w:tabs>
                <w:tab w:val="left" w:pos="708"/>
                <w:tab w:val="right" w:leader="underscore" w:pos="9639"/>
              </w:tabs>
              <w:rPr>
                <w:b/>
                <w:sz w:val="22"/>
                <w:szCs w:val="22"/>
                <w:highlight w:val="yellow"/>
              </w:rPr>
            </w:pPr>
            <w:r w:rsidRPr="00A4677E">
              <w:rPr>
                <w:b/>
                <w:sz w:val="22"/>
                <w:szCs w:val="22"/>
              </w:rPr>
              <w:t>(8 семестр</w:t>
            </w:r>
            <w:r w:rsidR="00533014">
              <w:rPr>
                <w:b/>
                <w:sz w:val="22"/>
                <w:szCs w:val="22"/>
              </w:rPr>
              <w:t xml:space="preserve"> – 36 чесов)</w:t>
            </w:r>
          </w:p>
        </w:tc>
      </w:tr>
    </w:tbl>
    <w:p w:rsidR="001D41FD" w:rsidRDefault="001D41FD" w:rsidP="00574003">
      <w:pPr>
        <w:shd w:val="clear" w:color="auto" w:fill="FFFFFF"/>
        <w:ind w:left="43" w:right="19" w:hanging="43"/>
        <w:jc w:val="center"/>
        <w:rPr>
          <w:b/>
          <w:bCs/>
          <w:iCs/>
          <w:color w:val="000000"/>
          <w:spacing w:val="-1"/>
          <w:lang w:eastAsia="zh-CN"/>
        </w:rPr>
      </w:pPr>
    </w:p>
    <w:p w:rsidR="00574003" w:rsidRDefault="00574003" w:rsidP="00574003">
      <w:pPr>
        <w:shd w:val="clear" w:color="auto" w:fill="FFFFFF"/>
        <w:ind w:left="43" w:right="19" w:hanging="43"/>
        <w:jc w:val="center"/>
        <w:rPr>
          <w:b/>
          <w:bCs/>
          <w:iCs/>
          <w:color w:val="000000"/>
          <w:spacing w:val="-1"/>
          <w:lang w:eastAsia="zh-CN"/>
        </w:rPr>
      </w:pPr>
      <w:r w:rsidRPr="00B529A7">
        <w:rPr>
          <w:b/>
          <w:bCs/>
          <w:iCs/>
          <w:color w:val="000000"/>
          <w:spacing w:val="-1"/>
          <w:lang w:eastAsia="zh-CN"/>
        </w:rPr>
        <w:t xml:space="preserve">Содержание </w:t>
      </w:r>
      <w:r w:rsidR="00651A5A">
        <w:rPr>
          <w:b/>
          <w:bCs/>
          <w:iCs/>
          <w:color w:val="000000"/>
          <w:spacing w:val="-1"/>
          <w:lang w:eastAsia="zh-CN"/>
        </w:rPr>
        <w:t>лабораторных</w:t>
      </w:r>
      <w:r>
        <w:rPr>
          <w:b/>
          <w:bCs/>
          <w:iCs/>
          <w:color w:val="000000"/>
          <w:spacing w:val="-1"/>
          <w:lang w:eastAsia="zh-CN"/>
        </w:rPr>
        <w:t xml:space="preserve"> занятий по </w:t>
      </w:r>
      <w:r w:rsidRPr="00B529A7">
        <w:rPr>
          <w:b/>
          <w:bCs/>
          <w:iCs/>
          <w:color w:val="000000"/>
          <w:spacing w:val="-1"/>
          <w:lang w:eastAsia="zh-CN"/>
        </w:rPr>
        <w:t>дисциплин</w:t>
      </w:r>
      <w:r>
        <w:rPr>
          <w:b/>
          <w:bCs/>
          <w:iCs/>
          <w:color w:val="000000"/>
          <w:spacing w:val="-1"/>
          <w:lang w:eastAsia="zh-CN"/>
        </w:rPr>
        <w:t>е</w:t>
      </w:r>
      <w:r w:rsidRPr="00B529A7">
        <w:rPr>
          <w:b/>
          <w:bCs/>
          <w:iCs/>
          <w:color w:val="000000"/>
          <w:spacing w:val="-1"/>
          <w:lang w:eastAsia="zh-CN"/>
        </w:rPr>
        <w:t xml:space="preserve"> </w:t>
      </w:r>
    </w:p>
    <w:p w:rsidR="00E65033" w:rsidRDefault="00E65033" w:rsidP="00E65033">
      <w:pPr>
        <w:jc w:val="both"/>
        <w:rPr>
          <w:sz w:val="28"/>
          <w:szCs w:val="28"/>
        </w:rPr>
      </w:pPr>
    </w:p>
    <w:p w:rsidR="00E65033" w:rsidRPr="00B873DE" w:rsidRDefault="00E65033" w:rsidP="00E65033">
      <w:pPr>
        <w:ind w:left="-227" w:firstLine="709"/>
        <w:rPr>
          <w:caps/>
        </w:rPr>
      </w:pPr>
      <w:r>
        <w:t>Раздел</w:t>
      </w:r>
      <w:r w:rsidRPr="00B873DE">
        <w:t xml:space="preserve"> 1. </w:t>
      </w:r>
      <w:r w:rsidRPr="00B873DE">
        <w:rPr>
          <w:caps/>
        </w:rPr>
        <w:t>Высшее образование в США</w:t>
      </w:r>
    </w:p>
    <w:p w:rsidR="00E65033" w:rsidRPr="00B873DE" w:rsidRDefault="00E65033" w:rsidP="00E65033">
      <w:pPr>
        <w:ind w:left="-227" w:firstLine="709"/>
      </w:pPr>
      <w:r w:rsidRPr="00B873DE">
        <w:t xml:space="preserve">Содержание </w:t>
      </w:r>
      <w:r>
        <w:t>тем</w:t>
      </w:r>
      <w:r w:rsidRPr="00B873DE">
        <w:t>:</w:t>
      </w:r>
    </w:p>
    <w:p w:rsidR="00E65033" w:rsidRDefault="00E65033" w:rsidP="00E65033">
      <w:pPr>
        <w:shd w:val="clear" w:color="auto" w:fill="FFFFFF"/>
        <w:ind w:left="-227" w:firstLine="709"/>
      </w:pPr>
      <w:r>
        <w:t>Классификация университетов и колледжей. Ученые степени.</w:t>
      </w:r>
    </w:p>
    <w:p w:rsidR="00E65033" w:rsidRDefault="00E65033" w:rsidP="00E65033">
      <w:pPr>
        <w:shd w:val="clear" w:color="auto" w:fill="FFFFFF"/>
        <w:ind w:left="-227" w:firstLine="709"/>
      </w:pPr>
      <w:r>
        <w:t>Требования к абитуриентам и критерии отбора. Стандартизированные экзамены.</w:t>
      </w:r>
    </w:p>
    <w:p w:rsidR="00E65033" w:rsidRDefault="00E65033" w:rsidP="00E65033">
      <w:pPr>
        <w:shd w:val="clear" w:color="auto" w:fill="FFFFFF"/>
        <w:ind w:left="-227" w:firstLine="709"/>
      </w:pPr>
      <w:r>
        <w:t>Особое значение и привлекательность местных колледжей (</w:t>
      </w:r>
      <w:r>
        <w:rPr>
          <w:lang w:val="en-US"/>
        </w:rPr>
        <w:t>community</w:t>
      </w:r>
      <w:r w:rsidRPr="003942FE">
        <w:t xml:space="preserve"> </w:t>
      </w:r>
      <w:r>
        <w:rPr>
          <w:lang w:val="en-US"/>
        </w:rPr>
        <w:t>colleges</w:t>
      </w:r>
      <w:r w:rsidRPr="003942FE">
        <w:t>)</w:t>
      </w:r>
    </w:p>
    <w:p w:rsidR="00E65033" w:rsidRDefault="00E65033" w:rsidP="00E65033">
      <w:pPr>
        <w:shd w:val="clear" w:color="auto" w:fill="FFFFFF"/>
        <w:ind w:left="-227" w:firstLine="709"/>
      </w:pPr>
      <w:r>
        <w:t>Проблемы мотивации и академической ответственности.</w:t>
      </w:r>
    </w:p>
    <w:p w:rsidR="00E65033" w:rsidRPr="003942FE" w:rsidRDefault="00E65033" w:rsidP="00E65033">
      <w:pPr>
        <w:shd w:val="clear" w:color="auto" w:fill="FFFFFF"/>
        <w:ind w:left="-227" w:firstLine="709"/>
      </w:pPr>
      <w:r>
        <w:t>Дороговизна и тяготы платного высшего образования США.</w:t>
      </w:r>
    </w:p>
    <w:p w:rsidR="00E65033" w:rsidRDefault="00E65033" w:rsidP="00E65033">
      <w:pPr>
        <w:shd w:val="clear" w:color="auto" w:fill="FFFFFF"/>
        <w:ind w:left="-227" w:firstLine="709"/>
      </w:pPr>
    </w:p>
    <w:p w:rsidR="00E65033" w:rsidRDefault="00E65033" w:rsidP="00E65033">
      <w:pPr>
        <w:ind w:left="-227" w:firstLine="709"/>
      </w:pPr>
      <w:r>
        <w:t>Раздел</w:t>
      </w:r>
      <w:r w:rsidRPr="00B873DE">
        <w:t xml:space="preserve"> </w:t>
      </w:r>
      <w:r>
        <w:t>2</w:t>
      </w:r>
      <w:r w:rsidRPr="00B873DE">
        <w:t xml:space="preserve">. </w:t>
      </w:r>
      <w:r w:rsidRPr="003942FE">
        <w:rPr>
          <w:caps/>
        </w:rPr>
        <w:t>Литературное творчество</w:t>
      </w:r>
    </w:p>
    <w:p w:rsidR="00E65033" w:rsidRPr="00B873DE" w:rsidRDefault="00E65033" w:rsidP="00E65033">
      <w:pPr>
        <w:ind w:left="-227" w:firstLine="709"/>
      </w:pPr>
      <w:r w:rsidRPr="00B873DE">
        <w:t>Содержание тем:</w:t>
      </w:r>
    </w:p>
    <w:p w:rsidR="00E65033" w:rsidRDefault="00E65033" w:rsidP="00E65033">
      <w:pPr>
        <w:ind w:left="-227" w:firstLine="709"/>
      </w:pPr>
      <w:r>
        <w:t>Идеальное и реальное преподавание литературы в школах и вузах. Книги в нашей жизни.</w:t>
      </w:r>
    </w:p>
    <w:p w:rsidR="00E65033" w:rsidRDefault="00E65033" w:rsidP="00E65033">
      <w:pPr>
        <w:ind w:left="-227" w:firstLine="709"/>
      </w:pPr>
      <w:r>
        <w:t>Роль литературной критики. Критерии качественной литературы и успеха. Бестселлеры.</w:t>
      </w:r>
    </w:p>
    <w:p w:rsidR="00E65033" w:rsidRPr="00B873DE" w:rsidRDefault="00E65033" w:rsidP="00E65033">
      <w:pPr>
        <w:ind w:left="-227" w:firstLine="709"/>
      </w:pPr>
      <w:r>
        <w:t xml:space="preserve">Что побуждает к творчеству и движет писателями по их собственному мнению. </w:t>
      </w:r>
      <w:r w:rsidRPr="00B873DE">
        <w:t xml:space="preserve"> </w:t>
      </w:r>
    </w:p>
    <w:p w:rsidR="00E65033" w:rsidRPr="00B873DE" w:rsidRDefault="00E65033" w:rsidP="00E65033">
      <w:pPr>
        <w:shd w:val="clear" w:color="auto" w:fill="FFFFFF"/>
        <w:ind w:left="-227" w:firstLine="709"/>
        <w:rPr>
          <w:bCs/>
          <w:iCs/>
          <w:color w:val="000000"/>
          <w:spacing w:val="-1"/>
          <w:lang w:eastAsia="zh-CN"/>
        </w:rPr>
      </w:pPr>
    </w:p>
    <w:p w:rsidR="00E65033" w:rsidRPr="00B873DE" w:rsidRDefault="00E65033" w:rsidP="00E65033">
      <w:pPr>
        <w:shd w:val="clear" w:color="auto" w:fill="FFFFFF"/>
        <w:ind w:left="-227" w:firstLine="709"/>
        <w:rPr>
          <w:bCs/>
          <w:iCs/>
          <w:color w:val="000000"/>
          <w:spacing w:val="-1"/>
          <w:lang w:eastAsia="zh-CN"/>
        </w:rPr>
      </w:pPr>
      <w:r>
        <w:rPr>
          <w:bCs/>
          <w:iCs/>
          <w:color w:val="000000"/>
          <w:spacing w:val="-1"/>
          <w:lang w:eastAsia="zh-CN"/>
        </w:rPr>
        <w:t>Раздел</w:t>
      </w:r>
      <w:r w:rsidRPr="00B873DE">
        <w:rPr>
          <w:bCs/>
          <w:iCs/>
          <w:color w:val="000000"/>
          <w:spacing w:val="-1"/>
          <w:lang w:eastAsia="zh-CN"/>
        </w:rPr>
        <w:t xml:space="preserve"> </w:t>
      </w:r>
      <w:r>
        <w:rPr>
          <w:bCs/>
          <w:iCs/>
          <w:color w:val="000000"/>
          <w:spacing w:val="-1"/>
          <w:lang w:eastAsia="zh-CN"/>
        </w:rPr>
        <w:t>3</w:t>
      </w:r>
      <w:r w:rsidRPr="00B873DE">
        <w:rPr>
          <w:bCs/>
          <w:iCs/>
          <w:color w:val="000000"/>
          <w:spacing w:val="-1"/>
          <w:lang w:eastAsia="zh-CN"/>
        </w:rPr>
        <w:t xml:space="preserve">. </w:t>
      </w:r>
      <w:r w:rsidRPr="0065096F">
        <w:rPr>
          <w:caps/>
        </w:rPr>
        <w:t>Праздники как</w:t>
      </w:r>
      <w:r w:rsidRPr="0065096F">
        <w:rPr>
          <w:b/>
          <w:caps/>
        </w:rPr>
        <w:t xml:space="preserve"> </w:t>
      </w:r>
      <w:r w:rsidRPr="0065096F">
        <w:rPr>
          <w:caps/>
        </w:rPr>
        <w:t>отражение традиционного и нового</w:t>
      </w:r>
      <w:r w:rsidRPr="00B873DE">
        <w:rPr>
          <w:bCs/>
          <w:iCs/>
          <w:color w:val="000000"/>
          <w:spacing w:val="-1"/>
          <w:lang w:eastAsia="zh-CN"/>
        </w:rPr>
        <w:t xml:space="preserve"> </w:t>
      </w:r>
    </w:p>
    <w:p w:rsidR="00E65033" w:rsidRPr="00B873DE" w:rsidRDefault="00E65033" w:rsidP="00E65033">
      <w:pPr>
        <w:ind w:left="-227" w:firstLine="709"/>
      </w:pPr>
      <w:r w:rsidRPr="00B873DE">
        <w:t>Содержание тем:</w:t>
      </w:r>
    </w:p>
    <w:p w:rsidR="00E65033" w:rsidRDefault="00E65033" w:rsidP="00E65033">
      <w:pPr>
        <w:shd w:val="clear" w:color="auto" w:fill="FFFFFF"/>
        <w:ind w:left="-227" w:firstLine="709"/>
        <w:rPr>
          <w:bCs/>
          <w:iCs/>
          <w:color w:val="000000"/>
          <w:spacing w:val="-1"/>
          <w:lang w:eastAsia="zh-CN"/>
        </w:rPr>
      </w:pPr>
      <w:r>
        <w:rPr>
          <w:bCs/>
          <w:iCs/>
          <w:color w:val="000000"/>
          <w:spacing w:val="-1"/>
          <w:lang w:eastAsia="zh-CN"/>
        </w:rPr>
        <w:t>Суть, форма, история и перспективы Дня народного единства.</w:t>
      </w:r>
    </w:p>
    <w:p w:rsidR="00E65033" w:rsidRDefault="00E65033" w:rsidP="00E65033">
      <w:pPr>
        <w:shd w:val="clear" w:color="auto" w:fill="FFFFFF"/>
        <w:ind w:left="-227" w:firstLine="709"/>
        <w:rPr>
          <w:bCs/>
          <w:iCs/>
          <w:color w:val="000000"/>
          <w:spacing w:val="-1"/>
          <w:lang w:eastAsia="zh-CN"/>
        </w:rPr>
      </w:pPr>
      <w:r>
        <w:rPr>
          <w:bCs/>
          <w:iCs/>
          <w:color w:val="000000"/>
          <w:spacing w:val="-1"/>
          <w:lang w:eastAsia="zh-CN"/>
        </w:rPr>
        <w:t xml:space="preserve">Переосмысление и трансформации старых праздников </w:t>
      </w:r>
      <w:r w:rsidRPr="00395391">
        <w:rPr>
          <w:bCs/>
          <w:iCs/>
          <w:color w:val="000000"/>
          <w:spacing w:val="-1"/>
          <w:lang w:eastAsia="zh-CN"/>
        </w:rPr>
        <w:t>(</w:t>
      </w:r>
      <w:r>
        <w:rPr>
          <w:bCs/>
          <w:iCs/>
          <w:color w:val="000000"/>
          <w:spacing w:val="-1"/>
          <w:lang w:eastAsia="zh-CN"/>
        </w:rPr>
        <w:t xml:space="preserve">День Гая Фокса, </w:t>
      </w:r>
      <w:proofErr w:type="spellStart"/>
      <w:r>
        <w:rPr>
          <w:bCs/>
          <w:iCs/>
          <w:color w:val="000000"/>
          <w:spacing w:val="-1"/>
          <w:lang w:eastAsia="zh-CN"/>
        </w:rPr>
        <w:t>Хеллоуин</w:t>
      </w:r>
      <w:proofErr w:type="spellEnd"/>
      <w:r>
        <w:rPr>
          <w:bCs/>
          <w:iCs/>
          <w:color w:val="000000"/>
          <w:spacing w:val="-1"/>
          <w:lang w:eastAsia="zh-CN"/>
        </w:rPr>
        <w:t xml:space="preserve"> и пр.)</w:t>
      </w:r>
    </w:p>
    <w:p w:rsidR="00E65033" w:rsidRDefault="00E65033" w:rsidP="00E65033">
      <w:pPr>
        <w:shd w:val="clear" w:color="auto" w:fill="FFFFFF"/>
        <w:ind w:left="-227" w:firstLine="709"/>
        <w:rPr>
          <w:bCs/>
          <w:iCs/>
          <w:color w:val="000000"/>
          <w:spacing w:val="-1"/>
          <w:lang w:eastAsia="zh-CN"/>
        </w:rPr>
      </w:pPr>
      <w:r>
        <w:rPr>
          <w:bCs/>
          <w:iCs/>
          <w:color w:val="000000"/>
          <w:spacing w:val="-1"/>
          <w:lang w:eastAsia="zh-CN"/>
        </w:rPr>
        <w:t xml:space="preserve">Коммерциализация во благо или против праздников (День благодарения и Черная пятница) </w:t>
      </w:r>
    </w:p>
    <w:p w:rsidR="00E65033" w:rsidRDefault="00E65033" w:rsidP="00E65033">
      <w:pPr>
        <w:shd w:val="clear" w:color="auto" w:fill="FFFFFF"/>
        <w:ind w:left="-227" w:firstLine="709"/>
        <w:rPr>
          <w:bCs/>
          <w:iCs/>
          <w:color w:val="000000"/>
          <w:spacing w:val="-1"/>
          <w:lang w:eastAsia="zh-CN"/>
        </w:rPr>
      </w:pPr>
      <w:r>
        <w:rPr>
          <w:bCs/>
          <w:iCs/>
          <w:color w:val="000000"/>
          <w:spacing w:val="-1"/>
          <w:lang w:eastAsia="zh-CN"/>
        </w:rPr>
        <w:t>Роль народных традиций в культурном наследии. Национальная самоидентификация.</w:t>
      </w:r>
    </w:p>
    <w:p w:rsidR="00E65033" w:rsidRPr="00B873DE" w:rsidRDefault="00E65033" w:rsidP="00E65033">
      <w:pPr>
        <w:shd w:val="clear" w:color="auto" w:fill="FFFFFF"/>
        <w:ind w:left="-227" w:firstLine="709"/>
        <w:rPr>
          <w:bCs/>
          <w:iCs/>
          <w:color w:val="000000"/>
          <w:spacing w:val="-1"/>
          <w:lang w:eastAsia="zh-CN"/>
        </w:rPr>
      </w:pPr>
      <w:r>
        <w:rPr>
          <w:bCs/>
          <w:iCs/>
          <w:color w:val="000000"/>
          <w:spacing w:val="-1"/>
          <w:lang w:eastAsia="zh-CN"/>
        </w:rPr>
        <w:t xml:space="preserve"> </w:t>
      </w:r>
    </w:p>
    <w:p w:rsidR="00E65033" w:rsidRDefault="00E65033" w:rsidP="00E65033">
      <w:pPr>
        <w:shd w:val="clear" w:color="auto" w:fill="FFFFFF"/>
        <w:ind w:left="-227" w:firstLine="709"/>
        <w:rPr>
          <w:bCs/>
          <w:iCs/>
          <w:color w:val="000000"/>
          <w:spacing w:val="-1"/>
          <w:lang w:eastAsia="zh-CN"/>
        </w:rPr>
      </w:pPr>
      <w:r>
        <w:rPr>
          <w:bCs/>
          <w:iCs/>
          <w:color w:val="000000"/>
          <w:spacing w:val="-1"/>
          <w:lang w:eastAsia="zh-CN"/>
        </w:rPr>
        <w:t>Раздел</w:t>
      </w:r>
      <w:r w:rsidRPr="00B873DE">
        <w:rPr>
          <w:bCs/>
          <w:iCs/>
          <w:color w:val="000000"/>
          <w:spacing w:val="-1"/>
          <w:lang w:eastAsia="zh-CN"/>
        </w:rPr>
        <w:t xml:space="preserve"> </w:t>
      </w:r>
      <w:r>
        <w:rPr>
          <w:bCs/>
          <w:iCs/>
          <w:color w:val="000000"/>
          <w:spacing w:val="-1"/>
          <w:lang w:eastAsia="zh-CN"/>
        </w:rPr>
        <w:t>4</w:t>
      </w:r>
      <w:r w:rsidRPr="00B873DE">
        <w:rPr>
          <w:bCs/>
          <w:iCs/>
          <w:color w:val="000000"/>
          <w:spacing w:val="-1"/>
          <w:lang w:eastAsia="zh-CN"/>
        </w:rPr>
        <w:t xml:space="preserve">. </w:t>
      </w:r>
      <w:r w:rsidRPr="00D225E2">
        <w:t>СМИ</w:t>
      </w:r>
      <w:r w:rsidRPr="00B873DE">
        <w:rPr>
          <w:bCs/>
          <w:iCs/>
          <w:color w:val="000000"/>
          <w:spacing w:val="-1"/>
          <w:lang w:eastAsia="zh-CN"/>
        </w:rPr>
        <w:t xml:space="preserve"> </w:t>
      </w:r>
    </w:p>
    <w:p w:rsidR="00E65033" w:rsidRPr="00B873DE" w:rsidRDefault="00E65033" w:rsidP="00E65033">
      <w:pPr>
        <w:shd w:val="clear" w:color="auto" w:fill="FFFFFF"/>
        <w:ind w:left="-227" w:firstLine="709"/>
      </w:pPr>
      <w:r w:rsidRPr="00B873DE">
        <w:t>Содержание тем:</w:t>
      </w:r>
    </w:p>
    <w:p w:rsidR="00E65033" w:rsidRDefault="00E65033" w:rsidP="00E65033">
      <w:pPr>
        <w:shd w:val="clear" w:color="auto" w:fill="FFFFFF"/>
        <w:ind w:left="-227" w:firstLine="709"/>
        <w:rPr>
          <w:bCs/>
          <w:iCs/>
          <w:color w:val="000000"/>
          <w:spacing w:val="-1"/>
          <w:lang w:eastAsia="zh-CN"/>
        </w:rPr>
      </w:pPr>
      <w:r>
        <w:rPr>
          <w:bCs/>
          <w:iCs/>
          <w:color w:val="000000"/>
          <w:spacing w:val="-1"/>
          <w:lang w:eastAsia="zh-CN"/>
        </w:rPr>
        <w:t>Значимость СМИ в современном мире. Эволюция СМИ.</w:t>
      </w:r>
    </w:p>
    <w:p w:rsidR="00E65033" w:rsidRDefault="00E65033" w:rsidP="00E65033">
      <w:pPr>
        <w:shd w:val="clear" w:color="auto" w:fill="FFFFFF"/>
        <w:ind w:left="-227" w:firstLine="709"/>
        <w:rPr>
          <w:bCs/>
          <w:iCs/>
          <w:color w:val="000000"/>
          <w:spacing w:val="-1"/>
          <w:lang w:eastAsia="zh-CN"/>
        </w:rPr>
      </w:pPr>
      <w:r>
        <w:rPr>
          <w:bCs/>
          <w:iCs/>
          <w:color w:val="000000"/>
          <w:spacing w:val="-1"/>
          <w:lang w:eastAsia="zh-CN"/>
        </w:rPr>
        <w:t xml:space="preserve">Изобретатели телевидения и его современные пользователи. </w:t>
      </w:r>
    </w:p>
    <w:p w:rsidR="00E65033" w:rsidRDefault="00E65033" w:rsidP="00E65033">
      <w:pPr>
        <w:shd w:val="clear" w:color="auto" w:fill="FFFFFF"/>
        <w:ind w:left="-227" w:firstLine="709"/>
        <w:rPr>
          <w:bCs/>
          <w:iCs/>
          <w:color w:val="000000"/>
          <w:spacing w:val="-1"/>
          <w:lang w:eastAsia="zh-CN"/>
        </w:rPr>
      </w:pPr>
      <w:r>
        <w:rPr>
          <w:bCs/>
          <w:iCs/>
          <w:color w:val="000000"/>
          <w:spacing w:val="-1"/>
          <w:lang w:eastAsia="zh-CN"/>
        </w:rPr>
        <w:t>Насколько свободны и безопасны социальные сети. Опасности некритического отношения к ним.</w:t>
      </w:r>
    </w:p>
    <w:p w:rsidR="00E65033" w:rsidRDefault="00E65033" w:rsidP="00E65033">
      <w:pPr>
        <w:shd w:val="clear" w:color="auto" w:fill="FFFFFF"/>
        <w:ind w:left="-227" w:firstLine="709"/>
        <w:rPr>
          <w:bCs/>
          <w:iCs/>
          <w:color w:val="000000"/>
          <w:spacing w:val="-1"/>
          <w:lang w:eastAsia="zh-CN"/>
        </w:rPr>
      </w:pPr>
      <w:r>
        <w:rPr>
          <w:bCs/>
          <w:iCs/>
          <w:color w:val="000000"/>
          <w:spacing w:val="-1"/>
          <w:lang w:eastAsia="zh-CN"/>
        </w:rPr>
        <w:t xml:space="preserve">Современные методы и приемы «промывания мозгов». </w:t>
      </w:r>
    </w:p>
    <w:p w:rsidR="00E65033" w:rsidRPr="00B873DE" w:rsidRDefault="00E65033" w:rsidP="00E65033">
      <w:pPr>
        <w:shd w:val="clear" w:color="auto" w:fill="FFFFFF"/>
        <w:ind w:left="-227" w:firstLine="709"/>
        <w:rPr>
          <w:bCs/>
          <w:iCs/>
          <w:color w:val="000000"/>
          <w:spacing w:val="-1"/>
          <w:lang w:eastAsia="zh-CN"/>
        </w:rPr>
      </w:pPr>
    </w:p>
    <w:p w:rsidR="00E65033" w:rsidRDefault="00E65033" w:rsidP="00E65033">
      <w:pPr>
        <w:ind w:left="-227" w:firstLine="709"/>
        <w:rPr>
          <w:b/>
        </w:rPr>
      </w:pPr>
      <w:r>
        <w:rPr>
          <w:bCs/>
          <w:iCs/>
          <w:color w:val="000000"/>
          <w:spacing w:val="-1"/>
          <w:lang w:eastAsia="zh-CN"/>
        </w:rPr>
        <w:t>Раздел</w:t>
      </w:r>
      <w:r w:rsidRPr="00B873DE">
        <w:rPr>
          <w:bCs/>
          <w:iCs/>
          <w:color w:val="000000"/>
          <w:spacing w:val="-1"/>
          <w:lang w:eastAsia="zh-CN"/>
        </w:rPr>
        <w:t xml:space="preserve"> </w:t>
      </w:r>
      <w:r>
        <w:rPr>
          <w:bCs/>
          <w:iCs/>
          <w:color w:val="000000"/>
          <w:spacing w:val="-1"/>
          <w:lang w:eastAsia="zh-CN"/>
        </w:rPr>
        <w:t>5</w:t>
      </w:r>
      <w:r w:rsidRPr="00B873DE">
        <w:rPr>
          <w:bCs/>
          <w:iCs/>
          <w:color w:val="000000"/>
          <w:spacing w:val="-1"/>
          <w:lang w:eastAsia="zh-CN"/>
        </w:rPr>
        <w:t xml:space="preserve">. </w:t>
      </w:r>
      <w:r w:rsidRPr="006D08ED">
        <w:rPr>
          <w:caps/>
        </w:rPr>
        <w:t>Трудные дети</w:t>
      </w:r>
    </w:p>
    <w:p w:rsidR="00E65033" w:rsidRPr="00B873DE" w:rsidRDefault="00E65033" w:rsidP="00E65033">
      <w:pPr>
        <w:ind w:left="-227" w:firstLine="709"/>
      </w:pPr>
      <w:r w:rsidRPr="00B873DE">
        <w:t>Содержание тем:</w:t>
      </w:r>
    </w:p>
    <w:p w:rsidR="00E65033" w:rsidRPr="00B873DE" w:rsidRDefault="00E65033" w:rsidP="00E65033">
      <w:pPr>
        <w:shd w:val="clear" w:color="auto" w:fill="FFFFFF"/>
        <w:ind w:left="-227" w:firstLine="709"/>
        <w:rPr>
          <w:bCs/>
          <w:iCs/>
          <w:color w:val="000000"/>
          <w:spacing w:val="-1"/>
          <w:lang w:eastAsia="zh-CN"/>
        </w:rPr>
      </w:pPr>
      <w:r>
        <w:rPr>
          <w:bCs/>
          <w:iCs/>
          <w:color w:val="000000"/>
          <w:spacing w:val="-1"/>
          <w:lang w:eastAsia="zh-CN"/>
        </w:rPr>
        <w:t>Личный опыт педагогической практики.</w:t>
      </w:r>
    </w:p>
    <w:p w:rsidR="00E65033" w:rsidRDefault="00E65033" w:rsidP="00E65033">
      <w:pPr>
        <w:shd w:val="clear" w:color="auto" w:fill="FFFFFF"/>
        <w:ind w:left="-227" w:firstLine="709"/>
        <w:rPr>
          <w:bCs/>
          <w:iCs/>
          <w:color w:val="000000"/>
          <w:spacing w:val="-1"/>
          <w:lang w:eastAsia="zh-CN"/>
        </w:rPr>
      </w:pPr>
      <w:r>
        <w:rPr>
          <w:bCs/>
          <w:iCs/>
          <w:color w:val="000000"/>
          <w:spacing w:val="-1"/>
          <w:lang w:eastAsia="zh-CN"/>
        </w:rPr>
        <w:t xml:space="preserve">Что делает </w:t>
      </w:r>
      <w:proofErr w:type="gramStart"/>
      <w:r>
        <w:rPr>
          <w:bCs/>
          <w:iCs/>
          <w:color w:val="000000"/>
          <w:spacing w:val="-1"/>
          <w:lang w:eastAsia="zh-CN"/>
        </w:rPr>
        <w:t>детей</w:t>
      </w:r>
      <w:proofErr w:type="gramEnd"/>
      <w:r>
        <w:rPr>
          <w:bCs/>
          <w:iCs/>
          <w:color w:val="000000"/>
          <w:spacing w:val="-1"/>
          <w:lang w:eastAsia="zh-CN"/>
        </w:rPr>
        <w:t xml:space="preserve"> трудными и в </w:t>
      </w:r>
      <w:proofErr w:type="gramStart"/>
      <w:r>
        <w:rPr>
          <w:bCs/>
          <w:iCs/>
          <w:color w:val="000000"/>
          <w:spacing w:val="-1"/>
          <w:lang w:eastAsia="zh-CN"/>
        </w:rPr>
        <w:t>какой</w:t>
      </w:r>
      <w:proofErr w:type="gramEnd"/>
      <w:r>
        <w:rPr>
          <w:bCs/>
          <w:iCs/>
          <w:color w:val="000000"/>
          <w:spacing w:val="-1"/>
          <w:lang w:eastAsia="zh-CN"/>
        </w:rPr>
        <w:t xml:space="preserve"> помощи они нуждаются.</w:t>
      </w:r>
    </w:p>
    <w:p w:rsidR="00E65033" w:rsidRPr="00B873DE" w:rsidRDefault="00E65033" w:rsidP="00E65033">
      <w:pPr>
        <w:shd w:val="clear" w:color="auto" w:fill="FFFFFF"/>
        <w:ind w:left="-227" w:firstLine="709"/>
        <w:rPr>
          <w:bCs/>
          <w:iCs/>
          <w:color w:val="000000"/>
          <w:spacing w:val="-1"/>
          <w:lang w:eastAsia="zh-CN"/>
        </w:rPr>
      </w:pPr>
      <w:r>
        <w:rPr>
          <w:bCs/>
          <w:iCs/>
          <w:color w:val="000000"/>
          <w:spacing w:val="-1"/>
          <w:lang w:eastAsia="zh-CN"/>
        </w:rPr>
        <w:t>Мера ответственности за воспитание детей семьи, учителей, социальных работников, общества.</w:t>
      </w:r>
    </w:p>
    <w:p w:rsidR="00E65033" w:rsidRPr="00B873DE" w:rsidRDefault="00E65033" w:rsidP="00E65033">
      <w:pPr>
        <w:shd w:val="clear" w:color="auto" w:fill="FFFFFF"/>
        <w:ind w:left="-227" w:firstLine="709"/>
        <w:rPr>
          <w:bCs/>
          <w:iCs/>
          <w:color w:val="000000"/>
          <w:spacing w:val="-1"/>
          <w:lang w:eastAsia="zh-CN"/>
        </w:rPr>
      </w:pPr>
    </w:p>
    <w:p w:rsidR="00E65033" w:rsidRPr="00B873DE" w:rsidRDefault="00E65033" w:rsidP="00E65033">
      <w:pPr>
        <w:shd w:val="clear" w:color="auto" w:fill="FFFFFF"/>
        <w:ind w:left="-227" w:firstLine="709"/>
        <w:rPr>
          <w:bCs/>
          <w:iCs/>
          <w:color w:val="000000"/>
          <w:spacing w:val="-1"/>
          <w:lang w:eastAsia="zh-CN"/>
        </w:rPr>
      </w:pPr>
      <w:r>
        <w:rPr>
          <w:bCs/>
          <w:iCs/>
          <w:color w:val="000000"/>
          <w:spacing w:val="-1"/>
          <w:lang w:eastAsia="zh-CN"/>
        </w:rPr>
        <w:t>Раздел</w:t>
      </w:r>
      <w:r w:rsidRPr="00B873DE">
        <w:rPr>
          <w:bCs/>
          <w:iCs/>
          <w:color w:val="000000"/>
          <w:spacing w:val="-1"/>
          <w:lang w:eastAsia="zh-CN"/>
        </w:rPr>
        <w:t xml:space="preserve"> </w:t>
      </w:r>
      <w:r>
        <w:rPr>
          <w:bCs/>
          <w:iCs/>
          <w:color w:val="000000"/>
          <w:spacing w:val="-1"/>
          <w:lang w:eastAsia="zh-CN"/>
        </w:rPr>
        <w:t>6</w:t>
      </w:r>
      <w:r w:rsidRPr="00B873DE">
        <w:rPr>
          <w:bCs/>
          <w:iCs/>
          <w:color w:val="000000"/>
          <w:spacing w:val="-1"/>
          <w:lang w:eastAsia="zh-CN"/>
        </w:rPr>
        <w:t xml:space="preserve">. </w:t>
      </w:r>
      <w:r w:rsidRPr="000A6406">
        <w:rPr>
          <w:caps/>
        </w:rPr>
        <w:t>Судебная система и судопроизводство</w:t>
      </w:r>
    </w:p>
    <w:p w:rsidR="00E65033" w:rsidRPr="00B873DE" w:rsidRDefault="00E65033" w:rsidP="00E65033">
      <w:pPr>
        <w:ind w:left="-227" w:firstLine="709"/>
      </w:pPr>
      <w:r w:rsidRPr="00B873DE">
        <w:t>Содержание тем:</w:t>
      </w:r>
    </w:p>
    <w:p w:rsidR="00E65033" w:rsidRDefault="00E65033" w:rsidP="00E65033">
      <w:pPr>
        <w:shd w:val="clear" w:color="auto" w:fill="FFFFFF"/>
        <w:ind w:left="-227" w:firstLine="709"/>
        <w:rPr>
          <w:bCs/>
          <w:iCs/>
          <w:color w:val="000000"/>
          <w:spacing w:val="-1"/>
          <w:lang w:eastAsia="zh-CN"/>
        </w:rPr>
      </w:pPr>
      <w:r>
        <w:rPr>
          <w:bCs/>
          <w:iCs/>
          <w:color w:val="000000"/>
          <w:spacing w:val="-1"/>
          <w:lang w:eastAsia="zh-CN"/>
        </w:rPr>
        <w:t xml:space="preserve">Разновидности и назначение судов в США. Специфика федеральной системы и судов штата. </w:t>
      </w:r>
    </w:p>
    <w:p w:rsidR="00E65033" w:rsidRPr="00B873DE" w:rsidRDefault="00E65033" w:rsidP="00E65033">
      <w:pPr>
        <w:shd w:val="clear" w:color="auto" w:fill="FFFFFF"/>
        <w:ind w:left="-227" w:firstLine="709"/>
        <w:rPr>
          <w:bCs/>
          <w:iCs/>
          <w:color w:val="000000"/>
          <w:spacing w:val="-1"/>
          <w:lang w:eastAsia="zh-CN"/>
        </w:rPr>
      </w:pPr>
      <w:r>
        <w:rPr>
          <w:bCs/>
          <w:iCs/>
          <w:color w:val="000000"/>
          <w:spacing w:val="-1"/>
          <w:lang w:eastAsia="zh-CN"/>
        </w:rPr>
        <w:t>Роль и система организации работы коллегий присяжных в США и России.</w:t>
      </w:r>
    </w:p>
    <w:p w:rsidR="00E65033" w:rsidRDefault="00E65033" w:rsidP="00E65033">
      <w:pPr>
        <w:shd w:val="clear" w:color="auto" w:fill="FFFFFF"/>
        <w:ind w:left="-227" w:firstLine="709"/>
        <w:rPr>
          <w:bCs/>
          <w:iCs/>
          <w:color w:val="000000"/>
          <w:spacing w:val="-1"/>
          <w:lang w:eastAsia="zh-CN"/>
        </w:rPr>
      </w:pPr>
      <w:r>
        <w:rPr>
          <w:bCs/>
          <w:iCs/>
          <w:color w:val="000000"/>
          <w:spacing w:val="-1"/>
          <w:lang w:eastAsia="zh-CN"/>
        </w:rPr>
        <w:t>Досудебные и судебные процедуры и слушания дел.</w:t>
      </w:r>
    </w:p>
    <w:p w:rsidR="00E65033" w:rsidRDefault="00E65033" w:rsidP="00E65033">
      <w:pPr>
        <w:shd w:val="clear" w:color="auto" w:fill="FFFFFF"/>
        <w:ind w:left="-227" w:firstLine="709"/>
        <w:rPr>
          <w:bCs/>
          <w:iCs/>
          <w:color w:val="000000"/>
          <w:spacing w:val="-1"/>
          <w:lang w:eastAsia="zh-CN"/>
        </w:rPr>
      </w:pPr>
      <w:r>
        <w:rPr>
          <w:bCs/>
          <w:iCs/>
          <w:color w:val="000000"/>
          <w:spacing w:val="-1"/>
          <w:lang w:eastAsia="zh-CN"/>
        </w:rPr>
        <w:t xml:space="preserve">Меры наказания (включая смертный приговор) и отношение общества к их применению. </w:t>
      </w:r>
    </w:p>
    <w:p w:rsidR="00E65033" w:rsidRDefault="00E65033" w:rsidP="00E65033">
      <w:pPr>
        <w:ind w:left="-227" w:firstLine="709"/>
        <w:rPr>
          <w:lang w:eastAsia="zh-CN"/>
        </w:rPr>
      </w:pPr>
    </w:p>
    <w:p w:rsidR="00E65033" w:rsidRPr="00E21390" w:rsidRDefault="00E65033" w:rsidP="00E65033">
      <w:pPr>
        <w:ind w:left="-227" w:firstLine="709"/>
        <w:rPr>
          <w:caps/>
        </w:rPr>
      </w:pPr>
      <w:r>
        <w:rPr>
          <w:lang w:eastAsia="zh-CN"/>
        </w:rPr>
        <w:t>Раздел</w:t>
      </w:r>
      <w:r w:rsidRPr="00B873DE">
        <w:rPr>
          <w:lang w:eastAsia="zh-CN"/>
        </w:rPr>
        <w:t xml:space="preserve"> </w:t>
      </w:r>
      <w:r>
        <w:rPr>
          <w:lang w:eastAsia="zh-CN"/>
        </w:rPr>
        <w:t>7</w:t>
      </w:r>
      <w:r w:rsidRPr="00B873DE">
        <w:rPr>
          <w:lang w:eastAsia="zh-CN"/>
        </w:rPr>
        <w:t xml:space="preserve">. </w:t>
      </w:r>
      <w:r w:rsidRPr="00E21390">
        <w:rPr>
          <w:caps/>
        </w:rPr>
        <w:t>Семья вчера, сегодня  и завтра</w:t>
      </w:r>
    </w:p>
    <w:p w:rsidR="00E65033" w:rsidRPr="00B873DE" w:rsidRDefault="00E65033" w:rsidP="00E65033">
      <w:pPr>
        <w:ind w:left="-227" w:firstLine="709"/>
      </w:pPr>
      <w:r w:rsidRPr="00B873DE">
        <w:t>Содержание тем:</w:t>
      </w:r>
    </w:p>
    <w:p w:rsidR="00E65033" w:rsidRDefault="00E65033" w:rsidP="00E65033">
      <w:pPr>
        <w:ind w:left="-227" w:firstLine="709"/>
        <w:rPr>
          <w:lang w:eastAsia="zh-CN"/>
        </w:rPr>
      </w:pPr>
      <w:proofErr w:type="gramStart"/>
      <w:r>
        <w:rPr>
          <w:lang w:eastAsia="zh-CN"/>
        </w:rPr>
        <w:t>Мужской и женский взгляды на брак, семью и семейные обязанности.</w:t>
      </w:r>
      <w:proofErr w:type="gramEnd"/>
    </w:p>
    <w:p w:rsidR="00E65033" w:rsidRDefault="00E65033" w:rsidP="00E65033">
      <w:pPr>
        <w:ind w:left="-227" w:firstLine="709"/>
        <w:rPr>
          <w:lang w:eastAsia="zh-CN"/>
        </w:rPr>
      </w:pPr>
      <w:r>
        <w:rPr>
          <w:lang w:eastAsia="zh-CN"/>
        </w:rPr>
        <w:t xml:space="preserve">Традиционные </w:t>
      </w:r>
      <w:proofErr w:type="spellStart"/>
      <w:r>
        <w:rPr>
          <w:lang w:eastAsia="zh-CN"/>
        </w:rPr>
        <w:t>гендерные</w:t>
      </w:r>
      <w:proofErr w:type="spellEnd"/>
      <w:r>
        <w:rPr>
          <w:lang w:eastAsia="zh-CN"/>
        </w:rPr>
        <w:t xml:space="preserve"> роли и причины их переосмысления в современном обществе.</w:t>
      </w:r>
    </w:p>
    <w:p w:rsidR="00E65033" w:rsidRDefault="00E65033" w:rsidP="00E65033">
      <w:pPr>
        <w:ind w:left="-227" w:firstLine="709"/>
        <w:rPr>
          <w:lang w:eastAsia="zh-CN"/>
        </w:rPr>
      </w:pPr>
      <w:r>
        <w:rPr>
          <w:lang w:eastAsia="zh-CN"/>
        </w:rPr>
        <w:t>Чего хочет современная женщина.</w:t>
      </w:r>
    </w:p>
    <w:p w:rsidR="00E65033" w:rsidRDefault="00E65033" w:rsidP="00E65033">
      <w:pPr>
        <w:rPr>
          <w:lang w:eastAsia="zh-CN"/>
        </w:rPr>
      </w:pPr>
    </w:p>
    <w:p w:rsidR="00E65033" w:rsidRPr="00B873DE" w:rsidRDefault="00E65033" w:rsidP="00E65033">
      <w:pPr>
        <w:rPr>
          <w:lang w:eastAsia="zh-CN"/>
        </w:rPr>
      </w:pPr>
    </w:p>
    <w:p w:rsidR="00E65033" w:rsidRPr="00746914" w:rsidRDefault="00E65033" w:rsidP="00E65033">
      <w:pPr>
        <w:pStyle w:val="a9"/>
        <w:spacing w:line="240" w:lineRule="auto"/>
        <w:ind w:left="1068" w:firstLine="0"/>
        <w:contextualSpacing/>
        <w:jc w:val="center"/>
        <w:rPr>
          <w:b/>
        </w:rPr>
      </w:pPr>
      <w:r w:rsidRPr="00746914">
        <w:rPr>
          <w:b/>
        </w:rPr>
        <w:t>5. ОБРАЗОВАТЕЛЬНЫЕ ТЕХНОЛОГИИ</w:t>
      </w:r>
    </w:p>
    <w:p w:rsidR="00E65033" w:rsidRDefault="00E65033" w:rsidP="00E65033">
      <w:pPr>
        <w:pStyle w:val="Default"/>
        <w:ind w:firstLine="709"/>
        <w:jc w:val="both"/>
      </w:pPr>
      <w:r w:rsidRPr="00C72A07">
        <w:t>В преподавании дисциплины «</w:t>
      </w:r>
      <w:r>
        <w:t>Практический курс английского языка</w:t>
      </w:r>
      <w:r w:rsidRPr="00C72A07">
        <w:t>» используются разноо</w:t>
      </w:r>
      <w:r w:rsidRPr="00C72A07">
        <w:t>б</w:t>
      </w:r>
      <w:r w:rsidRPr="00C72A07">
        <w:t>разные образовательные технологии как традиционные, так и с применением активных и интера</w:t>
      </w:r>
      <w:r w:rsidRPr="00C72A07">
        <w:t>к</w:t>
      </w:r>
      <w:r w:rsidRPr="00C72A07">
        <w:t xml:space="preserve">тивных методов обучения. </w:t>
      </w:r>
    </w:p>
    <w:p w:rsidR="00E65033" w:rsidRPr="008C58C0" w:rsidRDefault="00E65033" w:rsidP="00E65033">
      <w:pPr>
        <w:pStyle w:val="Default"/>
        <w:ind w:firstLine="709"/>
        <w:rPr>
          <w:u w:val="single"/>
        </w:rPr>
      </w:pPr>
      <w:r w:rsidRPr="008C58C0">
        <w:rPr>
          <w:u w:val="single"/>
        </w:rPr>
        <w:t>Активные и интерактивные методы обучения:</w:t>
      </w:r>
    </w:p>
    <w:p w:rsidR="00E65033" w:rsidRDefault="00E65033" w:rsidP="00E65033">
      <w:pPr>
        <w:pStyle w:val="Default"/>
        <w:ind w:firstLine="709"/>
      </w:pPr>
      <w:r w:rsidRPr="00C03B1C">
        <w:t xml:space="preserve">Ролевые игры: </w:t>
      </w:r>
    </w:p>
    <w:p w:rsidR="00E65033" w:rsidRPr="00C03B1C" w:rsidRDefault="00E65033" w:rsidP="00E65033">
      <w:pPr>
        <w:pStyle w:val="Default"/>
        <w:ind w:firstLine="709"/>
      </w:pPr>
      <w:r w:rsidRPr="00C03B1C">
        <w:t>раздел 1 (тема 2), раздел 2 (тема 2), раздел 6 (темы 2, 3), раздел 7 (тема 1).</w:t>
      </w:r>
    </w:p>
    <w:p w:rsidR="00E65033" w:rsidRDefault="00E65033" w:rsidP="00E65033">
      <w:pPr>
        <w:pStyle w:val="Default"/>
        <w:ind w:firstLine="709"/>
      </w:pPr>
      <w:r w:rsidRPr="00C03B1C">
        <w:t xml:space="preserve">Групповые дискуссии:  раздел 1 (темы 4,5), раздел 3 (темы 1,4), раздел 4 (тема 3), </w:t>
      </w:r>
      <w:r>
        <w:t xml:space="preserve"> </w:t>
      </w:r>
    </w:p>
    <w:p w:rsidR="00E65033" w:rsidRPr="00C03B1C" w:rsidRDefault="00E65033" w:rsidP="00E65033">
      <w:pPr>
        <w:pStyle w:val="Default"/>
        <w:ind w:firstLine="709"/>
      </w:pPr>
      <w:r w:rsidRPr="00C03B1C">
        <w:t>раздел 5 (тема 3), раздел 6 (тема 4), раздел 7 (тема 3)</w:t>
      </w:r>
    </w:p>
    <w:p w:rsidR="00E65033" w:rsidRPr="008C58C0" w:rsidRDefault="00E65033" w:rsidP="00E65033">
      <w:pPr>
        <w:pStyle w:val="Default"/>
        <w:ind w:firstLine="709"/>
        <w:rPr>
          <w:iCs/>
        </w:rPr>
      </w:pPr>
      <w:r w:rsidRPr="00C03B1C">
        <w:t>Проекты: раздел 1 (тема 3), раздел 2 (тема 3), раздел 5 (тема 1).</w:t>
      </w:r>
    </w:p>
    <w:p w:rsidR="00E65033" w:rsidRDefault="00E65033" w:rsidP="00E65033">
      <w:pPr>
        <w:tabs>
          <w:tab w:val="right" w:leader="underscore" w:pos="9639"/>
        </w:tabs>
        <w:jc w:val="center"/>
        <w:rPr>
          <w:b/>
          <w:sz w:val="28"/>
          <w:szCs w:val="28"/>
        </w:rPr>
      </w:pPr>
    </w:p>
    <w:p w:rsidR="00E65033" w:rsidRPr="00746914" w:rsidRDefault="00E65033" w:rsidP="00E65033">
      <w:pPr>
        <w:tabs>
          <w:tab w:val="right" w:leader="underscore" w:pos="9639"/>
        </w:tabs>
        <w:jc w:val="center"/>
        <w:rPr>
          <w:b/>
          <w:bCs/>
        </w:rPr>
      </w:pPr>
      <w:r w:rsidRPr="00746914">
        <w:rPr>
          <w:b/>
        </w:rPr>
        <w:t>6.</w:t>
      </w:r>
      <w:r w:rsidRPr="00746914">
        <w:t xml:space="preserve"> </w:t>
      </w:r>
      <w:r w:rsidRPr="00746914">
        <w:rPr>
          <w:b/>
          <w:bCs/>
        </w:rPr>
        <w:t>ОЦЕНОЧНЫЕ СРЕДСТВА ДЛЯ ТЕКУЩЕГО КОНТРОЛЯ УСПЕВАЕМОСТИ, ПРОМ</w:t>
      </w:r>
      <w:r w:rsidRPr="00746914">
        <w:rPr>
          <w:b/>
          <w:bCs/>
        </w:rPr>
        <w:t>Е</w:t>
      </w:r>
      <w:r w:rsidRPr="00746914">
        <w:rPr>
          <w:b/>
          <w:bCs/>
        </w:rPr>
        <w:t>ЖУТОЧНОЙ АТТЕСТАЦИИ ПО ИТОГАМ ОСВОЕНИЯ ДИСЦИПЛИНЫ И УЧЕБНО-МЕТОДИЧЕСКОЕ ОБЕСПЕЧЕНИЕ САМОСТОЯТЕЛЬНОЙ РАБОТЫ СТУДЕНТОВ</w:t>
      </w:r>
    </w:p>
    <w:p w:rsidR="00E65033" w:rsidRDefault="00E65033" w:rsidP="00E65033">
      <w:pPr>
        <w:tabs>
          <w:tab w:val="right" w:leader="underscore" w:pos="9639"/>
        </w:tabs>
        <w:jc w:val="center"/>
        <w:rPr>
          <w:b/>
          <w:bCs/>
        </w:rPr>
      </w:pPr>
      <w:r>
        <w:rPr>
          <w:b/>
          <w:bCs/>
        </w:rPr>
        <w:lastRenderedPageBreak/>
        <w:t>Текущий контроль успеваемости</w:t>
      </w:r>
    </w:p>
    <w:p w:rsidR="00E65033" w:rsidRDefault="00E65033" w:rsidP="00E65033">
      <w:pPr>
        <w:tabs>
          <w:tab w:val="right" w:leader="underscore" w:pos="9639"/>
        </w:tabs>
        <w:jc w:val="center"/>
        <w:rPr>
          <w:b/>
          <w:bCs/>
        </w:rPr>
      </w:pPr>
      <w:r>
        <w:rPr>
          <w:b/>
          <w:bCs/>
        </w:rPr>
        <w:t>Примерные задания для проведения текущего контроля (7</w:t>
      </w:r>
      <w:r w:rsidRPr="00E839B5">
        <w:rPr>
          <w:b/>
          <w:bCs/>
        </w:rPr>
        <w:t xml:space="preserve"> семестр</w:t>
      </w:r>
      <w:r>
        <w:rPr>
          <w:b/>
          <w:bCs/>
        </w:rPr>
        <w:t>)</w:t>
      </w:r>
    </w:p>
    <w:p w:rsidR="00E65033" w:rsidRPr="00746914" w:rsidRDefault="00E65033" w:rsidP="00E65033">
      <w:pPr>
        <w:tabs>
          <w:tab w:val="right" w:leader="underscore" w:pos="9639"/>
        </w:tabs>
        <w:jc w:val="both"/>
        <w:rPr>
          <w:b/>
          <w:bCs/>
          <w:u w:val="single"/>
        </w:rPr>
      </w:pPr>
      <w:r w:rsidRPr="00E839B5">
        <w:rPr>
          <w:b/>
          <w:bCs/>
          <w:u w:val="single"/>
        </w:rPr>
        <w:t>Рейтинг</w:t>
      </w:r>
      <w:r>
        <w:rPr>
          <w:b/>
          <w:bCs/>
          <w:u w:val="single"/>
        </w:rPr>
        <w:t>-контроль</w:t>
      </w:r>
      <w:r w:rsidRPr="00E839B5">
        <w:rPr>
          <w:b/>
          <w:bCs/>
          <w:u w:val="single"/>
        </w:rPr>
        <w:t xml:space="preserve"> 1</w:t>
      </w:r>
    </w:p>
    <w:p w:rsidR="00E65033" w:rsidRPr="00746914" w:rsidRDefault="00E65033" w:rsidP="00E65033">
      <w:pPr>
        <w:rPr>
          <w:i/>
        </w:rPr>
      </w:pPr>
    </w:p>
    <w:p w:rsidR="00E65033" w:rsidRPr="00337D11" w:rsidRDefault="00E65033" w:rsidP="00575140">
      <w:pPr>
        <w:numPr>
          <w:ilvl w:val="0"/>
          <w:numId w:val="8"/>
        </w:numPr>
      </w:pPr>
      <w:r w:rsidRPr="00337D11">
        <w:t xml:space="preserve">Контрольное задание по восприятию текста на слух (тема </w:t>
      </w:r>
      <w:r w:rsidRPr="00337D11">
        <w:rPr>
          <w:lang w:val="en-US"/>
        </w:rPr>
        <w:t>Higher</w:t>
      </w:r>
      <w:r w:rsidRPr="00337D11">
        <w:t xml:space="preserve"> </w:t>
      </w:r>
      <w:r w:rsidRPr="00337D11">
        <w:rPr>
          <w:lang w:val="en-US"/>
        </w:rPr>
        <w:t>Education</w:t>
      </w:r>
      <w:r w:rsidRPr="00337D11">
        <w:t>)</w:t>
      </w:r>
    </w:p>
    <w:p w:rsidR="00E65033" w:rsidRPr="00337D11" w:rsidRDefault="00E65033" w:rsidP="00E65033">
      <w:pPr>
        <w:rPr>
          <w:b/>
          <w:lang w:val="en-US"/>
        </w:rPr>
      </w:pPr>
      <w:r w:rsidRPr="00337D11">
        <w:rPr>
          <w:b/>
          <w:i/>
          <w:lang w:val="en-US"/>
        </w:rPr>
        <w:t xml:space="preserve">Listen to the record and fill in the gaps in the </w:t>
      </w:r>
      <w:proofErr w:type="gramStart"/>
      <w:r w:rsidRPr="00337D11">
        <w:rPr>
          <w:b/>
          <w:i/>
          <w:lang w:val="en-US"/>
        </w:rPr>
        <w:t>report  “</w:t>
      </w:r>
      <w:proofErr w:type="gramEnd"/>
      <w:r w:rsidRPr="00337D11">
        <w:rPr>
          <w:b/>
          <w:lang w:val="en-US"/>
        </w:rPr>
        <w:t xml:space="preserve">Dealing with the High Cost of Higher Education” </w:t>
      </w:r>
    </w:p>
    <w:p w:rsidR="00E65033" w:rsidRPr="00337D11" w:rsidRDefault="00E65033" w:rsidP="00E65033">
      <w:pPr>
        <w:rPr>
          <w:lang w:val="en-US"/>
        </w:rPr>
      </w:pPr>
    </w:p>
    <w:p w:rsidR="00E65033" w:rsidRPr="00337D11" w:rsidRDefault="00E65033" w:rsidP="00E65033">
      <w:pPr>
        <w:rPr>
          <w:lang w:val="en-US"/>
        </w:rPr>
      </w:pPr>
      <w:r w:rsidRPr="00337D11">
        <w:rPr>
          <w:lang w:val="en-US"/>
        </w:rPr>
        <w:t>The trouble is that higher education _____________made up of _____________units.</w:t>
      </w:r>
    </w:p>
    <w:p w:rsidR="00E65033" w:rsidRPr="00337D11" w:rsidRDefault="00E65033" w:rsidP="00E65033">
      <w:pPr>
        <w:rPr>
          <w:lang w:val="en-US"/>
        </w:rPr>
      </w:pPr>
      <w:r w:rsidRPr="00337D11">
        <w:rPr>
          <w:lang w:val="en-US"/>
        </w:rPr>
        <w:t>These units must support _____________The net result is _____________that, for all its tax advantages and private subsidies, still exacts _____________With the annual total of _____________exceeding $30,000,  and with costs even for _____________topping $10.000,  paying for college has become __________________________including those with six-figure incomes.</w:t>
      </w:r>
      <w:r w:rsidRPr="00D24582">
        <w:rPr>
          <w:lang w:val="en-US"/>
        </w:rPr>
        <w:t xml:space="preserve"> </w:t>
      </w:r>
      <w:r w:rsidRPr="00337D11">
        <w:rPr>
          <w:lang w:val="en-US"/>
        </w:rPr>
        <w:t>No wonder_____________</w:t>
      </w:r>
    </w:p>
    <w:p w:rsidR="00E65033" w:rsidRPr="00337D11" w:rsidRDefault="00E65033" w:rsidP="00E65033">
      <w:pPr>
        <w:rPr>
          <w:lang w:val="en-US"/>
        </w:rPr>
      </w:pPr>
    </w:p>
    <w:p w:rsidR="00E65033" w:rsidRPr="00337D11" w:rsidRDefault="00E65033" w:rsidP="00E65033">
      <w:pPr>
        <w:rPr>
          <w:lang w:val="en-US"/>
        </w:rPr>
      </w:pPr>
      <w:r w:rsidRPr="00337D11">
        <w:rPr>
          <w:lang w:val="en-US"/>
        </w:rPr>
        <w:t>Virtually every school, from Harvard to _____________insists _____________Simply holding _____________to slightly more than the rate of inflation is considered an achievement and only a handful of institutions _____________</w:t>
      </w:r>
      <w:r w:rsidRPr="00D24582">
        <w:rPr>
          <w:lang w:val="en-US"/>
        </w:rPr>
        <w:t xml:space="preserve"> </w:t>
      </w:r>
      <w:proofErr w:type="gramStart"/>
      <w:r w:rsidRPr="00337D11">
        <w:rPr>
          <w:lang w:val="en-US"/>
        </w:rPr>
        <w:t>For</w:t>
      </w:r>
      <w:proofErr w:type="gramEnd"/>
      <w:r w:rsidRPr="00337D11">
        <w:rPr>
          <w:lang w:val="en-US"/>
        </w:rPr>
        <w:t xml:space="preserve"> their part the colleges blame soaring tuition on off-campus scapegoats – congressional budget cutters, government regulators and _____________</w:t>
      </w:r>
    </w:p>
    <w:p w:rsidR="00E65033" w:rsidRPr="00337D11" w:rsidRDefault="00E65033" w:rsidP="00E65033">
      <w:pPr>
        <w:rPr>
          <w:lang w:val="en-US"/>
        </w:rPr>
      </w:pPr>
    </w:p>
    <w:p w:rsidR="00E65033" w:rsidRPr="00337D11" w:rsidRDefault="00E65033" w:rsidP="00E65033">
      <w:pPr>
        <w:rPr>
          <w:lang w:val="en-US"/>
        </w:rPr>
      </w:pPr>
      <w:r w:rsidRPr="00337D11">
        <w:rPr>
          <w:lang w:val="en-US"/>
        </w:rPr>
        <w:t xml:space="preserve">Rarely mentioned are the on-campus causes of the tuition crisis: nonproductive____________, </w:t>
      </w:r>
      <w:proofErr w:type="gramStart"/>
      <w:r w:rsidRPr="00337D11">
        <w:rPr>
          <w:lang w:val="en-US"/>
        </w:rPr>
        <w:t>ballooning  _</w:t>
      </w:r>
      <w:proofErr w:type="gramEnd"/>
      <w:r w:rsidRPr="00337D11">
        <w:rPr>
          <w:lang w:val="en-US"/>
        </w:rPr>
        <w:t>____________ “celebrity” salaries for professional starts, etc.</w:t>
      </w:r>
    </w:p>
    <w:p w:rsidR="00E65033" w:rsidRPr="00337D11" w:rsidRDefault="00E65033" w:rsidP="00E65033">
      <w:pPr>
        <w:rPr>
          <w:lang w:val="en-US"/>
        </w:rPr>
      </w:pPr>
      <w:r w:rsidRPr="00337D11">
        <w:rPr>
          <w:lang w:val="en-US"/>
        </w:rPr>
        <w:t>In their defense _____________not only those who might be described as _____________usually _____________</w:t>
      </w:r>
    </w:p>
    <w:p w:rsidR="00E65033" w:rsidRPr="00337D11" w:rsidRDefault="00E65033" w:rsidP="00E65033">
      <w:pPr>
        <w:rPr>
          <w:lang w:val="en-US"/>
        </w:rPr>
      </w:pPr>
      <w:r w:rsidRPr="00337D11">
        <w:rPr>
          <w:lang w:val="en-US"/>
        </w:rPr>
        <w:t xml:space="preserve">In fact, _____________what began as a subsidy for the minority, has turned into </w:t>
      </w:r>
      <w:proofErr w:type="gramStart"/>
      <w:r w:rsidRPr="00337D11">
        <w:rPr>
          <w:lang w:val="en-US"/>
        </w:rPr>
        <w:t>an</w:t>
      </w:r>
      <w:proofErr w:type="gramEnd"/>
      <w:r w:rsidRPr="00337D11">
        <w:rPr>
          <w:lang w:val="en-US"/>
        </w:rPr>
        <w:t xml:space="preserve"> _____________</w:t>
      </w:r>
      <w:r w:rsidRPr="00D24582">
        <w:rPr>
          <w:lang w:val="en-US"/>
        </w:rPr>
        <w:t xml:space="preserve"> </w:t>
      </w:r>
      <w:r w:rsidRPr="00337D11">
        <w:rPr>
          <w:lang w:val="en-US"/>
        </w:rPr>
        <w:t>St</w:t>
      </w:r>
      <w:r w:rsidRPr="00337D11">
        <w:rPr>
          <w:lang w:val="en-US"/>
        </w:rPr>
        <w:t>u</w:t>
      </w:r>
      <w:r w:rsidRPr="00337D11">
        <w:rPr>
          <w:lang w:val="en-US"/>
        </w:rPr>
        <w:t>dent’s debt _____________night beer busts.</w:t>
      </w:r>
      <w:r w:rsidRPr="00D24582">
        <w:rPr>
          <w:lang w:val="en-US"/>
        </w:rPr>
        <w:t xml:space="preserve"> </w:t>
      </w:r>
      <w:r w:rsidRPr="00337D11">
        <w:rPr>
          <w:lang w:val="en-US"/>
        </w:rPr>
        <w:t>The disturbing truth is that _____________wind up in jobs that_____________</w:t>
      </w:r>
      <w:r w:rsidRPr="00D24582">
        <w:rPr>
          <w:lang w:val="en-US"/>
        </w:rPr>
        <w:t xml:space="preserve"> </w:t>
      </w:r>
      <w:r w:rsidRPr="00337D11">
        <w:rPr>
          <w:lang w:val="en-US"/>
        </w:rPr>
        <w:t>There are simply too many _____________too few_____________</w:t>
      </w:r>
      <w:r w:rsidRPr="00D24582">
        <w:rPr>
          <w:lang w:val="en-US"/>
        </w:rPr>
        <w:t xml:space="preserve"> </w:t>
      </w:r>
      <w:r w:rsidRPr="00337D11">
        <w:rPr>
          <w:lang w:val="en-US"/>
        </w:rPr>
        <w:t>Among college graduates entering the work force_____________</w:t>
      </w:r>
      <w:r w:rsidRPr="00D24582">
        <w:rPr>
          <w:lang w:val="en-US"/>
        </w:rPr>
        <w:t xml:space="preserve"> </w:t>
      </w:r>
      <w:r w:rsidRPr="00337D11">
        <w:rPr>
          <w:lang w:val="en-US"/>
        </w:rPr>
        <w:t>Surely, an enterprise as replete with _____________as higher education, should design a new system _____________Although _____________it’s far easier _____________</w:t>
      </w:r>
      <w:r w:rsidRPr="00D24582">
        <w:rPr>
          <w:lang w:val="en-US"/>
        </w:rPr>
        <w:t xml:space="preserve"> </w:t>
      </w:r>
      <w:r w:rsidRPr="00337D11">
        <w:rPr>
          <w:lang w:val="en-US"/>
        </w:rPr>
        <w:t>Change _____________One explanation for the slow pace of change is that _____________are  _____________status quo.</w:t>
      </w:r>
      <w:r w:rsidRPr="00D24582">
        <w:rPr>
          <w:lang w:val="en-US"/>
        </w:rPr>
        <w:t xml:space="preserve"> </w:t>
      </w:r>
      <w:r w:rsidRPr="00337D11">
        <w:rPr>
          <w:lang w:val="en-US"/>
        </w:rPr>
        <w:t>After all, they enjoy _____________make _____________</w:t>
      </w:r>
      <w:r w:rsidRPr="00D24582">
        <w:rPr>
          <w:lang w:val="en-US"/>
        </w:rPr>
        <w:t xml:space="preserve"> </w:t>
      </w:r>
      <w:r w:rsidRPr="00337D11">
        <w:rPr>
          <w:lang w:val="en-US"/>
        </w:rPr>
        <w:t xml:space="preserve">spend _____________experience far less on-the-job </w:t>
      </w:r>
      <w:proofErr w:type="gramStart"/>
      <w:r w:rsidRPr="00337D11">
        <w:rPr>
          <w:lang w:val="en-US"/>
        </w:rPr>
        <w:t xml:space="preserve">stress </w:t>
      </w:r>
      <w:r w:rsidRPr="00D24582">
        <w:rPr>
          <w:lang w:val="en-US"/>
        </w:rPr>
        <w:t xml:space="preserve"> </w:t>
      </w:r>
      <w:r w:rsidRPr="00337D11">
        <w:rPr>
          <w:lang w:val="en-US"/>
        </w:rPr>
        <w:t>than</w:t>
      </w:r>
      <w:proofErr w:type="gramEnd"/>
      <w:r w:rsidRPr="00337D11">
        <w:rPr>
          <w:lang w:val="en-US"/>
        </w:rPr>
        <w:t xml:space="preserve"> _____________Why rock the boat?</w:t>
      </w:r>
    </w:p>
    <w:p w:rsidR="00E65033" w:rsidRPr="00337D11" w:rsidRDefault="00E65033" w:rsidP="00E65033">
      <w:pPr>
        <w:rPr>
          <w:lang w:val="en-US"/>
        </w:rPr>
      </w:pPr>
    </w:p>
    <w:p w:rsidR="00E65033" w:rsidRPr="00337D11" w:rsidRDefault="00E65033" w:rsidP="00E65033">
      <w:pPr>
        <w:rPr>
          <w:lang w:val="en-US"/>
        </w:rPr>
      </w:pPr>
      <w:r w:rsidRPr="00337D11">
        <w:rPr>
          <w:lang w:val="en-US"/>
        </w:rPr>
        <w:t>Much depends on the emergence of leaders, who will have both _____________higher education’s encrus</w:t>
      </w:r>
      <w:r w:rsidRPr="00337D11">
        <w:rPr>
          <w:lang w:val="en-US"/>
        </w:rPr>
        <w:t>t</w:t>
      </w:r>
      <w:r w:rsidRPr="00337D11">
        <w:rPr>
          <w:lang w:val="en-US"/>
        </w:rPr>
        <w:t>ed traditions and _____________the faculty-club snickers and snubs.</w:t>
      </w:r>
      <w:r w:rsidRPr="00D24582">
        <w:rPr>
          <w:lang w:val="en-US"/>
        </w:rPr>
        <w:t xml:space="preserve"> </w:t>
      </w:r>
      <w:r w:rsidRPr="00337D11">
        <w:rPr>
          <w:lang w:val="en-US"/>
        </w:rPr>
        <w:t>America has begun holding _____________for the way they run their</w:t>
      </w:r>
      <w:r w:rsidRPr="00D24582">
        <w:rPr>
          <w:lang w:val="en-US"/>
        </w:rPr>
        <w:t xml:space="preserve"> </w:t>
      </w:r>
      <w:r w:rsidRPr="00337D11">
        <w:rPr>
          <w:lang w:val="en-US"/>
        </w:rPr>
        <w:t>_____________It now must _____________financial affairs.</w:t>
      </w:r>
    </w:p>
    <w:p w:rsidR="00E65033" w:rsidRPr="00337D11" w:rsidRDefault="00E65033" w:rsidP="00E65033">
      <w:pPr>
        <w:rPr>
          <w:lang w:val="en-US"/>
        </w:rPr>
      </w:pPr>
    </w:p>
    <w:p w:rsidR="00E65033" w:rsidRPr="00337D11" w:rsidRDefault="00E65033" w:rsidP="00575140">
      <w:pPr>
        <w:numPr>
          <w:ilvl w:val="0"/>
          <w:numId w:val="8"/>
        </w:numPr>
      </w:pPr>
      <w:r>
        <w:t>П</w:t>
      </w:r>
      <w:r w:rsidRPr="00337D11">
        <w:t xml:space="preserve">рактическое </w:t>
      </w:r>
      <w:r>
        <w:t xml:space="preserve">контрольное </w:t>
      </w:r>
      <w:r w:rsidRPr="00337D11">
        <w:t xml:space="preserve">задание на восприятие содержания видео (тема </w:t>
      </w:r>
      <w:r w:rsidRPr="00337D11">
        <w:rPr>
          <w:lang w:val="en-US"/>
        </w:rPr>
        <w:t>Higher</w:t>
      </w:r>
      <w:r w:rsidRPr="00337D11">
        <w:t xml:space="preserve"> </w:t>
      </w:r>
      <w:r w:rsidRPr="00337D11">
        <w:rPr>
          <w:lang w:val="en-US"/>
        </w:rPr>
        <w:t>Education</w:t>
      </w:r>
      <w:r w:rsidRPr="00337D11">
        <w:t xml:space="preserve">), выделения полезной лексики и его последующего обсуждения. </w:t>
      </w:r>
    </w:p>
    <w:p w:rsidR="00E65033" w:rsidRPr="00337D11" w:rsidRDefault="00E65033" w:rsidP="00E65033">
      <w:pPr>
        <w:rPr>
          <w:b/>
          <w:lang w:val="en-US"/>
        </w:rPr>
      </w:pPr>
      <w:r w:rsidRPr="00A53995">
        <w:t xml:space="preserve"> </w:t>
      </w:r>
      <w:r w:rsidRPr="00337D11">
        <w:rPr>
          <w:b/>
          <w:lang w:val="en-US"/>
        </w:rPr>
        <w:t>Some questions about HCC (Heartland Community College) to be answered while and after watching the video.</w:t>
      </w:r>
    </w:p>
    <w:p w:rsidR="00E65033" w:rsidRPr="00337D11" w:rsidRDefault="00E65033" w:rsidP="00575140">
      <w:pPr>
        <w:numPr>
          <w:ilvl w:val="0"/>
          <w:numId w:val="7"/>
        </w:numPr>
        <w:rPr>
          <w:lang w:val="en-US"/>
        </w:rPr>
      </w:pPr>
      <w:r w:rsidRPr="00337D11">
        <w:rPr>
          <w:lang w:val="en-US"/>
        </w:rPr>
        <w:t>Is HCC an old school?</w:t>
      </w:r>
    </w:p>
    <w:p w:rsidR="00E65033" w:rsidRPr="00337D11" w:rsidRDefault="00E65033" w:rsidP="00575140">
      <w:pPr>
        <w:numPr>
          <w:ilvl w:val="0"/>
          <w:numId w:val="7"/>
        </w:numPr>
        <w:rPr>
          <w:lang w:val="en-US"/>
        </w:rPr>
      </w:pPr>
      <w:r w:rsidRPr="00337D11">
        <w:rPr>
          <w:lang w:val="en-US"/>
        </w:rPr>
        <w:t>How symbolic is its symbol, i.e. a window?</w:t>
      </w:r>
    </w:p>
    <w:p w:rsidR="00E65033" w:rsidRPr="00337D11" w:rsidRDefault="00E65033" w:rsidP="00575140">
      <w:pPr>
        <w:numPr>
          <w:ilvl w:val="0"/>
          <w:numId w:val="7"/>
        </w:numPr>
        <w:rPr>
          <w:lang w:val="en-US"/>
        </w:rPr>
      </w:pPr>
      <w:r w:rsidRPr="00337D11">
        <w:rPr>
          <w:lang w:val="en-US"/>
        </w:rPr>
        <w:t>How are the following words in two columns paired in the video?</w:t>
      </w: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2"/>
        <w:gridCol w:w="2818"/>
      </w:tblGrid>
      <w:tr w:rsidR="00E65033" w:rsidRPr="00337D11" w:rsidTr="00A53995">
        <w:tc>
          <w:tcPr>
            <w:tcW w:w="3122" w:type="dxa"/>
            <w:shd w:val="clear" w:color="auto" w:fill="auto"/>
          </w:tcPr>
          <w:p w:rsidR="00E65033" w:rsidRPr="00337D11" w:rsidRDefault="00E65033" w:rsidP="00A53995">
            <w:pPr>
              <w:rPr>
                <w:lang w:val="en-US"/>
              </w:rPr>
            </w:pPr>
            <w:r w:rsidRPr="00337D11">
              <w:rPr>
                <w:lang w:val="en-US"/>
              </w:rPr>
              <w:t xml:space="preserve">     Foundation for</w:t>
            </w:r>
          </w:p>
        </w:tc>
        <w:tc>
          <w:tcPr>
            <w:tcW w:w="2818" w:type="dxa"/>
            <w:shd w:val="clear" w:color="auto" w:fill="auto"/>
          </w:tcPr>
          <w:p w:rsidR="00E65033" w:rsidRPr="00337D11" w:rsidRDefault="00E65033" w:rsidP="00A53995">
            <w:pPr>
              <w:rPr>
                <w:lang w:val="en-US"/>
              </w:rPr>
            </w:pPr>
            <w:r w:rsidRPr="00337D11">
              <w:rPr>
                <w:lang w:val="en-US"/>
              </w:rPr>
              <w:t>technology</w:t>
            </w:r>
          </w:p>
        </w:tc>
      </w:tr>
      <w:tr w:rsidR="00E65033" w:rsidRPr="00337D11" w:rsidTr="00A53995">
        <w:tc>
          <w:tcPr>
            <w:tcW w:w="3122" w:type="dxa"/>
            <w:shd w:val="clear" w:color="auto" w:fill="auto"/>
          </w:tcPr>
          <w:p w:rsidR="00E65033" w:rsidRPr="00337D11" w:rsidRDefault="00E65033" w:rsidP="00A53995">
            <w:pPr>
              <w:rPr>
                <w:lang w:val="en-US"/>
              </w:rPr>
            </w:pPr>
            <w:r w:rsidRPr="00337D11">
              <w:rPr>
                <w:lang w:val="en-US"/>
              </w:rPr>
              <w:t>Vehicle for</w:t>
            </w:r>
          </w:p>
        </w:tc>
        <w:tc>
          <w:tcPr>
            <w:tcW w:w="2818" w:type="dxa"/>
            <w:shd w:val="clear" w:color="auto" w:fill="auto"/>
          </w:tcPr>
          <w:p w:rsidR="00E65033" w:rsidRPr="00337D11" w:rsidRDefault="00E65033" w:rsidP="00A53995">
            <w:pPr>
              <w:rPr>
                <w:lang w:val="en-US"/>
              </w:rPr>
            </w:pPr>
            <w:r w:rsidRPr="00337D11">
              <w:rPr>
                <w:lang w:val="en-US"/>
              </w:rPr>
              <w:t>change</w:t>
            </w:r>
          </w:p>
        </w:tc>
      </w:tr>
      <w:tr w:rsidR="00E65033" w:rsidRPr="00337D11" w:rsidTr="00A53995">
        <w:tc>
          <w:tcPr>
            <w:tcW w:w="3122" w:type="dxa"/>
            <w:shd w:val="clear" w:color="auto" w:fill="auto"/>
          </w:tcPr>
          <w:p w:rsidR="00E65033" w:rsidRPr="00337D11" w:rsidRDefault="00E65033" w:rsidP="00A53995">
            <w:pPr>
              <w:rPr>
                <w:lang w:val="en-US"/>
              </w:rPr>
            </w:pPr>
            <w:r w:rsidRPr="00337D11">
              <w:rPr>
                <w:lang w:val="en-US"/>
              </w:rPr>
              <w:t>Center for</w:t>
            </w:r>
          </w:p>
        </w:tc>
        <w:tc>
          <w:tcPr>
            <w:tcW w:w="2818" w:type="dxa"/>
            <w:shd w:val="clear" w:color="auto" w:fill="auto"/>
          </w:tcPr>
          <w:p w:rsidR="00E65033" w:rsidRPr="00337D11" w:rsidRDefault="00E65033" w:rsidP="00A53995">
            <w:pPr>
              <w:rPr>
                <w:lang w:val="en-US"/>
              </w:rPr>
            </w:pPr>
            <w:r w:rsidRPr="00337D11">
              <w:rPr>
                <w:lang w:val="en-US"/>
              </w:rPr>
              <w:t>enrichment</w:t>
            </w:r>
          </w:p>
        </w:tc>
      </w:tr>
      <w:tr w:rsidR="00E65033" w:rsidRPr="00337D11" w:rsidTr="00A53995">
        <w:tc>
          <w:tcPr>
            <w:tcW w:w="3122" w:type="dxa"/>
            <w:shd w:val="clear" w:color="auto" w:fill="auto"/>
          </w:tcPr>
          <w:p w:rsidR="00E65033" w:rsidRPr="00337D11" w:rsidRDefault="00E65033" w:rsidP="00A53995">
            <w:pPr>
              <w:rPr>
                <w:lang w:val="en-US"/>
              </w:rPr>
            </w:pPr>
            <w:r w:rsidRPr="00337D11">
              <w:rPr>
                <w:lang w:val="en-US"/>
              </w:rPr>
              <w:t>Home for</w:t>
            </w:r>
          </w:p>
        </w:tc>
        <w:tc>
          <w:tcPr>
            <w:tcW w:w="2818" w:type="dxa"/>
            <w:shd w:val="clear" w:color="auto" w:fill="auto"/>
          </w:tcPr>
          <w:p w:rsidR="00E65033" w:rsidRPr="00337D11" w:rsidRDefault="00E65033" w:rsidP="00A53995">
            <w:pPr>
              <w:rPr>
                <w:lang w:val="en-US"/>
              </w:rPr>
            </w:pPr>
            <w:r w:rsidRPr="00337D11">
              <w:rPr>
                <w:lang w:val="en-US"/>
              </w:rPr>
              <w:t>growth</w:t>
            </w:r>
          </w:p>
        </w:tc>
      </w:tr>
      <w:tr w:rsidR="00E65033" w:rsidRPr="00337D11" w:rsidTr="00A53995">
        <w:tc>
          <w:tcPr>
            <w:tcW w:w="3122" w:type="dxa"/>
            <w:shd w:val="clear" w:color="auto" w:fill="auto"/>
          </w:tcPr>
          <w:p w:rsidR="00E65033" w:rsidRPr="00337D11" w:rsidRDefault="00E65033" w:rsidP="00A53995">
            <w:pPr>
              <w:rPr>
                <w:lang w:val="en-US"/>
              </w:rPr>
            </w:pPr>
            <w:r w:rsidRPr="00337D11">
              <w:rPr>
                <w:lang w:val="en-US"/>
              </w:rPr>
              <w:t>Heaven for</w:t>
            </w:r>
          </w:p>
        </w:tc>
        <w:tc>
          <w:tcPr>
            <w:tcW w:w="2818" w:type="dxa"/>
            <w:shd w:val="clear" w:color="auto" w:fill="auto"/>
          </w:tcPr>
          <w:p w:rsidR="00E65033" w:rsidRPr="00337D11" w:rsidRDefault="00E65033" w:rsidP="00A53995">
            <w:pPr>
              <w:rPr>
                <w:lang w:val="en-US"/>
              </w:rPr>
            </w:pPr>
            <w:r w:rsidRPr="00337D11">
              <w:rPr>
                <w:lang w:val="en-US"/>
              </w:rPr>
              <w:t>creativity</w:t>
            </w:r>
          </w:p>
        </w:tc>
      </w:tr>
      <w:tr w:rsidR="00E65033" w:rsidRPr="00337D11" w:rsidTr="00A53995">
        <w:tc>
          <w:tcPr>
            <w:tcW w:w="3122" w:type="dxa"/>
            <w:shd w:val="clear" w:color="auto" w:fill="auto"/>
          </w:tcPr>
          <w:p w:rsidR="00E65033" w:rsidRPr="00337D11" w:rsidRDefault="00E65033" w:rsidP="00A53995">
            <w:pPr>
              <w:rPr>
                <w:lang w:val="en-US"/>
              </w:rPr>
            </w:pPr>
            <w:r w:rsidRPr="00337D11">
              <w:rPr>
                <w:lang w:val="en-US"/>
              </w:rPr>
              <w:t>Setting for</w:t>
            </w:r>
          </w:p>
        </w:tc>
        <w:tc>
          <w:tcPr>
            <w:tcW w:w="2818" w:type="dxa"/>
            <w:shd w:val="clear" w:color="auto" w:fill="auto"/>
          </w:tcPr>
          <w:p w:rsidR="00E65033" w:rsidRPr="00337D11" w:rsidRDefault="00E65033" w:rsidP="00A53995">
            <w:pPr>
              <w:rPr>
                <w:lang w:val="en-US"/>
              </w:rPr>
            </w:pPr>
            <w:r w:rsidRPr="00337D11">
              <w:rPr>
                <w:lang w:val="en-US"/>
              </w:rPr>
              <w:t>advancement</w:t>
            </w:r>
          </w:p>
        </w:tc>
      </w:tr>
    </w:tbl>
    <w:p w:rsidR="00E65033" w:rsidRPr="00337D11" w:rsidRDefault="00E65033" w:rsidP="00575140">
      <w:pPr>
        <w:numPr>
          <w:ilvl w:val="0"/>
          <w:numId w:val="7"/>
        </w:numPr>
        <w:rPr>
          <w:lang w:val="en-US"/>
        </w:rPr>
      </w:pPr>
      <w:r w:rsidRPr="00337D11">
        <w:rPr>
          <w:lang w:val="en-US"/>
        </w:rPr>
        <w:t>In what ways does HCC serve the population of the district, i.e. meet the many educational needs?</w:t>
      </w:r>
    </w:p>
    <w:p w:rsidR="00E65033" w:rsidRPr="00337D11" w:rsidRDefault="00E65033" w:rsidP="00575140">
      <w:pPr>
        <w:numPr>
          <w:ilvl w:val="0"/>
          <w:numId w:val="7"/>
        </w:numPr>
        <w:rPr>
          <w:lang w:val="en-US"/>
        </w:rPr>
      </w:pPr>
      <w:r w:rsidRPr="00337D11">
        <w:rPr>
          <w:lang w:val="en-US"/>
        </w:rPr>
        <w:t>Who is a typical HCC student?</w:t>
      </w:r>
    </w:p>
    <w:p w:rsidR="00E65033" w:rsidRPr="00337D11" w:rsidRDefault="00E65033" w:rsidP="00575140">
      <w:pPr>
        <w:numPr>
          <w:ilvl w:val="0"/>
          <w:numId w:val="7"/>
        </w:numPr>
        <w:rPr>
          <w:lang w:val="en-US"/>
        </w:rPr>
      </w:pPr>
      <w:r w:rsidRPr="00337D11">
        <w:rPr>
          <w:lang w:val="en-US"/>
        </w:rPr>
        <w:t>What can those “looking for personal enrichment” find in HCC?</w:t>
      </w:r>
    </w:p>
    <w:p w:rsidR="00E65033" w:rsidRPr="00337D11" w:rsidRDefault="00E65033" w:rsidP="00575140">
      <w:pPr>
        <w:numPr>
          <w:ilvl w:val="0"/>
          <w:numId w:val="7"/>
        </w:numPr>
        <w:rPr>
          <w:lang w:val="en-US"/>
        </w:rPr>
      </w:pPr>
      <w:r w:rsidRPr="00337D11">
        <w:rPr>
          <w:lang w:val="en-US"/>
        </w:rPr>
        <w:t>What are the four HCC “keys” to meaningful education it is proud about?</w:t>
      </w:r>
    </w:p>
    <w:p w:rsidR="00E65033" w:rsidRPr="00337D11" w:rsidRDefault="00E65033" w:rsidP="00575140">
      <w:pPr>
        <w:numPr>
          <w:ilvl w:val="0"/>
          <w:numId w:val="7"/>
        </w:numPr>
        <w:rPr>
          <w:lang w:val="en-US"/>
        </w:rPr>
      </w:pPr>
      <w:r w:rsidRPr="00337D11">
        <w:rPr>
          <w:lang w:val="en-US"/>
        </w:rPr>
        <w:t xml:space="preserve">(Please fill in the gaps) They claim they provide “skills necessary </w:t>
      </w:r>
    </w:p>
    <w:p w:rsidR="00E65033" w:rsidRPr="00337D11" w:rsidRDefault="00E65033" w:rsidP="00E65033">
      <w:pPr>
        <w:ind w:left="360"/>
        <w:rPr>
          <w:lang w:val="en-US"/>
        </w:rPr>
      </w:pPr>
      <w:r w:rsidRPr="00337D11">
        <w:rPr>
          <w:lang w:val="en-US"/>
        </w:rPr>
        <w:t xml:space="preserve">      </w:t>
      </w:r>
      <w:proofErr w:type="gramStart"/>
      <w:r w:rsidRPr="00337D11">
        <w:rPr>
          <w:lang w:val="en-US"/>
        </w:rPr>
        <w:t>to</w:t>
      </w:r>
      <w:proofErr w:type="gramEnd"/>
      <w:r w:rsidRPr="00337D11">
        <w:rPr>
          <w:lang w:val="en-US"/>
        </w:rPr>
        <w:t xml:space="preserve"> compete ………………………………….. </w:t>
      </w:r>
      <w:proofErr w:type="gramStart"/>
      <w:r w:rsidRPr="00337D11">
        <w:rPr>
          <w:lang w:val="en-US"/>
        </w:rPr>
        <w:t>or</w:t>
      </w:r>
      <w:proofErr w:type="gramEnd"/>
      <w:r w:rsidRPr="00337D11">
        <w:rPr>
          <w:lang w:val="en-US"/>
        </w:rPr>
        <w:t xml:space="preserve"> complete </w:t>
      </w:r>
    </w:p>
    <w:p w:rsidR="00E65033" w:rsidRPr="00337D11" w:rsidRDefault="00E65033" w:rsidP="00575140">
      <w:pPr>
        <w:numPr>
          <w:ilvl w:val="0"/>
          <w:numId w:val="7"/>
        </w:numPr>
        <w:rPr>
          <w:lang w:val="en-US"/>
        </w:rPr>
      </w:pPr>
      <w:r w:rsidRPr="00337D11">
        <w:rPr>
          <w:lang w:val="en-US"/>
        </w:rPr>
        <w:t>Which of the opportunities are mentioned?</w:t>
      </w:r>
    </w:p>
    <w:p w:rsidR="00E65033" w:rsidRPr="00337D11" w:rsidRDefault="00E65033" w:rsidP="00575140">
      <w:pPr>
        <w:numPr>
          <w:ilvl w:val="1"/>
          <w:numId w:val="7"/>
        </w:numPr>
        <w:rPr>
          <w:lang w:val="en-US"/>
        </w:rPr>
      </w:pPr>
      <w:r w:rsidRPr="00337D11">
        <w:rPr>
          <w:lang w:val="en-US"/>
        </w:rPr>
        <w:lastRenderedPageBreak/>
        <w:t>Credit courses for future transfers to 4-year schools</w:t>
      </w:r>
    </w:p>
    <w:p w:rsidR="00E65033" w:rsidRPr="00337D11" w:rsidRDefault="00E65033" w:rsidP="00575140">
      <w:pPr>
        <w:numPr>
          <w:ilvl w:val="1"/>
          <w:numId w:val="7"/>
        </w:numPr>
        <w:rPr>
          <w:lang w:val="en-US"/>
        </w:rPr>
      </w:pPr>
      <w:r w:rsidRPr="00337D11">
        <w:rPr>
          <w:lang w:val="en-US"/>
        </w:rPr>
        <w:t>Bachelor’s Degrees</w:t>
      </w:r>
    </w:p>
    <w:p w:rsidR="00E65033" w:rsidRPr="00337D11" w:rsidRDefault="00E65033" w:rsidP="00575140">
      <w:pPr>
        <w:numPr>
          <w:ilvl w:val="1"/>
          <w:numId w:val="7"/>
        </w:numPr>
        <w:rPr>
          <w:lang w:val="en-US"/>
        </w:rPr>
      </w:pPr>
      <w:r w:rsidRPr="00337D11">
        <w:rPr>
          <w:lang w:val="en-US"/>
        </w:rPr>
        <w:t>Rigorous academic courses</w:t>
      </w:r>
    </w:p>
    <w:p w:rsidR="00E65033" w:rsidRPr="00337D11" w:rsidRDefault="00E65033" w:rsidP="00575140">
      <w:pPr>
        <w:numPr>
          <w:ilvl w:val="1"/>
          <w:numId w:val="7"/>
        </w:numPr>
        <w:rPr>
          <w:lang w:val="en-US"/>
        </w:rPr>
      </w:pPr>
      <w:r w:rsidRPr="00337D11">
        <w:rPr>
          <w:lang w:val="en-US"/>
        </w:rPr>
        <w:t>International programs</w:t>
      </w:r>
    </w:p>
    <w:p w:rsidR="00E65033" w:rsidRPr="00337D11" w:rsidRDefault="00E65033" w:rsidP="00575140">
      <w:pPr>
        <w:numPr>
          <w:ilvl w:val="1"/>
          <w:numId w:val="7"/>
        </w:numPr>
        <w:rPr>
          <w:lang w:val="en-US"/>
        </w:rPr>
      </w:pPr>
      <w:r w:rsidRPr="00337D11">
        <w:rPr>
          <w:lang w:val="en-US"/>
        </w:rPr>
        <w:t>Vocational technical programs</w:t>
      </w:r>
    </w:p>
    <w:p w:rsidR="00E65033" w:rsidRPr="00337D11" w:rsidRDefault="00E65033" w:rsidP="00575140">
      <w:pPr>
        <w:numPr>
          <w:ilvl w:val="1"/>
          <w:numId w:val="7"/>
        </w:numPr>
        <w:rPr>
          <w:lang w:val="en-US"/>
        </w:rPr>
      </w:pPr>
      <w:r w:rsidRPr="00337D11">
        <w:rPr>
          <w:lang w:val="en-US"/>
        </w:rPr>
        <w:t>Training programs for employees from local businesses</w:t>
      </w:r>
    </w:p>
    <w:p w:rsidR="00E65033" w:rsidRPr="00337D11" w:rsidRDefault="00E65033" w:rsidP="00575140">
      <w:pPr>
        <w:numPr>
          <w:ilvl w:val="1"/>
          <w:numId w:val="7"/>
        </w:numPr>
        <w:rPr>
          <w:lang w:val="en-US"/>
        </w:rPr>
      </w:pPr>
      <w:r w:rsidRPr="00337D11">
        <w:rPr>
          <w:lang w:val="en-US"/>
        </w:rPr>
        <w:t>Non-credit enrichment courses</w:t>
      </w:r>
    </w:p>
    <w:p w:rsidR="00E65033" w:rsidRPr="00337D11" w:rsidRDefault="00E65033" w:rsidP="00575140">
      <w:pPr>
        <w:numPr>
          <w:ilvl w:val="0"/>
          <w:numId w:val="7"/>
        </w:numPr>
        <w:rPr>
          <w:lang w:val="en-US"/>
        </w:rPr>
      </w:pPr>
      <w:r w:rsidRPr="00337D11">
        <w:rPr>
          <w:lang w:val="en-US"/>
        </w:rPr>
        <w:t>What does open admission policy mean?</w:t>
      </w:r>
    </w:p>
    <w:p w:rsidR="00E65033" w:rsidRPr="00337D11" w:rsidRDefault="00E65033" w:rsidP="00575140">
      <w:pPr>
        <w:numPr>
          <w:ilvl w:val="0"/>
          <w:numId w:val="7"/>
        </w:numPr>
        <w:rPr>
          <w:lang w:val="en-US"/>
        </w:rPr>
      </w:pPr>
      <w:r w:rsidRPr="00337D11">
        <w:rPr>
          <w:lang w:val="en-US"/>
        </w:rPr>
        <w:t>Does HCC offer financial aid?</w:t>
      </w:r>
    </w:p>
    <w:p w:rsidR="00E65033" w:rsidRPr="00337D11" w:rsidRDefault="00E65033" w:rsidP="00575140">
      <w:pPr>
        <w:numPr>
          <w:ilvl w:val="0"/>
          <w:numId w:val="7"/>
        </w:numPr>
        <w:rPr>
          <w:lang w:val="en-US"/>
        </w:rPr>
      </w:pPr>
      <w:r w:rsidRPr="00337D11">
        <w:rPr>
          <w:lang w:val="en-US"/>
        </w:rPr>
        <w:t xml:space="preserve">Why do they have so many (how many?) evening students? </w:t>
      </w:r>
    </w:p>
    <w:p w:rsidR="00E65033" w:rsidRPr="00337D11" w:rsidRDefault="00E65033" w:rsidP="00575140">
      <w:pPr>
        <w:numPr>
          <w:ilvl w:val="0"/>
          <w:numId w:val="7"/>
        </w:numPr>
        <w:rPr>
          <w:lang w:val="en-US"/>
        </w:rPr>
      </w:pPr>
      <w:r w:rsidRPr="00337D11">
        <w:rPr>
          <w:lang w:val="en-US"/>
        </w:rPr>
        <w:t>What is “independent study arrangement”?</w:t>
      </w:r>
    </w:p>
    <w:p w:rsidR="00E65033" w:rsidRPr="00337D11" w:rsidRDefault="00E65033" w:rsidP="00575140">
      <w:pPr>
        <w:numPr>
          <w:ilvl w:val="0"/>
          <w:numId w:val="7"/>
        </w:numPr>
        <w:rPr>
          <w:lang w:val="en-US"/>
        </w:rPr>
      </w:pPr>
      <w:r w:rsidRPr="00337D11">
        <w:rPr>
          <w:lang w:val="en-US"/>
        </w:rPr>
        <w:t>What else makes HCC educational offers flexible?</w:t>
      </w:r>
    </w:p>
    <w:p w:rsidR="00E65033" w:rsidRPr="00337D11" w:rsidRDefault="00E65033" w:rsidP="00575140">
      <w:pPr>
        <w:numPr>
          <w:ilvl w:val="0"/>
          <w:numId w:val="7"/>
        </w:numPr>
        <w:rPr>
          <w:lang w:val="en-US"/>
        </w:rPr>
      </w:pPr>
      <w:r w:rsidRPr="00337D11">
        <w:rPr>
          <w:lang w:val="en-US"/>
        </w:rPr>
        <w:t>HCC students have access to some libraries. Which ones?</w:t>
      </w:r>
    </w:p>
    <w:p w:rsidR="00E65033" w:rsidRPr="00337D11" w:rsidRDefault="00E65033" w:rsidP="00575140">
      <w:pPr>
        <w:numPr>
          <w:ilvl w:val="0"/>
          <w:numId w:val="7"/>
        </w:numPr>
        <w:rPr>
          <w:lang w:val="en-US"/>
        </w:rPr>
      </w:pPr>
      <w:r w:rsidRPr="00337D11">
        <w:rPr>
          <w:lang w:val="en-US"/>
        </w:rPr>
        <w:t>How does their Interactive TV Network works?</w:t>
      </w:r>
    </w:p>
    <w:p w:rsidR="00E65033" w:rsidRPr="00337D11" w:rsidRDefault="00E65033" w:rsidP="00575140">
      <w:pPr>
        <w:numPr>
          <w:ilvl w:val="0"/>
          <w:numId w:val="7"/>
        </w:numPr>
        <w:rPr>
          <w:lang w:val="en-US"/>
        </w:rPr>
      </w:pPr>
      <w:r w:rsidRPr="00337D11">
        <w:rPr>
          <w:lang w:val="en-US"/>
        </w:rPr>
        <w:t>In what connection is mutual dedication of the students and the college mentioned?</w:t>
      </w:r>
    </w:p>
    <w:p w:rsidR="00E65033" w:rsidRPr="00337D11" w:rsidRDefault="00E65033" w:rsidP="00575140">
      <w:pPr>
        <w:numPr>
          <w:ilvl w:val="0"/>
          <w:numId w:val="8"/>
        </w:numPr>
      </w:pPr>
      <w:r w:rsidRPr="00337D11">
        <w:t>Практическое контрольное задание на понимание текста и грамотное использование темат</w:t>
      </w:r>
      <w:r w:rsidRPr="00337D11">
        <w:t>и</w:t>
      </w:r>
      <w:r w:rsidRPr="00337D11">
        <w:t xml:space="preserve">ческой лексики (тема </w:t>
      </w:r>
      <w:r w:rsidRPr="00337D11">
        <w:rPr>
          <w:lang w:val="en-US"/>
        </w:rPr>
        <w:t>Higher</w:t>
      </w:r>
      <w:r w:rsidRPr="00337D11">
        <w:t xml:space="preserve"> </w:t>
      </w:r>
      <w:r w:rsidRPr="00337D11">
        <w:rPr>
          <w:lang w:val="en-US"/>
        </w:rPr>
        <w:t>Education</w:t>
      </w:r>
      <w:r w:rsidRPr="00337D11">
        <w:t xml:space="preserve">) в формате </w:t>
      </w:r>
      <w:r w:rsidRPr="00337D11">
        <w:rPr>
          <w:lang w:val="en-US"/>
        </w:rPr>
        <w:t>multiple</w:t>
      </w:r>
      <w:r w:rsidRPr="00337D11">
        <w:t xml:space="preserve"> </w:t>
      </w:r>
      <w:r w:rsidRPr="00337D11">
        <w:rPr>
          <w:lang w:val="en-US"/>
        </w:rPr>
        <w:t>choice</w:t>
      </w:r>
      <w:r w:rsidRPr="00337D11">
        <w:t xml:space="preserve">. </w:t>
      </w:r>
    </w:p>
    <w:p w:rsidR="00E65033" w:rsidRPr="00337D11" w:rsidRDefault="00E65033" w:rsidP="00E65033">
      <w:pPr>
        <w:rPr>
          <w:i/>
        </w:rPr>
      </w:pPr>
    </w:p>
    <w:p w:rsidR="00E65033" w:rsidRPr="00337D11" w:rsidRDefault="00E65033" w:rsidP="00E65033">
      <w:pPr>
        <w:rPr>
          <w:i/>
          <w:lang w:val="en-US"/>
        </w:rPr>
      </w:pPr>
      <w:r w:rsidRPr="00337D11">
        <w:rPr>
          <w:i/>
          <w:lang w:val="en-US"/>
        </w:rPr>
        <w:t xml:space="preserve">Fill in the gaps in the text from OHIO STATE University Application Bulletin with the best word from the multiple choice table under it. </w:t>
      </w:r>
    </w:p>
    <w:p w:rsidR="00E65033" w:rsidRPr="00337D11" w:rsidRDefault="00E65033" w:rsidP="00E65033">
      <w:pPr>
        <w:rPr>
          <w:b/>
          <w:lang w:val="en-US"/>
        </w:rPr>
      </w:pPr>
      <w:r w:rsidRPr="00337D11">
        <w:rPr>
          <w:b/>
          <w:lang w:val="en-US"/>
        </w:rPr>
        <w:t xml:space="preserve">Ohio State University </w:t>
      </w:r>
    </w:p>
    <w:p w:rsidR="00E65033" w:rsidRPr="00337D11" w:rsidRDefault="00E65033" w:rsidP="00E65033">
      <w:pPr>
        <w:rPr>
          <w:lang w:val="en-US"/>
        </w:rPr>
      </w:pPr>
      <w:r w:rsidRPr="00337D11">
        <w:rPr>
          <w:lang w:val="en-US"/>
        </w:rPr>
        <w:t xml:space="preserve">   </w:t>
      </w:r>
      <w:proofErr w:type="gramStart"/>
      <w:r w:rsidRPr="00337D11">
        <w:rPr>
          <w:lang w:val="en-US"/>
        </w:rPr>
        <w:t xml:space="preserve">10,500  </w:t>
      </w:r>
      <w:r w:rsidRPr="00337D11">
        <w:rPr>
          <w:bdr w:val="single" w:sz="4" w:space="0" w:color="auto"/>
          <w:lang w:val="en-US"/>
        </w:rPr>
        <w:t>…</w:t>
      </w:r>
      <w:proofErr w:type="gramEnd"/>
      <w:r w:rsidRPr="00337D11">
        <w:rPr>
          <w:bdr w:val="single" w:sz="4" w:space="0" w:color="auto"/>
          <w:lang w:val="en-US"/>
        </w:rPr>
        <w:t>47…</w:t>
      </w:r>
      <w:r w:rsidRPr="00337D11">
        <w:rPr>
          <w:lang w:val="en-US"/>
        </w:rPr>
        <w:t xml:space="preserve"> - all at one great university!  Here if you can’t find the particular major you want, you can create your own, combining course work in different areas.  At Ohio State University we believe that the experience we offer to you with a liberal </w:t>
      </w:r>
      <w:r w:rsidRPr="00337D11">
        <w:rPr>
          <w:bdr w:val="single" w:sz="4" w:space="0" w:color="auto"/>
          <w:lang w:val="en-US"/>
        </w:rPr>
        <w:t xml:space="preserve">…48… </w:t>
      </w:r>
      <w:r w:rsidRPr="00337D11">
        <w:rPr>
          <w:lang w:val="en-US"/>
        </w:rPr>
        <w:t xml:space="preserve">foundation and specific course </w:t>
      </w:r>
      <w:proofErr w:type="gramStart"/>
      <w:r w:rsidRPr="00337D11">
        <w:rPr>
          <w:lang w:val="en-US"/>
        </w:rPr>
        <w:t>work,</w:t>
      </w:r>
      <w:proofErr w:type="gramEnd"/>
      <w:r w:rsidRPr="00337D11">
        <w:rPr>
          <w:lang w:val="en-US"/>
        </w:rPr>
        <w:t xml:space="preserve"> is the best prepar</w:t>
      </w:r>
      <w:r w:rsidRPr="00337D11">
        <w:rPr>
          <w:lang w:val="en-US"/>
        </w:rPr>
        <w:t>a</w:t>
      </w:r>
      <w:r w:rsidRPr="00337D11">
        <w:rPr>
          <w:lang w:val="en-US"/>
        </w:rPr>
        <w:t xml:space="preserve">tion for </w:t>
      </w:r>
      <w:proofErr w:type="spellStart"/>
      <w:r w:rsidRPr="00337D11">
        <w:rPr>
          <w:lang w:val="en-US"/>
        </w:rPr>
        <w:t>todays</w:t>
      </w:r>
      <w:proofErr w:type="spellEnd"/>
      <w:r w:rsidRPr="00337D11">
        <w:rPr>
          <w:lang w:val="en-US"/>
        </w:rPr>
        <w:t>’ job market.</w:t>
      </w:r>
    </w:p>
    <w:p w:rsidR="00E65033" w:rsidRPr="00337D11" w:rsidRDefault="00E65033" w:rsidP="00E65033">
      <w:pPr>
        <w:rPr>
          <w:lang w:val="en-US"/>
        </w:rPr>
      </w:pPr>
      <w:r w:rsidRPr="00337D11">
        <w:rPr>
          <w:lang w:val="en-US"/>
        </w:rPr>
        <w:t xml:space="preserve">   As you </w:t>
      </w:r>
      <w:r w:rsidRPr="00337D11">
        <w:rPr>
          <w:bdr w:val="single" w:sz="4" w:space="0" w:color="auto"/>
          <w:lang w:val="en-US"/>
        </w:rPr>
        <w:t>…49</w:t>
      </w:r>
      <w:proofErr w:type="gramStart"/>
      <w:r w:rsidRPr="00337D11">
        <w:rPr>
          <w:bdr w:val="single" w:sz="4" w:space="0" w:color="auto"/>
          <w:lang w:val="en-US"/>
        </w:rPr>
        <w:t>…</w:t>
      </w:r>
      <w:r w:rsidRPr="00337D11">
        <w:rPr>
          <w:lang w:val="en-US"/>
        </w:rPr>
        <w:t xml:space="preserve">  courses</w:t>
      </w:r>
      <w:proofErr w:type="gramEnd"/>
      <w:r w:rsidRPr="00337D11">
        <w:rPr>
          <w:lang w:val="en-US"/>
        </w:rPr>
        <w:t xml:space="preserve"> that interest you, you will be surprised to know that 87% of freshman-level cla</w:t>
      </w:r>
      <w:r w:rsidRPr="00337D11">
        <w:rPr>
          <w:lang w:val="en-US"/>
        </w:rPr>
        <w:t>s</w:t>
      </w:r>
      <w:r w:rsidRPr="00337D11">
        <w:rPr>
          <w:lang w:val="en-US"/>
        </w:rPr>
        <w:t xml:space="preserve">ses have fewer than 50 students. You will also interact with support stuff from advisors in your residence hall to </w:t>
      </w:r>
      <w:r w:rsidRPr="00337D11">
        <w:rPr>
          <w:bdr w:val="single" w:sz="4" w:space="0" w:color="auto"/>
          <w:lang w:val="en-US"/>
        </w:rPr>
        <w:t>…50…</w:t>
      </w:r>
      <w:r w:rsidRPr="00337D11">
        <w:rPr>
          <w:lang w:val="en-US"/>
        </w:rPr>
        <w:t xml:space="preserve"> in financial aid. The personal attention and flexibility at Ohio State will surprise you: whet</w:t>
      </w:r>
      <w:r w:rsidRPr="00337D11">
        <w:rPr>
          <w:lang w:val="en-US"/>
        </w:rPr>
        <w:t>h</w:t>
      </w:r>
      <w:r w:rsidRPr="00337D11">
        <w:rPr>
          <w:lang w:val="en-US"/>
        </w:rPr>
        <w:t xml:space="preserve">er you are just beginning college or are </w:t>
      </w:r>
      <w:r w:rsidRPr="00337D11">
        <w:rPr>
          <w:bdr w:val="single" w:sz="4" w:space="0" w:color="auto"/>
          <w:lang w:val="en-US"/>
        </w:rPr>
        <w:t>…51…</w:t>
      </w:r>
      <w:r w:rsidRPr="00337D11">
        <w:rPr>
          <w:lang w:val="en-US"/>
        </w:rPr>
        <w:t xml:space="preserve"> in from another school, we’ll help you to make your trans</w:t>
      </w:r>
      <w:r w:rsidRPr="00337D11">
        <w:rPr>
          <w:lang w:val="en-US"/>
        </w:rPr>
        <w:t>i</w:t>
      </w:r>
      <w:r w:rsidRPr="00337D11">
        <w:rPr>
          <w:lang w:val="en-US"/>
        </w:rPr>
        <w:t>tion as smooth as possible.</w:t>
      </w:r>
    </w:p>
    <w:p w:rsidR="00E65033" w:rsidRPr="00337D11" w:rsidRDefault="00E65033" w:rsidP="00E65033">
      <w:pPr>
        <w:rPr>
          <w:lang w:val="en-US"/>
        </w:rPr>
      </w:pPr>
      <w:r w:rsidRPr="00337D11">
        <w:rPr>
          <w:lang w:val="en-US"/>
        </w:rPr>
        <w:t xml:space="preserve">   An Ohio State degree opens doors to jobs and </w:t>
      </w:r>
      <w:r w:rsidRPr="00337D11">
        <w:rPr>
          <w:bdr w:val="single" w:sz="4" w:space="0" w:color="auto"/>
          <w:lang w:val="en-US"/>
        </w:rPr>
        <w:t>…52…</w:t>
      </w:r>
      <w:r w:rsidRPr="00337D11">
        <w:rPr>
          <w:lang w:val="en-US"/>
        </w:rPr>
        <w:t xml:space="preserve"> schools. Our officers will assist you with intervie</w:t>
      </w:r>
      <w:r w:rsidRPr="00337D11">
        <w:rPr>
          <w:lang w:val="en-US"/>
        </w:rPr>
        <w:t>w</w:t>
      </w:r>
      <w:r w:rsidRPr="00337D11">
        <w:rPr>
          <w:lang w:val="en-US"/>
        </w:rPr>
        <w:t xml:space="preserve">ing skills, resume writing, and career counseling. Many of our students successfully compete for </w:t>
      </w:r>
      <w:r w:rsidRPr="00337D11">
        <w:rPr>
          <w:bdr w:val="single" w:sz="4" w:space="0" w:color="auto"/>
          <w:lang w:val="en-US"/>
        </w:rPr>
        <w:t>…53…</w:t>
      </w:r>
      <w:r w:rsidRPr="00337D11">
        <w:rPr>
          <w:lang w:val="en-US"/>
        </w:rPr>
        <w:t xml:space="preserve"> into highly reputable schools – including Ohio State’s own graduate programs.</w:t>
      </w:r>
    </w:p>
    <w:p w:rsidR="00E65033" w:rsidRPr="00337D11" w:rsidRDefault="00E65033" w:rsidP="00E65033">
      <w:pPr>
        <w:rPr>
          <w:lang w:val="en-US"/>
        </w:rPr>
      </w:pPr>
      <w:r w:rsidRPr="00337D11">
        <w:rPr>
          <w:lang w:val="en-US"/>
        </w:rPr>
        <w:t xml:space="preserve">   Our goal is to make a superior education </w:t>
      </w:r>
      <w:r w:rsidRPr="00337D11">
        <w:rPr>
          <w:bdr w:val="single" w:sz="4" w:space="0" w:color="auto"/>
          <w:lang w:val="en-US"/>
        </w:rPr>
        <w:t>…54…</w:t>
      </w:r>
      <w:r w:rsidRPr="00337D11">
        <w:rPr>
          <w:lang w:val="en-US"/>
        </w:rPr>
        <w:t xml:space="preserve"> for everyone. More than half of our students benefit from financial aid programs, which include grants, loans, and </w:t>
      </w:r>
      <w:r w:rsidRPr="00337D11">
        <w:rPr>
          <w:bdr w:val="single" w:sz="4" w:space="0" w:color="auto"/>
          <w:lang w:val="en-US"/>
        </w:rPr>
        <w:t>…55…</w:t>
      </w:r>
      <w:r w:rsidRPr="00337D11">
        <w:rPr>
          <w:lang w:val="en-US"/>
        </w:rPr>
        <w:t xml:space="preserve"> </w:t>
      </w:r>
      <w:proofErr w:type="gramStart"/>
      <w:r w:rsidRPr="00337D11">
        <w:rPr>
          <w:lang w:val="en-US"/>
        </w:rPr>
        <w:t>opportunities.</w:t>
      </w:r>
      <w:proofErr w:type="gramEnd"/>
      <w:r w:rsidRPr="00337D11">
        <w:rPr>
          <w:lang w:val="en-US"/>
        </w:rPr>
        <w:t xml:space="preserve"> There are also some very a</w:t>
      </w:r>
      <w:r w:rsidRPr="00337D11">
        <w:rPr>
          <w:lang w:val="en-US"/>
        </w:rPr>
        <w:t>t</w:t>
      </w:r>
      <w:r w:rsidRPr="00337D11">
        <w:rPr>
          <w:lang w:val="en-US"/>
        </w:rPr>
        <w:t xml:space="preserve">tractive scholarship packages based on </w:t>
      </w:r>
      <w:r w:rsidRPr="00337D11">
        <w:rPr>
          <w:bdr w:val="single" w:sz="4" w:space="0" w:color="auto"/>
          <w:lang w:val="en-US"/>
        </w:rPr>
        <w:t>…56</w:t>
      </w:r>
      <w:proofErr w:type="gramStart"/>
      <w:r w:rsidRPr="00337D11">
        <w:rPr>
          <w:bdr w:val="single" w:sz="4" w:space="0" w:color="auto"/>
          <w:lang w:val="en-US"/>
        </w:rPr>
        <w:t>…</w:t>
      </w:r>
      <w:r w:rsidRPr="00337D11">
        <w:rPr>
          <w:lang w:val="en-US"/>
        </w:rPr>
        <w:t xml:space="preserve"> .</w:t>
      </w:r>
      <w:proofErr w:type="gramEnd"/>
      <w:r w:rsidRPr="00337D11">
        <w:rPr>
          <w:lang w:val="en-US"/>
        </w:rPr>
        <w:t xml:space="preserve">   If you are ready to apply for admission submit</w:t>
      </w:r>
    </w:p>
    <w:p w:rsidR="00E65033" w:rsidRPr="00337D11" w:rsidRDefault="00E65033" w:rsidP="00E65033">
      <w:pPr>
        <w:rPr>
          <w:lang w:val="en-US"/>
        </w:rPr>
      </w:pPr>
      <w:proofErr w:type="gramStart"/>
      <w:r w:rsidRPr="00337D11">
        <w:rPr>
          <w:lang w:val="en-US"/>
        </w:rPr>
        <w:t>the</w:t>
      </w:r>
      <w:proofErr w:type="gramEnd"/>
      <w:r w:rsidRPr="00337D11">
        <w:rPr>
          <w:lang w:val="en-US"/>
        </w:rPr>
        <w:t xml:space="preserve"> following ▼                                                    by the </w:t>
      </w:r>
      <w:r w:rsidRPr="00337D11">
        <w:rPr>
          <w:bdr w:val="single" w:sz="4" w:space="0" w:color="auto"/>
          <w:lang w:val="en-US"/>
        </w:rPr>
        <w:t>…57…</w:t>
      </w:r>
      <w:r w:rsidRPr="00337D11">
        <w:rPr>
          <w:lang w:val="en-US"/>
        </w:rPr>
        <w:t xml:space="preserve"> listed below ▼</w:t>
      </w:r>
    </w:p>
    <w:tbl>
      <w:tblPr>
        <w:tblW w:w="9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91"/>
        <w:gridCol w:w="4602"/>
      </w:tblGrid>
      <w:tr w:rsidR="00E65033" w:rsidRPr="00337D11" w:rsidTr="00A53995">
        <w:trPr>
          <w:cantSplit/>
        </w:trPr>
        <w:tc>
          <w:tcPr>
            <w:tcW w:w="5191" w:type="dxa"/>
            <w:vMerge w:val="restart"/>
            <w:tcBorders>
              <w:top w:val="nil"/>
              <w:left w:val="nil"/>
              <w:bottom w:val="nil"/>
              <w:right w:val="nil"/>
            </w:tcBorders>
          </w:tcPr>
          <w:p w:rsidR="00E65033" w:rsidRPr="00337D11" w:rsidRDefault="00E65033" w:rsidP="00A53995">
            <w:pPr>
              <w:rPr>
                <w:lang w:val="en-US"/>
              </w:rPr>
            </w:pPr>
            <w:r w:rsidRPr="00337D11">
              <w:rPr>
                <w:lang w:val="en-US"/>
              </w:rPr>
              <w:t>●the application form filled out and signed</w:t>
            </w:r>
          </w:p>
          <w:p w:rsidR="00E65033" w:rsidRPr="00337D11" w:rsidRDefault="00E65033" w:rsidP="00A53995">
            <w:pPr>
              <w:rPr>
                <w:lang w:val="en-US"/>
              </w:rPr>
            </w:pPr>
            <w:r w:rsidRPr="00337D11">
              <w:rPr>
                <w:lang w:val="en-US"/>
              </w:rPr>
              <w:t xml:space="preserve">●a $30 non refundable application </w:t>
            </w:r>
            <w:r w:rsidRPr="00337D11">
              <w:rPr>
                <w:bdr w:val="single" w:sz="4" w:space="0" w:color="auto"/>
                <w:lang w:val="en-US"/>
              </w:rPr>
              <w:t>…58…</w:t>
            </w:r>
          </w:p>
          <w:p w:rsidR="00E65033" w:rsidRPr="00337D11" w:rsidRDefault="00E65033" w:rsidP="00A53995">
            <w:pPr>
              <w:rPr>
                <w:lang w:val="en-US"/>
              </w:rPr>
            </w:pPr>
            <w:r w:rsidRPr="00337D11">
              <w:rPr>
                <w:lang w:val="en-US"/>
              </w:rPr>
              <w:t xml:space="preserve">●an official </w:t>
            </w:r>
            <w:r w:rsidRPr="00337D11">
              <w:rPr>
                <w:bdr w:val="single" w:sz="4" w:space="0" w:color="auto"/>
                <w:lang w:val="en-US"/>
              </w:rPr>
              <w:t>…59…</w:t>
            </w:r>
            <w:r w:rsidRPr="00337D11">
              <w:rPr>
                <w:lang w:val="en-US"/>
              </w:rPr>
              <w:t xml:space="preserve"> of your high school course</w:t>
            </w:r>
          </w:p>
          <w:p w:rsidR="00E65033" w:rsidRPr="00337D11" w:rsidRDefault="00E65033" w:rsidP="00A53995">
            <w:pPr>
              <w:rPr>
                <w:lang w:val="en-US"/>
              </w:rPr>
            </w:pPr>
            <w:r w:rsidRPr="00337D11">
              <w:rPr>
                <w:lang w:val="en-US"/>
              </w:rPr>
              <w:t xml:space="preserve">   </w:t>
            </w:r>
            <w:proofErr w:type="gramStart"/>
            <w:r w:rsidRPr="00337D11">
              <w:rPr>
                <w:lang w:val="en-US"/>
              </w:rPr>
              <w:t>work</w:t>
            </w:r>
            <w:proofErr w:type="gramEnd"/>
            <w:r w:rsidRPr="00337D11">
              <w:rPr>
                <w:lang w:val="en-US"/>
              </w:rPr>
              <w:t xml:space="preserve"> and official SAT or SAT </w:t>
            </w:r>
            <w:r w:rsidRPr="00337D11">
              <w:rPr>
                <w:bdr w:val="single" w:sz="4" w:space="0" w:color="auto"/>
                <w:lang w:val="en-US"/>
              </w:rPr>
              <w:t>…60…</w:t>
            </w:r>
          </w:p>
        </w:tc>
        <w:tc>
          <w:tcPr>
            <w:tcW w:w="4602" w:type="dxa"/>
            <w:tcBorders>
              <w:left w:val="nil"/>
            </w:tcBorders>
          </w:tcPr>
          <w:p w:rsidR="00E65033" w:rsidRPr="00337D11" w:rsidRDefault="00E65033" w:rsidP="00A53995">
            <w:pPr>
              <w:rPr>
                <w:lang w:val="en-US"/>
              </w:rPr>
            </w:pPr>
            <w:r w:rsidRPr="00337D11">
              <w:rPr>
                <w:lang w:val="en-US"/>
              </w:rPr>
              <w:t>(winter quarter 08) by November 1, 2012</w:t>
            </w:r>
          </w:p>
        </w:tc>
      </w:tr>
      <w:tr w:rsidR="00E65033" w:rsidRPr="00337D11" w:rsidTr="00A53995">
        <w:trPr>
          <w:cantSplit/>
        </w:trPr>
        <w:tc>
          <w:tcPr>
            <w:tcW w:w="5191" w:type="dxa"/>
            <w:vMerge/>
            <w:tcBorders>
              <w:left w:val="nil"/>
              <w:bottom w:val="nil"/>
              <w:right w:val="nil"/>
            </w:tcBorders>
          </w:tcPr>
          <w:p w:rsidR="00E65033" w:rsidRPr="00337D11" w:rsidRDefault="00E65033" w:rsidP="00A53995">
            <w:pPr>
              <w:rPr>
                <w:lang w:val="en-US"/>
              </w:rPr>
            </w:pPr>
          </w:p>
        </w:tc>
        <w:tc>
          <w:tcPr>
            <w:tcW w:w="4602" w:type="dxa"/>
            <w:tcBorders>
              <w:left w:val="nil"/>
            </w:tcBorders>
          </w:tcPr>
          <w:p w:rsidR="00E65033" w:rsidRPr="00337D11" w:rsidRDefault="00E65033" w:rsidP="00A53995">
            <w:pPr>
              <w:rPr>
                <w:lang w:val="en-US"/>
              </w:rPr>
            </w:pPr>
            <w:r w:rsidRPr="00337D11">
              <w:rPr>
                <w:lang w:val="en-US"/>
              </w:rPr>
              <w:t>(spring quarter 08)   by February 1, 2012</w:t>
            </w:r>
          </w:p>
        </w:tc>
      </w:tr>
      <w:tr w:rsidR="00E65033" w:rsidRPr="00337D11" w:rsidTr="00A53995">
        <w:trPr>
          <w:cantSplit/>
        </w:trPr>
        <w:tc>
          <w:tcPr>
            <w:tcW w:w="5191" w:type="dxa"/>
            <w:vMerge/>
            <w:tcBorders>
              <w:left w:val="nil"/>
              <w:bottom w:val="nil"/>
              <w:right w:val="nil"/>
            </w:tcBorders>
          </w:tcPr>
          <w:p w:rsidR="00E65033" w:rsidRPr="00337D11" w:rsidRDefault="00E65033" w:rsidP="00A53995">
            <w:pPr>
              <w:rPr>
                <w:lang w:val="en-US"/>
              </w:rPr>
            </w:pPr>
          </w:p>
        </w:tc>
        <w:tc>
          <w:tcPr>
            <w:tcW w:w="4602" w:type="dxa"/>
            <w:tcBorders>
              <w:left w:val="nil"/>
            </w:tcBorders>
          </w:tcPr>
          <w:p w:rsidR="00E65033" w:rsidRPr="00337D11" w:rsidRDefault="00E65033" w:rsidP="00A53995">
            <w:pPr>
              <w:rPr>
                <w:lang w:val="en-US"/>
              </w:rPr>
            </w:pPr>
            <w:r w:rsidRPr="00337D11">
              <w:rPr>
                <w:lang w:val="en-US"/>
              </w:rPr>
              <w:t>(summer quarter 08)    by March 1, 2012</w:t>
            </w:r>
          </w:p>
        </w:tc>
      </w:tr>
      <w:tr w:rsidR="00E65033" w:rsidRPr="00337D11" w:rsidTr="00A53995">
        <w:trPr>
          <w:cantSplit/>
        </w:trPr>
        <w:tc>
          <w:tcPr>
            <w:tcW w:w="5191" w:type="dxa"/>
            <w:vMerge/>
            <w:tcBorders>
              <w:left w:val="nil"/>
              <w:bottom w:val="nil"/>
              <w:right w:val="nil"/>
            </w:tcBorders>
          </w:tcPr>
          <w:p w:rsidR="00E65033" w:rsidRPr="00337D11" w:rsidRDefault="00E65033" w:rsidP="00A53995">
            <w:pPr>
              <w:rPr>
                <w:lang w:val="en-US"/>
              </w:rPr>
            </w:pPr>
          </w:p>
        </w:tc>
        <w:tc>
          <w:tcPr>
            <w:tcW w:w="4602" w:type="dxa"/>
            <w:tcBorders>
              <w:left w:val="nil"/>
            </w:tcBorders>
          </w:tcPr>
          <w:p w:rsidR="00E65033" w:rsidRPr="00337D11" w:rsidRDefault="00E65033" w:rsidP="00A53995">
            <w:pPr>
              <w:rPr>
                <w:lang w:val="en-US"/>
              </w:rPr>
            </w:pPr>
            <w:r w:rsidRPr="00337D11">
              <w:rPr>
                <w:lang w:val="en-US"/>
              </w:rPr>
              <w:t>(fall quarter 08)                by July 1, 2012</w:t>
            </w:r>
          </w:p>
        </w:tc>
      </w:tr>
    </w:tbl>
    <w:p w:rsidR="00E65033" w:rsidRPr="00337D11" w:rsidRDefault="00E65033" w:rsidP="00E65033">
      <w:pPr>
        <w:rPr>
          <w:lang w:val="en-US"/>
        </w:rPr>
      </w:pPr>
    </w:p>
    <w:tbl>
      <w:tblPr>
        <w:tblW w:w="96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1800"/>
        <w:gridCol w:w="1854"/>
        <w:gridCol w:w="1914"/>
        <w:gridCol w:w="1914"/>
      </w:tblGrid>
      <w:tr w:rsidR="00E65033" w:rsidRPr="00337D11" w:rsidTr="00A53995">
        <w:tc>
          <w:tcPr>
            <w:tcW w:w="2160" w:type="dxa"/>
          </w:tcPr>
          <w:p w:rsidR="00E65033" w:rsidRPr="00337D11" w:rsidRDefault="00E65033" w:rsidP="00A53995">
            <w:pPr>
              <w:rPr>
                <w:i/>
                <w:lang w:val="en-US"/>
              </w:rPr>
            </w:pPr>
            <w:r w:rsidRPr="00337D11">
              <w:rPr>
                <w:b/>
                <w:i/>
                <w:lang w:val="en-US"/>
              </w:rPr>
              <w:t>Circle the letter</w:t>
            </w:r>
            <w:r w:rsidRPr="00337D11">
              <w:rPr>
                <w:i/>
                <w:lang w:val="en-US"/>
              </w:rPr>
              <w:t xml:space="preserve"> ▼</w:t>
            </w:r>
          </w:p>
        </w:tc>
        <w:tc>
          <w:tcPr>
            <w:tcW w:w="1800" w:type="dxa"/>
          </w:tcPr>
          <w:p w:rsidR="00E65033" w:rsidRPr="00337D11" w:rsidRDefault="00E65033" w:rsidP="00A53995">
            <w:pPr>
              <w:jc w:val="center"/>
              <w:rPr>
                <w:i/>
                <w:lang w:val="en-US"/>
              </w:rPr>
            </w:pPr>
            <w:r w:rsidRPr="00337D11">
              <w:rPr>
                <w:i/>
                <w:lang w:val="en-US"/>
              </w:rPr>
              <w:t>A</w:t>
            </w:r>
          </w:p>
        </w:tc>
        <w:tc>
          <w:tcPr>
            <w:tcW w:w="1854" w:type="dxa"/>
          </w:tcPr>
          <w:p w:rsidR="00E65033" w:rsidRPr="00337D11" w:rsidRDefault="00E65033" w:rsidP="00A53995">
            <w:pPr>
              <w:jc w:val="center"/>
              <w:rPr>
                <w:i/>
                <w:lang w:val="en-US"/>
              </w:rPr>
            </w:pPr>
            <w:r w:rsidRPr="00337D11">
              <w:rPr>
                <w:i/>
                <w:lang w:val="en-US"/>
              </w:rPr>
              <w:t>B</w:t>
            </w:r>
          </w:p>
        </w:tc>
        <w:tc>
          <w:tcPr>
            <w:tcW w:w="1914" w:type="dxa"/>
          </w:tcPr>
          <w:p w:rsidR="00E65033" w:rsidRPr="00337D11" w:rsidRDefault="00E65033" w:rsidP="00A53995">
            <w:pPr>
              <w:jc w:val="center"/>
              <w:rPr>
                <w:i/>
                <w:lang w:val="en-US"/>
              </w:rPr>
            </w:pPr>
            <w:r w:rsidRPr="00337D11">
              <w:rPr>
                <w:i/>
                <w:lang w:val="en-US"/>
              </w:rPr>
              <w:t>C</w:t>
            </w:r>
          </w:p>
        </w:tc>
        <w:tc>
          <w:tcPr>
            <w:tcW w:w="1914" w:type="dxa"/>
          </w:tcPr>
          <w:p w:rsidR="00E65033" w:rsidRPr="00337D11" w:rsidRDefault="00E65033" w:rsidP="00A53995">
            <w:pPr>
              <w:jc w:val="center"/>
              <w:rPr>
                <w:i/>
                <w:lang w:val="en-US"/>
              </w:rPr>
            </w:pPr>
            <w:r w:rsidRPr="00337D11">
              <w:rPr>
                <w:i/>
                <w:lang w:val="en-US"/>
              </w:rPr>
              <w:t>D</w:t>
            </w:r>
          </w:p>
        </w:tc>
      </w:tr>
      <w:tr w:rsidR="00E65033" w:rsidRPr="00337D11" w:rsidTr="00A53995">
        <w:tc>
          <w:tcPr>
            <w:tcW w:w="2160" w:type="dxa"/>
          </w:tcPr>
          <w:p w:rsidR="00E65033" w:rsidRPr="00337D11" w:rsidRDefault="00E65033" w:rsidP="00A53995">
            <w:pPr>
              <w:rPr>
                <w:lang w:val="en-US"/>
              </w:rPr>
            </w:pPr>
            <w:r w:rsidRPr="00337D11">
              <w:rPr>
                <w:b/>
                <w:lang w:val="en-US"/>
              </w:rPr>
              <w:t>47</w:t>
            </w:r>
            <w:r w:rsidRPr="00337D11">
              <w:rPr>
                <w:lang w:val="en-US"/>
              </w:rPr>
              <w:t xml:space="preserve"> –   A B C D</w:t>
            </w:r>
          </w:p>
        </w:tc>
        <w:tc>
          <w:tcPr>
            <w:tcW w:w="1800" w:type="dxa"/>
          </w:tcPr>
          <w:p w:rsidR="00E65033" w:rsidRPr="00337D11" w:rsidRDefault="00E65033" w:rsidP="00A53995">
            <w:pPr>
              <w:rPr>
                <w:lang w:val="en-US"/>
              </w:rPr>
            </w:pPr>
            <w:r w:rsidRPr="00337D11">
              <w:rPr>
                <w:lang w:val="en-US"/>
              </w:rPr>
              <w:t>credits</w:t>
            </w:r>
          </w:p>
        </w:tc>
        <w:tc>
          <w:tcPr>
            <w:tcW w:w="1854" w:type="dxa"/>
          </w:tcPr>
          <w:p w:rsidR="00E65033" w:rsidRPr="00337D11" w:rsidRDefault="00E65033" w:rsidP="00A53995">
            <w:pPr>
              <w:rPr>
                <w:lang w:val="en-US"/>
              </w:rPr>
            </w:pPr>
            <w:r w:rsidRPr="00337D11">
              <w:rPr>
                <w:lang w:val="en-US"/>
              </w:rPr>
              <w:t>courses</w:t>
            </w:r>
          </w:p>
        </w:tc>
        <w:tc>
          <w:tcPr>
            <w:tcW w:w="1914" w:type="dxa"/>
          </w:tcPr>
          <w:p w:rsidR="00E65033" w:rsidRPr="00337D11" w:rsidRDefault="00E65033" w:rsidP="00A53995">
            <w:pPr>
              <w:rPr>
                <w:lang w:val="en-US"/>
              </w:rPr>
            </w:pPr>
            <w:r w:rsidRPr="00337D11">
              <w:rPr>
                <w:lang w:val="en-US"/>
              </w:rPr>
              <w:t>colleges</w:t>
            </w:r>
          </w:p>
        </w:tc>
        <w:tc>
          <w:tcPr>
            <w:tcW w:w="1914" w:type="dxa"/>
          </w:tcPr>
          <w:p w:rsidR="00E65033" w:rsidRPr="00337D11" w:rsidRDefault="00E65033" w:rsidP="00A53995">
            <w:pPr>
              <w:rPr>
                <w:lang w:val="en-US"/>
              </w:rPr>
            </w:pPr>
            <w:r w:rsidRPr="00337D11">
              <w:rPr>
                <w:lang w:val="en-US"/>
              </w:rPr>
              <w:t>degrees</w:t>
            </w:r>
          </w:p>
        </w:tc>
      </w:tr>
      <w:tr w:rsidR="00E65033" w:rsidRPr="00337D11" w:rsidTr="00A53995">
        <w:tc>
          <w:tcPr>
            <w:tcW w:w="2160" w:type="dxa"/>
          </w:tcPr>
          <w:p w:rsidR="00E65033" w:rsidRPr="00337D11" w:rsidRDefault="00E65033" w:rsidP="00A53995">
            <w:pPr>
              <w:rPr>
                <w:lang w:val="en-US"/>
              </w:rPr>
            </w:pPr>
            <w:r w:rsidRPr="00337D11">
              <w:rPr>
                <w:b/>
                <w:lang w:val="en-US"/>
              </w:rPr>
              <w:t>48</w:t>
            </w:r>
            <w:r w:rsidRPr="00337D11">
              <w:rPr>
                <w:lang w:val="en-US"/>
              </w:rPr>
              <w:t xml:space="preserve"> –   A B C D</w:t>
            </w:r>
          </w:p>
        </w:tc>
        <w:tc>
          <w:tcPr>
            <w:tcW w:w="1800" w:type="dxa"/>
          </w:tcPr>
          <w:p w:rsidR="00E65033" w:rsidRPr="00337D11" w:rsidRDefault="00E65033" w:rsidP="00A53995">
            <w:pPr>
              <w:rPr>
                <w:lang w:val="en-US"/>
              </w:rPr>
            </w:pPr>
            <w:r w:rsidRPr="00337D11">
              <w:rPr>
                <w:lang w:val="en-US"/>
              </w:rPr>
              <w:t>arts</w:t>
            </w:r>
          </w:p>
        </w:tc>
        <w:tc>
          <w:tcPr>
            <w:tcW w:w="1854" w:type="dxa"/>
          </w:tcPr>
          <w:p w:rsidR="00E65033" w:rsidRPr="00337D11" w:rsidRDefault="00E65033" w:rsidP="00A53995">
            <w:pPr>
              <w:rPr>
                <w:lang w:val="en-US"/>
              </w:rPr>
            </w:pPr>
            <w:r w:rsidRPr="00337D11">
              <w:rPr>
                <w:lang w:val="en-US"/>
              </w:rPr>
              <w:t>students</w:t>
            </w:r>
          </w:p>
        </w:tc>
        <w:tc>
          <w:tcPr>
            <w:tcW w:w="1914" w:type="dxa"/>
          </w:tcPr>
          <w:p w:rsidR="00E65033" w:rsidRPr="00337D11" w:rsidRDefault="00E65033" w:rsidP="00A53995">
            <w:pPr>
              <w:rPr>
                <w:lang w:val="en-US"/>
              </w:rPr>
            </w:pPr>
            <w:r w:rsidRPr="00337D11">
              <w:rPr>
                <w:lang w:val="en-US"/>
              </w:rPr>
              <w:t>schools</w:t>
            </w:r>
          </w:p>
        </w:tc>
        <w:tc>
          <w:tcPr>
            <w:tcW w:w="1914" w:type="dxa"/>
          </w:tcPr>
          <w:p w:rsidR="00E65033" w:rsidRPr="00337D11" w:rsidRDefault="00E65033" w:rsidP="00A53995">
            <w:pPr>
              <w:rPr>
                <w:lang w:val="en-US"/>
              </w:rPr>
            </w:pPr>
            <w:r w:rsidRPr="00337D11">
              <w:rPr>
                <w:lang w:val="en-US"/>
              </w:rPr>
              <w:t>faculty</w:t>
            </w:r>
          </w:p>
        </w:tc>
      </w:tr>
      <w:tr w:rsidR="00E65033" w:rsidRPr="00337D11" w:rsidTr="00A53995">
        <w:tc>
          <w:tcPr>
            <w:tcW w:w="2160" w:type="dxa"/>
          </w:tcPr>
          <w:p w:rsidR="00E65033" w:rsidRPr="00337D11" w:rsidRDefault="00E65033" w:rsidP="00A53995">
            <w:pPr>
              <w:rPr>
                <w:lang w:val="en-US"/>
              </w:rPr>
            </w:pPr>
            <w:r w:rsidRPr="00337D11">
              <w:rPr>
                <w:b/>
                <w:lang w:val="en-US"/>
              </w:rPr>
              <w:t>49</w:t>
            </w:r>
            <w:r w:rsidRPr="00337D11">
              <w:rPr>
                <w:lang w:val="en-US"/>
              </w:rPr>
              <w:t xml:space="preserve"> –   A B C D</w:t>
            </w:r>
          </w:p>
        </w:tc>
        <w:tc>
          <w:tcPr>
            <w:tcW w:w="1800" w:type="dxa"/>
          </w:tcPr>
          <w:p w:rsidR="00E65033" w:rsidRPr="00337D11" w:rsidRDefault="00E65033" w:rsidP="00A53995">
            <w:pPr>
              <w:rPr>
                <w:lang w:val="en-US"/>
              </w:rPr>
            </w:pPr>
            <w:r w:rsidRPr="00337D11">
              <w:rPr>
                <w:lang w:val="en-US"/>
              </w:rPr>
              <w:t>flunk</w:t>
            </w:r>
          </w:p>
        </w:tc>
        <w:tc>
          <w:tcPr>
            <w:tcW w:w="1854" w:type="dxa"/>
          </w:tcPr>
          <w:p w:rsidR="00E65033" w:rsidRPr="00337D11" w:rsidRDefault="00E65033" w:rsidP="00A53995">
            <w:pPr>
              <w:rPr>
                <w:lang w:val="en-US"/>
              </w:rPr>
            </w:pPr>
            <w:r w:rsidRPr="00337D11">
              <w:rPr>
                <w:lang w:val="en-US"/>
              </w:rPr>
              <w:t>drop</w:t>
            </w:r>
          </w:p>
        </w:tc>
        <w:tc>
          <w:tcPr>
            <w:tcW w:w="1914" w:type="dxa"/>
          </w:tcPr>
          <w:p w:rsidR="00E65033" w:rsidRPr="00337D11" w:rsidRDefault="00E65033" w:rsidP="00A53995">
            <w:pPr>
              <w:rPr>
                <w:lang w:val="en-US"/>
              </w:rPr>
            </w:pPr>
            <w:r w:rsidRPr="00337D11">
              <w:rPr>
                <w:lang w:val="en-US"/>
              </w:rPr>
              <w:t>take</w:t>
            </w:r>
          </w:p>
        </w:tc>
        <w:tc>
          <w:tcPr>
            <w:tcW w:w="1914" w:type="dxa"/>
          </w:tcPr>
          <w:p w:rsidR="00E65033" w:rsidRPr="00337D11" w:rsidRDefault="00E65033" w:rsidP="00A53995">
            <w:pPr>
              <w:rPr>
                <w:lang w:val="en-US"/>
              </w:rPr>
            </w:pPr>
            <w:r w:rsidRPr="00337D11">
              <w:rPr>
                <w:lang w:val="en-US"/>
              </w:rPr>
              <w:t>retake</w:t>
            </w:r>
          </w:p>
        </w:tc>
      </w:tr>
      <w:tr w:rsidR="00E65033" w:rsidRPr="00337D11" w:rsidTr="00A53995">
        <w:tc>
          <w:tcPr>
            <w:tcW w:w="2160" w:type="dxa"/>
          </w:tcPr>
          <w:p w:rsidR="00E65033" w:rsidRPr="00337D11" w:rsidRDefault="00E65033" w:rsidP="00A53995">
            <w:pPr>
              <w:rPr>
                <w:lang w:val="en-US"/>
              </w:rPr>
            </w:pPr>
            <w:r w:rsidRPr="00337D11">
              <w:rPr>
                <w:b/>
                <w:lang w:val="en-US"/>
              </w:rPr>
              <w:t>50</w:t>
            </w:r>
            <w:r w:rsidRPr="00337D11">
              <w:rPr>
                <w:lang w:val="en-US"/>
              </w:rPr>
              <w:t xml:space="preserve"> –   A B C D</w:t>
            </w:r>
          </w:p>
        </w:tc>
        <w:tc>
          <w:tcPr>
            <w:tcW w:w="1800" w:type="dxa"/>
          </w:tcPr>
          <w:p w:rsidR="00E65033" w:rsidRPr="00337D11" w:rsidRDefault="00E65033" w:rsidP="00A53995">
            <w:pPr>
              <w:rPr>
                <w:lang w:val="en-US"/>
              </w:rPr>
            </w:pPr>
            <w:r w:rsidRPr="00337D11">
              <w:rPr>
                <w:lang w:val="en-US"/>
              </w:rPr>
              <w:t>A-students</w:t>
            </w:r>
          </w:p>
        </w:tc>
        <w:tc>
          <w:tcPr>
            <w:tcW w:w="1854" w:type="dxa"/>
          </w:tcPr>
          <w:p w:rsidR="00E65033" w:rsidRPr="00337D11" w:rsidRDefault="00E65033" w:rsidP="00A53995">
            <w:pPr>
              <w:rPr>
                <w:lang w:val="en-US"/>
              </w:rPr>
            </w:pPr>
            <w:r w:rsidRPr="00337D11">
              <w:rPr>
                <w:lang w:val="en-US"/>
              </w:rPr>
              <w:t>trustees</w:t>
            </w:r>
          </w:p>
        </w:tc>
        <w:tc>
          <w:tcPr>
            <w:tcW w:w="1914" w:type="dxa"/>
          </w:tcPr>
          <w:p w:rsidR="00E65033" w:rsidRPr="00337D11" w:rsidRDefault="00E65033" w:rsidP="00A53995">
            <w:pPr>
              <w:rPr>
                <w:lang w:val="en-US"/>
              </w:rPr>
            </w:pPr>
            <w:r w:rsidRPr="00337D11">
              <w:rPr>
                <w:lang w:val="en-US"/>
              </w:rPr>
              <w:t>chairmen</w:t>
            </w:r>
          </w:p>
        </w:tc>
        <w:tc>
          <w:tcPr>
            <w:tcW w:w="1914" w:type="dxa"/>
          </w:tcPr>
          <w:p w:rsidR="00E65033" w:rsidRPr="00337D11" w:rsidRDefault="00E65033" w:rsidP="00A53995">
            <w:pPr>
              <w:rPr>
                <w:lang w:val="en-US"/>
              </w:rPr>
            </w:pPr>
            <w:r w:rsidRPr="00337D11">
              <w:rPr>
                <w:lang w:val="en-US"/>
              </w:rPr>
              <w:t>counselors</w:t>
            </w:r>
          </w:p>
        </w:tc>
      </w:tr>
      <w:tr w:rsidR="00E65033" w:rsidRPr="00337D11" w:rsidTr="00A53995">
        <w:tc>
          <w:tcPr>
            <w:tcW w:w="2160" w:type="dxa"/>
          </w:tcPr>
          <w:p w:rsidR="00E65033" w:rsidRPr="00337D11" w:rsidRDefault="00E65033" w:rsidP="00A53995">
            <w:pPr>
              <w:rPr>
                <w:lang w:val="en-US"/>
              </w:rPr>
            </w:pPr>
            <w:r w:rsidRPr="00337D11">
              <w:rPr>
                <w:b/>
                <w:lang w:val="en-US"/>
              </w:rPr>
              <w:t>51</w:t>
            </w:r>
            <w:r w:rsidRPr="00337D11">
              <w:rPr>
                <w:lang w:val="en-US"/>
              </w:rPr>
              <w:t xml:space="preserve"> –   A B C D</w:t>
            </w:r>
          </w:p>
        </w:tc>
        <w:tc>
          <w:tcPr>
            <w:tcW w:w="1800" w:type="dxa"/>
          </w:tcPr>
          <w:p w:rsidR="00E65033" w:rsidRPr="00337D11" w:rsidRDefault="00E65033" w:rsidP="00A53995">
            <w:pPr>
              <w:rPr>
                <w:lang w:val="en-US"/>
              </w:rPr>
            </w:pPr>
            <w:r w:rsidRPr="00337D11">
              <w:rPr>
                <w:lang w:val="en-US"/>
              </w:rPr>
              <w:t>transferring</w:t>
            </w:r>
          </w:p>
        </w:tc>
        <w:tc>
          <w:tcPr>
            <w:tcW w:w="1854" w:type="dxa"/>
          </w:tcPr>
          <w:p w:rsidR="00E65033" w:rsidRPr="00337D11" w:rsidRDefault="00E65033" w:rsidP="00A53995">
            <w:pPr>
              <w:rPr>
                <w:lang w:val="en-US"/>
              </w:rPr>
            </w:pPr>
            <w:r w:rsidRPr="00337D11">
              <w:rPr>
                <w:lang w:val="en-US"/>
              </w:rPr>
              <w:t>withdrawing</w:t>
            </w:r>
          </w:p>
        </w:tc>
        <w:tc>
          <w:tcPr>
            <w:tcW w:w="1914" w:type="dxa"/>
          </w:tcPr>
          <w:p w:rsidR="00E65033" w:rsidRPr="00337D11" w:rsidRDefault="00E65033" w:rsidP="00A53995">
            <w:pPr>
              <w:rPr>
                <w:lang w:val="en-US"/>
              </w:rPr>
            </w:pPr>
            <w:r w:rsidRPr="00337D11">
              <w:rPr>
                <w:lang w:val="en-US"/>
              </w:rPr>
              <w:t>moving</w:t>
            </w:r>
          </w:p>
        </w:tc>
        <w:tc>
          <w:tcPr>
            <w:tcW w:w="1914" w:type="dxa"/>
          </w:tcPr>
          <w:p w:rsidR="00E65033" w:rsidRPr="00337D11" w:rsidRDefault="00E65033" w:rsidP="00A53995">
            <w:pPr>
              <w:rPr>
                <w:lang w:val="en-US"/>
              </w:rPr>
            </w:pPr>
            <w:r w:rsidRPr="00337D11">
              <w:rPr>
                <w:lang w:val="en-US"/>
              </w:rPr>
              <w:t>entering</w:t>
            </w:r>
          </w:p>
        </w:tc>
      </w:tr>
      <w:tr w:rsidR="00E65033" w:rsidRPr="00337D11" w:rsidTr="00A53995">
        <w:tc>
          <w:tcPr>
            <w:tcW w:w="2160" w:type="dxa"/>
          </w:tcPr>
          <w:p w:rsidR="00E65033" w:rsidRPr="00337D11" w:rsidRDefault="00E65033" w:rsidP="00A53995">
            <w:pPr>
              <w:rPr>
                <w:lang w:val="en-US"/>
              </w:rPr>
            </w:pPr>
            <w:r w:rsidRPr="00337D11">
              <w:rPr>
                <w:b/>
                <w:lang w:val="en-US"/>
              </w:rPr>
              <w:t>52</w:t>
            </w:r>
            <w:r w:rsidRPr="00337D11">
              <w:rPr>
                <w:lang w:val="en-US"/>
              </w:rPr>
              <w:t xml:space="preserve"> –   A B C D</w:t>
            </w:r>
          </w:p>
        </w:tc>
        <w:tc>
          <w:tcPr>
            <w:tcW w:w="1800" w:type="dxa"/>
          </w:tcPr>
          <w:p w:rsidR="00E65033" w:rsidRPr="00337D11" w:rsidRDefault="00E65033" w:rsidP="00A53995">
            <w:pPr>
              <w:rPr>
                <w:lang w:val="en-US"/>
              </w:rPr>
            </w:pPr>
            <w:r w:rsidRPr="00337D11">
              <w:rPr>
                <w:lang w:val="en-US"/>
              </w:rPr>
              <w:t>community</w:t>
            </w:r>
          </w:p>
        </w:tc>
        <w:tc>
          <w:tcPr>
            <w:tcW w:w="1854" w:type="dxa"/>
          </w:tcPr>
          <w:p w:rsidR="00E65033" w:rsidRPr="00337D11" w:rsidRDefault="00E65033" w:rsidP="00A53995">
            <w:pPr>
              <w:rPr>
                <w:lang w:val="en-US"/>
              </w:rPr>
            </w:pPr>
            <w:r w:rsidRPr="00337D11">
              <w:rPr>
                <w:lang w:val="en-US"/>
              </w:rPr>
              <w:t>undergraduate</w:t>
            </w:r>
          </w:p>
        </w:tc>
        <w:tc>
          <w:tcPr>
            <w:tcW w:w="1914" w:type="dxa"/>
          </w:tcPr>
          <w:p w:rsidR="00E65033" w:rsidRPr="00337D11" w:rsidRDefault="00E65033" w:rsidP="00A53995">
            <w:pPr>
              <w:rPr>
                <w:lang w:val="en-US"/>
              </w:rPr>
            </w:pPr>
            <w:r w:rsidRPr="00337D11">
              <w:rPr>
                <w:lang w:val="en-US"/>
              </w:rPr>
              <w:t>high</w:t>
            </w:r>
          </w:p>
        </w:tc>
        <w:tc>
          <w:tcPr>
            <w:tcW w:w="1914" w:type="dxa"/>
          </w:tcPr>
          <w:p w:rsidR="00E65033" w:rsidRPr="00337D11" w:rsidRDefault="00E65033" w:rsidP="00A53995">
            <w:pPr>
              <w:rPr>
                <w:lang w:val="en-US"/>
              </w:rPr>
            </w:pPr>
            <w:r w:rsidRPr="00337D11">
              <w:rPr>
                <w:lang w:val="en-US"/>
              </w:rPr>
              <w:t>graduate</w:t>
            </w:r>
          </w:p>
        </w:tc>
      </w:tr>
      <w:tr w:rsidR="00E65033" w:rsidRPr="00337D11" w:rsidTr="00A53995">
        <w:tc>
          <w:tcPr>
            <w:tcW w:w="2160" w:type="dxa"/>
          </w:tcPr>
          <w:p w:rsidR="00E65033" w:rsidRPr="00337D11" w:rsidRDefault="00E65033" w:rsidP="00A53995">
            <w:pPr>
              <w:rPr>
                <w:lang w:val="en-US"/>
              </w:rPr>
            </w:pPr>
            <w:r w:rsidRPr="00337D11">
              <w:rPr>
                <w:b/>
                <w:lang w:val="en-US"/>
              </w:rPr>
              <w:t>53</w:t>
            </w:r>
            <w:r w:rsidRPr="00337D11">
              <w:rPr>
                <w:lang w:val="en-US"/>
              </w:rPr>
              <w:t xml:space="preserve"> –   A B C D</w:t>
            </w:r>
          </w:p>
        </w:tc>
        <w:tc>
          <w:tcPr>
            <w:tcW w:w="1800" w:type="dxa"/>
          </w:tcPr>
          <w:p w:rsidR="00E65033" w:rsidRPr="00337D11" w:rsidRDefault="00E65033" w:rsidP="00A53995">
            <w:pPr>
              <w:rPr>
                <w:lang w:val="en-US"/>
              </w:rPr>
            </w:pPr>
            <w:r w:rsidRPr="00337D11">
              <w:rPr>
                <w:lang w:val="en-US"/>
              </w:rPr>
              <w:t xml:space="preserve">tenure </w:t>
            </w:r>
          </w:p>
        </w:tc>
        <w:tc>
          <w:tcPr>
            <w:tcW w:w="1854" w:type="dxa"/>
          </w:tcPr>
          <w:p w:rsidR="00E65033" w:rsidRPr="00337D11" w:rsidRDefault="00E65033" w:rsidP="00A53995">
            <w:pPr>
              <w:rPr>
                <w:lang w:val="en-US"/>
              </w:rPr>
            </w:pPr>
            <w:r w:rsidRPr="00337D11">
              <w:rPr>
                <w:lang w:val="en-US"/>
              </w:rPr>
              <w:t>admission</w:t>
            </w:r>
          </w:p>
        </w:tc>
        <w:tc>
          <w:tcPr>
            <w:tcW w:w="1914" w:type="dxa"/>
          </w:tcPr>
          <w:p w:rsidR="00E65033" w:rsidRPr="00337D11" w:rsidRDefault="00E65033" w:rsidP="00A53995">
            <w:pPr>
              <w:rPr>
                <w:lang w:val="en-US"/>
              </w:rPr>
            </w:pPr>
            <w:r w:rsidRPr="00337D11">
              <w:rPr>
                <w:lang w:val="en-US"/>
              </w:rPr>
              <w:t>credit</w:t>
            </w:r>
          </w:p>
        </w:tc>
        <w:tc>
          <w:tcPr>
            <w:tcW w:w="1914" w:type="dxa"/>
          </w:tcPr>
          <w:p w:rsidR="00E65033" w:rsidRPr="00337D11" w:rsidRDefault="00E65033" w:rsidP="00A53995">
            <w:pPr>
              <w:rPr>
                <w:lang w:val="en-US"/>
              </w:rPr>
            </w:pPr>
            <w:r w:rsidRPr="00337D11">
              <w:rPr>
                <w:lang w:val="en-US"/>
              </w:rPr>
              <w:t>application</w:t>
            </w:r>
          </w:p>
        </w:tc>
      </w:tr>
      <w:tr w:rsidR="00E65033" w:rsidRPr="00337D11" w:rsidTr="00A53995">
        <w:tc>
          <w:tcPr>
            <w:tcW w:w="2160" w:type="dxa"/>
          </w:tcPr>
          <w:p w:rsidR="00E65033" w:rsidRPr="00337D11" w:rsidRDefault="00E65033" w:rsidP="00A53995">
            <w:pPr>
              <w:rPr>
                <w:lang w:val="en-US"/>
              </w:rPr>
            </w:pPr>
            <w:r w:rsidRPr="00337D11">
              <w:rPr>
                <w:b/>
                <w:lang w:val="en-US"/>
              </w:rPr>
              <w:t>54</w:t>
            </w:r>
            <w:r w:rsidRPr="00337D11">
              <w:rPr>
                <w:lang w:val="en-US"/>
              </w:rPr>
              <w:t xml:space="preserve"> –   A B C D</w:t>
            </w:r>
          </w:p>
        </w:tc>
        <w:tc>
          <w:tcPr>
            <w:tcW w:w="1800" w:type="dxa"/>
          </w:tcPr>
          <w:p w:rsidR="00E65033" w:rsidRPr="00337D11" w:rsidRDefault="00E65033" w:rsidP="00A53995">
            <w:pPr>
              <w:rPr>
                <w:lang w:val="en-US"/>
              </w:rPr>
            </w:pPr>
            <w:r w:rsidRPr="00337D11">
              <w:rPr>
                <w:lang w:val="en-US"/>
              </w:rPr>
              <w:t>affordable</w:t>
            </w:r>
          </w:p>
        </w:tc>
        <w:tc>
          <w:tcPr>
            <w:tcW w:w="1854" w:type="dxa"/>
          </w:tcPr>
          <w:p w:rsidR="00E65033" w:rsidRPr="00337D11" w:rsidRDefault="00E65033" w:rsidP="00A53995">
            <w:pPr>
              <w:rPr>
                <w:lang w:val="en-US"/>
              </w:rPr>
            </w:pPr>
            <w:r w:rsidRPr="00337D11">
              <w:rPr>
                <w:lang w:val="en-US"/>
              </w:rPr>
              <w:t>eligible</w:t>
            </w:r>
          </w:p>
        </w:tc>
        <w:tc>
          <w:tcPr>
            <w:tcW w:w="1914" w:type="dxa"/>
          </w:tcPr>
          <w:p w:rsidR="00E65033" w:rsidRPr="00337D11" w:rsidRDefault="00E65033" w:rsidP="00A53995">
            <w:pPr>
              <w:rPr>
                <w:lang w:val="en-US"/>
              </w:rPr>
            </w:pPr>
            <w:r w:rsidRPr="00337D11">
              <w:rPr>
                <w:lang w:val="en-US"/>
              </w:rPr>
              <w:t>challenging</w:t>
            </w:r>
          </w:p>
        </w:tc>
        <w:tc>
          <w:tcPr>
            <w:tcW w:w="1914" w:type="dxa"/>
          </w:tcPr>
          <w:p w:rsidR="00E65033" w:rsidRPr="00337D11" w:rsidRDefault="00E65033" w:rsidP="00A53995">
            <w:pPr>
              <w:rPr>
                <w:lang w:val="en-US"/>
              </w:rPr>
            </w:pPr>
            <w:r w:rsidRPr="00337D11">
              <w:rPr>
                <w:lang w:val="en-US"/>
              </w:rPr>
              <w:t>selective</w:t>
            </w:r>
          </w:p>
        </w:tc>
      </w:tr>
      <w:tr w:rsidR="00E65033" w:rsidRPr="00337D11" w:rsidTr="00A53995">
        <w:tc>
          <w:tcPr>
            <w:tcW w:w="2160" w:type="dxa"/>
          </w:tcPr>
          <w:p w:rsidR="00E65033" w:rsidRPr="00337D11" w:rsidRDefault="00E65033" w:rsidP="00A53995">
            <w:pPr>
              <w:rPr>
                <w:lang w:val="en-US"/>
              </w:rPr>
            </w:pPr>
            <w:r w:rsidRPr="00337D11">
              <w:rPr>
                <w:b/>
                <w:lang w:val="en-US"/>
              </w:rPr>
              <w:t xml:space="preserve">55 </w:t>
            </w:r>
            <w:r w:rsidRPr="00337D11">
              <w:rPr>
                <w:lang w:val="en-US"/>
              </w:rPr>
              <w:t>–   A B C D</w:t>
            </w:r>
          </w:p>
        </w:tc>
        <w:tc>
          <w:tcPr>
            <w:tcW w:w="1800" w:type="dxa"/>
          </w:tcPr>
          <w:p w:rsidR="00E65033" w:rsidRPr="00337D11" w:rsidRDefault="00E65033" w:rsidP="00A53995">
            <w:pPr>
              <w:rPr>
                <w:lang w:val="en-US"/>
              </w:rPr>
            </w:pPr>
            <w:r w:rsidRPr="00337D11">
              <w:rPr>
                <w:lang w:val="en-US"/>
              </w:rPr>
              <w:t>pass-fail</w:t>
            </w:r>
          </w:p>
        </w:tc>
        <w:tc>
          <w:tcPr>
            <w:tcW w:w="1854" w:type="dxa"/>
          </w:tcPr>
          <w:p w:rsidR="00E65033" w:rsidRPr="00337D11" w:rsidRDefault="00E65033" w:rsidP="00A53995">
            <w:pPr>
              <w:rPr>
                <w:lang w:val="en-US"/>
              </w:rPr>
            </w:pPr>
            <w:r w:rsidRPr="00337D11">
              <w:rPr>
                <w:lang w:val="en-US"/>
              </w:rPr>
              <w:t>work-study</w:t>
            </w:r>
          </w:p>
        </w:tc>
        <w:tc>
          <w:tcPr>
            <w:tcW w:w="1914" w:type="dxa"/>
          </w:tcPr>
          <w:p w:rsidR="00E65033" w:rsidRPr="00337D11" w:rsidRDefault="00E65033" w:rsidP="00A53995">
            <w:pPr>
              <w:rPr>
                <w:lang w:val="en-US"/>
              </w:rPr>
            </w:pPr>
            <w:r w:rsidRPr="00337D11">
              <w:rPr>
                <w:lang w:val="en-US"/>
              </w:rPr>
              <w:t>student-teacher</w:t>
            </w:r>
          </w:p>
        </w:tc>
        <w:tc>
          <w:tcPr>
            <w:tcW w:w="1914" w:type="dxa"/>
          </w:tcPr>
          <w:p w:rsidR="00E65033" w:rsidRPr="00337D11" w:rsidRDefault="00E65033" w:rsidP="00A53995">
            <w:pPr>
              <w:rPr>
                <w:lang w:val="en-US"/>
              </w:rPr>
            </w:pPr>
            <w:r w:rsidRPr="00337D11">
              <w:rPr>
                <w:lang w:val="en-US"/>
              </w:rPr>
              <w:t>summer school</w:t>
            </w:r>
          </w:p>
        </w:tc>
      </w:tr>
      <w:tr w:rsidR="00E65033" w:rsidRPr="00337D11" w:rsidTr="00A53995">
        <w:tc>
          <w:tcPr>
            <w:tcW w:w="2160" w:type="dxa"/>
          </w:tcPr>
          <w:p w:rsidR="00E65033" w:rsidRPr="00337D11" w:rsidRDefault="00E65033" w:rsidP="00A53995">
            <w:pPr>
              <w:rPr>
                <w:lang w:val="en-US"/>
              </w:rPr>
            </w:pPr>
            <w:r w:rsidRPr="00337D11">
              <w:rPr>
                <w:b/>
                <w:lang w:val="en-US"/>
              </w:rPr>
              <w:t>56</w:t>
            </w:r>
            <w:r w:rsidRPr="00337D11">
              <w:rPr>
                <w:lang w:val="en-US"/>
              </w:rPr>
              <w:t xml:space="preserve"> –   A B C D</w:t>
            </w:r>
          </w:p>
        </w:tc>
        <w:tc>
          <w:tcPr>
            <w:tcW w:w="1800" w:type="dxa"/>
          </w:tcPr>
          <w:p w:rsidR="00E65033" w:rsidRPr="00337D11" w:rsidRDefault="00E65033" w:rsidP="00A53995">
            <w:pPr>
              <w:rPr>
                <w:lang w:val="en-US"/>
              </w:rPr>
            </w:pPr>
            <w:r w:rsidRPr="00337D11">
              <w:rPr>
                <w:lang w:val="en-US"/>
              </w:rPr>
              <w:t>student ID</w:t>
            </w:r>
          </w:p>
        </w:tc>
        <w:tc>
          <w:tcPr>
            <w:tcW w:w="1854" w:type="dxa"/>
          </w:tcPr>
          <w:p w:rsidR="00E65033" w:rsidRPr="00337D11" w:rsidRDefault="00E65033" w:rsidP="00A53995">
            <w:pPr>
              <w:rPr>
                <w:lang w:val="en-US"/>
              </w:rPr>
            </w:pPr>
            <w:r w:rsidRPr="00337D11">
              <w:rPr>
                <w:lang w:val="en-US"/>
              </w:rPr>
              <w:t>degrees</w:t>
            </w:r>
          </w:p>
        </w:tc>
        <w:tc>
          <w:tcPr>
            <w:tcW w:w="1914" w:type="dxa"/>
          </w:tcPr>
          <w:p w:rsidR="00E65033" w:rsidRPr="00337D11" w:rsidRDefault="00E65033" w:rsidP="00A53995">
            <w:pPr>
              <w:rPr>
                <w:lang w:val="en-US"/>
              </w:rPr>
            </w:pPr>
            <w:r w:rsidRPr="00337D11">
              <w:rPr>
                <w:lang w:val="en-US"/>
              </w:rPr>
              <w:t xml:space="preserve">merit </w:t>
            </w:r>
          </w:p>
        </w:tc>
        <w:tc>
          <w:tcPr>
            <w:tcW w:w="1914" w:type="dxa"/>
          </w:tcPr>
          <w:p w:rsidR="00E65033" w:rsidRPr="00337D11" w:rsidRDefault="00E65033" w:rsidP="00A53995">
            <w:pPr>
              <w:rPr>
                <w:lang w:val="en-US"/>
              </w:rPr>
            </w:pPr>
            <w:r w:rsidRPr="00337D11">
              <w:rPr>
                <w:lang w:val="en-US"/>
              </w:rPr>
              <w:t>motivation</w:t>
            </w:r>
          </w:p>
        </w:tc>
      </w:tr>
      <w:tr w:rsidR="00E65033" w:rsidRPr="00337D11" w:rsidTr="00A53995">
        <w:tc>
          <w:tcPr>
            <w:tcW w:w="2160" w:type="dxa"/>
          </w:tcPr>
          <w:p w:rsidR="00E65033" w:rsidRPr="00337D11" w:rsidRDefault="00E65033" w:rsidP="00A53995">
            <w:pPr>
              <w:rPr>
                <w:lang w:val="en-US"/>
              </w:rPr>
            </w:pPr>
            <w:r w:rsidRPr="00337D11">
              <w:rPr>
                <w:b/>
                <w:lang w:val="en-US"/>
              </w:rPr>
              <w:t>57</w:t>
            </w:r>
            <w:r w:rsidRPr="00337D11">
              <w:rPr>
                <w:lang w:val="en-US"/>
              </w:rPr>
              <w:t xml:space="preserve"> –   A B C D</w:t>
            </w:r>
          </w:p>
        </w:tc>
        <w:tc>
          <w:tcPr>
            <w:tcW w:w="1800" w:type="dxa"/>
          </w:tcPr>
          <w:p w:rsidR="00E65033" w:rsidRPr="00337D11" w:rsidRDefault="00E65033" w:rsidP="00A53995">
            <w:pPr>
              <w:rPr>
                <w:lang w:val="en-US"/>
              </w:rPr>
            </w:pPr>
            <w:r w:rsidRPr="00337D11">
              <w:rPr>
                <w:lang w:val="en-US"/>
              </w:rPr>
              <w:t>period</w:t>
            </w:r>
          </w:p>
        </w:tc>
        <w:tc>
          <w:tcPr>
            <w:tcW w:w="1854" w:type="dxa"/>
          </w:tcPr>
          <w:p w:rsidR="00E65033" w:rsidRPr="00337D11" w:rsidRDefault="00E65033" w:rsidP="00A53995">
            <w:pPr>
              <w:rPr>
                <w:lang w:val="en-US"/>
              </w:rPr>
            </w:pPr>
            <w:r w:rsidRPr="00337D11">
              <w:rPr>
                <w:lang w:val="en-US"/>
              </w:rPr>
              <w:t>recess</w:t>
            </w:r>
          </w:p>
        </w:tc>
        <w:tc>
          <w:tcPr>
            <w:tcW w:w="1914" w:type="dxa"/>
          </w:tcPr>
          <w:p w:rsidR="00E65033" w:rsidRPr="00337D11" w:rsidRDefault="00E65033" w:rsidP="00A53995">
            <w:pPr>
              <w:rPr>
                <w:lang w:val="en-US"/>
              </w:rPr>
            </w:pPr>
            <w:r w:rsidRPr="00337D11">
              <w:rPr>
                <w:lang w:val="en-US"/>
              </w:rPr>
              <w:t>calendar</w:t>
            </w:r>
          </w:p>
        </w:tc>
        <w:tc>
          <w:tcPr>
            <w:tcW w:w="1914" w:type="dxa"/>
          </w:tcPr>
          <w:p w:rsidR="00E65033" w:rsidRPr="00337D11" w:rsidRDefault="00E65033" w:rsidP="00A53995">
            <w:pPr>
              <w:rPr>
                <w:lang w:val="en-US"/>
              </w:rPr>
            </w:pPr>
            <w:r w:rsidRPr="00337D11">
              <w:rPr>
                <w:lang w:val="en-US"/>
              </w:rPr>
              <w:t>deadline</w:t>
            </w:r>
          </w:p>
        </w:tc>
      </w:tr>
      <w:tr w:rsidR="00E65033" w:rsidRPr="00337D11" w:rsidTr="00A53995">
        <w:tc>
          <w:tcPr>
            <w:tcW w:w="2160" w:type="dxa"/>
          </w:tcPr>
          <w:p w:rsidR="00E65033" w:rsidRPr="00337D11" w:rsidRDefault="00E65033" w:rsidP="00A53995">
            <w:pPr>
              <w:rPr>
                <w:lang w:val="en-US"/>
              </w:rPr>
            </w:pPr>
            <w:r w:rsidRPr="00337D11">
              <w:rPr>
                <w:b/>
                <w:lang w:val="en-US"/>
              </w:rPr>
              <w:lastRenderedPageBreak/>
              <w:t>58</w:t>
            </w:r>
            <w:r w:rsidRPr="00337D11">
              <w:rPr>
                <w:lang w:val="en-US"/>
              </w:rPr>
              <w:t xml:space="preserve"> –   A B C D</w:t>
            </w:r>
          </w:p>
        </w:tc>
        <w:tc>
          <w:tcPr>
            <w:tcW w:w="1800" w:type="dxa"/>
          </w:tcPr>
          <w:p w:rsidR="00E65033" w:rsidRPr="00337D11" w:rsidRDefault="00E65033" w:rsidP="00A53995">
            <w:pPr>
              <w:rPr>
                <w:lang w:val="en-US"/>
              </w:rPr>
            </w:pPr>
            <w:r w:rsidRPr="00337D11">
              <w:rPr>
                <w:lang w:val="en-US"/>
              </w:rPr>
              <w:t xml:space="preserve">fund </w:t>
            </w:r>
          </w:p>
        </w:tc>
        <w:tc>
          <w:tcPr>
            <w:tcW w:w="1854" w:type="dxa"/>
          </w:tcPr>
          <w:p w:rsidR="00E65033" w:rsidRPr="00337D11" w:rsidRDefault="00E65033" w:rsidP="00A53995">
            <w:pPr>
              <w:rPr>
                <w:lang w:val="en-US"/>
              </w:rPr>
            </w:pPr>
            <w:r w:rsidRPr="00337D11">
              <w:rPr>
                <w:lang w:val="en-US"/>
              </w:rPr>
              <w:t xml:space="preserve">sum </w:t>
            </w:r>
          </w:p>
        </w:tc>
        <w:tc>
          <w:tcPr>
            <w:tcW w:w="1914" w:type="dxa"/>
          </w:tcPr>
          <w:p w:rsidR="00E65033" w:rsidRPr="00337D11" w:rsidRDefault="00E65033" w:rsidP="00A53995">
            <w:pPr>
              <w:rPr>
                <w:lang w:val="en-US"/>
              </w:rPr>
            </w:pPr>
            <w:r w:rsidRPr="00337D11">
              <w:rPr>
                <w:lang w:val="en-US"/>
              </w:rPr>
              <w:t xml:space="preserve">fee </w:t>
            </w:r>
          </w:p>
        </w:tc>
        <w:tc>
          <w:tcPr>
            <w:tcW w:w="1914" w:type="dxa"/>
          </w:tcPr>
          <w:p w:rsidR="00E65033" w:rsidRPr="00337D11" w:rsidRDefault="00E65033" w:rsidP="00A53995">
            <w:pPr>
              <w:rPr>
                <w:lang w:val="en-US"/>
              </w:rPr>
            </w:pPr>
            <w:r w:rsidRPr="00337D11">
              <w:rPr>
                <w:lang w:val="en-US"/>
              </w:rPr>
              <w:t>money</w:t>
            </w:r>
          </w:p>
        </w:tc>
      </w:tr>
      <w:tr w:rsidR="00E65033" w:rsidRPr="00337D11" w:rsidTr="00A53995">
        <w:tc>
          <w:tcPr>
            <w:tcW w:w="2160" w:type="dxa"/>
          </w:tcPr>
          <w:p w:rsidR="00E65033" w:rsidRPr="00337D11" w:rsidRDefault="00E65033" w:rsidP="00A53995">
            <w:pPr>
              <w:rPr>
                <w:lang w:val="en-US"/>
              </w:rPr>
            </w:pPr>
            <w:r w:rsidRPr="00337D11">
              <w:rPr>
                <w:b/>
                <w:lang w:val="en-US"/>
              </w:rPr>
              <w:t>59</w:t>
            </w:r>
            <w:r w:rsidRPr="00337D11">
              <w:rPr>
                <w:lang w:val="en-US"/>
              </w:rPr>
              <w:t xml:space="preserve"> –   A B C D</w:t>
            </w:r>
          </w:p>
        </w:tc>
        <w:tc>
          <w:tcPr>
            <w:tcW w:w="1800" w:type="dxa"/>
          </w:tcPr>
          <w:p w:rsidR="00E65033" w:rsidRPr="00337D11" w:rsidRDefault="00E65033" w:rsidP="00A53995">
            <w:pPr>
              <w:rPr>
                <w:lang w:val="en-US"/>
              </w:rPr>
            </w:pPr>
            <w:r w:rsidRPr="00337D11">
              <w:rPr>
                <w:lang w:val="en-US"/>
              </w:rPr>
              <w:t>transcript</w:t>
            </w:r>
          </w:p>
        </w:tc>
        <w:tc>
          <w:tcPr>
            <w:tcW w:w="1854" w:type="dxa"/>
          </w:tcPr>
          <w:p w:rsidR="00E65033" w:rsidRPr="00337D11" w:rsidRDefault="00E65033" w:rsidP="00A53995">
            <w:pPr>
              <w:rPr>
                <w:lang w:val="en-US"/>
              </w:rPr>
            </w:pPr>
            <w:r w:rsidRPr="00337D11">
              <w:rPr>
                <w:lang w:val="en-US"/>
              </w:rPr>
              <w:t>application</w:t>
            </w:r>
          </w:p>
        </w:tc>
        <w:tc>
          <w:tcPr>
            <w:tcW w:w="1914" w:type="dxa"/>
          </w:tcPr>
          <w:p w:rsidR="00E65033" w:rsidRPr="00337D11" w:rsidRDefault="00E65033" w:rsidP="00A53995">
            <w:pPr>
              <w:rPr>
                <w:lang w:val="en-US"/>
              </w:rPr>
            </w:pPr>
            <w:r w:rsidRPr="00337D11">
              <w:rPr>
                <w:lang w:val="en-US"/>
              </w:rPr>
              <w:t>declaration</w:t>
            </w:r>
          </w:p>
        </w:tc>
        <w:tc>
          <w:tcPr>
            <w:tcW w:w="1914" w:type="dxa"/>
          </w:tcPr>
          <w:p w:rsidR="00E65033" w:rsidRPr="00337D11" w:rsidRDefault="00E65033" w:rsidP="00A53995">
            <w:pPr>
              <w:rPr>
                <w:lang w:val="en-US"/>
              </w:rPr>
            </w:pPr>
            <w:r w:rsidRPr="00337D11">
              <w:rPr>
                <w:lang w:val="en-US"/>
              </w:rPr>
              <w:t>evidence</w:t>
            </w:r>
          </w:p>
        </w:tc>
      </w:tr>
      <w:tr w:rsidR="00E65033" w:rsidRPr="00337D11" w:rsidTr="00A53995">
        <w:tc>
          <w:tcPr>
            <w:tcW w:w="2160" w:type="dxa"/>
          </w:tcPr>
          <w:p w:rsidR="00E65033" w:rsidRPr="00337D11" w:rsidRDefault="00E65033" w:rsidP="00A53995">
            <w:pPr>
              <w:rPr>
                <w:lang w:val="en-US"/>
              </w:rPr>
            </w:pPr>
            <w:r w:rsidRPr="00337D11">
              <w:rPr>
                <w:b/>
                <w:lang w:val="en-US"/>
              </w:rPr>
              <w:t>60</w:t>
            </w:r>
            <w:r w:rsidRPr="00337D11">
              <w:rPr>
                <w:lang w:val="en-US"/>
              </w:rPr>
              <w:t xml:space="preserve"> –   A B C D</w:t>
            </w:r>
          </w:p>
        </w:tc>
        <w:tc>
          <w:tcPr>
            <w:tcW w:w="1800" w:type="dxa"/>
          </w:tcPr>
          <w:p w:rsidR="00E65033" w:rsidRPr="00337D11" w:rsidRDefault="00E65033" w:rsidP="00A53995">
            <w:pPr>
              <w:rPr>
                <w:lang w:val="en-US"/>
              </w:rPr>
            </w:pPr>
            <w:r w:rsidRPr="00337D11">
              <w:rPr>
                <w:lang w:val="en-US"/>
              </w:rPr>
              <w:t xml:space="preserve">tests </w:t>
            </w:r>
          </w:p>
        </w:tc>
        <w:tc>
          <w:tcPr>
            <w:tcW w:w="1854" w:type="dxa"/>
          </w:tcPr>
          <w:p w:rsidR="00E65033" w:rsidRPr="00337D11" w:rsidRDefault="00E65033" w:rsidP="00A53995">
            <w:pPr>
              <w:rPr>
                <w:lang w:val="en-US"/>
              </w:rPr>
            </w:pPr>
            <w:r w:rsidRPr="00337D11">
              <w:rPr>
                <w:lang w:val="en-US"/>
              </w:rPr>
              <w:t>scores</w:t>
            </w:r>
          </w:p>
        </w:tc>
        <w:tc>
          <w:tcPr>
            <w:tcW w:w="1914" w:type="dxa"/>
          </w:tcPr>
          <w:p w:rsidR="00E65033" w:rsidRPr="00337D11" w:rsidRDefault="00E65033" w:rsidP="00A53995">
            <w:pPr>
              <w:rPr>
                <w:lang w:val="en-US"/>
              </w:rPr>
            </w:pPr>
            <w:r w:rsidRPr="00337D11">
              <w:rPr>
                <w:lang w:val="en-US"/>
              </w:rPr>
              <w:t xml:space="preserve">copies </w:t>
            </w:r>
          </w:p>
        </w:tc>
        <w:tc>
          <w:tcPr>
            <w:tcW w:w="1914" w:type="dxa"/>
          </w:tcPr>
          <w:p w:rsidR="00E65033" w:rsidRPr="00337D11" w:rsidRDefault="00E65033" w:rsidP="00A53995">
            <w:pPr>
              <w:rPr>
                <w:lang w:val="en-US"/>
              </w:rPr>
            </w:pPr>
            <w:r w:rsidRPr="00337D11">
              <w:rPr>
                <w:lang w:val="en-US"/>
              </w:rPr>
              <w:t>references</w:t>
            </w:r>
          </w:p>
        </w:tc>
      </w:tr>
    </w:tbl>
    <w:p w:rsidR="00E65033" w:rsidRPr="00337D11" w:rsidRDefault="00E65033" w:rsidP="00575140">
      <w:pPr>
        <w:numPr>
          <w:ilvl w:val="0"/>
          <w:numId w:val="8"/>
        </w:numPr>
      </w:pPr>
      <w:r w:rsidRPr="00337D11">
        <w:t xml:space="preserve">Заключительный контроль тематической лексики (тема </w:t>
      </w:r>
      <w:r w:rsidRPr="00337D11">
        <w:rPr>
          <w:lang w:val="en-US"/>
        </w:rPr>
        <w:t>Higher</w:t>
      </w:r>
      <w:r w:rsidRPr="00337D11">
        <w:t xml:space="preserve"> </w:t>
      </w:r>
      <w:r w:rsidRPr="00337D11">
        <w:rPr>
          <w:lang w:val="en-US"/>
        </w:rPr>
        <w:t>Education</w:t>
      </w:r>
      <w:r w:rsidRPr="00337D11">
        <w:t xml:space="preserve">) </w:t>
      </w:r>
    </w:p>
    <w:p w:rsidR="00E65033" w:rsidRPr="00337D11" w:rsidRDefault="00E65033" w:rsidP="00E65033"/>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4394"/>
        <w:gridCol w:w="1843"/>
        <w:gridCol w:w="2976"/>
      </w:tblGrid>
      <w:tr w:rsidR="00E65033" w:rsidRPr="00496F64" w:rsidTr="00A53995">
        <w:tc>
          <w:tcPr>
            <w:tcW w:w="9747" w:type="dxa"/>
            <w:gridSpan w:val="4"/>
            <w:shd w:val="clear" w:color="auto" w:fill="auto"/>
          </w:tcPr>
          <w:p w:rsidR="00E65033" w:rsidRPr="00337D11" w:rsidRDefault="00E65033" w:rsidP="00A53995">
            <w:pPr>
              <w:jc w:val="center"/>
              <w:rPr>
                <w:i/>
                <w:lang w:val="en-US"/>
              </w:rPr>
            </w:pPr>
            <w:r w:rsidRPr="00337D11">
              <w:rPr>
                <w:i/>
                <w:lang w:val="en-US"/>
              </w:rPr>
              <w:t>Write down the word meant</w:t>
            </w:r>
          </w:p>
        </w:tc>
      </w:tr>
      <w:tr w:rsidR="00E65033" w:rsidRPr="00337D11" w:rsidTr="00A53995">
        <w:tc>
          <w:tcPr>
            <w:tcW w:w="534" w:type="dxa"/>
            <w:shd w:val="clear" w:color="auto" w:fill="auto"/>
          </w:tcPr>
          <w:p w:rsidR="00E65033" w:rsidRPr="00337D11" w:rsidRDefault="00E65033" w:rsidP="00A53995">
            <w:pPr>
              <w:rPr>
                <w:b/>
                <w:i/>
                <w:lang w:val="en-US"/>
              </w:rPr>
            </w:pPr>
            <w:r w:rsidRPr="00337D11">
              <w:rPr>
                <w:b/>
                <w:i/>
                <w:lang w:val="en-US"/>
              </w:rPr>
              <w:t>1</w:t>
            </w:r>
          </w:p>
        </w:tc>
        <w:tc>
          <w:tcPr>
            <w:tcW w:w="6237" w:type="dxa"/>
            <w:gridSpan w:val="2"/>
            <w:shd w:val="clear" w:color="auto" w:fill="auto"/>
          </w:tcPr>
          <w:p w:rsidR="00E65033" w:rsidRPr="00337D11" w:rsidRDefault="00E65033" w:rsidP="00A53995">
            <w:pPr>
              <w:tabs>
                <w:tab w:val="left" w:pos="2281"/>
              </w:tabs>
              <w:rPr>
                <w:b/>
                <w:i/>
              </w:rPr>
            </w:pPr>
            <w:r w:rsidRPr="00337D11">
              <w:rPr>
                <w:lang w:val="en-US"/>
              </w:rPr>
              <w:t>both “wise” and “foolish”</w:t>
            </w:r>
            <w:r w:rsidRPr="00337D11">
              <w:rPr>
                <w:lang w:val="en-US"/>
              </w:rPr>
              <w:tab/>
            </w:r>
          </w:p>
        </w:tc>
        <w:tc>
          <w:tcPr>
            <w:tcW w:w="2976" w:type="dxa"/>
            <w:shd w:val="clear" w:color="auto" w:fill="auto"/>
          </w:tcPr>
          <w:p w:rsidR="00E65033" w:rsidRPr="00337D11" w:rsidRDefault="00E65033" w:rsidP="00A53995">
            <w:pPr>
              <w:rPr>
                <w:b/>
                <w:i/>
              </w:rPr>
            </w:pPr>
          </w:p>
        </w:tc>
      </w:tr>
      <w:tr w:rsidR="00E65033" w:rsidRPr="00496F64" w:rsidTr="00A53995">
        <w:tc>
          <w:tcPr>
            <w:tcW w:w="534" w:type="dxa"/>
            <w:shd w:val="clear" w:color="auto" w:fill="auto"/>
          </w:tcPr>
          <w:p w:rsidR="00E65033" w:rsidRPr="00337D11" w:rsidRDefault="00E65033" w:rsidP="00A53995">
            <w:pPr>
              <w:rPr>
                <w:b/>
                <w:i/>
                <w:lang w:val="en-US"/>
              </w:rPr>
            </w:pPr>
            <w:r w:rsidRPr="00337D11">
              <w:rPr>
                <w:b/>
                <w:i/>
                <w:lang w:val="en-US"/>
              </w:rPr>
              <w:t>2</w:t>
            </w:r>
          </w:p>
        </w:tc>
        <w:tc>
          <w:tcPr>
            <w:tcW w:w="6237" w:type="dxa"/>
            <w:gridSpan w:val="2"/>
            <w:shd w:val="clear" w:color="auto" w:fill="auto"/>
          </w:tcPr>
          <w:p w:rsidR="00E65033" w:rsidRPr="00337D11" w:rsidRDefault="00E65033" w:rsidP="00A53995">
            <w:pPr>
              <w:rPr>
                <w:b/>
                <w:i/>
                <w:lang w:val="en-US"/>
              </w:rPr>
            </w:pPr>
            <w:r w:rsidRPr="00337D11">
              <w:rPr>
                <w:lang w:val="en-US"/>
              </w:rPr>
              <w:t>a line drawn around a prison for prisoners not to pass</w:t>
            </w:r>
          </w:p>
        </w:tc>
        <w:tc>
          <w:tcPr>
            <w:tcW w:w="2976" w:type="dxa"/>
            <w:shd w:val="clear" w:color="auto" w:fill="auto"/>
          </w:tcPr>
          <w:p w:rsidR="00E65033" w:rsidRPr="00337D11" w:rsidRDefault="00E65033" w:rsidP="00A53995">
            <w:pPr>
              <w:rPr>
                <w:b/>
                <w:i/>
                <w:lang w:val="en-US"/>
              </w:rPr>
            </w:pPr>
          </w:p>
        </w:tc>
      </w:tr>
      <w:tr w:rsidR="00E65033" w:rsidRPr="00496F64" w:rsidTr="00A53995">
        <w:tc>
          <w:tcPr>
            <w:tcW w:w="534" w:type="dxa"/>
            <w:shd w:val="clear" w:color="auto" w:fill="auto"/>
          </w:tcPr>
          <w:p w:rsidR="00E65033" w:rsidRPr="00337D11" w:rsidRDefault="00E65033" w:rsidP="00A53995">
            <w:pPr>
              <w:rPr>
                <w:b/>
                <w:i/>
                <w:lang w:val="en-US"/>
              </w:rPr>
            </w:pPr>
            <w:r w:rsidRPr="00337D11">
              <w:rPr>
                <w:b/>
                <w:i/>
                <w:lang w:val="en-US"/>
              </w:rPr>
              <w:t>3</w:t>
            </w:r>
          </w:p>
        </w:tc>
        <w:tc>
          <w:tcPr>
            <w:tcW w:w="6237" w:type="dxa"/>
            <w:gridSpan w:val="2"/>
            <w:shd w:val="clear" w:color="auto" w:fill="auto"/>
          </w:tcPr>
          <w:p w:rsidR="00E65033" w:rsidRPr="00337D11" w:rsidRDefault="00E65033" w:rsidP="00A53995">
            <w:pPr>
              <w:rPr>
                <w:lang w:val="en-US"/>
              </w:rPr>
            </w:pPr>
            <w:r w:rsidRPr="00337D11">
              <w:rPr>
                <w:lang w:val="en-US"/>
              </w:rPr>
              <w:t>an official copy of a student’s record</w:t>
            </w:r>
          </w:p>
        </w:tc>
        <w:tc>
          <w:tcPr>
            <w:tcW w:w="2976" w:type="dxa"/>
            <w:shd w:val="clear" w:color="auto" w:fill="auto"/>
          </w:tcPr>
          <w:p w:rsidR="00E65033" w:rsidRPr="00337D11" w:rsidRDefault="00E65033" w:rsidP="00A53995">
            <w:pPr>
              <w:rPr>
                <w:b/>
                <w:i/>
                <w:lang w:val="en-US"/>
              </w:rPr>
            </w:pPr>
          </w:p>
        </w:tc>
      </w:tr>
      <w:tr w:rsidR="00E65033" w:rsidRPr="00496F64" w:rsidTr="00A53995">
        <w:tc>
          <w:tcPr>
            <w:tcW w:w="534" w:type="dxa"/>
            <w:shd w:val="clear" w:color="auto" w:fill="auto"/>
          </w:tcPr>
          <w:p w:rsidR="00E65033" w:rsidRPr="00337D11" w:rsidRDefault="00E65033" w:rsidP="00A53995">
            <w:pPr>
              <w:rPr>
                <w:b/>
                <w:i/>
                <w:lang w:val="en-US"/>
              </w:rPr>
            </w:pPr>
            <w:r w:rsidRPr="00337D11">
              <w:rPr>
                <w:b/>
                <w:i/>
                <w:lang w:val="en-US"/>
              </w:rPr>
              <w:t>4</w:t>
            </w:r>
          </w:p>
        </w:tc>
        <w:tc>
          <w:tcPr>
            <w:tcW w:w="6237" w:type="dxa"/>
            <w:gridSpan w:val="2"/>
            <w:shd w:val="clear" w:color="auto" w:fill="auto"/>
          </w:tcPr>
          <w:p w:rsidR="00E65033" w:rsidRPr="00337D11" w:rsidRDefault="00E65033" w:rsidP="00A53995">
            <w:pPr>
              <w:rPr>
                <w:lang w:val="en-US"/>
              </w:rPr>
            </w:pPr>
            <w:r w:rsidRPr="00337D11">
              <w:rPr>
                <w:lang w:val="en-US"/>
              </w:rPr>
              <w:t>a teacher’s status that guaranties no dismissal</w:t>
            </w:r>
          </w:p>
        </w:tc>
        <w:tc>
          <w:tcPr>
            <w:tcW w:w="2976" w:type="dxa"/>
            <w:shd w:val="clear" w:color="auto" w:fill="auto"/>
          </w:tcPr>
          <w:p w:rsidR="00E65033" w:rsidRPr="00337D11" w:rsidRDefault="00E65033" w:rsidP="00A53995">
            <w:pPr>
              <w:rPr>
                <w:b/>
                <w:i/>
                <w:lang w:val="en-US"/>
              </w:rPr>
            </w:pPr>
          </w:p>
        </w:tc>
      </w:tr>
      <w:tr w:rsidR="00E65033" w:rsidRPr="00496F64" w:rsidTr="00A53995">
        <w:tc>
          <w:tcPr>
            <w:tcW w:w="534" w:type="dxa"/>
            <w:shd w:val="clear" w:color="auto" w:fill="auto"/>
          </w:tcPr>
          <w:p w:rsidR="00E65033" w:rsidRPr="00337D11" w:rsidRDefault="00E65033" w:rsidP="00A53995">
            <w:pPr>
              <w:rPr>
                <w:b/>
                <w:i/>
                <w:lang w:val="en-US"/>
              </w:rPr>
            </w:pPr>
            <w:r w:rsidRPr="00337D11">
              <w:rPr>
                <w:b/>
                <w:i/>
                <w:lang w:val="en-US"/>
              </w:rPr>
              <w:t>5</w:t>
            </w:r>
          </w:p>
        </w:tc>
        <w:tc>
          <w:tcPr>
            <w:tcW w:w="6237" w:type="dxa"/>
            <w:gridSpan w:val="2"/>
            <w:shd w:val="clear" w:color="auto" w:fill="auto"/>
          </w:tcPr>
          <w:p w:rsidR="00E65033" w:rsidRPr="00337D11" w:rsidRDefault="00E65033" w:rsidP="00A53995">
            <w:pPr>
              <w:rPr>
                <w:lang w:val="en-US"/>
              </w:rPr>
            </w:pPr>
            <w:r w:rsidRPr="00337D11">
              <w:rPr>
                <w:lang w:val="en-US"/>
              </w:rPr>
              <w:t>a student who is engaged in practice teaching</w:t>
            </w:r>
          </w:p>
        </w:tc>
        <w:tc>
          <w:tcPr>
            <w:tcW w:w="2976" w:type="dxa"/>
            <w:shd w:val="clear" w:color="auto" w:fill="auto"/>
          </w:tcPr>
          <w:p w:rsidR="00E65033" w:rsidRPr="00337D11" w:rsidRDefault="00E65033" w:rsidP="00A53995">
            <w:pPr>
              <w:rPr>
                <w:b/>
                <w:i/>
                <w:lang w:val="en-US"/>
              </w:rPr>
            </w:pPr>
          </w:p>
        </w:tc>
      </w:tr>
      <w:tr w:rsidR="00E65033" w:rsidRPr="00496F64" w:rsidTr="00A53995">
        <w:tc>
          <w:tcPr>
            <w:tcW w:w="534" w:type="dxa"/>
            <w:shd w:val="clear" w:color="auto" w:fill="auto"/>
          </w:tcPr>
          <w:p w:rsidR="00E65033" w:rsidRPr="00337D11" w:rsidRDefault="00E65033" w:rsidP="00A53995">
            <w:pPr>
              <w:rPr>
                <w:b/>
                <w:i/>
                <w:lang w:val="en-US"/>
              </w:rPr>
            </w:pPr>
            <w:r w:rsidRPr="00337D11">
              <w:rPr>
                <w:b/>
                <w:i/>
                <w:lang w:val="en-US"/>
              </w:rPr>
              <w:t>6</w:t>
            </w:r>
          </w:p>
        </w:tc>
        <w:tc>
          <w:tcPr>
            <w:tcW w:w="6237" w:type="dxa"/>
            <w:gridSpan w:val="2"/>
            <w:shd w:val="clear" w:color="auto" w:fill="auto"/>
          </w:tcPr>
          <w:p w:rsidR="00E65033" w:rsidRPr="00337D11" w:rsidRDefault="00E65033" w:rsidP="00A53995">
            <w:pPr>
              <w:rPr>
                <w:lang w:val="en-US"/>
              </w:rPr>
            </w:pPr>
            <w:r w:rsidRPr="00337D11">
              <w:rPr>
                <w:lang w:val="en-US"/>
              </w:rPr>
              <w:t>a university (grad)student who helps to teach or teaches cla</w:t>
            </w:r>
            <w:r w:rsidRPr="00337D11">
              <w:rPr>
                <w:lang w:val="en-US"/>
              </w:rPr>
              <w:t>s</w:t>
            </w:r>
            <w:r w:rsidRPr="00337D11">
              <w:rPr>
                <w:lang w:val="en-US"/>
              </w:rPr>
              <w:t>ses</w:t>
            </w:r>
          </w:p>
        </w:tc>
        <w:tc>
          <w:tcPr>
            <w:tcW w:w="2976" w:type="dxa"/>
            <w:shd w:val="clear" w:color="auto" w:fill="auto"/>
          </w:tcPr>
          <w:p w:rsidR="00E65033" w:rsidRPr="00337D11" w:rsidRDefault="00E65033" w:rsidP="00A53995">
            <w:pPr>
              <w:rPr>
                <w:b/>
                <w:i/>
                <w:lang w:val="en-US"/>
              </w:rPr>
            </w:pPr>
          </w:p>
        </w:tc>
      </w:tr>
      <w:tr w:rsidR="00E65033" w:rsidRPr="00496F64" w:rsidTr="00A53995">
        <w:tc>
          <w:tcPr>
            <w:tcW w:w="534" w:type="dxa"/>
            <w:shd w:val="clear" w:color="auto" w:fill="auto"/>
          </w:tcPr>
          <w:p w:rsidR="00E65033" w:rsidRPr="00337D11" w:rsidRDefault="00E65033" w:rsidP="00A53995">
            <w:pPr>
              <w:rPr>
                <w:b/>
                <w:i/>
                <w:lang w:val="en-US"/>
              </w:rPr>
            </w:pPr>
            <w:r w:rsidRPr="00337D11">
              <w:rPr>
                <w:b/>
                <w:i/>
                <w:lang w:val="en-US"/>
              </w:rPr>
              <w:t>7</w:t>
            </w:r>
          </w:p>
        </w:tc>
        <w:tc>
          <w:tcPr>
            <w:tcW w:w="6237" w:type="dxa"/>
            <w:gridSpan w:val="2"/>
            <w:shd w:val="clear" w:color="auto" w:fill="auto"/>
          </w:tcPr>
          <w:p w:rsidR="00E65033" w:rsidRPr="00337D11" w:rsidRDefault="00E65033" w:rsidP="00A53995">
            <w:pPr>
              <w:rPr>
                <w:lang w:val="en-US"/>
              </w:rPr>
            </w:pPr>
            <w:r w:rsidRPr="00337D11">
              <w:rPr>
                <w:lang w:val="en-US"/>
              </w:rPr>
              <w:t>a standardized test to check verbal and math reasoning</w:t>
            </w:r>
          </w:p>
        </w:tc>
        <w:tc>
          <w:tcPr>
            <w:tcW w:w="2976" w:type="dxa"/>
            <w:shd w:val="clear" w:color="auto" w:fill="auto"/>
          </w:tcPr>
          <w:p w:rsidR="00E65033" w:rsidRPr="00337D11" w:rsidRDefault="00E65033" w:rsidP="00A53995">
            <w:pPr>
              <w:rPr>
                <w:b/>
                <w:i/>
                <w:lang w:val="en-US"/>
              </w:rPr>
            </w:pPr>
          </w:p>
        </w:tc>
      </w:tr>
      <w:tr w:rsidR="00E65033" w:rsidRPr="00496F64" w:rsidTr="00A53995">
        <w:tc>
          <w:tcPr>
            <w:tcW w:w="534" w:type="dxa"/>
            <w:shd w:val="clear" w:color="auto" w:fill="auto"/>
          </w:tcPr>
          <w:p w:rsidR="00E65033" w:rsidRPr="00337D11" w:rsidRDefault="00E65033" w:rsidP="00A53995">
            <w:pPr>
              <w:rPr>
                <w:b/>
                <w:i/>
                <w:lang w:val="en-US"/>
              </w:rPr>
            </w:pPr>
            <w:r w:rsidRPr="00337D11">
              <w:rPr>
                <w:b/>
                <w:i/>
                <w:lang w:val="en-US"/>
              </w:rPr>
              <w:t>8</w:t>
            </w:r>
          </w:p>
        </w:tc>
        <w:tc>
          <w:tcPr>
            <w:tcW w:w="6237" w:type="dxa"/>
            <w:gridSpan w:val="2"/>
            <w:shd w:val="clear" w:color="auto" w:fill="auto"/>
          </w:tcPr>
          <w:p w:rsidR="00E65033" w:rsidRPr="00337D11" w:rsidRDefault="00E65033" w:rsidP="00A53995">
            <w:pPr>
              <w:rPr>
                <w:lang w:val="en-US"/>
              </w:rPr>
            </w:pPr>
            <w:r w:rsidRPr="00337D11">
              <w:rPr>
                <w:lang w:val="en-US"/>
              </w:rPr>
              <w:t xml:space="preserve">to officially award or grant an honor, some authority or right </w:t>
            </w:r>
          </w:p>
        </w:tc>
        <w:tc>
          <w:tcPr>
            <w:tcW w:w="2976" w:type="dxa"/>
            <w:shd w:val="clear" w:color="auto" w:fill="auto"/>
          </w:tcPr>
          <w:p w:rsidR="00E65033" w:rsidRPr="00337D11" w:rsidRDefault="00E65033" w:rsidP="00A53995">
            <w:pPr>
              <w:rPr>
                <w:b/>
                <w:i/>
                <w:lang w:val="en-US"/>
              </w:rPr>
            </w:pPr>
          </w:p>
        </w:tc>
      </w:tr>
      <w:tr w:rsidR="00E65033" w:rsidRPr="00496F64" w:rsidTr="00A53995">
        <w:tc>
          <w:tcPr>
            <w:tcW w:w="534" w:type="dxa"/>
            <w:shd w:val="clear" w:color="auto" w:fill="auto"/>
          </w:tcPr>
          <w:p w:rsidR="00E65033" w:rsidRPr="00337D11" w:rsidRDefault="00E65033" w:rsidP="00A53995">
            <w:pPr>
              <w:rPr>
                <w:b/>
                <w:i/>
                <w:lang w:val="en-US"/>
              </w:rPr>
            </w:pPr>
            <w:r w:rsidRPr="00337D11">
              <w:rPr>
                <w:b/>
                <w:i/>
                <w:lang w:val="en-US"/>
              </w:rPr>
              <w:t>9</w:t>
            </w:r>
          </w:p>
        </w:tc>
        <w:tc>
          <w:tcPr>
            <w:tcW w:w="6237" w:type="dxa"/>
            <w:gridSpan w:val="2"/>
            <w:shd w:val="clear" w:color="auto" w:fill="auto"/>
          </w:tcPr>
          <w:p w:rsidR="00E65033" w:rsidRPr="00337D11" w:rsidRDefault="00E65033" w:rsidP="00A53995">
            <w:pPr>
              <w:rPr>
                <w:lang w:val="en-US"/>
              </w:rPr>
            </w:pPr>
            <w:r w:rsidRPr="00337D11">
              <w:rPr>
                <w:lang w:val="en-US"/>
              </w:rPr>
              <w:t>allowed by rules or laws to receive something</w:t>
            </w:r>
          </w:p>
        </w:tc>
        <w:tc>
          <w:tcPr>
            <w:tcW w:w="2976" w:type="dxa"/>
            <w:shd w:val="clear" w:color="auto" w:fill="auto"/>
          </w:tcPr>
          <w:p w:rsidR="00E65033" w:rsidRPr="00337D11" w:rsidRDefault="00E65033" w:rsidP="00A53995">
            <w:pPr>
              <w:rPr>
                <w:b/>
                <w:i/>
                <w:lang w:val="en-US"/>
              </w:rPr>
            </w:pPr>
          </w:p>
        </w:tc>
      </w:tr>
      <w:tr w:rsidR="00E65033" w:rsidRPr="00496F64" w:rsidTr="00A53995">
        <w:tc>
          <w:tcPr>
            <w:tcW w:w="534" w:type="dxa"/>
            <w:shd w:val="clear" w:color="auto" w:fill="auto"/>
          </w:tcPr>
          <w:p w:rsidR="00E65033" w:rsidRPr="00337D11" w:rsidRDefault="00E65033" w:rsidP="00A53995">
            <w:pPr>
              <w:rPr>
                <w:b/>
                <w:i/>
                <w:lang w:val="en-US"/>
              </w:rPr>
            </w:pPr>
            <w:r w:rsidRPr="00337D11">
              <w:rPr>
                <w:b/>
                <w:i/>
                <w:lang w:val="en-US"/>
              </w:rPr>
              <w:t>10</w:t>
            </w:r>
          </w:p>
        </w:tc>
        <w:tc>
          <w:tcPr>
            <w:tcW w:w="6237" w:type="dxa"/>
            <w:gridSpan w:val="2"/>
            <w:shd w:val="clear" w:color="auto" w:fill="auto"/>
          </w:tcPr>
          <w:p w:rsidR="00E65033" w:rsidRPr="00337D11" w:rsidRDefault="00E65033" w:rsidP="00A53995">
            <w:pPr>
              <w:rPr>
                <w:lang w:val="en-US"/>
              </w:rPr>
            </w:pPr>
            <w:r w:rsidRPr="00337D11">
              <w:rPr>
                <w:lang w:val="en-US"/>
              </w:rPr>
              <w:t xml:space="preserve">a group of responsible people chosen to manage a school </w:t>
            </w:r>
          </w:p>
        </w:tc>
        <w:tc>
          <w:tcPr>
            <w:tcW w:w="2976" w:type="dxa"/>
            <w:shd w:val="clear" w:color="auto" w:fill="auto"/>
          </w:tcPr>
          <w:p w:rsidR="00E65033" w:rsidRPr="00337D11" w:rsidRDefault="00E65033" w:rsidP="00A53995">
            <w:pPr>
              <w:rPr>
                <w:b/>
                <w:i/>
                <w:lang w:val="en-US"/>
              </w:rPr>
            </w:pPr>
          </w:p>
        </w:tc>
      </w:tr>
      <w:tr w:rsidR="00E65033" w:rsidRPr="00496F64" w:rsidTr="00A53995">
        <w:tc>
          <w:tcPr>
            <w:tcW w:w="534" w:type="dxa"/>
            <w:shd w:val="clear" w:color="auto" w:fill="auto"/>
          </w:tcPr>
          <w:p w:rsidR="00E65033" w:rsidRPr="00337D11" w:rsidRDefault="00E65033" w:rsidP="00A53995">
            <w:pPr>
              <w:rPr>
                <w:b/>
                <w:i/>
                <w:lang w:val="en-US"/>
              </w:rPr>
            </w:pPr>
            <w:r w:rsidRPr="00337D11">
              <w:rPr>
                <w:b/>
                <w:i/>
                <w:lang w:val="en-US"/>
              </w:rPr>
              <w:t>11</w:t>
            </w:r>
          </w:p>
        </w:tc>
        <w:tc>
          <w:tcPr>
            <w:tcW w:w="6237" w:type="dxa"/>
            <w:gridSpan w:val="2"/>
            <w:shd w:val="clear" w:color="auto" w:fill="auto"/>
          </w:tcPr>
          <w:p w:rsidR="00E65033" w:rsidRPr="00337D11" w:rsidRDefault="00E65033" w:rsidP="00A53995">
            <w:pPr>
              <w:rPr>
                <w:lang w:val="en-US"/>
              </w:rPr>
            </w:pPr>
            <w:r w:rsidRPr="00337D11">
              <w:rPr>
                <w:lang w:val="en-US"/>
              </w:rPr>
              <w:t xml:space="preserve">a college student’s second main subject or area of study </w:t>
            </w:r>
          </w:p>
        </w:tc>
        <w:tc>
          <w:tcPr>
            <w:tcW w:w="2976" w:type="dxa"/>
            <w:shd w:val="clear" w:color="auto" w:fill="auto"/>
          </w:tcPr>
          <w:p w:rsidR="00E65033" w:rsidRPr="00337D11" w:rsidRDefault="00E65033" w:rsidP="00A53995">
            <w:pPr>
              <w:rPr>
                <w:b/>
                <w:i/>
                <w:lang w:val="en-US"/>
              </w:rPr>
            </w:pPr>
          </w:p>
        </w:tc>
      </w:tr>
      <w:tr w:rsidR="00E65033" w:rsidRPr="00496F64" w:rsidTr="00A53995">
        <w:tc>
          <w:tcPr>
            <w:tcW w:w="534" w:type="dxa"/>
            <w:shd w:val="clear" w:color="auto" w:fill="auto"/>
          </w:tcPr>
          <w:p w:rsidR="00E65033" w:rsidRPr="00337D11" w:rsidRDefault="00E65033" w:rsidP="00A53995">
            <w:pPr>
              <w:rPr>
                <w:b/>
                <w:i/>
                <w:lang w:val="en-US"/>
              </w:rPr>
            </w:pPr>
            <w:r w:rsidRPr="00337D11">
              <w:rPr>
                <w:b/>
                <w:i/>
                <w:lang w:val="en-US"/>
              </w:rPr>
              <w:t>12</w:t>
            </w:r>
          </w:p>
        </w:tc>
        <w:tc>
          <w:tcPr>
            <w:tcW w:w="6237" w:type="dxa"/>
            <w:gridSpan w:val="2"/>
            <w:shd w:val="clear" w:color="auto" w:fill="auto"/>
          </w:tcPr>
          <w:p w:rsidR="00E65033" w:rsidRPr="00337D11" w:rsidRDefault="00E65033" w:rsidP="00A53995">
            <w:pPr>
              <w:rPr>
                <w:lang w:val="en-US"/>
              </w:rPr>
            </w:pPr>
            <w:r w:rsidRPr="00337D11">
              <w:rPr>
                <w:lang w:val="en-US"/>
              </w:rPr>
              <w:t>a period between school lessons when students can rest or eat</w:t>
            </w:r>
          </w:p>
        </w:tc>
        <w:tc>
          <w:tcPr>
            <w:tcW w:w="2976" w:type="dxa"/>
            <w:shd w:val="clear" w:color="auto" w:fill="auto"/>
          </w:tcPr>
          <w:p w:rsidR="00E65033" w:rsidRPr="00337D11" w:rsidRDefault="00E65033" w:rsidP="00A53995">
            <w:pPr>
              <w:rPr>
                <w:b/>
                <w:i/>
                <w:lang w:val="en-US"/>
              </w:rPr>
            </w:pPr>
          </w:p>
        </w:tc>
      </w:tr>
      <w:tr w:rsidR="00E65033" w:rsidRPr="00496F64" w:rsidTr="00A53995">
        <w:tc>
          <w:tcPr>
            <w:tcW w:w="534" w:type="dxa"/>
            <w:shd w:val="clear" w:color="auto" w:fill="auto"/>
          </w:tcPr>
          <w:p w:rsidR="00E65033" w:rsidRPr="00337D11" w:rsidRDefault="00E65033" w:rsidP="00A53995">
            <w:pPr>
              <w:rPr>
                <w:b/>
                <w:i/>
                <w:lang w:val="en-US"/>
              </w:rPr>
            </w:pPr>
            <w:r w:rsidRPr="00337D11">
              <w:rPr>
                <w:b/>
                <w:i/>
                <w:lang w:val="en-US"/>
              </w:rPr>
              <w:t>13</w:t>
            </w:r>
          </w:p>
        </w:tc>
        <w:tc>
          <w:tcPr>
            <w:tcW w:w="6237" w:type="dxa"/>
            <w:gridSpan w:val="2"/>
            <w:shd w:val="clear" w:color="auto" w:fill="auto"/>
          </w:tcPr>
          <w:p w:rsidR="00E65033" w:rsidRPr="00337D11" w:rsidRDefault="00E65033" w:rsidP="00A53995">
            <w:pPr>
              <w:rPr>
                <w:lang w:val="en-US"/>
              </w:rPr>
            </w:pPr>
            <w:r w:rsidRPr="00337D11">
              <w:rPr>
                <w:lang w:val="en-US"/>
              </w:rPr>
              <w:t xml:space="preserve">a teacher in the US above assistant professors and below full professors </w:t>
            </w:r>
          </w:p>
        </w:tc>
        <w:tc>
          <w:tcPr>
            <w:tcW w:w="2976" w:type="dxa"/>
            <w:shd w:val="clear" w:color="auto" w:fill="auto"/>
          </w:tcPr>
          <w:p w:rsidR="00E65033" w:rsidRPr="00337D11" w:rsidRDefault="00E65033" w:rsidP="00A53995">
            <w:pPr>
              <w:rPr>
                <w:b/>
                <w:i/>
                <w:lang w:val="en-US"/>
              </w:rPr>
            </w:pPr>
          </w:p>
        </w:tc>
      </w:tr>
      <w:tr w:rsidR="00E65033" w:rsidRPr="00496F64" w:rsidTr="00A53995">
        <w:tc>
          <w:tcPr>
            <w:tcW w:w="534" w:type="dxa"/>
            <w:shd w:val="clear" w:color="auto" w:fill="auto"/>
          </w:tcPr>
          <w:p w:rsidR="00E65033" w:rsidRPr="00337D11" w:rsidRDefault="00E65033" w:rsidP="00A53995">
            <w:pPr>
              <w:rPr>
                <w:b/>
                <w:i/>
                <w:lang w:val="en-US"/>
              </w:rPr>
            </w:pPr>
            <w:r w:rsidRPr="00337D11">
              <w:rPr>
                <w:b/>
                <w:i/>
                <w:lang w:val="en-US"/>
              </w:rPr>
              <w:t>14</w:t>
            </w:r>
          </w:p>
        </w:tc>
        <w:tc>
          <w:tcPr>
            <w:tcW w:w="6237" w:type="dxa"/>
            <w:gridSpan w:val="2"/>
            <w:shd w:val="clear" w:color="auto" w:fill="auto"/>
          </w:tcPr>
          <w:p w:rsidR="00E65033" w:rsidRPr="00337D11" w:rsidRDefault="00E65033" w:rsidP="00A53995">
            <w:pPr>
              <w:rPr>
                <w:lang w:val="en-US"/>
              </w:rPr>
            </w:pPr>
            <w:r w:rsidRPr="00337D11">
              <w:rPr>
                <w:lang w:val="en-US"/>
              </w:rPr>
              <w:t xml:space="preserve">to fail a test or a course </w:t>
            </w:r>
            <w:r w:rsidRPr="00337D11">
              <w:rPr>
                <w:i/>
                <w:lang w:val="en-US"/>
              </w:rPr>
              <w:t>(informal)</w:t>
            </w:r>
          </w:p>
        </w:tc>
        <w:tc>
          <w:tcPr>
            <w:tcW w:w="2976" w:type="dxa"/>
            <w:shd w:val="clear" w:color="auto" w:fill="auto"/>
          </w:tcPr>
          <w:p w:rsidR="00E65033" w:rsidRPr="00337D11" w:rsidRDefault="00E65033" w:rsidP="00A53995">
            <w:pPr>
              <w:rPr>
                <w:b/>
                <w:i/>
                <w:lang w:val="en-US"/>
              </w:rPr>
            </w:pPr>
          </w:p>
        </w:tc>
      </w:tr>
      <w:tr w:rsidR="00E65033" w:rsidRPr="00337D11" w:rsidTr="00A53995">
        <w:tc>
          <w:tcPr>
            <w:tcW w:w="534" w:type="dxa"/>
            <w:shd w:val="clear" w:color="auto" w:fill="auto"/>
          </w:tcPr>
          <w:p w:rsidR="00E65033" w:rsidRPr="00337D11" w:rsidRDefault="00E65033" w:rsidP="00A53995">
            <w:pPr>
              <w:rPr>
                <w:b/>
                <w:i/>
                <w:lang w:val="en-US"/>
              </w:rPr>
            </w:pPr>
            <w:r w:rsidRPr="00337D11">
              <w:rPr>
                <w:b/>
                <w:i/>
                <w:lang w:val="en-US"/>
              </w:rPr>
              <w:t>15</w:t>
            </w:r>
          </w:p>
        </w:tc>
        <w:tc>
          <w:tcPr>
            <w:tcW w:w="6237" w:type="dxa"/>
            <w:gridSpan w:val="2"/>
            <w:shd w:val="clear" w:color="auto" w:fill="auto"/>
          </w:tcPr>
          <w:p w:rsidR="00E65033" w:rsidRPr="00337D11" w:rsidRDefault="00E65033" w:rsidP="00A53995">
            <w:pPr>
              <w:tabs>
                <w:tab w:val="center" w:pos="2744"/>
              </w:tabs>
              <w:rPr>
                <w:lang w:val="en-US"/>
              </w:rPr>
            </w:pPr>
            <w:r w:rsidRPr="00337D11">
              <w:rPr>
                <w:lang w:val="en-US"/>
              </w:rPr>
              <w:t>a first university degree</w:t>
            </w:r>
          </w:p>
        </w:tc>
        <w:tc>
          <w:tcPr>
            <w:tcW w:w="2976" w:type="dxa"/>
            <w:shd w:val="clear" w:color="auto" w:fill="auto"/>
          </w:tcPr>
          <w:p w:rsidR="00E65033" w:rsidRPr="00337D11" w:rsidRDefault="00E65033" w:rsidP="00A53995">
            <w:pPr>
              <w:rPr>
                <w:b/>
                <w:i/>
                <w:lang w:val="en-US"/>
              </w:rPr>
            </w:pPr>
          </w:p>
        </w:tc>
      </w:tr>
      <w:tr w:rsidR="00E65033" w:rsidRPr="00496F64" w:rsidTr="00A53995">
        <w:tc>
          <w:tcPr>
            <w:tcW w:w="9747" w:type="dxa"/>
            <w:gridSpan w:val="4"/>
            <w:shd w:val="clear" w:color="auto" w:fill="auto"/>
          </w:tcPr>
          <w:p w:rsidR="00E65033" w:rsidRPr="00337D11" w:rsidRDefault="00E65033" w:rsidP="00A53995">
            <w:pPr>
              <w:jc w:val="center"/>
              <w:rPr>
                <w:i/>
                <w:lang w:val="en-US"/>
              </w:rPr>
            </w:pPr>
            <w:r w:rsidRPr="00337D11">
              <w:rPr>
                <w:i/>
                <w:lang w:val="en-US"/>
              </w:rPr>
              <w:t>Translate the following word combinations into English</w:t>
            </w:r>
          </w:p>
        </w:tc>
      </w:tr>
      <w:tr w:rsidR="00E65033" w:rsidRPr="00337D11" w:rsidTr="00A53995">
        <w:tc>
          <w:tcPr>
            <w:tcW w:w="534" w:type="dxa"/>
            <w:shd w:val="clear" w:color="auto" w:fill="auto"/>
          </w:tcPr>
          <w:p w:rsidR="00E65033" w:rsidRPr="00337D11" w:rsidRDefault="00E65033" w:rsidP="00A53995">
            <w:pPr>
              <w:rPr>
                <w:b/>
                <w:i/>
                <w:lang w:val="en-US"/>
              </w:rPr>
            </w:pPr>
            <w:r w:rsidRPr="00337D11">
              <w:rPr>
                <w:b/>
                <w:i/>
                <w:lang w:val="en-US"/>
              </w:rPr>
              <w:t>1</w:t>
            </w:r>
          </w:p>
        </w:tc>
        <w:tc>
          <w:tcPr>
            <w:tcW w:w="4394" w:type="dxa"/>
            <w:shd w:val="clear" w:color="auto" w:fill="auto"/>
          </w:tcPr>
          <w:p w:rsidR="00E65033" w:rsidRPr="00337D11" w:rsidRDefault="00E65033" w:rsidP="00A53995">
            <w:r w:rsidRPr="00337D11">
              <w:t xml:space="preserve">предметы на выбор и факультативы </w:t>
            </w:r>
          </w:p>
        </w:tc>
        <w:tc>
          <w:tcPr>
            <w:tcW w:w="4819" w:type="dxa"/>
            <w:gridSpan w:val="2"/>
            <w:shd w:val="clear" w:color="auto" w:fill="auto"/>
          </w:tcPr>
          <w:p w:rsidR="00E65033" w:rsidRPr="00337D11" w:rsidRDefault="00E65033" w:rsidP="00A53995">
            <w:pPr>
              <w:rPr>
                <w:b/>
                <w:i/>
              </w:rPr>
            </w:pPr>
          </w:p>
        </w:tc>
      </w:tr>
      <w:tr w:rsidR="00E65033" w:rsidRPr="00337D11" w:rsidTr="00A53995">
        <w:tc>
          <w:tcPr>
            <w:tcW w:w="534" w:type="dxa"/>
            <w:shd w:val="clear" w:color="auto" w:fill="auto"/>
          </w:tcPr>
          <w:p w:rsidR="00E65033" w:rsidRPr="00337D11" w:rsidRDefault="00E65033" w:rsidP="00A53995">
            <w:pPr>
              <w:rPr>
                <w:b/>
                <w:i/>
                <w:lang w:val="en-US"/>
              </w:rPr>
            </w:pPr>
            <w:r w:rsidRPr="00337D11">
              <w:rPr>
                <w:b/>
                <w:i/>
                <w:lang w:val="en-US"/>
              </w:rPr>
              <w:t>2</w:t>
            </w:r>
          </w:p>
        </w:tc>
        <w:tc>
          <w:tcPr>
            <w:tcW w:w="4394" w:type="dxa"/>
            <w:shd w:val="clear" w:color="auto" w:fill="auto"/>
          </w:tcPr>
          <w:p w:rsidR="00E65033" w:rsidRPr="00337D11" w:rsidRDefault="00E65033" w:rsidP="00A53995">
            <w:r w:rsidRPr="00337D11">
              <w:t>вечерники с неполной нагрузкой</w:t>
            </w:r>
          </w:p>
        </w:tc>
        <w:tc>
          <w:tcPr>
            <w:tcW w:w="4819" w:type="dxa"/>
            <w:gridSpan w:val="2"/>
            <w:shd w:val="clear" w:color="auto" w:fill="auto"/>
          </w:tcPr>
          <w:p w:rsidR="00E65033" w:rsidRPr="00337D11" w:rsidRDefault="00E65033" w:rsidP="00A53995">
            <w:pPr>
              <w:rPr>
                <w:b/>
                <w:i/>
              </w:rPr>
            </w:pPr>
          </w:p>
        </w:tc>
      </w:tr>
      <w:tr w:rsidR="00E65033" w:rsidRPr="00337D11" w:rsidTr="00A53995">
        <w:tc>
          <w:tcPr>
            <w:tcW w:w="534" w:type="dxa"/>
            <w:shd w:val="clear" w:color="auto" w:fill="auto"/>
          </w:tcPr>
          <w:p w:rsidR="00E65033" w:rsidRPr="00337D11" w:rsidRDefault="00E65033" w:rsidP="00A53995">
            <w:pPr>
              <w:rPr>
                <w:b/>
                <w:i/>
                <w:lang w:val="en-US"/>
              </w:rPr>
            </w:pPr>
            <w:r w:rsidRPr="00337D11">
              <w:rPr>
                <w:b/>
                <w:i/>
                <w:lang w:val="en-US"/>
              </w:rPr>
              <w:t>3</w:t>
            </w:r>
          </w:p>
        </w:tc>
        <w:tc>
          <w:tcPr>
            <w:tcW w:w="4394" w:type="dxa"/>
            <w:shd w:val="clear" w:color="auto" w:fill="auto"/>
          </w:tcPr>
          <w:p w:rsidR="00E65033" w:rsidRPr="00337D11" w:rsidRDefault="00E65033" w:rsidP="00A53995">
            <w:r w:rsidRPr="00337D11">
              <w:t xml:space="preserve">сдавать грамматический зачет </w:t>
            </w:r>
          </w:p>
        </w:tc>
        <w:tc>
          <w:tcPr>
            <w:tcW w:w="4819" w:type="dxa"/>
            <w:gridSpan w:val="2"/>
            <w:shd w:val="clear" w:color="auto" w:fill="auto"/>
          </w:tcPr>
          <w:p w:rsidR="00E65033" w:rsidRPr="00337D11" w:rsidRDefault="00E65033" w:rsidP="00A53995">
            <w:pPr>
              <w:rPr>
                <w:b/>
                <w:i/>
              </w:rPr>
            </w:pPr>
          </w:p>
        </w:tc>
      </w:tr>
      <w:tr w:rsidR="00E65033" w:rsidRPr="00337D11" w:rsidTr="00A53995">
        <w:tc>
          <w:tcPr>
            <w:tcW w:w="534" w:type="dxa"/>
            <w:shd w:val="clear" w:color="auto" w:fill="auto"/>
          </w:tcPr>
          <w:p w:rsidR="00E65033" w:rsidRPr="00337D11" w:rsidRDefault="00E65033" w:rsidP="00A53995">
            <w:pPr>
              <w:rPr>
                <w:b/>
                <w:i/>
                <w:lang w:val="en-US"/>
              </w:rPr>
            </w:pPr>
            <w:r w:rsidRPr="00337D11">
              <w:rPr>
                <w:b/>
                <w:i/>
                <w:lang w:val="en-US"/>
              </w:rPr>
              <w:t>4</w:t>
            </w:r>
          </w:p>
        </w:tc>
        <w:tc>
          <w:tcPr>
            <w:tcW w:w="4394" w:type="dxa"/>
            <w:shd w:val="clear" w:color="auto" w:fill="auto"/>
          </w:tcPr>
          <w:p w:rsidR="00E65033" w:rsidRPr="00337D11" w:rsidRDefault="00E65033" w:rsidP="00A53995">
            <w:r w:rsidRPr="00337D11">
              <w:t>заработать зачет по грамматике</w:t>
            </w:r>
          </w:p>
        </w:tc>
        <w:tc>
          <w:tcPr>
            <w:tcW w:w="4819" w:type="dxa"/>
            <w:gridSpan w:val="2"/>
            <w:shd w:val="clear" w:color="auto" w:fill="auto"/>
          </w:tcPr>
          <w:p w:rsidR="00E65033" w:rsidRPr="00337D11" w:rsidRDefault="00E65033" w:rsidP="00A53995">
            <w:pPr>
              <w:rPr>
                <w:b/>
                <w:i/>
                <w:lang w:val="en-US"/>
              </w:rPr>
            </w:pPr>
          </w:p>
        </w:tc>
      </w:tr>
      <w:tr w:rsidR="00E65033" w:rsidRPr="00337D11" w:rsidTr="00A53995">
        <w:tc>
          <w:tcPr>
            <w:tcW w:w="534" w:type="dxa"/>
            <w:shd w:val="clear" w:color="auto" w:fill="auto"/>
          </w:tcPr>
          <w:p w:rsidR="00E65033" w:rsidRPr="00337D11" w:rsidRDefault="00E65033" w:rsidP="00A53995">
            <w:pPr>
              <w:rPr>
                <w:b/>
                <w:i/>
                <w:lang w:val="en-US"/>
              </w:rPr>
            </w:pPr>
            <w:r w:rsidRPr="00337D11">
              <w:rPr>
                <w:b/>
                <w:i/>
                <w:lang w:val="en-US"/>
              </w:rPr>
              <w:t>5</w:t>
            </w:r>
          </w:p>
        </w:tc>
        <w:tc>
          <w:tcPr>
            <w:tcW w:w="4394" w:type="dxa"/>
            <w:shd w:val="clear" w:color="auto" w:fill="auto"/>
          </w:tcPr>
          <w:p w:rsidR="00E65033" w:rsidRPr="00337D11" w:rsidRDefault="00E65033" w:rsidP="00A53995">
            <w:r w:rsidRPr="00337D11">
              <w:t xml:space="preserve">взносы за проживание и обучение </w:t>
            </w:r>
          </w:p>
        </w:tc>
        <w:tc>
          <w:tcPr>
            <w:tcW w:w="4819" w:type="dxa"/>
            <w:gridSpan w:val="2"/>
            <w:shd w:val="clear" w:color="auto" w:fill="auto"/>
          </w:tcPr>
          <w:p w:rsidR="00E65033" w:rsidRPr="00337D11" w:rsidRDefault="00E65033" w:rsidP="00A53995">
            <w:pPr>
              <w:rPr>
                <w:b/>
                <w:i/>
              </w:rPr>
            </w:pPr>
          </w:p>
        </w:tc>
      </w:tr>
      <w:tr w:rsidR="00E65033" w:rsidRPr="00337D11" w:rsidTr="00A53995">
        <w:tc>
          <w:tcPr>
            <w:tcW w:w="534" w:type="dxa"/>
            <w:shd w:val="clear" w:color="auto" w:fill="auto"/>
          </w:tcPr>
          <w:p w:rsidR="00E65033" w:rsidRPr="00337D11" w:rsidRDefault="00E65033" w:rsidP="00A53995">
            <w:pPr>
              <w:rPr>
                <w:b/>
                <w:i/>
                <w:lang w:val="en-US"/>
              </w:rPr>
            </w:pPr>
            <w:r w:rsidRPr="00337D11">
              <w:rPr>
                <w:b/>
                <w:i/>
                <w:lang w:val="en-US"/>
              </w:rPr>
              <w:t>6</w:t>
            </w:r>
          </w:p>
        </w:tc>
        <w:tc>
          <w:tcPr>
            <w:tcW w:w="4394" w:type="dxa"/>
            <w:shd w:val="clear" w:color="auto" w:fill="auto"/>
          </w:tcPr>
          <w:p w:rsidR="00E65033" w:rsidRPr="00337D11" w:rsidRDefault="00E65033" w:rsidP="00A53995">
            <w:r w:rsidRPr="00337D11">
              <w:t>читательские и студенческие билеты</w:t>
            </w:r>
          </w:p>
        </w:tc>
        <w:tc>
          <w:tcPr>
            <w:tcW w:w="4819" w:type="dxa"/>
            <w:gridSpan w:val="2"/>
            <w:shd w:val="clear" w:color="auto" w:fill="auto"/>
          </w:tcPr>
          <w:p w:rsidR="00E65033" w:rsidRPr="00337D11" w:rsidRDefault="00E65033" w:rsidP="00A53995">
            <w:pPr>
              <w:rPr>
                <w:b/>
                <w:i/>
              </w:rPr>
            </w:pPr>
          </w:p>
        </w:tc>
      </w:tr>
      <w:tr w:rsidR="00E65033" w:rsidRPr="00337D11" w:rsidTr="00A53995">
        <w:tc>
          <w:tcPr>
            <w:tcW w:w="534" w:type="dxa"/>
            <w:shd w:val="clear" w:color="auto" w:fill="auto"/>
          </w:tcPr>
          <w:p w:rsidR="00E65033" w:rsidRPr="00337D11" w:rsidRDefault="00E65033" w:rsidP="00A53995">
            <w:pPr>
              <w:rPr>
                <w:b/>
                <w:i/>
                <w:lang w:val="en-US"/>
              </w:rPr>
            </w:pPr>
            <w:r w:rsidRPr="00337D11">
              <w:rPr>
                <w:b/>
                <w:i/>
                <w:lang w:val="en-US"/>
              </w:rPr>
              <w:t>7</w:t>
            </w:r>
          </w:p>
        </w:tc>
        <w:tc>
          <w:tcPr>
            <w:tcW w:w="4394" w:type="dxa"/>
            <w:shd w:val="clear" w:color="auto" w:fill="auto"/>
          </w:tcPr>
          <w:p w:rsidR="00E65033" w:rsidRPr="00337D11" w:rsidRDefault="00E65033" w:rsidP="00A53995">
            <w:r w:rsidRPr="00337D11">
              <w:t>собеседовать с абитуриентами</w:t>
            </w:r>
          </w:p>
        </w:tc>
        <w:tc>
          <w:tcPr>
            <w:tcW w:w="4819" w:type="dxa"/>
            <w:gridSpan w:val="2"/>
            <w:shd w:val="clear" w:color="auto" w:fill="auto"/>
          </w:tcPr>
          <w:p w:rsidR="00E65033" w:rsidRPr="00337D11" w:rsidRDefault="00E65033" w:rsidP="00A53995">
            <w:pPr>
              <w:rPr>
                <w:b/>
                <w:i/>
              </w:rPr>
            </w:pPr>
          </w:p>
        </w:tc>
      </w:tr>
      <w:tr w:rsidR="00E65033" w:rsidRPr="00337D11" w:rsidTr="00A53995">
        <w:tc>
          <w:tcPr>
            <w:tcW w:w="534" w:type="dxa"/>
            <w:shd w:val="clear" w:color="auto" w:fill="auto"/>
          </w:tcPr>
          <w:p w:rsidR="00E65033" w:rsidRPr="00337D11" w:rsidRDefault="00E65033" w:rsidP="00A53995">
            <w:pPr>
              <w:rPr>
                <w:b/>
                <w:i/>
                <w:lang w:val="en-US"/>
              </w:rPr>
            </w:pPr>
            <w:r w:rsidRPr="00337D11">
              <w:rPr>
                <w:b/>
                <w:i/>
                <w:lang w:val="en-US"/>
              </w:rPr>
              <w:t>8</w:t>
            </w:r>
          </w:p>
        </w:tc>
        <w:tc>
          <w:tcPr>
            <w:tcW w:w="4394" w:type="dxa"/>
            <w:shd w:val="clear" w:color="auto" w:fill="auto"/>
          </w:tcPr>
          <w:p w:rsidR="00E65033" w:rsidRPr="00337D11" w:rsidRDefault="00E65033" w:rsidP="00A53995">
            <w:r w:rsidRPr="00337D11">
              <w:t>вспоможение по заслугам или гранты</w:t>
            </w:r>
          </w:p>
        </w:tc>
        <w:tc>
          <w:tcPr>
            <w:tcW w:w="4819" w:type="dxa"/>
            <w:gridSpan w:val="2"/>
            <w:shd w:val="clear" w:color="auto" w:fill="auto"/>
          </w:tcPr>
          <w:p w:rsidR="00E65033" w:rsidRPr="00337D11" w:rsidRDefault="00E65033" w:rsidP="00A53995">
            <w:pPr>
              <w:rPr>
                <w:b/>
                <w:i/>
              </w:rPr>
            </w:pPr>
          </w:p>
        </w:tc>
      </w:tr>
      <w:tr w:rsidR="00E65033" w:rsidRPr="00337D11" w:rsidTr="00A53995">
        <w:tc>
          <w:tcPr>
            <w:tcW w:w="534" w:type="dxa"/>
            <w:shd w:val="clear" w:color="auto" w:fill="auto"/>
          </w:tcPr>
          <w:p w:rsidR="00E65033" w:rsidRPr="00337D11" w:rsidRDefault="00E65033" w:rsidP="00A53995">
            <w:pPr>
              <w:rPr>
                <w:b/>
                <w:i/>
                <w:lang w:val="en-US"/>
              </w:rPr>
            </w:pPr>
            <w:r w:rsidRPr="00337D11">
              <w:rPr>
                <w:b/>
                <w:i/>
                <w:lang w:val="en-US"/>
              </w:rPr>
              <w:t>9</w:t>
            </w:r>
          </w:p>
        </w:tc>
        <w:tc>
          <w:tcPr>
            <w:tcW w:w="4394" w:type="dxa"/>
            <w:shd w:val="clear" w:color="auto" w:fill="auto"/>
          </w:tcPr>
          <w:p w:rsidR="00E65033" w:rsidRPr="00337D11" w:rsidRDefault="00E65033" w:rsidP="00A53995">
            <w:r w:rsidRPr="00337D11">
              <w:t>рабочие места в ВУЗе для студентов</w:t>
            </w:r>
          </w:p>
        </w:tc>
        <w:tc>
          <w:tcPr>
            <w:tcW w:w="4819" w:type="dxa"/>
            <w:gridSpan w:val="2"/>
            <w:shd w:val="clear" w:color="auto" w:fill="auto"/>
          </w:tcPr>
          <w:p w:rsidR="00E65033" w:rsidRPr="00337D11" w:rsidRDefault="00E65033" w:rsidP="00A53995">
            <w:pPr>
              <w:rPr>
                <w:b/>
                <w:i/>
              </w:rPr>
            </w:pPr>
          </w:p>
        </w:tc>
      </w:tr>
      <w:tr w:rsidR="00E65033" w:rsidRPr="00337D11" w:rsidTr="00A53995">
        <w:tc>
          <w:tcPr>
            <w:tcW w:w="534" w:type="dxa"/>
            <w:shd w:val="clear" w:color="auto" w:fill="auto"/>
          </w:tcPr>
          <w:p w:rsidR="00E65033" w:rsidRPr="00337D11" w:rsidRDefault="00E65033" w:rsidP="00A53995">
            <w:pPr>
              <w:rPr>
                <w:b/>
                <w:i/>
                <w:lang w:val="en-US"/>
              </w:rPr>
            </w:pPr>
            <w:r w:rsidRPr="00337D11">
              <w:rPr>
                <w:b/>
                <w:i/>
                <w:lang w:val="en-US"/>
              </w:rPr>
              <w:t>10</w:t>
            </w:r>
          </w:p>
        </w:tc>
        <w:tc>
          <w:tcPr>
            <w:tcW w:w="4394" w:type="dxa"/>
            <w:shd w:val="clear" w:color="auto" w:fill="auto"/>
          </w:tcPr>
          <w:p w:rsidR="00E65033" w:rsidRPr="00337D11" w:rsidRDefault="00E65033" w:rsidP="00A53995">
            <w:r w:rsidRPr="00337D11">
              <w:t>сессия (время подготовки и сдачи)</w:t>
            </w:r>
          </w:p>
        </w:tc>
        <w:tc>
          <w:tcPr>
            <w:tcW w:w="4819" w:type="dxa"/>
            <w:gridSpan w:val="2"/>
            <w:shd w:val="clear" w:color="auto" w:fill="auto"/>
          </w:tcPr>
          <w:p w:rsidR="00E65033" w:rsidRPr="00337D11" w:rsidRDefault="00E65033" w:rsidP="00A53995">
            <w:pPr>
              <w:rPr>
                <w:b/>
                <w:i/>
              </w:rPr>
            </w:pPr>
          </w:p>
        </w:tc>
      </w:tr>
      <w:tr w:rsidR="00E65033" w:rsidRPr="00337D11" w:rsidTr="00A53995">
        <w:tc>
          <w:tcPr>
            <w:tcW w:w="534" w:type="dxa"/>
            <w:shd w:val="clear" w:color="auto" w:fill="auto"/>
          </w:tcPr>
          <w:p w:rsidR="00E65033" w:rsidRPr="00337D11" w:rsidRDefault="00E65033" w:rsidP="00A53995">
            <w:pPr>
              <w:rPr>
                <w:b/>
                <w:i/>
                <w:lang w:val="en-US"/>
              </w:rPr>
            </w:pPr>
            <w:r w:rsidRPr="00337D11">
              <w:rPr>
                <w:b/>
                <w:i/>
                <w:lang w:val="en-US"/>
              </w:rPr>
              <w:t>11</w:t>
            </w:r>
          </w:p>
        </w:tc>
        <w:tc>
          <w:tcPr>
            <w:tcW w:w="4394" w:type="dxa"/>
            <w:shd w:val="clear" w:color="auto" w:fill="auto"/>
          </w:tcPr>
          <w:p w:rsidR="00E65033" w:rsidRPr="00337D11" w:rsidRDefault="00E65033" w:rsidP="00A53995">
            <w:pPr>
              <w:rPr>
                <w:lang w:val="en-US"/>
              </w:rPr>
            </w:pPr>
            <w:r w:rsidRPr="00337D11">
              <w:t>переводиться</w:t>
            </w:r>
            <w:r w:rsidRPr="00337D11">
              <w:rPr>
                <w:lang w:val="en-US"/>
              </w:rPr>
              <w:t xml:space="preserve"> </w:t>
            </w:r>
            <w:r w:rsidRPr="00337D11">
              <w:t>в</w:t>
            </w:r>
            <w:r w:rsidRPr="00337D11">
              <w:rPr>
                <w:lang w:val="en-US"/>
              </w:rPr>
              <w:t xml:space="preserve"> </w:t>
            </w:r>
            <w:r w:rsidRPr="00337D11">
              <w:t>гуманитарный</w:t>
            </w:r>
            <w:r w:rsidRPr="00337D11">
              <w:rPr>
                <w:lang w:val="en-US"/>
              </w:rPr>
              <w:t xml:space="preserve"> </w:t>
            </w:r>
            <w:r w:rsidRPr="00337D11">
              <w:t>вуз</w:t>
            </w:r>
            <w:r w:rsidRPr="00337D11">
              <w:rPr>
                <w:lang w:val="en-US"/>
              </w:rPr>
              <w:t xml:space="preserve"> </w:t>
            </w:r>
          </w:p>
        </w:tc>
        <w:tc>
          <w:tcPr>
            <w:tcW w:w="4819" w:type="dxa"/>
            <w:gridSpan w:val="2"/>
            <w:shd w:val="clear" w:color="auto" w:fill="auto"/>
          </w:tcPr>
          <w:p w:rsidR="00E65033" w:rsidRPr="00337D11" w:rsidRDefault="00E65033" w:rsidP="00A53995">
            <w:pPr>
              <w:rPr>
                <w:b/>
                <w:i/>
                <w:lang w:val="en-US"/>
              </w:rPr>
            </w:pPr>
          </w:p>
        </w:tc>
      </w:tr>
      <w:tr w:rsidR="00E65033" w:rsidRPr="00337D11" w:rsidTr="00A53995">
        <w:tc>
          <w:tcPr>
            <w:tcW w:w="534" w:type="dxa"/>
            <w:shd w:val="clear" w:color="auto" w:fill="auto"/>
          </w:tcPr>
          <w:p w:rsidR="00E65033" w:rsidRPr="00337D11" w:rsidRDefault="00E65033" w:rsidP="00A53995">
            <w:pPr>
              <w:rPr>
                <w:b/>
                <w:i/>
                <w:lang w:val="en-US"/>
              </w:rPr>
            </w:pPr>
            <w:r w:rsidRPr="00337D11">
              <w:rPr>
                <w:b/>
                <w:i/>
                <w:lang w:val="en-US"/>
              </w:rPr>
              <w:t>12</w:t>
            </w:r>
          </w:p>
        </w:tc>
        <w:tc>
          <w:tcPr>
            <w:tcW w:w="4394" w:type="dxa"/>
            <w:shd w:val="clear" w:color="auto" w:fill="auto"/>
          </w:tcPr>
          <w:p w:rsidR="00E65033" w:rsidRPr="00337D11" w:rsidRDefault="00E65033" w:rsidP="00A53995">
            <w:pPr>
              <w:rPr>
                <w:lang w:val="en-US"/>
              </w:rPr>
            </w:pPr>
            <w:r w:rsidRPr="00337D11">
              <w:t>консультироваться</w:t>
            </w:r>
            <w:r w:rsidRPr="00337D11">
              <w:rPr>
                <w:lang w:val="en-US"/>
              </w:rPr>
              <w:t xml:space="preserve"> c</w:t>
            </w:r>
            <w:r w:rsidRPr="00337D11">
              <w:t xml:space="preserve"> зам</w:t>
            </w:r>
            <w:r w:rsidRPr="00337D11">
              <w:rPr>
                <w:lang w:val="en-US"/>
              </w:rPr>
              <w:t xml:space="preserve">. </w:t>
            </w:r>
            <w:r w:rsidRPr="00337D11">
              <w:t>декана</w:t>
            </w:r>
            <w:r w:rsidRPr="00337D11">
              <w:rPr>
                <w:lang w:val="en-US"/>
              </w:rPr>
              <w:t xml:space="preserve"> </w:t>
            </w:r>
          </w:p>
        </w:tc>
        <w:tc>
          <w:tcPr>
            <w:tcW w:w="4819" w:type="dxa"/>
            <w:gridSpan w:val="2"/>
            <w:shd w:val="clear" w:color="auto" w:fill="auto"/>
          </w:tcPr>
          <w:p w:rsidR="00E65033" w:rsidRPr="00337D11" w:rsidRDefault="00E65033" w:rsidP="00A53995">
            <w:pPr>
              <w:rPr>
                <w:b/>
                <w:i/>
                <w:lang w:val="en-US"/>
              </w:rPr>
            </w:pPr>
          </w:p>
        </w:tc>
      </w:tr>
      <w:tr w:rsidR="00E65033" w:rsidRPr="00337D11" w:rsidTr="00A53995">
        <w:tc>
          <w:tcPr>
            <w:tcW w:w="534" w:type="dxa"/>
            <w:shd w:val="clear" w:color="auto" w:fill="auto"/>
          </w:tcPr>
          <w:p w:rsidR="00E65033" w:rsidRPr="00337D11" w:rsidRDefault="00E65033" w:rsidP="00A53995">
            <w:pPr>
              <w:rPr>
                <w:b/>
                <w:i/>
                <w:lang w:val="en-US"/>
              </w:rPr>
            </w:pPr>
            <w:r w:rsidRPr="00337D11">
              <w:rPr>
                <w:b/>
                <w:i/>
                <w:lang w:val="en-US"/>
              </w:rPr>
              <w:t>13</w:t>
            </w:r>
          </w:p>
        </w:tc>
        <w:tc>
          <w:tcPr>
            <w:tcW w:w="4394" w:type="dxa"/>
            <w:shd w:val="clear" w:color="auto" w:fill="auto"/>
          </w:tcPr>
          <w:p w:rsidR="00E65033" w:rsidRPr="00337D11" w:rsidRDefault="00E65033" w:rsidP="00A53995">
            <w:r w:rsidRPr="00337D11">
              <w:t>карьерный рост и трудоустройство</w:t>
            </w:r>
          </w:p>
        </w:tc>
        <w:tc>
          <w:tcPr>
            <w:tcW w:w="4819" w:type="dxa"/>
            <w:gridSpan w:val="2"/>
            <w:shd w:val="clear" w:color="auto" w:fill="auto"/>
          </w:tcPr>
          <w:p w:rsidR="00E65033" w:rsidRPr="00337D11" w:rsidRDefault="00E65033" w:rsidP="00A53995">
            <w:pPr>
              <w:rPr>
                <w:b/>
                <w:i/>
                <w:lang w:val="en-US"/>
              </w:rPr>
            </w:pPr>
          </w:p>
        </w:tc>
      </w:tr>
      <w:tr w:rsidR="00E65033" w:rsidRPr="00337D11" w:rsidTr="00A53995">
        <w:tc>
          <w:tcPr>
            <w:tcW w:w="534" w:type="dxa"/>
            <w:shd w:val="clear" w:color="auto" w:fill="auto"/>
          </w:tcPr>
          <w:p w:rsidR="00E65033" w:rsidRPr="00337D11" w:rsidRDefault="00E65033" w:rsidP="00A53995">
            <w:pPr>
              <w:rPr>
                <w:b/>
                <w:i/>
              </w:rPr>
            </w:pPr>
            <w:r w:rsidRPr="00337D11">
              <w:rPr>
                <w:b/>
                <w:i/>
              </w:rPr>
              <w:t>14</w:t>
            </w:r>
          </w:p>
        </w:tc>
        <w:tc>
          <w:tcPr>
            <w:tcW w:w="4394" w:type="dxa"/>
            <w:shd w:val="clear" w:color="auto" w:fill="auto"/>
          </w:tcPr>
          <w:p w:rsidR="00E65033" w:rsidRPr="00337D11" w:rsidRDefault="00E65033" w:rsidP="00A53995">
            <w:r w:rsidRPr="00337D11">
              <w:t xml:space="preserve">записаться на 5 трехчасовых курсов </w:t>
            </w:r>
          </w:p>
        </w:tc>
        <w:tc>
          <w:tcPr>
            <w:tcW w:w="4819" w:type="dxa"/>
            <w:gridSpan w:val="2"/>
            <w:shd w:val="clear" w:color="auto" w:fill="auto"/>
          </w:tcPr>
          <w:p w:rsidR="00E65033" w:rsidRPr="00337D11" w:rsidRDefault="00E65033" w:rsidP="00A53995">
            <w:pPr>
              <w:rPr>
                <w:b/>
                <w:i/>
              </w:rPr>
            </w:pPr>
          </w:p>
        </w:tc>
      </w:tr>
      <w:tr w:rsidR="00E65033" w:rsidRPr="00337D11" w:rsidTr="00A53995">
        <w:tc>
          <w:tcPr>
            <w:tcW w:w="534" w:type="dxa"/>
            <w:shd w:val="clear" w:color="auto" w:fill="auto"/>
          </w:tcPr>
          <w:p w:rsidR="00E65033" w:rsidRPr="00337D11" w:rsidRDefault="00E65033" w:rsidP="00A53995">
            <w:pPr>
              <w:rPr>
                <w:b/>
                <w:i/>
              </w:rPr>
            </w:pPr>
            <w:r w:rsidRPr="00337D11">
              <w:rPr>
                <w:b/>
                <w:i/>
              </w:rPr>
              <w:t>15</w:t>
            </w:r>
          </w:p>
        </w:tc>
        <w:tc>
          <w:tcPr>
            <w:tcW w:w="4394" w:type="dxa"/>
            <w:shd w:val="clear" w:color="auto" w:fill="auto"/>
          </w:tcPr>
          <w:p w:rsidR="00E65033" w:rsidRPr="00337D11" w:rsidRDefault="00E65033" w:rsidP="00A53995">
            <w:r w:rsidRPr="00337D11">
              <w:t>быть отличником со ср</w:t>
            </w:r>
            <w:proofErr w:type="gramStart"/>
            <w:r w:rsidRPr="00337D11">
              <w:t>.б</w:t>
            </w:r>
            <w:proofErr w:type="gramEnd"/>
            <w:r w:rsidRPr="00337D11">
              <w:t>аллом 3.9</w:t>
            </w:r>
          </w:p>
        </w:tc>
        <w:tc>
          <w:tcPr>
            <w:tcW w:w="4819" w:type="dxa"/>
            <w:gridSpan w:val="2"/>
            <w:shd w:val="clear" w:color="auto" w:fill="auto"/>
          </w:tcPr>
          <w:p w:rsidR="00E65033" w:rsidRPr="00337D11" w:rsidRDefault="00E65033" w:rsidP="00A53995">
            <w:pPr>
              <w:rPr>
                <w:b/>
                <w:i/>
              </w:rPr>
            </w:pPr>
          </w:p>
        </w:tc>
      </w:tr>
    </w:tbl>
    <w:p w:rsidR="00E65033" w:rsidRDefault="00E65033" w:rsidP="00E65033">
      <w:pPr>
        <w:tabs>
          <w:tab w:val="right" w:leader="underscore" w:pos="9639"/>
        </w:tabs>
        <w:jc w:val="both"/>
        <w:rPr>
          <w:b/>
          <w:bCs/>
          <w:u w:val="single"/>
        </w:rPr>
      </w:pPr>
    </w:p>
    <w:p w:rsidR="00E65033" w:rsidRPr="00337D11" w:rsidRDefault="00E65033" w:rsidP="00E65033">
      <w:pPr>
        <w:tabs>
          <w:tab w:val="right" w:leader="underscore" w:pos="9639"/>
        </w:tabs>
        <w:jc w:val="both"/>
        <w:rPr>
          <w:b/>
          <w:bCs/>
          <w:lang w:val="en-US"/>
        </w:rPr>
      </w:pPr>
      <w:r w:rsidRPr="00E839B5">
        <w:rPr>
          <w:b/>
          <w:bCs/>
          <w:u w:val="single"/>
        </w:rPr>
        <w:t>Рейтинг</w:t>
      </w:r>
      <w:r w:rsidRPr="00490C98">
        <w:rPr>
          <w:b/>
          <w:bCs/>
          <w:u w:val="single"/>
          <w:lang w:val="en-US"/>
        </w:rPr>
        <w:t>-</w:t>
      </w:r>
      <w:r>
        <w:rPr>
          <w:b/>
          <w:bCs/>
          <w:u w:val="single"/>
        </w:rPr>
        <w:t>контроль</w:t>
      </w:r>
      <w:r w:rsidRPr="00490C98">
        <w:rPr>
          <w:b/>
          <w:bCs/>
          <w:u w:val="single"/>
          <w:lang w:val="en-US"/>
        </w:rPr>
        <w:t xml:space="preserve"> </w:t>
      </w:r>
      <w:r w:rsidRPr="00337D11">
        <w:rPr>
          <w:b/>
          <w:bCs/>
          <w:lang w:val="en-US"/>
        </w:rPr>
        <w:t>2</w:t>
      </w:r>
    </w:p>
    <w:p w:rsidR="00E65033" w:rsidRPr="00337D11" w:rsidRDefault="00E65033" w:rsidP="00E65033">
      <w:pPr>
        <w:rPr>
          <w:b/>
          <w:i/>
          <w:lang w:val="en-US"/>
        </w:rPr>
      </w:pPr>
    </w:p>
    <w:p w:rsidR="00E65033" w:rsidRPr="00337D11" w:rsidRDefault="00E65033" w:rsidP="00E65033">
      <w:pPr>
        <w:rPr>
          <w:b/>
          <w:i/>
          <w:lang w:val="en-US"/>
        </w:rPr>
      </w:pPr>
      <w:r w:rsidRPr="00337D11">
        <w:rPr>
          <w:b/>
          <w:i/>
          <w:lang w:val="en-US"/>
        </w:rPr>
        <w:t>1) Pick up 3 of the alternatives to fit in the following sentences.</w:t>
      </w:r>
    </w:p>
    <w:p w:rsidR="00E65033" w:rsidRPr="00337D11" w:rsidRDefault="00E65033" w:rsidP="00E65033">
      <w:pPr>
        <w:rPr>
          <w:b/>
          <w:i/>
          <w:lang w:val="en-US"/>
        </w:rPr>
      </w:pPr>
    </w:p>
    <w:p w:rsidR="00E65033" w:rsidRPr="00337D11" w:rsidRDefault="00E65033" w:rsidP="00E65033">
      <w:pPr>
        <w:rPr>
          <w:lang w:val="en-US"/>
        </w:rPr>
      </w:pPr>
      <w:r w:rsidRPr="00337D11">
        <w:rPr>
          <w:lang w:val="en-US"/>
        </w:rPr>
        <w:t>1.   As I prefer fiction to non-fiction I often read …</w:t>
      </w:r>
    </w:p>
    <w:p w:rsidR="00E65033" w:rsidRPr="00337D11" w:rsidRDefault="00E65033" w:rsidP="00E65033">
      <w:pPr>
        <w:rPr>
          <w:b/>
          <w:i/>
          <w:lang w:val="en-US"/>
        </w:rPr>
      </w:pPr>
      <w:r w:rsidRPr="00337D11">
        <w:rPr>
          <w:i/>
          <w:lang w:val="en-US"/>
        </w:rPr>
        <w:t xml:space="preserve">     </w:t>
      </w:r>
      <w:proofErr w:type="gramStart"/>
      <w:r w:rsidRPr="00337D11">
        <w:rPr>
          <w:b/>
          <w:i/>
          <w:lang w:val="en-US"/>
        </w:rPr>
        <w:t>critique</w:t>
      </w:r>
      <w:proofErr w:type="gramEnd"/>
      <w:r w:rsidRPr="00337D11">
        <w:rPr>
          <w:i/>
          <w:lang w:val="en-US"/>
        </w:rPr>
        <w:t xml:space="preserve"> </w:t>
      </w:r>
      <w:r w:rsidRPr="00337D11">
        <w:rPr>
          <w:b/>
          <w:i/>
          <w:lang w:val="en-US"/>
        </w:rPr>
        <w:t>/ memories / biographies / whodunits / fantasy)</w:t>
      </w:r>
    </w:p>
    <w:p w:rsidR="00E65033" w:rsidRPr="00337D11" w:rsidRDefault="00E65033" w:rsidP="00E65033">
      <w:pPr>
        <w:rPr>
          <w:lang w:val="en-US"/>
        </w:rPr>
      </w:pPr>
      <w:r w:rsidRPr="00337D11">
        <w:rPr>
          <w:lang w:val="en-US"/>
        </w:rPr>
        <w:t>2.   Before buying a book it’s a good idea to read the …</w:t>
      </w:r>
    </w:p>
    <w:p w:rsidR="00E65033" w:rsidRPr="00337D11" w:rsidRDefault="00E65033" w:rsidP="00E65033">
      <w:pPr>
        <w:rPr>
          <w:b/>
          <w:i/>
          <w:lang w:val="en-US"/>
        </w:rPr>
      </w:pPr>
      <w:r w:rsidRPr="00337D11">
        <w:rPr>
          <w:i/>
          <w:lang w:val="en-US"/>
        </w:rPr>
        <w:t xml:space="preserve">      </w:t>
      </w:r>
      <w:proofErr w:type="gramStart"/>
      <w:r w:rsidRPr="00337D11">
        <w:rPr>
          <w:b/>
          <w:i/>
          <w:lang w:val="en-US"/>
        </w:rPr>
        <w:t>( sleeve</w:t>
      </w:r>
      <w:proofErr w:type="gramEnd"/>
      <w:r w:rsidRPr="00337D11">
        <w:rPr>
          <w:b/>
          <w:i/>
          <w:lang w:val="en-US"/>
        </w:rPr>
        <w:t xml:space="preserve"> / dust-jacket / contents / blurb / bibliography )</w:t>
      </w:r>
    </w:p>
    <w:p w:rsidR="00E65033" w:rsidRPr="00337D11" w:rsidRDefault="00E65033" w:rsidP="00E65033">
      <w:pPr>
        <w:rPr>
          <w:lang w:val="en-US"/>
        </w:rPr>
      </w:pPr>
      <w:r w:rsidRPr="00337D11">
        <w:rPr>
          <w:lang w:val="en-US"/>
        </w:rPr>
        <w:t xml:space="preserve">3.   The opening page of a book often has </w:t>
      </w:r>
      <w:proofErr w:type="gramStart"/>
      <w:r w:rsidRPr="00337D11">
        <w:rPr>
          <w:lang w:val="en-US"/>
        </w:rPr>
        <w:t>a(</w:t>
      </w:r>
      <w:proofErr w:type="gramEnd"/>
      <w:r w:rsidRPr="00337D11">
        <w:rPr>
          <w:lang w:val="en-US"/>
        </w:rPr>
        <w:t>n)  …</w:t>
      </w:r>
    </w:p>
    <w:p w:rsidR="00E65033" w:rsidRPr="00337D11" w:rsidRDefault="00E65033" w:rsidP="00E65033">
      <w:pPr>
        <w:rPr>
          <w:b/>
          <w:i/>
          <w:lang w:val="en-US"/>
        </w:rPr>
      </w:pPr>
      <w:r w:rsidRPr="00337D11">
        <w:rPr>
          <w:i/>
          <w:lang w:val="en-US"/>
        </w:rPr>
        <w:t xml:space="preserve">      </w:t>
      </w:r>
      <w:proofErr w:type="gramStart"/>
      <w:r w:rsidRPr="00337D11">
        <w:rPr>
          <w:b/>
          <w:i/>
          <w:lang w:val="en-US"/>
        </w:rPr>
        <w:t>( appendix</w:t>
      </w:r>
      <w:proofErr w:type="gramEnd"/>
      <w:r w:rsidRPr="00337D11">
        <w:rPr>
          <w:b/>
          <w:i/>
          <w:lang w:val="en-US"/>
        </w:rPr>
        <w:t xml:space="preserve"> / foreword / preface / index / dedication )</w:t>
      </w:r>
    </w:p>
    <w:p w:rsidR="00E65033" w:rsidRPr="00337D11" w:rsidRDefault="00E65033" w:rsidP="00575140">
      <w:pPr>
        <w:numPr>
          <w:ilvl w:val="0"/>
          <w:numId w:val="9"/>
        </w:numPr>
        <w:rPr>
          <w:lang w:val="en-US"/>
        </w:rPr>
      </w:pPr>
      <w:r w:rsidRPr="00337D11">
        <w:rPr>
          <w:lang w:val="en-US"/>
        </w:rPr>
        <w:t xml:space="preserve">I prefer to read books for enjoyment rather than have </w:t>
      </w:r>
      <w:proofErr w:type="gramStart"/>
      <w:r w:rsidRPr="00337D11">
        <w:rPr>
          <w:lang w:val="en-US"/>
        </w:rPr>
        <w:t>to  …</w:t>
      </w:r>
      <w:proofErr w:type="gramEnd"/>
      <w:r w:rsidRPr="00337D11">
        <w:rPr>
          <w:lang w:val="en-US"/>
        </w:rPr>
        <w:t xml:space="preserve"> them.</w:t>
      </w:r>
    </w:p>
    <w:p w:rsidR="00E65033" w:rsidRPr="00337D11" w:rsidRDefault="00E65033" w:rsidP="00E65033">
      <w:pPr>
        <w:ind w:left="360"/>
        <w:rPr>
          <w:b/>
          <w:i/>
          <w:lang w:val="en-US"/>
        </w:rPr>
      </w:pPr>
      <w:proofErr w:type="gramStart"/>
      <w:r w:rsidRPr="00337D11">
        <w:rPr>
          <w:b/>
          <w:i/>
          <w:lang w:val="en-US"/>
        </w:rPr>
        <w:t>( dissect</w:t>
      </w:r>
      <w:proofErr w:type="gramEnd"/>
      <w:r w:rsidRPr="00337D11">
        <w:rPr>
          <w:b/>
          <w:i/>
          <w:lang w:val="en-US"/>
        </w:rPr>
        <w:t xml:space="preserve"> / study / analyze / criticize / review )</w:t>
      </w:r>
    </w:p>
    <w:p w:rsidR="00E65033" w:rsidRPr="00337D11" w:rsidRDefault="00E65033" w:rsidP="00575140">
      <w:pPr>
        <w:numPr>
          <w:ilvl w:val="0"/>
          <w:numId w:val="9"/>
        </w:numPr>
        <w:rPr>
          <w:lang w:val="en-US"/>
        </w:rPr>
      </w:pPr>
      <w:r w:rsidRPr="00337D11">
        <w:rPr>
          <w:lang w:val="en-US"/>
        </w:rPr>
        <w:t>The plot of a romantic is not usually very  …</w:t>
      </w:r>
    </w:p>
    <w:p w:rsidR="00E65033" w:rsidRPr="00337D11" w:rsidRDefault="00E65033" w:rsidP="00E65033">
      <w:pPr>
        <w:ind w:left="360"/>
        <w:rPr>
          <w:b/>
          <w:i/>
          <w:lang w:val="en-US"/>
        </w:rPr>
      </w:pPr>
      <w:proofErr w:type="gramStart"/>
      <w:r w:rsidRPr="00337D11">
        <w:rPr>
          <w:b/>
          <w:i/>
          <w:lang w:val="en-US"/>
        </w:rPr>
        <w:t>( involved</w:t>
      </w:r>
      <w:proofErr w:type="gramEnd"/>
      <w:r w:rsidRPr="00337D11">
        <w:rPr>
          <w:b/>
          <w:i/>
          <w:lang w:val="en-US"/>
        </w:rPr>
        <w:t xml:space="preserve"> / multiple / complex / intricate / mixed )</w:t>
      </w:r>
    </w:p>
    <w:p w:rsidR="00E65033" w:rsidRPr="00337D11" w:rsidRDefault="00E65033" w:rsidP="00575140">
      <w:pPr>
        <w:numPr>
          <w:ilvl w:val="0"/>
          <w:numId w:val="9"/>
        </w:numPr>
        <w:rPr>
          <w:lang w:val="en-US"/>
        </w:rPr>
      </w:pPr>
      <w:r w:rsidRPr="00337D11">
        <w:rPr>
          <w:lang w:val="en-US"/>
        </w:rPr>
        <w:lastRenderedPageBreak/>
        <w:t xml:space="preserve">It was a very long book and it took me ages </w:t>
      </w:r>
      <w:proofErr w:type="gramStart"/>
      <w:r w:rsidRPr="00337D11">
        <w:rPr>
          <w:lang w:val="en-US"/>
        </w:rPr>
        <w:t>to  …</w:t>
      </w:r>
      <w:proofErr w:type="gramEnd"/>
      <w:r w:rsidRPr="00337D11">
        <w:rPr>
          <w:lang w:val="en-US"/>
        </w:rPr>
        <w:t xml:space="preserve">  through it.</w:t>
      </w:r>
    </w:p>
    <w:p w:rsidR="00E65033" w:rsidRPr="00337D11" w:rsidRDefault="00E65033" w:rsidP="00E65033">
      <w:pPr>
        <w:ind w:left="360"/>
        <w:rPr>
          <w:b/>
          <w:i/>
          <w:lang w:val="en-US"/>
        </w:rPr>
      </w:pPr>
      <w:proofErr w:type="gramStart"/>
      <w:r w:rsidRPr="00337D11">
        <w:rPr>
          <w:b/>
          <w:i/>
          <w:lang w:val="en-US"/>
        </w:rPr>
        <w:t>( struggle</w:t>
      </w:r>
      <w:proofErr w:type="gramEnd"/>
      <w:r w:rsidRPr="00337D11">
        <w:rPr>
          <w:b/>
          <w:i/>
          <w:lang w:val="en-US"/>
        </w:rPr>
        <w:t xml:space="preserve"> / wade / flip / thumb / get )</w:t>
      </w:r>
    </w:p>
    <w:p w:rsidR="00E65033" w:rsidRPr="00337D11" w:rsidRDefault="00E65033" w:rsidP="00575140">
      <w:pPr>
        <w:numPr>
          <w:ilvl w:val="0"/>
          <w:numId w:val="9"/>
        </w:numPr>
        <w:rPr>
          <w:lang w:val="en-US"/>
        </w:rPr>
      </w:pPr>
      <w:r w:rsidRPr="00337D11">
        <w:rPr>
          <w:lang w:val="en-US"/>
        </w:rPr>
        <w:t>His books are not only exciting but also  …</w:t>
      </w:r>
    </w:p>
    <w:p w:rsidR="00E65033" w:rsidRPr="00337D11" w:rsidRDefault="00E65033" w:rsidP="00E65033">
      <w:pPr>
        <w:ind w:left="360"/>
        <w:rPr>
          <w:b/>
          <w:i/>
          <w:lang w:val="en-US"/>
        </w:rPr>
      </w:pPr>
      <w:proofErr w:type="gramStart"/>
      <w:r w:rsidRPr="00337D11">
        <w:rPr>
          <w:b/>
          <w:i/>
          <w:lang w:val="en-US"/>
        </w:rPr>
        <w:t>( well</w:t>
      </w:r>
      <w:proofErr w:type="gramEnd"/>
      <w:r w:rsidRPr="00337D11">
        <w:rPr>
          <w:b/>
          <w:i/>
          <w:lang w:val="en-US"/>
        </w:rPr>
        <w:t>-written / thought-provoking / gripping / accessible / thrilling )</w:t>
      </w:r>
    </w:p>
    <w:p w:rsidR="00E65033" w:rsidRPr="00337D11" w:rsidRDefault="00E65033" w:rsidP="00575140">
      <w:pPr>
        <w:numPr>
          <w:ilvl w:val="0"/>
          <w:numId w:val="9"/>
        </w:numPr>
        <w:rPr>
          <w:lang w:val="en-US"/>
        </w:rPr>
      </w:pPr>
      <w:r w:rsidRPr="00337D11">
        <w:rPr>
          <w:lang w:val="en-US"/>
        </w:rPr>
        <w:t>The language he uses can be interpreted literally or  …</w:t>
      </w:r>
    </w:p>
    <w:p w:rsidR="00E65033" w:rsidRPr="00337D11" w:rsidRDefault="00E65033" w:rsidP="00E65033">
      <w:pPr>
        <w:ind w:left="360"/>
        <w:rPr>
          <w:b/>
          <w:i/>
          <w:lang w:val="en-US"/>
        </w:rPr>
      </w:pPr>
      <w:proofErr w:type="gramStart"/>
      <w:r w:rsidRPr="00337D11">
        <w:rPr>
          <w:b/>
          <w:i/>
          <w:lang w:val="en-US"/>
        </w:rPr>
        <w:t>( symbolically</w:t>
      </w:r>
      <w:proofErr w:type="gramEnd"/>
      <w:r w:rsidRPr="00337D11">
        <w:rPr>
          <w:b/>
          <w:i/>
          <w:lang w:val="en-US"/>
        </w:rPr>
        <w:t xml:space="preserve"> / metaphorically / figuratively / descriptively / illustratively )</w:t>
      </w:r>
    </w:p>
    <w:p w:rsidR="00E65033" w:rsidRPr="00337D11" w:rsidRDefault="00E65033" w:rsidP="00575140">
      <w:pPr>
        <w:numPr>
          <w:ilvl w:val="0"/>
          <w:numId w:val="9"/>
        </w:numPr>
        <w:rPr>
          <w:lang w:val="en-US"/>
        </w:rPr>
      </w:pPr>
      <w:r w:rsidRPr="00337D11">
        <w:rPr>
          <w:lang w:val="en-US"/>
        </w:rPr>
        <w:t>Reading a good novel is like escaping into a world of …</w:t>
      </w:r>
    </w:p>
    <w:p w:rsidR="00E65033" w:rsidRPr="00337D11" w:rsidRDefault="00E65033" w:rsidP="00E65033">
      <w:pPr>
        <w:ind w:left="360"/>
        <w:rPr>
          <w:b/>
          <w:i/>
          <w:lang w:val="en-US"/>
        </w:rPr>
      </w:pPr>
      <w:proofErr w:type="gramStart"/>
      <w:r w:rsidRPr="00337D11">
        <w:rPr>
          <w:b/>
          <w:i/>
          <w:lang w:val="en-US"/>
        </w:rPr>
        <w:t>( dreams</w:t>
      </w:r>
      <w:proofErr w:type="gramEnd"/>
      <w:r w:rsidRPr="00337D11">
        <w:rPr>
          <w:b/>
          <w:i/>
          <w:lang w:val="en-US"/>
        </w:rPr>
        <w:t xml:space="preserve"> / daydreams / illusion / the imagination / fancy  )</w:t>
      </w:r>
    </w:p>
    <w:p w:rsidR="00E65033" w:rsidRPr="00337D11" w:rsidRDefault="00E65033" w:rsidP="00575140">
      <w:pPr>
        <w:numPr>
          <w:ilvl w:val="0"/>
          <w:numId w:val="9"/>
        </w:numPr>
        <w:rPr>
          <w:lang w:val="en-US"/>
        </w:rPr>
      </w:pPr>
      <w:r w:rsidRPr="00337D11">
        <w:rPr>
          <w:lang w:val="en-US"/>
        </w:rPr>
        <w:t>I’m not a partisan of moralistic books but they are better than these …  writings</w:t>
      </w:r>
    </w:p>
    <w:p w:rsidR="00E65033" w:rsidRPr="00337D11" w:rsidRDefault="00E65033" w:rsidP="00E65033">
      <w:pPr>
        <w:ind w:left="360"/>
        <w:rPr>
          <w:lang w:val="en-US"/>
        </w:rPr>
      </w:pPr>
      <w:proofErr w:type="gramStart"/>
      <w:r w:rsidRPr="00337D11">
        <w:rPr>
          <w:lang w:val="en-US"/>
        </w:rPr>
        <w:t>by</w:t>
      </w:r>
      <w:proofErr w:type="gramEnd"/>
      <w:r w:rsidRPr="00337D11">
        <w:rPr>
          <w:lang w:val="en-US"/>
        </w:rPr>
        <w:t xml:space="preserve"> many modern authors. </w:t>
      </w:r>
    </w:p>
    <w:p w:rsidR="00E65033" w:rsidRPr="00337D11" w:rsidRDefault="00E65033" w:rsidP="00E65033">
      <w:pPr>
        <w:ind w:left="360"/>
        <w:rPr>
          <w:b/>
          <w:i/>
          <w:lang w:val="en-US"/>
        </w:rPr>
      </w:pPr>
      <w:proofErr w:type="gramStart"/>
      <w:r w:rsidRPr="00337D11">
        <w:rPr>
          <w:b/>
          <w:i/>
          <w:lang w:val="en-US"/>
        </w:rPr>
        <w:t>( controversial</w:t>
      </w:r>
      <w:proofErr w:type="gramEnd"/>
      <w:r w:rsidRPr="00337D11">
        <w:rPr>
          <w:b/>
          <w:i/>
          <w:lang w:val="en-US"/>
        </w:rPr>
        <w:t xml:space="preserve"> / pulp / obscene / profound / dirty )</w:t>
      </w:r>
    </w:p>
    <w:p w:rsidR="00E65033" w:rsidRPr="00337D11" w:rsidRDefault="00E65033" w:rsidP="00E65033">
      <w:pPr>
        <w:ind w:left="360"/>
        <w:rPr>
          <w:i/>
          <w:lang w:val="en-US"/>
        </w:rPr>
      </w:pPr>
    </w:p>
    <w:p w:rsidR="00E65033" w:rsidRPr="00337D11" w:rsidRDefault="00E65033" w:rsidP="00E65033">
      <w:pPr>
        <w:tabs>
          <w:tab w:val="left" w:pos="1489"/>
        </w:tabs>
        <w:ind w:left="360"/>
        <w:rPr>
          <w:b/>
          <w:i/>
          <w:lang w:val="en-US"/>
        </w:rPr>
      </w:pPr>
      <w:r w:rsidRPr="00337D11">
        <w:rPr>
          <w:b/>
          <w:i/>
          <w:lang w:val="en-US"/>
        </w:rPr>
        <w:t xml:space="preserve">2)  Give 7 verbs to match the following definitions and use them in the sentences </w:t>
      </w:r>
      <w:proofErr w:type="gramStart"/>
      <w:r w:rsidRPr="00337D11">
        <w:rPr>
          <w:b/>
          <w:i/>
          <w:lang w:val="en-US"/>
        </w:rPr>
        <w:t>below .</w:t>
      </w:r>
      <w:proofErr w:type="gramEnd"/>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95"/>
        <w:gridCol w:w="709"/>
        <w:gridCol w:w="2552"/>
      </w:tblGrid>
      <w:tr w:rsidR="00E65033" w:rsidRPr="00337D11" w:rsidTr="00E65033">
        <w:tc>
          <w:tcPr>
            <w:tcW w:w="6095" w:type="dxa"/>
          </w:tcPr>
          <w:p w:rsidR="00E65033" w:rsidRPr="00337D11" w:rsidRDefault="00E65033" w:rsidP="00A53995">
            <w:pPr>
              <w:rPr>
                <w:lang w:val="en-US"/>
              </w:rPr>
            </w:pPr>
            <w:r w:rsidRPr="00337D11">
              <w:rPr>
                <w:lang w:val="en-US"/>
              </w:rPr>
              <w:t>To read, study, examine superficially and rapidly;</w:t>
            </w:r>
          </w:p>
          <w:p w:rsidR="00E65033" w:rsidRPr="00337D11" w:rsidRDefault="00E65033" w:rsidP="00A53995">
            <w:pPr>
              <w:rPr>
                <w:lang w:val="en-US"/>
              </w:rPr>
            </w:pPr>
            <w:r w:rsidRPr="00337D11">
              <w:rPr>
                <w:lang w:val="en-US"/>
              </w:rPr>
              <w:t>To pass lightly and hastily: glide or skip along, above, or near a surface.</w:t>
            </w:r>
          </w:p>
        </w:tc>
        <w:tc>
          <w:tcPr>
            <w:tcW w:w="709" w:type="dxa"/>
            <w:shd w:val="clear" w:color="auto" w:fill="auto"/>
          </w:tcPr>
          <w:p w:rsidR="00E65033" w:rsidRPr="00337D11" w:rsidRDefault="00E65033" w:rsidP="00A53995">
            <w:pPr>
              <w:rPr>
                <w:lang w:val="en-US"/>
              </w:rPr>
            </w:pPr>
            <w:r w:rsidRPr="00337D11">
              <w:rPr>
                <w:lang w:val="en-US"/>
              </w:rPr>
              <w:t xml:space="preserve">(11) </w:t>
            </w:r>
          </w:p>
          <w:p w:rsidR="00E65033" w:rsidRPr="00337D11" w:rsidRDefault="00E65033" w:rsidP="00A53995">
            <w:pPr>
              <w:rPr>
                <w:lang w:val="en-US"/>
              </w:rPr>
            </w:pPr>
          </w:p>
        </w:tc>
        <w:tc>
          <w:tcPr>
            <w:tcW w:w="2552" w:type="dxa"/>
            <w:shd w:val="clear" w:color="auto" w:fill="auto"/>
          </w:tcPr>
          <w:p w:rsidR="00E65033" w:rsidRPr="00337D11" w:rsidRDefault="00E65033" w:rsidP="00A53995">
            <w:pPr>
              <w:rPr>
                <w:lang w:val="en-US"/>
              </w:rPr>
            </w:pPr>
            <w:r w:rsidRPr="00337D11">
              <w:rPr>
                <w:lang w:val="en-US"/>
              </w:rPr>
              <w:t xml:space="preserve"> </w:t>
            </w:r>
          </w:p>
        </w:tc>
      </w:tr>
      <w:tr w:rsidR="00E65033" w:rsidRPr="00337D11" w:rsidTr="00E65033">
        <w:tc>
          <w:tcPr>
            <w:tcW w:w="6095" w:type="dxa"/>
          </w:tcPr>
          <w:p w:rsidR="00E65033" w:rsidRPr="00337D11" w:rsidRDefault="00E65033" w:rsidP="00A53995">
            <w:pPr>
              <w:rPr>
                <w:lang w:val="en-US"/>
              </w:rPr>
            </w:pPr>
            <w:r w:rsidRPr="00337D11">
              <w:rPr>
                <w:lang w:val="en-US"/>
              </w:rPr>
              <w:t>To read studiously and attentively</w:t>
            </w:r>
          </w:p>
          <w:p w:rsidR="00E65033" w:rsidRPr="00337D11" w:rsidRDefault="00E65033" w:rsidP="00A53995">
            <w:pPr>
              <w:rPr>
                <w:lang w:val="en-US"/>
              </w:rPr>
            </w:pPr>
            <w:r w:rsidRPr="00337D11">
              <w:rPr>
                <w:lang w:val="en-US"/>
              </w:rPr>
              <w:t>To reflect or meditate steadily</w:t>
            </w:r>
          </w:p>
        </w:tc>
        <w:tc>
          <w:tcPr>
            <w:tcW w:w="709" w:type="dxa"/>
            <w:shd w:val="clear" w:color="auto" w:fill="auto"/>
          </w:tcPr>
          <w:p w:rsidR="00E65033" w:rsidRPr="00337D11" w:rsidRDefault="00E65033" w:rsidP="00A53995">
            <w:pPr>
              <w:rPr>
                <w:lang w:val="en-US"/>
              </w:rPr>
            </w:pPr>
            <w:r w:rsidRPr="00337D11">
              <w:rPr>
                <w:lang w:val="en-US"/>
              </w:rPr>
              <w:t>(12)</w:t>
            </w:r>
          </w:p>
          <w:p w:rsidR="00E65033" w:rsidRPr="00337D11" w:rsidRDefault="00E65033" w:rsidP="00A53995">
            <w:pPr>
              <w:rPr>
                <w:lang w:val="en-US"/>
              </w:rPr>
            </w:pPr>
          </w:p>
        </w:tc>
        <w:tc>
          <w:tcPr>
            <w:tcW w:w="2552" w:type="dxa"/>
            <w:shd w:val="clear" w:color="auto" w:fill="auto"/>
          </w:tcPr>
          <w:p w:rsidR="00E65033" w:rsidRPr="00337D11" w:rsidRDefault="00E65033" w:rsidP="00A53995">
            <w:pPr>
              <w:rPr>
                <w:lang w:val="en-US"/>
              </w:rPr>
            </w:pPr>
          </w:p>
        </w:tc>
      </w:tr>
      <w:tr w:rsidR="00E65033" w:rsidRPr="00337D11" w:rsidTr="00E65033">
        <w:tc>
          <w:tcPr>
            <w:tcW w:w="6095" w:type="dxa"/>
          </w:tcPr>
          <w:p w:rsidR="00E65033" w:rsidRPr="00337D11" w:rsidRDefault="00E65033" w:rsidP="00A53995">
            <w:pPr>
              <w:rPr>
                <w:lang w:val="en-US"/>
              </w:rPr>
            </w:pPr>
            <w:r w:rsidRPr="00337D11">
              <w:rPr>
                <w:lang w:val="en-US"/>
              </w:rPr>
              <w:t xml:space="preserve">To examine </w:t>
            </w:r>
            <w:proofErr w:type="spellStart"/>
            <w:r w:rsidRPr="00337D11">
              <w:rPr>
                <w:lang w:val="en-US"/>
              </w:rPr>
              <w:t>smth</w:t>
            </w:r>
            <w:proofErr w:type="spellEnd"/>
            <w:r w:rsidRPr="00337D11">
              <w:rPr>
                <w:lang w:val="en-US"/>
              </w:rPr>
              <w:t xml:space="preserve"> casually, to read superficially</w:t>
            </w:r>
          </w:p>
          <w:p w:rsidR="00E65033" w:rsidRPr="00337D11" w:rsidRDefault="00E65033" w:rsidP="00A53995">
            <w:pPr>
              <w:rPr>
                <w:lang w:val="en-US"/>
              </w:rPr>
            </w:pPr>
            <w:r w:rsidRPr="00337D11">
              <w:rPr>
                <w:lang w:val="en-US"/>
              </w:rPr>
              <w:t>To plunge into a liquid and quickly emerge</w:t>
            </w:r>
          </w:p>
        </w:tc>
        <w:tc>
          <w:tcPr>
            <w:tcW w:w="709" w:type="dxa"/>
            <w:shd w:val="clear" w:color="auto" w:fill="auto"/>
          </w:tcPr>
          <w:p w:rsidR="00E65033" w:rsidRPr="00337D11" w:rsidRDefault="00E65033" w:rsidP="00A53995">
            <w:pPr>
              <w:rPr>
                <w:lang w:val="en-US"/>
              </w:rPr>
            </w:pPr>
            <w:r w:rsidRPr="00337D11">
              <w:rPr>
                <w:lang w:val="en-US"/>
              </w:rPr>
              <w:t>(13)</w:t>
            </w:r>
          </w:p>
        </w:tc>
        <w:tc>
          <w:tcPr>
            <w:tcW w:w="2552" w:type="dxa"/>
            <w:shd w:val="clear" w:color="auto" w:fill="auto"/>
          </w:tcPr>
          <w:p w:rsidR="00E65033" w:rsidRPr="00337D11" w:rsidRDefault="00E65033" w:rsidP="00A53995">
            <w:pPr>
              <w:rPr>
                <w:lang w:val="en-US"/>
              </w:rPr>
            </w:pPr>
          </w:p>
        </w:tc>
      </w:tr>
      <w:tr w:rsidR="00E65033" w:rsidRPr="00337D11" w:rsidTr="00E65033">
        <w:tc>
          <w:tcPr>
            <w:tcW w:w="6095" w:type="dxa"/>
          </w:tcPr>
          <w:p w:rsidR="00E65033" w:rsidRPr="00337D11" w:rsidRDefault="00E65033" w:rsidP="00A53995">
            <w:pPr>
              <w:rPr>
                <w:lang w:val="en-US"/>
              </w:rPr>
            </w:pPr>
            <w:r w:rsidRPr="00337D11">
              <w:rPr>
                <w:lang w:val="en-US"/>
              </w:rPr>
              <w:t>To enjoy avidly</w:t>
            </w:r>
          </w:p>
          <w:p w:rsidR="00E65033" w:rsidRPr="00337D11" w:rsidRDefault="00E65033" w:rsidP="00A53995">
            <w:pPr>
              <w:rPr>
                <w:lang w:val="en-US"/>
              </w:rPr>
            </w:pPr>
            <w:r w:rsidRPr="00337D11">
              <w:rPr>
                <w:lang w:val="en-US"/>
              </w:rPr>
              <w:t>To eat up greedily or ravenously</w:t>
            </w:r>
          </w:p>
        </w:tc>
        <w:tc>
          <w:tcPr>
            <w:tcW w:w="709" w:type="dxa"/>
            <w:shd w:val="clear" w:color="auto" w:fill="auto"/>
          </w:tcPr>
          <w:p w:rsidR="00E65033" w:rsidRPr="00337D11" w:rsidRDefault="00E65033" w:rsidP="00A53995">
            <w:pPr>
              <w:rPr>
                <w:lang w:val="en-US"/>
              </w:rPr>
            </w:pPr>
            <w:r w:rsidRPr="00337D11">
              <w:rPr>
                <w:lang w:val="en-US"/>
              </w:rPr>
              <w:t>(14)</w:t>
            </w:r>
          </w:p>
        </w:tc>
        <w:tc>
          <w:tcPr>
            <w:tcW w:w="2552" w:type="dxa"/>
            <w:shd w:val="clear" w:color="auto" w:fill="auto"/>
          </w:tcPr>
          <w:p w:rsidR="00E65033" w:rsidRPr="00337D11" w:rsidRDefault="00E65033" w:rsidP="00A53995">
            <w:pPr>
              <w:rPr>
                <w:lang w:val="en-US"/>
              </w:rPr>
            </w:pPr>
          </w:p>
        </w:tc>
      </w:tr>
      <w:tr w:rsidR="00E65033" w:rsidRPr="00337D11" w:rsidTr="00E65033">
        <w:tc>
          <w:tcPr>
            <w:tcW w:w="6095" w:type="dxa"/>
          </w:tcPr>
          <w:p w:rsidR="00E65033" w:rsidRPr="00337D11" w:rsidRDefault="00E65033" w:rsidP="00A53995">
            <w:pPr>
              <w:rPr>
                <w:lang w:val="en-US"/>
              </w:rPr>
            </w:pPr>
            <w:r w:rsidRPr="00337D11">
              <w:rPr>
                <w:lang w:val="en-US"/>
              </w:rPr>
              <w:t>To glance from point to point in search of particular items</w:t>
            </w:r>
          </w:p>
          <w:p w:rsidR="00E65033" w:rsidRPr="00337D11" w:rsidRDefault="00E65033" w:rsidP="00A53995">
            <w:pPr>
              <w:rPr>
                <w:lang w:val="en-US"/>
              </w:rPr>
            </w:pPr>
            <w:r w:rsidRPr="00337D11">
              <w:rPr>
                <w:lang w:val="en-US"/>
              </w:rPr>
              <w:t>To investigate or examine thoroughly by checking point by point</w:t>
            </w:r>
          </w:p>
        </w:tc>
        <w:tc>
          <w:tcPr>
            <w:tcW w:w="709" w:type="dxa"/>
            <w:shd w:val="clear" w:color="auto" w:fill="auto"/>
          </w:tcPr>
          <w:p w:rsidR="00E65033" w:rsidRPr="00337D11" w:rsidRDefault="00E65033" w:rsidP="00A53995">
            <w:pPr>
              <w:rPr>
                <w:lang w:val="en-US"/>
              </w:rPr>
            </w:pPr>
            <w:r w:rsidRPr="00337D11">
              <w:rPr>
                <w:lang w:val="en-US"/>
              </w:rPr>
              <w:t>(15)</w:t>
            </w:r>
          </w:p>
          <w:p w:rsidR="00E65033" w:rsidRPr="00337D11" w:rsidRDefault="00E65033" w:rsidP="00A53995">
            <w:pPr>
              <w:rPr>
                <w:lang w:val="en-US"/>
              </w:rPr>
            </w:pPr>
          </w:p>
        </w:tc>
        <w:tc>
          <w:tcPr>
            <w:tcW w:w="2552" w:type="dxa"/>
            <w:shd w:val="clear" w:color="auto" w:fill="auto"/>
          </w:tcPr>
          <w:p w:rsidR="00E65033" w:rsidRPr="00337D11" w:rsidRDefault="00E65033" w:rsidP="00A53995">
            <w:pPr>
              <w:rPr>
                <w:lang w:val="en-US"/>
              </w:rPr>
            </w:pPr>
          </w:p>
        </w:tc>
      </w:tr>
      <w:tr w:rsidR="00E65033" w:rsidRPr="00337D11" w:rsidTr="00E65033">
        <w:tc>
          <w:tcPr>
            <w:tcW w:w="6095" w:type="dxa"/>
          </w:tcPr>
          <w:p w:rsidR="00E65033" w:rsidRPr="00337D11" w:rsidRDefault="00E65033" w:rsidP="00A53995">
            <w:pPr>
              <w:rPr>
                <w:lang w:val="en-US"/>
              </w:rPr>
            </w:pPr>
            <w:r w:rsidRPr="00337D11">
              <w:rPr>
                <w:lang w:val="en-US"/>
              </w:rPr>
              <w:t>To skim through a book reading at random passages that catch the eye</w:t>
            </w:r>
          </w:p>
          <w:p w:rsidR="00E65033" w:rsidRPr="00337D11" w:rsidRDefault="00E65033" w:rsidP="00A53995">
            <w:pPr>
              <w:rPr>
                <w:lang w:val="en-US"/>
              </w:rPr>
            </w:pPr>
            <w:r w:rsidRPr="00337D11">
              <w:rPr>
                <w:lang w:val="en-US"/>
              </w:rPr>
              <w:t>To graze, to feed on</w:t>
            </w:r>
          </w:p>
        </w:tc>
        <w:tc>
          <w:tcPr>
            <w:tcW w:w="709" w:type="dxa"/>
            <w:shd w:val="clear" w:color="auto" w:fill="auto"/>
          </w:tcPr>
          <w:p w:rsidR="00E65033" w:rsidRPr="00337D11" w:rsidRDefault="00E65033" w:rsidP="00A53995">
            <w:pPr>
              <w:rPr>
                <w:lang w:val="en-US"/>
              </w:rPr>
            </w:pPr>
            <w:r w:rsidRPr="00337D11">
              <w:rPr>
                <w:lang w:val="en-US"/>
              </w:rPr>
              <w:t>(16)</w:t>
            </w:r>
          </w:p>
        </w:tc>
        <w:tc>
          <w:tcPr>
            <w:tcW w:w="2552" w:type="dxa"/>
            <w:shd w:val="clear" w:color="auto" w:fill="auto"/>
          </w:tcPr>
          <w:p w:rsidR="00E65033" w:rsidRPr="00337D11" w:rsidRDefault="00E65033" w:rsidP="00A53995">
            <w:pPr>
              <w:rPr>
                <w:lang w:val="en-US"/>
              </w:rPr>
            </w:pPr>
          </w:p>
        </w:tc>
      </w:tr>
      <w:tr w:rsidR="00E65033" w:rsidRPr="00337D11" w:rsidTr="00E65033">
        <w:tc>
          <w:tcPr>
            <w:tcW w:w="6095" w:type="dxa"/>
          </w:tcPr>
          <w:p w:rsidR="00E65033" w:rsidRPr="00337D11" w:rsidRDefault="00E65033" w:rsidP="00A53995">
            <w:pPr>
              <w:rPr>
                <w:lang w:val="en-US"/>
              </w:rPr>
            </w:pPr>
            <w:r w:rsidRPr="00337D11">
              <w:rPr>
                <w:lang w:val="en-US"/>
              </w:rPr>
              <w:t>To lend</w:t>
            </w:r>
          </w:p>
          <w:p w:rsidR="00E65033" w:rsidRPr="00337D11" w:rsidRDefault="00E65033" w:rsidP="00A53995">
            <w:pPr>
              <w:rPr>
                <w:lang w:val="en-US"/>
              </w:rPr>
            </w:pPr>
            <w:r w:rsidRPr="00337D11">
              <w:rPr>
                <w:lang w:val="en-US"/>
              </w:rPr>
              <w:t xml:space="preserve">To allow </w:t>
            </w:r>
            <w:proofErr w:type="spellStart"/>
            <w:r w:rsidRPr="00337D11">
              <w:rPr>
                <w:lang w:val="en-US"/>
              </w:rPr>
              <w:t>smth</w:t>
            </w:r>
            <w:proofErr w:type="spellEnd"/>
            <w:r w:rsidRPr="00337D11">
              <w:rPr>
                <w:lang w:val="en-US"/>
              </w:rPr>
              <w:t xml:space="preserve"> for the borrower’s temporary use </w:t>
            </w:r>
          </w:p>
        </w:tc>
        <w:tc>
          <w:tcPr>
            <w:tcW w:w="709" w:type="dxa"/>
            <w:shd w:val="clear" w:color="auto" w:fill="auto"/>
          </w:tcPr>
          <w:p w:rsidR="00E65033" w:rsidRPr="00337D11" w:rsidRDefault="00E65033" w:rsidP="00A53995">
            <w:pPr>
              <w:rPr>
                <w:lang w:val="en-US"/>
              </w:rPr>
            </w:pPr>
            <w:r w:rsidRPr="00337D11">
              <w:rPr>
                <w:lang w:val="en-US"/>
              </w:rPr>
              <w:t>(17)</w:t>
            </w:r>
          </w:p>
        </w:tc>
        <w:tc>
          <w:tcPr>
            <w:tcW w:w="2552" w:type="dxa"/>
            <w:shd w:val="clear" w:color="auto" w:fill="auto"/>
          </w:tcPr>
          <w:p w:rsidR="00E65033" w:rsidRPr="00337D11" w:rsidRDefault="00E65033" w:rsidP="00A53995">
            <w:pPr>
              <w:rPr>
                <w:lang w:val="en-US"/>
              </w:rPr>
            </w:pPr>
          </w:p>
        </w:tc>
      </w:tr>
    </w:tbl>
    <w:p w:rsidR="00E65033" w:rsidRPr="00337D11" w:rsidRDefault="00E65033" w:rsidP="00E65033">
      <w:pPr>
        <w:rPr>
          <w:i/>
          <w:lang w:val="en-US"/>
        </w:rPr>
      </w:pPr>
    </w:p>
    <w:p w:rsidR="00E65033" w:rsidRPr="00337D11" w:rsidRDefault="00E65033" w:rsidP="00E65033">
      <w:pPr>
        <w:rPr>
          <w:i/>
          <w:lang w:val="en-US"/>
        </w:rPr>
      </w:pPr>
      <w:r w:rsidRPr="00337D11">
        <w:rPr>
          <w:lang w:val="en-US"/>
        </w:rPr>
        <w:t xml:space="preserve">11.   </w:t>
      </w:r>
      <w:r w:rsidRPr="00337D11">
        <w:rPr>
          <w:i/>
          <w:lang w:val="en-US"/>
        </w:rPr>
        <w:t xml:space="preserve">You can hardly earn your credit if you         …          over the subject. </w:t>
      </w:r>
    </w:p>
    <w:p w:rsidR="00E65033" w:rsidRPr="00337D11" w:rsidRDefault="00E65033" w:rsidP="00E65033">
      <w:pPr>
        <w:rPr>
          <w:i/>
          <w:lang w:val="en-US"/>
        </w:rPr>
      </w:pPr>
      <w:r w:rsidRPr="00337D11">
        <w:rPr>
          <w:lang w:val="en-US"/>
        </w:rPr>
        <w:t xml:space="preserve">12. </w:t>
      </w:r>
      <w:r w:rsidRPr="00337D11">
        <w:rPr>
          <w:i/>
          <w:lang w:val="en-US"/>
        </w:rPr>
        <w:t xml:space="preserve">  On reading days most of the students          …         over their textbooks.</w:t>
      </w:r>
    </w:p>
    <w:p w:rsidR="00E65033" w:rsidRPr="00337D11" w:rsidRDefault="00E65033" w:rsidP="00E65033">
      <w:pPr>
        <w:rPr>
          <w:i/>
          <w:lang w:val="en-US"/>
        </w:rPr>
      </w:pPr>
      <w:r w:rsidRPr="00337D11">
        <w:rPr>
          <w:lang w:val="en-US"/>
        </w:rPr>
        <w:t xml:space="preserve">13. </w:t>
      </w:r>
      <w:r w:rsidRPr="00337D11">
        <w:rPr>
          <w:i/>
          <w:lang w:val="en-US"/>
        </w:rPr>
        <w:t xml:space="preserve">  Who wouldn’t like to      …        into his future?</w:t>
      </w:r>
    </w:p>
    <w:p w:rsidR="00E65033" w:rsidRPr="00337D11" w:rsidRDefault="00E65033" w:rsidP="00E65033">
      <w:pPr>
        <w:rPr>
          <w:i/>
          <w:lang w:val="en-US"/>
        </w:rPr>
      </w:pPr>
      <w:r w:rsidRPr="00337D11">
        <w:rPr>
          <w:lang w:val="en-US"/>
        </w:rPr>
        <w:t xml:space="preserve">14. </w:t>
      </w:r>
      <w:r w:rsidRPr="00337D11">
        <w:rPr>
          <w:i/>
          <w:lang w:val="en-US"/>
        </w:rPr>
        <w:t xml:space="preserve">  Harry Potter is a big hit and our readers         …          one book after another. </w:t>
      </w:r>
    </w:p>
    <w:p w:rsidR="00E65033" w:rsidRPr="00337D11" w:rsidRDefault="00E65033" w:rsidP="00E65033">
      <w:pPr>
        <w:rPr>
          <w:i/>
          <w:lang w:val="en-US"/>
        </w:rPr>
      </w:pPr>
      <w:r w:rsidRPr="00337D11">
        <w:rPr>
          <w:lang w:val="en-US"/>
        </w:rPr>
        <w:t>15.</w:t>
      </w:r>
      <w:r w:rsidRPr="00337D11">
        <w:rPr>
          <w:i/>
          <w:lang w:val="en-US"/>
        </w:rPr>
        <w:t xml:space="preserve">   If you         …          his letters you’ll understand his concerns.</w:t>
      </w:r>
    </w:p>
    <w:p w:rsidR="00E65033" w:rsidRPr="00337D11" w:rsidRDefault="00E65033" w:rsidP="00E65033">
      <w:pPr>
        <w:rPr>
          <w:i/>
          <w:lang w:val="en-US"/>
        </w:rPr>
      </w:pPr>
      <w:r w:rsidRPr="00337D11">
        <w:rPr>
          <w:lang w:val="en-US"/>
        </w:rPr>
        <w:t xml:space="preserve">16.  </w:t>
      </w:r>
      <w:r w:rsidRPr="00337D11">
        <w:rPr>
          <w:i/>
          <w:lang w:val="en-US"/>
        </w:rPr>
        <w:t xml:space="preserve"> I can hardly afford to relax and just     …         through a fashion magazine.</w:t>
      </w:r>
    </w:p>
    <w:p w:rsidR="00E65033" w:rsidRPr="00337D11" w:rsidRDefault="00E65033" w:rsidP="00E65033">
      <w:pPr>
        <w:rPr>
          <w:i/>
          <w:lang w:val="en-US"/>
        </w:rPr>
      </w:pPr>
      <w:r w:rsidRPr="00337D11">
        <w:rPr>
          <w:lang w:val="en-US"/>
        </w:rPr>
        <w:t xml:space="preserve">17. </w:t>
      </w:r>
      <w:r w:rsidRPr="00337D11">
        <w:rPr>
          <w:i/>
          <w:lang w:val="en-US"/>
        </w:rPr>
        <w:t xml:space="preserve">  Do not          …            the books you wouldn’t like to lose.</w:t>
      </w:r>
    </w:p>
    <w:p w:rsidR="00E65033" w:rsidRPr="00337D11" w:rsidRDefault="00E65033" w:rsidP="00E65033">
      <w:pPr>
        <w:rPr>
          <w:i/>
          <w:lang w:val="en-US"/>
        </w:rPr>
      </w:pPr>
      <w:r w:rsidRPr="00337D11">
        <w:rPr>
          <w:b/>
          <w:i/>
          <w:lang w:val="en-US"/>
        </w:rPr>
        <w:t>3)  Use one of the following adjectives -</w:t>
      </w:r>
      <w:r w:rsidRPr="00337D11">
        <w:rPr>
          <w:i/>
          <w:lang w:val="en-US"/>
        </w:rPr>
        <w:t xml:space="preserve"> </w:t>
      </w:r>
    </w:p>
    <w:p w:rsidR="00E65033" w:rsidRPr="00337D11" w:rsidRDefault="00E65033" w:rsidP="00E65033">
      <w:pPr>
        <w:rPr>
          <w:b/>
          <w:lang w:val="en-US"/>
        </w:rPr>
      </w:pPr>
      <w:r w:rsidRPr="00337D11">
        <w:rPr>
          <w:b/>
          <w:lang w:val="en-US"/>
        </w:rPr>
        <w:t xml:space="preserve">                    </w:t>
      </w:r>
      <w:proofErr w:type="gramStart"/>
      <w:r w:rsidRPr="00337D11">
        <w:rPr>
          <w:b/>
          <w:lang w:val="en-US"/>
        </w:rPr>
        <w:t>nasty</w:t>
      </w:r>
      <w:proofErr w:type="gramEnd"/>
      <w:r w:rsidRPr="00337D11">
        <w:rPr>
          <w:b/>
          <w:lang w:val="en-US"/>
        </w:rPr>
        <w:t>, whimsical, delightful, vulnerable, moralistic, profound, alert, dull –</w:t>
      </w:r>
    </w:p>
    <w:p w:rsidR="00E65033" w:rsidRPr="00337D11" w:rsidRDefault="00E65033" w:rsidP="00E65033">
      <w:pPr>
        <w:rPr>
          <w:b/>
          <w:lang w:val="en-US"/>
        </w:rPr>
      </w:pPr>
      <w:r w:rsidRPr="00337D11">
        <w:rPr>
          <w:b/>
          <w:i/>
          <w:lang w:val="en-US"/>
        </w:rPr>
        <w:t xml:space="preserve">                                              </w:t>
      </w:r>
      <w:proofErr w:type="gramStart"/>
      <w:r w:rsidRPr="00337D11">
        <w:rPr>
          <w:b/>
          <w:i/>
          <w:lang w:val="en-US"/>
        </w:rPr>
        <w:t>instead</w:t>
      </w:r>
      <w:proofErr w:type="gramEnd"/>
      <w:r w:rsidRPr="00337D11">
        <w:rPr>
          <w:b/>
          <w:i/>
          <w:lang w:val="en-US"/>
        </w:rPr>
        <w:t xml:space="preserve"> of their Russian equivalents to make a word combination:</w:t>
      </w:r>
    </w:p>
    <w:p w:rsidR="00E65033" w:rsidRPr="00337D11" w:rsidRDefault="00E65033" w:rsidP="00E65033">
      <w:pPr>
        <w:rPr>
          <w:b/>
          <w:lang w:val="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835"/>
        <w:gridCol w:w="2552"/>
        <w:gridCol w:w="2268"/>
      </w:tblGrid>
      <w:tr w:rsidR="00E65033" w:rsidRPr="00337D11" w:rsidTr="00A53995">
        <w:tc>
          <w:tcPr>
            <w:tcW w:w="2268" w:type="dxa"/>
          </w:tcPr>
          <w:p w:rsidR="00E65033" w:rsidRPr="00337D11" w:rsidRDefault="00E65033" w:rsidP="00A53995">
            <w:pPr>
              <w:rPr>
                <w:lang w:val="en-US"/>
              </w:rPr>
            </w:pPr>
            <w:r w:rsidRPr="00337D11">
              <w:rPr>
                <w:lang w:val="en-US"/>
              </w:rPr>
              <w:t>18-22</w:t>
            </w:r>
          </w:p>
        </w:tc>
        <w:tc>
          <w:tcPr>
            <w:tcW w:w="2835" w:type="dxa"/>
          </w:tcPr>
          <w:p w:rsidR="00E65033" w:rsidRPr="00337D11" w:rsidRDefault="00E65033" w:rsidP="00A53995">
            <w:pPr>
              <w:rPr>
                <w:lang w:val="en-US"/>
              </w:rPr>
            </w:pPr>
            <w:r w:rsidRPr="00337D11">
              <w:rPr>
                <w:lang w:val="en-US"/>
              </w:rPr>
              <w:t>23-27</w:t>
            </w:r>
          </w:p>
        </w:tc>
        <w:tc>
          <w:tcPr>
            <w:tcW w:w="2552" w:type="dxa"/>
          </w:tcPr>
          <w:p w:rsidR="00E65033" w:rsidRPr="00337D11" w:rsidRDefault="00E65033" w:rsidP="00A53995">
            <w:pPr>
              <w:rPr>
                <w:lang w:val="en-US"/>
              </w:rPr>
            </w:pPr>
            <w:r w:rsidRPr="00337D11">
              <w:rPr>
                <w:lang w:val="en-US"/>
              </w:rPr>
              <w:t>28-32</w:t>
            </w:r>
          </w:p>
        </w:tc>
        <w:tc>
          <w:tcPr>
            <w:tcW w:w="2268" w:type="dxa"/>
          </w:tcPr>
          <w:p w:rsidR="00E65033" w:rsidRPr="00337D11" w:rsidRDefault="00E65033" w:rsidP="00A53995">
            <w:pPr>
              <w:rPr>
                <w:lang w:val="en-US"/>
              </w:rPr>
            </w:pPr>
            <w:r w:rsidRPr="00337D11">
              <w:rPr>
                <w:lang w:val="en-US"/>
              </w:rPr>
              <w:t>33-37</w:t>
            </w:r>
          </w:p>
        </w:tc>
      </w:tr>
      <w:tr w:rsidR="00E65033" w:rsidRPr="00337D11" w:rsidTr="00A53995">
        <w:tc>
          <w:tcPr>
            <w:tcW w:w="2268" w:type="dxa"/>
          </w:tcPr>
          <w:p w:rsidR="00E65033" w:rsidRPr="00337D11" w:rsidRDefault="00E65033" w:rsidP="00A53995">
            <w:pPr>
              <w:rPr>
                <w:i/>
                <w:lang w:val="en-US"/>
              </w:rPr>
            </w:pPr>
            <w:proofErr w:type="spellStart"/>
            <w:r w:rsidRPr="00337D11">
              <w:rPr>
                <w:i/>
                <w:lang w:val="en-US"/>
              </w:rPr>
              <w:t>глубокий+learning</w:t>
            </w:r>
            <w:proofErr w:type="spellEnd"/>
          </w:p>
        </w:tc>
        <w:tc>
          <w:tcPr>
            <w:tcW w:w="2835" w:type="dxa"/>
          </w:tcPr>
          <w:p w:rsidR="00E65033" w:rsidRPr="00337D11" w:rsidRDefault="00E65033" w:rsidP="00A53995">
            <w:pPr>
              <w:rPr>
                <w:i/>
                <w:lang w:val="en-US"/>
              </w:rPr>
            </w:pPr>
            <w:proofErr w:type="spellStart"/>
            <w:r w:rsidRPr="00337D11">
              <w:rPr>
                <w:i/>
                <w:lang w:val="en-US"/>
              </w:rPr>
              <w:t>абсолютный+ignorance</w:t>
            </w:r>
            <w:proofErr w:type="spellEnd"/>
          </w:p>
        </w:tc>
        <w:tc>
          <w:tcPr>
            <w:tcW w:w="2552" w:type="dxa"/>
          </w:tcPr>
          <w:p w:rsidR="00E65033" w:rsidRPr="00337D11" w:rsidRDefault="00E65033" w:rsidP="00A53995">
            <w:pPr>
              <w:rPr>
                <w:i/>
                <w:lang w:val="en-US"/>
              </w:rPr>
            </w:pPr>
            <w:r w:rsidRPr="00337D11">
              <w:rPr>
                <w:i/>
              </w:rPr>
              <w:t>ранимый</w:t>
            </w:r>
            <w:r w:rsidRPr="00337D11">
              <w:rPr>
                <w:i/>
                <w:lang w:val="en-US"/>
              </w:rPr>
              <w:t>+heart</w:t>
            </w:r>
          </w:p>
        </w:tc>
        <w:tc>
          <w:tcPr>
            <w:tcW w:w="2268" w:type="dxa"/>
          </w:tcPr>
          <w:p w:rsidR="00E65033" w:rsidRPr="00337D11" w:rsidRDefault="00E65033" w:rsidP="00A53995">
            <w:pPr>
              <w:rPr>
                <w:i/>
              </w:rPr>
            </w:pPr>
            <w:r w:rsidRPr="00337D11">
              <w:rPr>
                <w:i/>
              </w:rPr>
              <w:t>противный</w:t>
            </w:r>
            <w:r w:rsidRPr="00337D11">
              <w:rPr>
                <w:i/>
                <w:lang w:val="en-US"/>
              </w:rPr>
              <w:t>+taste</w:t>
            </w:r>
          </w:p>
        </w:tc>
      </w:tr>
      <w:tr w:rsidR="00E65033" w:rsidRPr="00337D11" w:rsidTr="00A53995">
        <w:tc>
          <w:tcPr>
            <w:tcW w:w="2268" w:type="dxa"/>
          </w:tcPr>
          <w:p w:rsidR="00E65033" w:rsidRPr="00337D11" w:rsidRDefault="00E65033" w:rsidP="00A53995">
            <w:pPr>
              <w:rPr>
                <w:i/>
                <w:lang w:val="en-US"/>
              </w:rPr>
            </w:pPr>
            <w:proofErr w:type="spellStart"/>
            <w:r w:rsidRPr="00337D11">
              <w:rPr>
                <w:i/>
              </w:rPr>
              <w:t>активный+</w:t>
            </w:r>
            <w:proofErr w:type="spellEnd"/>
            <w:r w:rsidRPr="00337D11">
              <w:rPr>
                <w:i/>
                <w:lang w:val="en-US"/>
              </w:rPr>
              <w:t>reader</w:t>
            </w:r>
          </w:p>
        </w:tc>
        <w:tc>
          <w:tcPr>
            <w:tcW w:w="2835" w:type="dxa"/>
          </w:tcPr>
          <w:p w:rsidR="00E65033" w:rsidRPr="00337D11" w:rsidRDefault="00E65033" w:rsidP="00A53995">
            <w:pPr>
              <w:rPr>
                <w:i/>
                <w:lang w:val="en-US"/>
              </w:rPr>
            </w:pPr>
            <w:r w:rsidRPr="00337D11">
              <w:rPr>
                <w:i/>
              </w:rPr>
              <w:t>эксцентричный</w:t>
            </w:r>
            <w:r w:rsidRPr="00337D11">
              <w:rPr>
                <w:i/>
                <w:lang w:val="en-US"/>
              </w:rPr>
              <w:t>+manners</w:t>
            </w:r>
          </w:p>
        </w:tc>
        <w:tc>
          <w:tcPr>
            <w:tcW w:w="2552" w:type="dxa"/>
          </w:tcPr>
          <w:p w:rsidR="00E65033" w:rsidRPr="003734B5" w:rsidRDefault="00E65033" w:rsidP="00A53995">
            <w:pPr>
              <w:rPr>
                <w:i/>
                <w:lang w:val="en-US"/>
              </w:rPr>
            </w:pPr>
            <w:r w:rsidRPr="003734B5">
              <w:rPr>
                <w:i/>
              </w:rPr>
              <w:t>нравоучительный</w:t>
            </w:r>
            <w:r w:rsidRPr="003734B5">
              <w:rPr>
                <w:i/>
                <w:lang w:val="en-US"/>
              </w:rPr>
              <w:t>+style</w:t>
            </w:r>
          </w:p>
        </w:tc>
        <w:tc>
          <w:tcPr>
            <w:tcW w:w="2268" w:type="dxa"/>
          </w:tcPr>
          <w:p w:rsidR="00E65033" w:rsidRPr="00337D11" w:rsidRDefault="00E65033" w:rsidP="00A53995">
            <w:pPr>
              <w:rPr>
                <w:i/>
                <w:lang w:val="en-US"/>
              </w:rPr>
            </w:pPr>
            <w:proofErr w:type="spellStart"/>
            <w:r w:rsidRPr="00337D11">
              <w:rPr>
                <w:i/>
                <w:lang w:val="en-US"/>
              </w:rPr>
              <w:t>уязвимый+spot</w:t>
            </w:r>
            <w:proofErr w:type="spellEnd"/>
          </w:p>
        </w:tc>
      </w:tr>
      <w:tr w:rsidR="00E65033" w:rsidRPr="00337D11" w:rsidTr="00A53995">
        <w:tc>
          <w:tcPr>
            <w:tcW w:w="2268" w:type="dxa"/>
          </w:tcPr>
          <w:p w:rsidR="00E65033" w:rsidRPr="00337D11" w:rsidRDefault="00E65033" w:rsidP="00A53995">
            <w:pPr>
              <w:rPr>
                <w:i/>
              </w:rPr>
            </w:pPr>
            <w:proofErr w:type="spellStart"/>
            <w:r w:rsidRPr="00337D11">
              <w:rPr>
                <w:i/>
              </w:rPr>
              <w:t>тусклый+</w:t>
            </w:r>
            <w:proofErr w:type="spellEnd"/>
            <w:r w:rsidRPr="00337D11">
              <w:rPr>
                <w:i/>
                <w:lang w:val="en-US"/>
              </w:rPr>
              <w:t>light</w:t>
            </w:r>
          </w:p>
        </w:tc>
        <w:tc>
          <w:tcPr>
            <w:tcW w:w="2835" w:type="dxa"/>
          </w:tcPr>
          <w:p w:rsidR="00E65033" w:rsidRPr="003734B5" w:rsidRDefault="00E65033" w:rsidP="00A53995">
            <w:pPr>
              <w:rPr>
                <w:i/>
              </w:rPr>
            </w:pPr>
            <w:r w:rsidRPr="003734B5">
              <w:rPr>
                <w:i/>
              </w:rPr>
              <w:t>восхитительный</w:t>
            </w:r>
            <w:r w:rsidRPr="003734B5">
              <w:rPr>
                <w:i/>
                <w:lang w:val="en-US"/>
              </w:rPr>
              <w:t>+language</w:t>
            </w:r>
          </w:p>
        </w:tc>
        <w:tc>
          <w:tcPr>
            <w:tcW w:w="2552" w:type="dxa"/>
          </w:tcPr>
          <w:p w:rsidR="00E65033" w:rsidRPr="00337D11" w:rsidRDefault="00E65033" w:rsidP="00A53995">
            <w:pPr>
              <w:rPr>
                <w:i/>
              </w:rPr>
            </w:pPr>
            <w:proofErr w:type="spellStart"/>
            <w:r w:rsidRPr="00337D11">
              <w:rPr>
                <w:i/>
              </w:rPr>
              <w:t>вялый+</w:t>
            </w:r>
            <w:proofErr w:type="spellEnd"/>
            <w:r w:rsidRPr="00337D11">
              <w:rPr>
                <w:i/>
                <w:lang w:val="en-US"/>
              </w:rPr>
              <w:t>narration</w:t>
            </w:r>
          </w:p>
        </w:tc>
        <w:tc>
          <w:tcPr>
            <w:tcW w:w="2268" w:type="dxa"/>
          </w:tcPr>
          <w:p w:rsidR="00E65033" w:rsidRPr="00337D11" w:rsidRDefault="00E65033" w:rsidP="00A53995">
            <w:pPr>
              <w:rPr>
                <w:i/>
                <w:lang w:val="en-US"/>
              </w:rPr>
            </w:pPr>
            <w:r w:rsidRPr="00337D11">
              <w:rPr>
                <w:i/>
              </w:rPr>
              <w:t>угрожающий</w:t>
            </w:r>
            <w:r w:rsidRPr="00337D11">
              <w:rPr>
                <w:i/>
                <w:lang w:val="en-US"/>
              </w:rPr>
              <w:t>+look</w:t>
            </w:r>
          </w:p>
        </w:tc>
      </w:tr>
      <w:tr w:rsidR="00E65033" w:rsidRPr="00337D11" w:rsidTr="00A53995">
        <w:tc>
          <w:tcPr>
            <w:tcW w:w="2268" w:type="dxa"/>
          </w:tcPr>
          <w:p w:rsidR="00E65033" w:rsidRPr="00337D11" w:rsidRDefault="00E65033" w:rsidP="00A53995">
            <w:pPr>
              <w:rPr>
                <w:i/>
              </w:rPr>
            </w:pPr>
            <w:r w:rsidRPr="00337D11">
              <w:rPr>
                <w:i/>
              </w:rPr>
              <w:t>причудливый</w:t>
            </w:r>
            <w:r w:rsidRPr="00337D11">
              <w:rPr>
                <w:i/>
                <w:lang w:val="en-US"/>
              </w:rPr>
              <w:t>+plot</w:t>
            </w:r>
          </w:p>
        </w:tc>
        <w:tc>
          <w:tcPr>
            <w:tcW w:w="2835" w:type="dxa"/>
          </w:tcPr>
          <w:p w:rsidR="00E65033" w:rsidRPr="003734B5" w:rsidRDefault="00E65033" w:rsidP="00A53995">
            <w:pPr>
              <w:rPr>
                <w:i/>
              </w:rPr>
            </w:pPr>
            <w:r w:rsidRPr="003734B5">
              <w:rPr>
                <w:i/>
              </w:rPr>
              <w:t>отвратительный</w:t>
            </w:r>
            <w:r w:rsidRPr="003734B5">
              <w:rPr>
                <w:i/>
                <w:lang w:val="en-US"/>
              </w:rPr>
              <w:t>+ weather</w:t>
            </w:r>
          </w:p>
        </w:tc>
        <w:tc>
          <w:tcPr>
            <w:tcW w:w="2552" w:type="dxa"/>
          </w:tcPr>
          <w:p w:rsidR="00E65033" w:rsidRPr="00337D11" w:rsidRDefault="00E65033" w:rsidP="00A53995">
            <w:pPr>
              <w:rPr>
                <w:i/>
              </w:rPr>
            </w:pPr>
            <w:r w:rsidRPr="00337D11">
              <w:rPr>
                <w:i/>
              </w:rPr>
              <w:t>занятный</w:t>
            </w:r>
            <w:r w:rsidRPr="00337D11">
              <w:rPr>
                <w:i/>
                <w:lang w:val="en-US"/>
              </w:rPr>
              <w:t>+book</w:t>
            </w:r>
          </w:p>
        </w:tc>
        <w:tc>
          <w:tcPr>
            <w:tcW w:w="2268" w:type="dxa"/>
          </w:tcPr>
          <w:p w:rsidR="00E65033" w:rsidRPr="00337D11" w:rsidRDefault="00E65033" w:rsidP="00A53995">
            <w:pPr>
              <w:rPr>
                <w:i/>
                <w:lang w:val="en-US"/>
              </w:rPr>
            </w:pPr>
            <w:proofErr w:type="spellStart"/>
            <w:r w:rsidRPr="00337D11">
              <w:rPr>
                <w:i/>
                <w:lang w:val="en-US"/>
              </w:rPr>
              <w:t>большой+interest</w:t>
            </w:r>
            <w:proofErr w:type="spellEnd"/>
          </w:p>
        </w:tc>
      </w:tr>
      <w:tr w:rsidR="00E65033" w:rsidRPr="00337D11" w:rsidTr="00A53995">
        <w:tc>
          <w:tcPr>
            <w:tcW w:w="2268" w:type="dxa"/>
          </w:tcPr>
          <w:p w:rsidR="00E65033" w:rsidRPr="00337D11" w:rsidRDefault="00E65033" w:rsidP="00A53995">
            <w:pPr>
              <w:rPr>
                <w:i/>
                <w:lang w:val="en-US"/>
              </w:rPr>
            </w:pPr>
            <w:proofErr w:type="spellStart"/>
            <w:r w:rsidRPr="00337D11">
              <w:rPr>
                <w:i/>
              </w:rPr>
              <w:t>понятливый+</w:t>
            </w:r>
            <w:proofErr w:type="spellEnd"/>
            <w:r w:rsidRPr="00337D11">
              <w:rPr>
                <w:i/>
                <w:lang w:val="en-US"/>
              </w:rPr>
              <w:t>pupil</w:t>
            </w:r>
          </w:p>
        </w:tc>
        <w:tc>
          <w:tcPr>
            <w:tcW w:w="2835" w:type="dxa"/>
          </w:tcPr>
          <w:p w:rsidR="00E65033" w:rsidRPr="00337D11" w:rsidRDefault="00E65033" w:rsidP="00A53995">
            <w:pPr>
              <w:rPr>
                <w:i/>
              </w:rPr>
            </w:pPr>
            <w:proofErr w:type="spellStart"/>
            <w:r w:rsidRPr="00337D11">
              <w:rPr>
                <w:i/>
              </w:rPr>
              <w:t>безрадостный+</w:t>
            </w:r>
            <w:proofErr w:type="spellEnd"/>
            <w:r w:rsidRPr="00337D11">
              <w:rPr>
                <w:i/>
                <w:lang w:val="en-US"/>
              </w:rPr>
              <w:t>landsc</w:t>
            </w:r>
            <w:r>
              <w:rPr>
                <w:i/>
                <w:lang w:val="en-US"/>
              </w:rPr>
              <w:t>a</w:t>
            </w:r>
            <w:r w:rsidRPr="00337D11">
              <w:rPr>
                <w:i/>
                <w:lang w:val="en-US"/>
              </w:rPr>
              <w:t>pe</w:t>
            </w:r>
          </w:p>
        </w:tc>
        <w:tc>
          <w:tcPr>
            <w:tcW w:w="2552" w:type="dxa"/>
          </w:tcPr>
          <w:p w:rsidR="00E65033" w:rsidRPr="00337D11" w:rsidRDefault="00E65033" w:rsidP="00A53995">
            <w:pPr>
              <w:rPr>
                <w:i/>
              </w:rPr>
            </w:pPr>
            <w:proofErr w:type="spellStart"/>
            <w:r w:rsidRPr="00337D11">
              <w:rPr>
                <w:i/>
                <w:lang w:val="en-US"/>
              </w:rPr>
              <w:t>полный+indifference</w:t>
            </w:r>
            <w:proofErr w:type="spellEnd"/>
          </w:p>
        </w:tc>
        <w:tc>
          <w:tcPr>
            <w:tcW w:w="2268" w:type="dxa"/>
          </w:tcPr>
          <w:p w:rsidR="00E65033" w:rsidRPr="00337D11" w:rsidRDefault="00E65033" w:rsidP="00A53995">
            <w:pPr>
              <w:rPr>
                <w:i/>
                <w:lang w:val="en-US"/>
              </w:rPr>
            </w:pPr>
            <w:proofErr w:type="spellStart"/>
            <w:r w:rsidRPr="00337D11">
              <w:rPr>
                <w:i/>
              </w:rPr>
              <w:t>тяжелый+</w:t>
            </w:r>
            <w:proofErr w:type="spellEnd"/>
            <w:r w:rsidRPr="00337D11">
              <w:rPr>
                <w:i/>
                <w:lang w:val="en-US"/>
              </w:rPr>
              <w:t>book</w:t>
            </w:r>
          </w:p>
        </w:tc>
      </w:tr>
    </w:tbl>
    <w:p w:rsidR="00E65033" w:rsidRPr="00337D11" w:rsidRDefault="00E65033" w:rsidP="00E65033">
      <w:pPr>
        <w:rPr>
          <w:b/>
          <w:i/>
          <w:lang w:val="en-US"/>
        </w:rPr>
      </w:pPr>
      <w:r w:rsidRPr="00337D11">
        <w:rPr>
          <w:b/>
          <w:i/>
          <w:lang w:val="en-US"/>
        </w:rPr>
        <w:t xml:space="preserve">4)  Scan the text for some statements (ideas) to be discussed and developed. </w:t>
      </w:r>
    </w:p>
    <w:p w:rsidR="00E65033" w:rsidRPr="00337D11" w:rsidRDefault="00E65033" w:rsidP="00E65033">
      <w:pPr>
        <w:jc w:val="center"/>
        <w:rPr>
          <w:lang w:val="en-US"/>
        </w:rPr>
      </w:pPr>
      <w:r w:rsidRPr="00337D11">
        <w:rPr>
          <w:lang w:val="en-US"/>
        </w:rPr>
        <w:t>(</w:t>
      </w:r>
      <w:proofErr w:type="gramStart"/>
      <w:r w:rsidRPr="00337D11">
        <w:rPr>
          <w:lang w:val="en-US"/>
        </w:rPr>
        <w:t>extract</w:t>
      </w:r>
      <w:proofErr w:type="gramEnd"/>
      <w:r w:rsidRPr="00337D11">
        <w:rPr>
          <w:lang w:val="en-US"/>
        </w:rPr>
        <w:t xml:space="preserve"> from Chapter 13 of </w:t>
      </w:r>
      <w:r w:rsidRPr="00337D11">
        <w:rPr>
          <w:b/>
          <w:i/>
          <w:lang w:val="en-US"/>
        </w:rPr>
        <w:t>The French Lieutenant’s Woman</w:t>
      </w:r>
      <w:r w:rsidRPr="00337D11">
        <w:rPr>
          <w:i/>
          <w:lang w:val="en-US"/>
        </w:rPr>
        <w:t xml:space="preserve"> </w:t>
      </w:r>
      <w:r w:rsidRPr="00337D11">
        <w:rPr>
          <w:lang w:val="en-US"/>
        </w:rPr>
        <w:t xml:space="preserve">by </w:t>
      </w:r>
      <w:r w:rsidRPr="00337D11">
        <w:rPr>
          <w:b/>
          <w:i/>
          <w:lang w:val="en-US"/>
        </w:rPr>
        <w:t xml:space="preserve">John </w:t>
      </w:r>
      <w:proofErr w:type="spellStart"/>
      <w:r w:rsidRPr="00337D11">
        <w:rPr>
          <w:b/>
          <w:i/>
          <w:lang w:val="en-US"/>
        </w:rPr>
        <w:t>Fowles</w:t>
      </w:r>
      <w:proofErr w:type="spellEnd"/>
      <w:r w:rsidRPr="00337D11">
        <w:rPr>
          <w:lang w:val="en-US"/>
        </w:rPr>
        <w:t>)</w:t>
      </w:r>
    </w:p>
    <w:p w:rsidR="00E65033" w:rsidRPr="00337D11" w:rsidRDefault="00E65033" w:rsidP="00E65033">
      <w:pPr>
        <w:jc w:val="both"/>
        <w:rPr>
          <w:lang w:val="en-US"/>
        </w:rPr>
      </w:pPr>
      <w:r w:rsidRPr="00337D11">
        <w:rPr>
          <w:lang w:val="en-US"/>
        </w:rPr>
        <w:t xml:space="preserve">     You may think novelists always have fixed plans to which they work, so that the future predicted by Chapter One is always inexorably the actuality of Chapter Thirteen. But </w:t>
      </w:r>
      <w:r w:rsidRPr="00337D11">
        <w:rPr>
          <w:b/>
          <w:lang w:val="en-US"/>
        </w:rPr>
        <w:t>novelists write for countless di</w:t>
      </w:r>
      <w:r w:rsidRPr="00337D11">
        <w:rPr>
          <w:b/>
          <w:lang w:val="en-US"/>
        </w:rPr>
        <w:t>f</w:t>
      </w:r>
      <w:r w:rsidRPr="00337D11">
        <w:rPr>
          <w:b/>
          <w:lang w:val="en-US"/>
        </w:rPr>
        <w:lastRenderedPageBreak/>
        <w:t>ferent reasons</w:t>
      </w:r>
      <w:r w:rsidRPr="00337D11">
        <w:rPr>
          <w:lang w:val="en-US"/>
        </w:rPr>
        <w:t xml:space="preserve">: </w:t>
      </w:r>
      <w:r w:rsidRPr="00337D11">
        <w:rPr>
          <w:i/>
          <w:lang w:val="en-US"/>
        </w:rPr>
        <w:t>for money, for fame; for reviewers, for parents, for friends, for loved ones; for vanity, for pride , for curiosity, for amusement; as skilled furniture-makers enjoy making furniture, as drunkards like drinking, as judges like judging, as Sicilians like emptying a shotgun into an enemy’s back</w:t>
      </w:r>
      <w:r w:rsidRPr="00337D11">
        <w:rPr>
          <w:lang w:val="en-US"/>
        </w:rPr>
        <w:t xml:space="preserve">. I could fill a book with reasons, and they would all be true, though not true of all. Only </w:t>
      </w:r>
      <w:r w:rsidRPr="00337D11">
        <w:rPr>
          <w:b/>
          <w:lang w:val="en-US"/>
        </w:rPr>
        <w:t>one same reason is shared by all of us</w:t>
      </w:r>
      <w:r w:rsidRPr="00337D11">
        <w:rPr>
          <w:lang w:val="en-US"/>
        </w:rPr>
        <w:t xml:space="preserve">: </w:t>
      </w:r>
      <w:r w:rsidRPr="00337D11">
        <w:rPr>
          <w:i/>
          <w:lang w:val="en-US"/>
        </w:rPr>
        <w:t>we wish to create worlds as real, but other than the world that is.</w:t>
      </w:r>
      <w:r w:rsidRPr="00337D11">
        <w:rPr>
          <w:lang w:val="en-US"/>
        </w:rPr>
        <w:t xml:space="preserve"> This is why</w:t>
      </w:r>
      <w:r w:rsidRPr="00337D11">
        <w:rPr>
          <w:b/>
          <w:lang w:val="en-US"/>
        </w:rPr>
        <w:t xml:space="preserve"> we cannot plan</w:t>
      </w:r>
      <w:r w:rsidRPr="00337D11">
        <w:rPr>
          <w:lang w:val="en-US"/>
        </w:rPr>
        <w:t xml:space="preserve">. We know a world is an organism, not a machine. We also know that </w:t>
      </w:r>
      <w:r w:rsidRPr="00337D11">
        <w:rPr>
          <w:b/>
          <w:lang w:val="en-US"/>
        </w:rPr>
        <w:t>a genuinely created world must be ind</w:t>
      </w:r>
      <w:r w:rsidRPr="00337D11">
        <w:rPr>
          <w:b/>
          <w:lang w:val="en-US"/>
        </w:rPr>
        <w:t>e</w:t>
      </w:r>
      <w:r w:rsidRPr="00337D11">
        <w:rPr>
          <w:b/>
          <w:lang w:val="en-US"/>
        </w:rPr>
        <w:t>pendent of its creator</w:t>
      </w:r>
      <w:r w:rsidRPr="00337D11">
        <w:rPr>
          <w:lang w:val="en-US"/>
        </w:rPr>
        <w:t xml:space="preserve">; a planned world (a world that fully reveals its planning) is a dead world. It is only </w:t>
      </w:r>
      <w:r w:rsidRPr="00337D11">
        <w:rPr>
          <w:b/>
          <w:lang w:val="en-US"/>
        </w:rPr>
        <w:t xml:space="preserve">when our characters and events begin to disobey us </w:t>
      </w:r>
      <w:r w:rsidRPr="00337D11">
        <w:rPr>
          <w:lang w:val="en-US"/>
        </w:rPr>
        <w:t>that</w:t>
      </w:r>
      <w:r w:rsidRPr="00337D11">
        <w:rPr>
          <w:b/>
          <w:lang w:val="en-US"/>
        </w:rPr>
        <w:t xml:space="preserve"> they begin to live</w:t>
      </w:r>
      <w:r w:rsidRPr="00337D11">
        <w:rPr>
          <w:lang w:val="en-US"/>
        </w:rPr>
        <w:t>. When Charles left Sarah on her cliff-edge, I ordered him to walk straight back to Lyme Regis. But he did not; he gratuitously turned and went down to the Dairy.</w:t>
      </w:r>
    </w:p>
    <w:p w:rsidR="00E65033" w:rsidRPr="00337D11" w:rsidRDefault="00E65033" w:rsidP="00E65033">
      <w:pPr>
        <w:jc w:val="both"/>
        <w:rPr>
          <w:lang w:val="en-US"/>
        </w:rPr>
      </w:pPr>
      <w:r w:rsidRPr="00337D11">
        <w:rPr>
          <w:lang w:val="en-US"/>
        </w:rPr>
        <w:t xml:space="preserve">     …</w:t>
      </w:r>
      <w:r w:rsidRPr="00337D11">
        <w:rPr>
          <w:b/>
          <w:lang w:val="en-US"/>
        </w:rPr>
        <w:t>I can only report</w:t>
      </w:r>
      <w:r w:rsidRPr="00337D11">
        <w:rPr>
          <w:lang w:val="en-US"/>
        </w:rPr>
        <w:t xml:space="preserve"> – and </w:t>
      </w:r>
      <w:r w:rsidRPr="00337D11">
        <w:rPr>
          <w:b/>
          <w:lang w:val="en-US"/>
        </w:rPr>
        <w:t>I am the most reliable witness</w:t>
      </w:r>
      <w:r w:rsidRPr="00337D11">
        <w:rPr>
          <w:lang w:val="en-US"/>
        </w:rPr>
        <w:t xml:space="preserve"> – that the idea seemed to me to come clearly from Charles, not myself. It is not that he has begun to gain </w:t>
      </w:r>
      <w:proofErr w:type="gramStart"/>
      <w:r w:rsidRPr="00337D11">
        <w:rPr>
          <w:lang w:val="en-US"/>
        </w:rPr>
        <w:t>an autonomy</w:t>
      </w:r>
      <w:proofErr w:type="gramEnd"/>
      <w:r w:rsidRPr="00337D11">
        <w:rPr>
          <w:lang w:val="en-US"/>
        </w:rPr>
        <w:t>; I must respect it, and disrespect all my quasi-divine plans for him, if I wish him to be real.</w:t>
      </w:r>
    </w:p>
    <w:p w:rsidR="00E65033" w:rsidRPr="00337D11" w:rsidRDefault="00E65033" w:rsidP="00E65033">
      <w:pPr>
        <w:jc w:val="both"/>
        <w:rPr>
          <w:lang w:val="en-US"/>
        </w:rPr>
      </w:pPr>
      <w:r w:rsidRPr="00337D11">
        <w:rPr>
          <w:lang w:val="en-US"/>
        </w:rPr>
        <w:t xml:space="preserve">      On other words, to be free myself, I must give him his freedom as well. There is only one good </w:t>
      </w:r>
      <w:r w:rsidRPr="00337D11">
        <w:rPr>
          <w:b/>
          <w:lang w:val="en-US"/>
        </w:rPr>
        <w:t>defin</w:t>
      </w:r>
      <w:r w:rsidRPr="00337D11">
        <w:rPr>
          <w:b/>
          <w:lang w:val="en-US"/>
        </w:rPr>
        <w:t>i</w:t>
      </w:r>
      <w:r w:rsidRPr="00337D11">
        <w:rPr>
          <w:b/>
          <w:lang w:val="en-US"/>
        </w:rPr>
        <w:t>tion for God: the freedom that allows other freedoms to exist</w:t>
      </w:r>
      <w:r w:rsidRPr="00337D11">
        <w:rPr>
          <w:lang w:val="en-US"/>
        </w:rPr>
        <w:t xml:space="preserve">. And I must </w:t>
      </w:r>
      <w:proofErr w:type="gramStart"/>
      <w:r w:rsidRPr="00337D11">
        <w:rPr>
          <w:lang w:val="en-US"/>
        </w:rPr>
        <w:t>conform</w:t>
      </w:r>
      <w:proofErr w:type="gramEnd"/>
      <w:r w:rsidRPr="00337D11">
        <w:rPr>
          <w:lang w:val="en-US"/>
        </w:rPr>
        <w:t xml:space="preserve"> this definition.</w:t>
      </w:r>
    </w:p>
    <w:p w:rsidR="00E65033" w:rsidRPr="00337D11" w:rsidRDefault="00E65033" w:rsidP="00E65033">
      <w:pPr>
        <w:jc w:val="both"/>
        <w:rPr>
          <w:lang w:val="en-US"/>
        </w:rPr>
      </w:pPr>
      <w:r w:rsidRPr="00337D11">
        <w:rPr>
          <w:lang w:val="en-US"/>
        </w:rPr>
        <w:t xml:space="preserve">      </w:t>
      </w:r>
      <w:r w:rsidRPr="00337D11">
        <w:rPr>
          <w:b/>
          <w:lang w:val="en-US"/>
        </w:rPr>
        <w:t>The novelist is still a god</w:t>
      </w:r>
      <w:r w:rsidRPr="00337D11">
        <w:rPr>
          <w:lang w:val="en-US"/>
        </w:rPr>
        <w:t xml:space="preserve">, since he creates (and not even the most </w:t>
      </w:r>
      <w:proofErr w:type="spellStart"/>
      <w:r w:rsidRPr="00337D11">
        <w:rPr>
          <w:lang w:val="en-US"/>
        </w:rPr>
        <w:t>aleatory</w:t>
      </w:r>
      <w:proofErr w:type="spellEnd"/>
      <w:r w:rsidRPr="00337D11">
        <w:rPr>
          <w:lang w:val="en-US"/>
        </w:rPr>
        <w:t xml:space="preserve"> avant-garde modern novel has managed to extirpate its author completely); what has changed is that we are no longer the gods of the Victorian image, omniscient and decreeing, </w:t>
      </w:r>
      <w:r w:rsidRPr="00337D11">
        <w:rPr>
          <w:b/>
          <w:lang w:val="en-US"/>
        </w:rPr>
        <w:t>but</w:t>
      </w:r>
      <w:r w:rsidRPr="00337D11">
        <w:rPr>
          <w:lang w:val="en-US"/>
        </w:rPr>
        <w:t xml:space="preserve"> </w:t>
      </w:r>
      <w:r w:rsidRPr="00337D11">
        <w:rPr>
          <w:b/>
          <w:lang w:val="en-US"/>
        </w:rPr>
        <w:t>in the new theological image, with freedom our first principle</w:t>
      </w:r>
      <w:r w:rsidRPr="00337D11">
        <w:rPr>
          <w:lang w:val="en-US"/>
        </w:rPr>
        <w:t xml:space="preserve">, </w:t>
      </w:r>
      <w:r w:rsidRPr="00337D11">
        <w:rPr>
          <w:b/>
          <w:lang w:val="en-US"/>
        </w:rPr>
        <w:t>not authority</w:t>
      </w:r>
      <w:r w:rsidRPr="00337D11">
        <w:rPr>
          <w:lang w:val="en-US"/>
        </w:rPr>
        <w:t>.</w:t>
      </w:r>
    </w:p>
    <w:p w:rsidR="00E65033" w:rsidRPr="00337D11" w:rsidRDefault="00E65033" w:rsidP="00E65033">
      <w:pPr>
        <w:jc w:val="both"/>
        <w:rPr>
          <w:lang w:val="en-US"/>
        </w:rPr>
      </w:pPr>
      <w:r w:rsidRPr="00337D11">
        <w:rPr>
          <w:lang w:val="en-US"/>
        </w:rPr>
        <w:t xml:space="preserve">       …I would have you share my own sense that </w:t>
      </w:r>
      <w:r w:rsidRPr="00337D11">
        <w:rPr>
          <w:b/>
          <w:lang w:val="en-US"/>
        </w:rPr>
        <w:t>I do not fully control these creatures of my mind</w:t>
      </w:r>
      <w:r w:rsidRPr="00337D11">
        <w:rPr>
          <w:lang w:val="en-US"/>
        </w:rPr>
        <w:t>, any more than you control – however hard you try – your children, colleagues, friends or even yourself.</w:t>
      </w:r>
    </w:p>
    <w:p w:rsidR="00E65033" w:rsidRPr="00337D11" w:rsidRDefault="00E65033" w:rsidP="00E65033">
      <w:pPr>
        <w:jc w:val="both"/>
        <w:rPr>
          <w:lang w:val="en-US"/>
        </w:rPr>
      </w:pPr>
      <w:r w:rsidRPr="00337D11">
        <w:rPr>
          <w:lang w:val="en-US"/>
        </w:rPr>
        <w:t xml:space="preserve">       But this is preposterous? </w:t>
      </w:r>
      <w:r w:rsidRPr="00337D11">
        <w:rPr>
          <w:b/>
          <w:lang w:val="en-US"/>
        </w:rPr>
        <w:t>A character is either “real” or “imaginary”? If you think that, I can only smile</w:t>
      </w:r>
      <w:r w:rsidRPr="00337D11">
        <w:rPr>
          <w:lang w:val="en-US"/>
        </w:rPr>
        <w:t xml:space="preserve">. </w:t>
      </w:r>
      <w:r w:rsidRPr="00337D11">
        <w:rPr>
          <w:i/>
          <w:lang w:val="en-US"/>
        </w:rPr>
        <w:t>Fiction is woven into all</w:t>
      </w:r>
      <w:r w:rsidRPr="00337D11">
        <w:rPr>
          <w:lang w:val="en-US"/>
        </w:rPr>
        <w:t xml:space="preserve">, as a Greek observed some two and a half thousand years ago. </w:t>
      </w:r>
      <w:r w:rsidRPr="00337D11">
        <w:rPr>
          <w:b/>
          <w:lang w:val="en-US"/>
        </w:rPr>
        <w:t>You do not even think of your own past as quite real</w:t>
      </w:r>
      <w:r w:rsidRPr="00337D11">
        <w:rPr>
          <w:lang w:val="en-US"/>
        </w:rPr>
        <w:t xml:space="preserve">; you dress it up, you gild it or blacken it, censor it, tinker with it… fictionalize it …and put it away on a shelf – your book, your romanced autobiography. </w:t>
      </w:r>
      <w:r w:rsidRPr="00337D11">
        <w:rPr>
          <w:b/>
          <w:lang w:val="en-US"/>
        </w:rPr>
        <w:t>We are all in a flight from the real reality</w:t>
      </w:r>
      <w:r w:rsidRPr="00337D11">
        <w:rPr>
          <w:lang w:val="en-US"/>
        </w:rPr>
        <w:t xml:space="preserve">. That is a basic definition of </w:t>
      </w:r>
      <w:r w:rsidRPr="00337D11">
        <w:rPr>
          <w:i/>
          <w:lang w:val="en-US"/>
        </w:rPr>
        <w:t>Homo sapiens.</w:t>
      </w:r>
    </w:p>
    <w:p w:rsidR="00E65033" w:rsidRPr="00337D11" w:rsidRDefault="00E65033" w:rsidP="00E65033">
      <w:pPr>
        <w:tabs>
          <w:tab w:val="right" w:leader="underscore" w:pos="9639"/>
        </w:tabs>
        <w:jc w:val="both"/>
        <w:rPr>
          <w:bCs/>
          <w:lang w:val="en-US"/>
        </w:rPr>
      </w:pPr>
    </w:p>
    <w:p w:rsidR="00E65033" w:rsidRPr="00337D11" w:rsidRDefault="00E65033" w:rsidP="00E65033">
      <w:pPr>
        <w:tabs>
          <w:tab w:val="right" w:leader="underscore" w:pos="9639"/>
        </w:tabs>
        <w:jc w:val="both"/>
        <w:rPr>
          <w:b/>
          <w:bCs/>
          <w:lang w:val="en-US"/>
        </w:rPr>
      </w:pPr>
      <w:r w:rsidRPr="00E839B5">
        <w:rPr>
          <w:b/>
          <w:bCs/>
          <w:u w:val="single"/>
        </w:rPr>
        <w:t>Рейтинг</w:t>
      </w:r>
      <w:r w:rsidRPr="00C60B98">
        <w:rPr>
          <w:b/>
          <w:bCs/>
          <w:u w:val="single"/>
          <w:lang w:val="en-US"/>
        </w:rPr>
        <w:t>-</w:t>
      </w:r>
      <w:r>
        <w:rPr>
          <w:b/>
          <w:bCs/>
          <w:u w:val="single"/>
        </w:rPr>
        <w:t>контроль</w:t>
      </w:r>
      <w:r w:rsidRPr="00C60B98">
        <w:rPr>
          <w:b/>
          <w:bCs/>
          <w:u w:val="single"/>
          <w:lang w:val="en-US"/>
        </w:rPr>
        <w:t xml:space="preserve"> </w:t>
      </w:r>
      <w:r w:rsidRPr="00337D11">
        <w:rPr>
          <w:b/>
          <w:bCs/>
          <w:lang w:val="en-US"/>
        </w:rPr>
        <w:t>3</w:t>
      </w:r>
    </w:p>
    <w:p w:rsidR="00E65033" w:rsidRPr="00337D11" w:rsidRDefault="00E65033" w:rsidP="00E65033">
      <w:pPr>
        <w:tabs>
          <w:tab w:val="right" w:leader="underscore" w:pos="9639"/>
        </w:tabs>
        <w:jc w:val="both"/>
        <w:rPr>
          <w:b/>
          <w:bCs/>
          <w:lang w:val="en-US"/>
        </w:rPr>
      </w:pPr>
    </w:p>
    <w:p w:rsidR="00E65033" w:rsidRPr="00337D11" w:rsidRDefault="00E65033" w:rsidP="00E65033">
      <w:pPr>
        <w:tabs>
          <w:tab w:val="right" w:leader="underscore" w:pos="9639"/>
        </w:tabs>
        <w:jc w:val="both"/>
        <w:rPr>
          <w:i/>
          <w:lang w:val="en-US"/>
        </w:rPr>
      </w:pPr>
      <w:r w:rsidRPr="00337D11">
        <w:rPr>
          <w:i/>
          <w:lang w:val="en-US"/>
        </w:rPr>
        <w:t xml:space="preserve"> Give English equivalents for the following 32 words.</w:t>
      </w:r>
    </w:p>
    <w:p w:rsidR="00E65033" w:rsidRPr="00337D11" w:rsidRDefault="00E65033" w:rsidP="00E65033">
      <w:pPr>
        <w:tabs>
          <w:tab w:val="right" w:leader="underscore" w:pos="9639"/>
        </w:tabs>
        <w:jc w:val="both"/>
        <w:rPr>
          <w:i/>
          <w:lang w:val="en-US"/>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5"/>
        <w:gridCol w:w="2605"/>
        <w:gridCol w:w="2605"/>
        <w:gridCol w:w="2733"/>
      </w:tblGrid>
      <w:tr w:rsidR="00E65033" w:rsidRPr="00337D11" w:rsidTr="00A53995">
        <w:tc>
          <w:tcPr>
            <w:tcW w:w="2605" w:type="dxa"/>
            <w:shd w:val="clear" w:color="auto" w:fill="auto"/>
          </w:tcPr>
          <w:p w:rsidR="00E65033" w:rsidRPr="00C03B1C" w:rsidRDefault="00E65033" w:rsidP="00A53995">
            <w:r w:rsidRPr="00337D11">
              <w:rPr>
                <w:lang w:val="en-US"/>
              </w:rPr>
              <w:t>A</w:t>
            </w:r>
            <w:r>
              <w:t xml:space="preserve"> (1-8)</w:t>
            </w:r>
          </w:p>
        </w:tc>
        <w:tc>
          <w:tcPr>
            <w:tcW w:w="2605" w:type="dxa"/>
            <w:shd w:val="clear" w:color="auto" w:fill="auto"/>
          </w:tcPr>
          <w:p w:rsidR="00E65033" w:rsidRPr="00C03B1C" w:rsidRDefault="00E65033" w:rsidP="00A53995">
            <w:r w:rsidRPr="00337D11">
              <w:rPr>
                <w:lang w:val="en-US"/>
              </w:rPr>
              <w:t>B</w:t>
            </w:r>
            <w:r>
              <w:t>(9-16)</w:t>
            </w:r>
          </w:p>
        </w:tc>
        <w:tc>
          <w:tcPr>
            <w:tcW w:w="2605" w:type="dxa"/>
            <w:shd w:val="clear" w:color="auto" w:fill="auto"/>
          </w:tcPr>
          <w:p w:rsidR="00E65033" w:rsidRPr="004F622C" w:rsidRDefault="00E65033" w:rsidP="00A53995">
            <w:r w:rsidRPr="00337D11">
              <w:rPr>
                <w:lang w:val="en-US"/>
              </w:rPr>
              <w:t>C</w:t>
            </w:r>
            <w:r>
              <w:t>(17-24)</w:t>
            </w:r>
          </w:p>
        </w:tc>
        <w:tc>
          <w:tcPr>
            <w:tcW w:w="2733" w:type="dxa"/>
            <w:shd w:val="clear" w:color="auto" w:fill="auto"/>
          </w:tcPr>
          <w:p w:rsidR="00E65033" w:rsidRPr="004F622C" w:rsidRDefault="00E65033" w:rsidP="00A53995">
            <w:r w:rsidRPr="00337D11">
              <w:rPr>
                <w:lang w:val="en-US"/>
              </w:rPr>
              <w:t>D</w:t>
            </w:r>
            <w:r>
              <w:t>(25-32)</w:t>
            </w:r>
          </w:p>
        </w:tc>
      </w:tr>
      <w:tr w:rsidR="00E65033" w:rsidRPr="00337D11" w:rsidTr="00A53995">
        <w:tc>
          <w:tcPr>
            <w:tcW w:w="2605" w:type="dxa"/>
            <w:shd w:val="clear" w:color="auto" w:fill="auto"/>
          </w:tcPr>
          <w:p w:rsidR="00E65033" w:rsidRPr="00337D11" w:rsidRDefault="00E65033" w:rsidP="00A53995">
            <w:r w:rsidRPr="00337D11">
              <w:t xml:space="preserve">Часы максимального числа зрителей </w:t>
            </w:r>
          </w:p>
        </w:tc>
        <w:tc>
          <w:tcPr>
            <w:tcW w:w="2605" w:type="dxa"/>
            <w:shd w:val="clear" w:color="auto" w:fill="auto"/>
          </w:tcPr>
          <w:p w:rsidR="00E65033" w:rsidRPr="00337D11" w:rsidRDefault="00E65033" w:rsidP="00A53995">
            <w:r w:rsidRPr="00337D11">
              <w:t>Развлекательно-новостная телеперед</w:t>
            </w:r>
            <w:r w:rsidRPr="00337D11">
              <w:t>а</w:t>
            </w:r>
            <w:r w:rsidRPr="00337D11">
              <w:t xml:space="preserve">ча </w:t>
            </w:r>
          </w:p>
        </w:tc>
        <w:tc>
          <w:tcPr>
            <w:tcW w:w="2605" w:type="dxa"/>
            <w:shd w:val="clear" w:color="auto" w:fill="auto"/>
          </w:tcPr>
          <w:p w:rsidR="00E65033" w:rsidRPr="00337D11" w:rsidRDefault="00E65033" w:rsidP="00A53995">
            <w:r w:rsidRPr="00337D11">
              <w:t xml:space="preserve">Обсуждение с группой специалистов </w:t>
            </w:r>
          </w:p>
        </w:tc>
        <w:tc>
          <w:tcPr>
            <w:tcW w:w="2733" w:type="dxa"/>
            <w:shd w:val="clear" w:color="auto" w:fill="auto"/>
          </w:tcPr>
          <w:p w:rsidR="00E65033" w:rsidRPr="00337D11" w:rsidRDefault="00E65033" w:rsidP="00A53995">
            <w:r w:rsidRPr="00337D11">
              <w:t>Коллектив (команда)</w:t>
            </w:r>
          </w:p>
          <w:p w:rsidR="00E65033" w:rsidRPr="00337D11" w:rsidRDefault="00E65033" w:rsidP="00A53995">
            <w:r w:rsidRPr="00337D11">
              <w:t xml:space="preserve">создателей программы </w:t>
            </w:r>
          </w:p>
        </w:tc>
      </w:tr>
      <w:tr w:rsidR="00E65033" w:rsidRPr="00337D11" w:rsidTr="00A53995">
        <w:tc>
          <w:tcPr>
            <w:tcW w:w="2605" w:type="dxa"/>
            <w:shd w:val="clear" w:color="auto" w:fill="auto"/>
          </w:tcPr>
          <w:p w:rsidR="00E65033" w:rsidRPr="00337D11" w:rsidRDefault="00E65033" w:rsidP="00A53995">
            <w:r w:rsidRPr="00337D11">
              <w:t>Общий план</w:t>
            </w:r>
          </w:p>
        </w:tc>
        <w:tc>
          <w:tcPr>
            <w:tcW w:w="2605" w:type="dxa"/>
            <w:shd w:val="clear" w:color="auto" w:fill="auto"/>
          </w:tcPr>
          <w:p w:rsidR="00E65033" w:rsidRPr="00337D11" w:rsidRDefault="00E65033" w:rsidP="00A53995">
            <w:r w:rsidRPr="00337D11">
              <w:t>Крупный план</w:t>
            </w:r>
          </w:p>
        </w:tc>
        <w:tc>
          <w:tcPr>
            <w:tcW w:w="2605" w:type="dxa"/>
            <w:shd w:val="clear" w:color="auto" w:fill="auto"/>
          </w:tcPr>
          <w:p w:rsidR="00E65033" w:rsidRPr="00337D11" w:rsidRDefault="00E65033" w:rsidP="00A53995">
            <w:r w:rsidRPr="00337D11">
              <w:t>Звуковая дорожка</w:t>
            </w:r>
          </w:p>
        </w:tc>
        <w:tc>
          <w:tcPr>
            <w:tcW w:w="2733" w:type="dxa"/>
            <w:shd w:val="clear" w:color="auto" w:fill="auto"/>
          </w:tcPr>
          <w:p w:rsidR="00E65033" w:rsidRPr="00337D11" w:rsidRDefault="00E65033" w:rsidP="00A53995">
            <w:r w:rsidRPr="00337D11">
              <w:t xml:space="preserve">Транслируемая речь </w:t>
            </w:r>
          </w:p>
        </w:tc>
      </w:tr>
      <w:tr w:rsidR="00E65033" w:rsidRPr="00337D11" w:rsidTr="00A53995">
        <w:tc>
          <w:tcPr>
            <w:tcW w:w="2605" w:type="dxa"/>
            <w:shd w:val="clear" w:color="auto" w:fill="auto"/>
          </w:tcPr>
          <w:p w:rsidR="00E65033" w:rsidRPr="00337D11" w:rsidRDefault="00E65033" w:rsidP="00A53995">
            <w:r w:rsidRPr="00337D11">
              <w:t>Освещение новостей</w:t>
            </w:r>
          </w:p>
        </w:tc>
        <w:tc>
          <w:tcPr>
            <w:tcW w:w="2605" w:type="dxa"/>
            <w:shd w:val="clear" w:color="auto" w:fill="auto"/>
          </w:tcPr>
          <w:p w:rsidR="00E65033" w:rsidRPr="00337D11" w:rsidRDefault="00E65033" w:rsidP="00A53995">
            <w:r w:rsidRPr="00337D11">
              <w:t>Звукооператор</w:t>
            </w:r>
          </w:p>
        </w:tc>
        <w:tc>
          <w:tcPr>
            <w:tcW w:w="2605" w:type="dxa"/>
            <w:shd w:val="clear" w:color="auto" w:fill="auto"/>
          </w:tcPr>
          <w:p w:rsidR="00E65033" w:rsidRPr="00337D11" w:rsidRDefault="00E65033" w:rsidP="00A53995">
            <w:r w:rsidRPr="00337D11">
              <w:t>Комедия положений</w:t>
            </w:r>
          </w:p>
        </w:tc>
        <w:tc>
          <w:tcPr>
            <w:tcW w:w="2733" w:type="dxa"/>
            <w:shd w:val="clear" w:color="auto" w:fill="auto"/>
          </w:tcPr>
          <w:p w:rsidR="00E65033" w:rsidRPr="00337D11" w:rsidRDefault="00E65033" w:rsidP="00A53995">
            <w:r w:rsidRPr="00337D11">
              <w:t>Диктор последних и</w:t>
            </w:r>
            <w:r w:rsidRPr="00337D11">
              <w:t>з</w:t>
            </w:r>
            <w:r w:rsidRPr="00337D11">
              <w:t>вестий (2)</w:t>
            </w:r>
          </w:p>
        </w:tc>
      </w:tr>
      <w:tr w:rsidR="00E65033" w:rsidRPr="00337D11" w:rsidTr="00A53995">
        <w:tc>
          <w:tcPr>
            <w:tcW w:w="2605" w:type="dxa"/>
            <w:shd w:val="clear" w:color="auto" w:fill="auto"/>
          </w:tcPr>
          <w:p w:rsidR="00E65033" w:rsidRPr="00337D11" w:rsidRDefault="00E65033" w:rsidP="00A53995">
            <w:r w:rsidRPr="00337D11">
              <w:t>Вести прямую тран</w:t>
            </w:r>
            <w:r w:rsidRPr="00337D11">
              <w:t>с</w:t>
            </w:r>
            <w:r w:rsidRPr="00337D11">
              <w:t>ляцию</w:t>
            </w:r>
          </w:p>
        </w:tc>
        <w:tc>
          <w:tcPr>
            <w:tcW w:w="2605" w:type="dxa"/>
            <w:shd w:val="clear" w:color="auto" w:fill="auto"/>
          </w:tcPr>
          <w:p w:rsidR="00E65033" w:rsidRPr="00337D11" w:rsidRDefault="00E65033" w:rsidP="00A53995">
            <w:r w:rsidRPr="00337D11">
              <w:t>Архивные киномат</w:t>
            </w:r>
            <w:r w:rsidRPr="00337D11">
              <w:t>е</w:t>
            </w:r>
            <w:r w:rsidRPr="00337D11">
              <w:t>риалы</w:t>
            </w:r>
          </w:p>
        </w:tc>
        <w:tc>
          <w:tcPr>
            <w:tcW w:w="2605" w:type="dxa"/>
            <w:shd w:val="clear" w:color="auto" w:fill="auto"/>
          </w:tcPr>
          <w:p w:rsidR="00E65033" w:rsidRPr="00337D11" w:rsidRDefault="00E65033" w:rsidP="00A53995">
            <w:r w:rsidRPr="00337D11">
              <w:t>Передача о (дикой природе)</w:t>
            </w:r>
          </w:p>
        </w:tc>
        <w:tc>
          <w:tcPr>
            <w:tcW w:w="2733" w:type="dxa"/>
            <w:shd w:val="clear" w:color="auto" w:fill="auto"/>
          </w:tcPr>
          <w:p w:rsidR="00E65033" w:rsidRPr="00337D11" w:rsidRDefault="00E65033" w:rsidP="00A53995">
            <w:r w:rsidRPr="00337D11">
              <w:t>Многосерийный тел</w:t>
            </w:r>
            <w:r w:rsidRPr="00337D11">
              <w:t>е</w:t>
            </w:r>
            <w:r w:rsidRPr="00337D11">
              <w:t>фильм</w:t>
            </w:r>
          </w:p>
        </w:tc>
      </w:tr>
      <w:tr w:rsidR="00E65033" w:rsidRPr="00337D11" w:rsidTr="00A53995">
        <w:tc>
          <w:tcPr>
            <w:tcW w:w="2605" w:type="dxa"/>
            <w:shd w:val="clear" w:color="auto" w:fill="auto"/>
          </w:tcPr>
          <w:p w:rsidR="00E65033" w:rsidRPr="00337D11" w:rsidRDefault="00E65033" w:rsidP="00A53995">
            <w:r w:rsidRPr="00337D11">
              <w:t>Спутниковое телев</w:t>
            </w:r>
            <w:r w:rsidRPr="00337D11">
              <w:t>и</w:t>
            </w:r>
            <w:r w:rsidRPr="00337D11">
              <w:t>дение</w:t>
            </w:r>
          </w:p>
        </w:tc>
        <w:tc>
          <w:tcPr>
            <w:tcW w:w="2605" w:type="dxa"/>
            <w:shd w:val="clear" w:color="auto" w:fill="auto"/>
          </w:tcPr>
          <w:p w:rsidR="00E65033" w:rsidRPr="00337D11" w:rsidRDefault="00E65033" w:rsidP="00A53995">
            <w:r w:rsidRPr="00337D11">
              <w:t>Телик (</w:t>
            </w:r>
            <w:proofErr w:type="gramStart"/>
            <w:r w:rsidRPr="00337D11">
              <w:t>с</w:t>
            </w:r>
            <w:proofErr w:type="spellStart"/>
            <w:proofErr w:type="gramEnd"/>
            <w:r w:rsidRPr="00337D11">
              <w:rPr>
                <w:lang w:val="en-US"/>
              </w:rPr>
              <w:t>olloq</w:t>
            </w:r>
            <w:proofErr w:type="spellEnd"/>
            <w:r w:rsidRPr="00337D11">
              <w:t>.) (</w:t>
            </w:r>
            <w:r w:rsidRPr="00337D11">
              <w:rPr>
                <w:lang w:val="en-US"/>
              </w:rPr>
              <w:t>BE</w:t>
            </w:r>
            <w:r w:rsidRPr="00337D11">
              <w:t xml:space="preserve"> / </w:t>
            </w:r>
            <w:r w:rsidRPr="00337D11">
              <w:rPr>
                <w:lang w:val="en-US"/>
              </w:rPr>
              <w:t>AE</w:t>
            </w:r>
            <w:r w:rsidRPr="00337D11">
              <w:t>)</w:t>
            </w:r>
          </w:p>
        </w:tc>
        <w:tc>
          <w:tcPr>
            <w:tcW w:w="2605" w:type="dxa"/>
            <w:shd w:val="clear" w:color="auto" w:fill="auto"/>
          </w:tcPr>
          <w:p w:rsidR="00E65033" w:rsidRPr="00337D11" w:rsidRDefault="00E65033" w:rsidP="00A53995">
            <w:r w:rsidRPr="00337D11">
              <w:t>Отремонтировать т</w:t>
            </w:r>
            <w:r w:rsidRPr="00337D11">
              <w:t>е</w:t>
            </w:r>
            <w:r w:rsidRPr="00337D11">
              <w:t>левизор</w:t>
            </w:r>
          </w:p>
        </w:tc>
        <w:tc>
          <w:tcPr>
            <w:tcW w:w="2733" w:type="dxa"/>
            <w:shd w:val="clear" w:color="auto" w:fill="auto"/>
          </w:tcPr>
          <w:p w:rsidR="00E65033" w:rsidRPr="00337D11" w:rsidRDefault="00E65033" w:rsidP="00A53995">
            <w:r w:rsidRPr="00337D11">
              <w:t>Ведущи</w:t>
            </w:r>
            <w:proofErr w:type="gramStart"/>
            <w:r w:rsidRPr="00337D11">
              <w:t>й(</w:t>
            </w:r>
            <w:proofErr w:type="gramEnd"/>
            <w:r w:rsidRPr="00337D11">
              <w:t>-</w:t>
            </w:r>
            <w:proofErr w:type="spellStart"/>
            <w:r w:rsidRPr="00337D11">
              <w:t>ая</w:t>
            </w:r>
            <w:proofErr w:type="spellEnd"/>
            <w:r w:rsidRPr="00337D11">
              <w:t>) програ</w:t>
            </w:r>
            <w:r w:rsidRPr="00337D11">
              <w:t>м</w:t>
            </w:r>
            <w:r w:rsidRPr="00337D11">
              <w:t>мы  (2)</w:t>
            </w:r>
          </w:p>
        </w:tc>
      </w:tr>
      <w:tr w:rsidR="00E65033" w:rsidRPr="00337D11" w:rsidTr="00A53995">
        <w:tc>
          <w:tcPr>
            <w:tcW w:w="2605" w:type="dxa"/>
            <w:shd w:val="clear" w:color="auto" w:fill="auto"/>
          </w:tcPr>
          <w:p w:rsidR="00E65033" w:rsidRPr="00337D11" w:rsidRDefault="00E65033" w:rsidP="00A53995">
            <w:r w:rsidRPr="00337D11">
              <w:t>Документальный фильм</w:t>
            </w:r>
          </w:p>
        </w:tc>
        <w:tc>
          <w:tcPr>
            <w:tcW w:w="2605" w:type="dxa"/>
            <w:shd w:val="clear" w:color="auto" w:fill="auto"/>
          </w:tcPr>
          <w:p w:rsidR="00E65033" w:rsidRPr="00337D11" w:rsidRDefault="00E65033" w:rsidP="00A53995">
            <w:r w:rsidRPr="00337D11">
              <w:t>Ведущий викторины</w:t>
            </w:r>
          </w:p>
        </w:tc>
        <w:tc>
          <w:tcPr>
            <w:tcW w:w="2605" w:type="dxa"/>
            <w:shd w:val="clear" w:color="auto" w:fill="auto"/>
          </w:tcPr>
          <w:p w:rsidR="00E65033" w:rsidRPr="00337D11" w:rsidRDefault="00E65033" w:rsidP="00A53995">
            <w:r w:rsidRPr="00337D11">
              <w:t>Микрофон</w:t>
            </w:r>
          </w:p>
        </w:tc>
        <w:tc>
          <w:tcPr>
            <w:tcW w:w="2733" w:type="dxa"/>
            <w:shd w:val="clear" w:color="auto" w:fill="auto"/>
          </w:tcPr>
          <w:p w:rsidR="00E65033" w:rsidRPr="00337D11" w:rsidRDefault="00E65033" w:rsidP="00A53995">
            <w:proofErr w:type="spellStart"/>
            <w:r w:rsidRPr="00337D11">
              <w:t>Телеманьяк</w:t>
            </w:r>
            <w:proofErr w:type="spellEnd"/>
            <w:r w:rsidRPr="00337D11">
              <w:t xml:space="preserve">, </w:t>
            </w:r>
            <w:proofErr w:type="spellStart"/>
            <w:r w:rsidRPr="00337D11">
              <w:t>телезав</w:t>
            </w:r>
            <w:r w:rsidRPr="00337D11">
              <w:t>и</w:t>
            </w:r>
            <w:r w:rsidRPr="00337D11">
              <w:t>симый</w:t>
            </w:r>
            <w:proofErr w:type="spellEnd"/>
          </w:p>
        </w:tc>
      </w:tr>
      <w:tr w:rsidR="00E65033" w:rsidRPr="00337D11" w:rsidTr="00A53995">
        <w:tc>
          <w:tcPr>
            <w:tcW w:w="2605" w:type="dxa"/>
            <w:shd w:val="clear" w:color="auto" w:fill="auto"/>
          </w:tcPr>
          <w:p w:rsidR="00E65033" w:rsidRPr="00337D11" w:rsidRDefault="00E65033" w:rsidP="00A53995">
            <w:r w:rsidRPr="00337D11">
              <w:t>Репортаж, основанный на фактах</w:t>
            </w:r>
          </w:p>
        </w:tc>
        <w:tc>
          <w:tcPr>
            <w:tcW w:w="2605" w:type="dxa"/>
            <w:shd w:val="clear" w:color="auto" w:fill="auto"/>
          </w:tcPr>
          <w:p w:rsidR="00E65033" w:rsidRPr="00337D11" w:rsidRDefault="00E65033" w:rsidP="00A53995">
            <w:r w:rsidRPr="00337D11">
              <w:t>Видеоматериал, отсн</w:t>
            </w:r>
            <w:r w:rsidRPr="00337D11">
              <w:t>я</w:t>
            </w:r>
            <w:r w:rsidRPr="00337D11">
              <w:t>тый «живьем» (</w:t>
            </w:r>
            <w:r w:rsidRPr="00337D11">
              <w:rPr>
                <w:lang w:val="en-US"/>
              </w:rPr>
              <w:t>AE)</w:t>
            </w:r>
            <w:r w:rsidRPr="00337D11">
              <w:t xml:space="preserve"> </w:t>
            </w:r>
          </w:p>
        </w:tc>
        <w:tc>
          <w:tcPr>
            <w:tcW w:w="2605" w:type="dxa"/>
            <w:shd w:val="clear" w:color="auto" w:fill="auto"/>
          </w:tcPr>
          <w:p w:rsidR="00E65033" w:rsidRPr="00337D11" w:rsidRDefault="00E65033" w:rsidP="00A53995">
            <w:r w:rsidRPr="00337D11">
              <w:t>Непроизвольный (об</w:t>
            </w:r>
            <w:r w:rsidRPr="00337D11">
              <w:t>я</w:t>
            </w:r>
            <w:r w:rsidRPr="00337D11">
              <w:t>зательный) просмотр</w:t>
            </w:r>
          </w:p>
        </w:tc>
        <w:tc>
          <w:tcPr>
            <w:tcW w:w="2733" w:type="dxa"/>
            <w:shd w:val="clear" w:color="auto" w:fill="auto"/>
          </w:tcPr>
          <w:p w:rsidR="00E65033" w:rsidRPr="00337D11" w:rsidRDefault="00E65033" w:rsidP="00A53995">
            <w:r w:rsidRPr="00337D11">
              <w:t>Продолжительность т</w:t>
            </w:r>
            <w:r w:rsidRPr="00337D11">
              <w:t>е</w:t>
            </w:r>
            <w:r w:rsidRPr="00337D11">
              <w:t>лепередачи</w:t>
            </w:r>
          </w:p>
        </w:tc>
      </w:tr>
      <w:tr w:rsidR="00E65033" w:rsidRPr="00337D11" w:rsidTr="00A53995">
        <w:tc>
          <w:tcPr>
            <w:tcW w:w="2605" w:type="dxa"/>
            <w:shd w:val="clear" w:color="auto" w:fill="auto"/>
          </w:tcPr>
          <w:p w:rsidR="00E65033" w:rsidRPr="00337D11" w:rsidRDefault="00E65033" w:rsidP="00A53995">
            <w:r w:rsidRPr="00337D11">
              <w:t>Часть сериала</w:t>
            </w:r>
          </w:p>
        </w:tc>
        <w:tc>
          <w:tcPr>
            <w:tcW w:w="2605" w:type="dxa"/>
            <w:shd w:val="clear" w:color="auto" w:fill="auto"/>
          </w:tcPr>
          <w:p w:rsidR="00E65033" w:rsidRPr="00337D11" w:rsidRDefault="00E65033" w:rsidP="00A53995">
            <w:r w:rsidRPr="00337D11">
              <w:t>Эстрадное предста</w:t>
            </w:r>
            <w:r w:rsidRPr="00337D11">
              <w:t>в</w:t>
            </w:r>
            <w:r w:rsidRPr="00337D11">
              <w:t>ление</w:t>
            </w:r>
          </w:p>
        </w:tc>
        <w:tc>
          <w:tcPr>
            <w:tcW w:w="2605" w:type="dxa"/>
            <w:shd w:val="clear" w:color="auto" w:fill="auto"/>
          </w:tcPr>
          <w:p w:rsidR="00E65033" w:rsidRPr="00337D11" w:rsidRDefault="00E65033" w:rsidP="00A53995">
            <w:r w:rsidRPr="00337D11">
              <w:t>Прогноз погоды</w:t>
            </w:r>
          </w:p>
        </w:tc>
        <w:tc>
          <w:tcPr>
            <w:tcW w:w="2733" w:type="dxa"/>
            <w:shd w:val="clear" w:color="auto" w:fill="auto"/>
          </w:tcPr>
          <w:p w:rsidR="00E65033" w:rsidRPr="00337D11" w:rsidRDefault="00E65033" w:rsidP="00A53995">
            <w:r w:rsidRPr="00337D11">
              <w:t>Редактор</w:t>
            </w:r>
          </w:p>
        </w:tc>
      </w:tr>
    </w:tbl>
    <w:p w:rsidR="00E65033" w:rsidRPr="00337D11" w:rsidRDefault="00E65033" w:rsidP="00E65033">
      <w:pPr>
        <w:tabs>
          <w:tab w:val="right" w:leader="underscore" w:pos="9639"/>
        </w:tabs>
        <w:jc w:val="both"/>
        <w:rPr>
          <w:i/>
          <w:lang w:val="en-US"/>
        </w:rPr>
      </w:pPr>
    </w:p>
    <w:p w:rsidR="00E65033" w:rsidRPr="00337D11" w:rsidRDefault="00E65033" w:rsidP="00E65033">
      <w:pPr>
        <w:tabs>
          <w:tab w:val="right" w:leader="underscore" w:pos="9639"/>
        </w:tabs>
        <w:jc w:val="both"/>
        <w:rPr>
          <w:i/>
          <w:lang w:val="en-US"/>
        </w:rPr>
      </w:pPr>
      <w:r w:rsidRPr="00337D11">
        <w:rPr>
          <w:i/>
          <w:lang w:val="en-US"/>
        </w:rPr>
        <w:t>Do the following tasks (down to point 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8"/>
        <w:gridCol w:w="1578"/>
        <w:gridCol w:w="1578"/>
        <w:gridCol w:w="51"/>
        <w:gridCol w:w="1527"/>
        <w:gridCol w:w="657"/>
        <w:gridCol w:w="921"/>
        <w:gridCol w:w="1578"/>
        <w:gridCol w:w="102"/>
        <w:gridCol w:w="284"/>
      </w:tblGrid>
      <w:tr w:rsidR="00E65033" w:rsidRPr="00337D11" w:rsidTr="00A53995">
        <w:trPr>
          <w:gridAfter w:val="1"/>
          <w:wAfter w:w="284" w:type="dxa"/>
        </w:trPr>
        <w:tc>
          <w:tcPr>
            <w:tcW w:w="4785" w:type="dxa"/>
            <w:gridSpan w:val="4"/>
            <w:vMerge w:val="restart"/>
            <w:shd w:val="clear" w:color="auto" w:fill="auto"/>
          </w:tcPr>
          <w:p w:rsidR="00E65033" w:rsidRPr="00337D11" w:rsidRDefault="00E65033" w:rsidP="00A53995">
            <w:pPr>
              <w:rPr>
                <w:i/>
                <w:lang w:val="en-US"/>
              </w:rPr>
            </w:pPr>
          </w:p>
          <w:p w:rsidR="00E65033" w:rsidRPr="00337D11" w:rsidRDefault="00E65033" w:rsidP="00A53995">
            <w:pPr>
              <w:rPr>
                <w:i/>
                <w:lang w:val="en-US"/>
              </w:rPr>
            </w:pPr>
            <w:r w:rsidRPr="00337D11">
              <w:rPr>
                <w:b/>
                <w:lang w:val="en-US"/>
              </w:rPr>
              <w:t>33.</w:t>
            </w:r>
            <w:r w:rsidRPr="00337D11">
              <w:rPr>
                <w:i/>
                <w:lang w:val="en-US"/>
              </w:rPr>
              <w:t xml:space="preserve">  Exclude the item that is not typical of  </w:t>
            </w:r>
          </w:p>
          <w:p w:rsidR="00E65033" w:rsidRPr="00337D11" w:rsidRDefault="00E65033" w:rsidP="00A53995">
            <w:pPr>
              <w:ind w:left="540"/>
              <w:rPr>
                <w:i/>
                <w:lang w:val="en-US"/>
              </w:rPr>
            </w:pPr>
            <w:r w:rsidRPr="00337D11">
              <w:rPr>
                <w:i/>
                <w:lang w:val="en-US"/>
              </w:rPr>
              <w:t>Christmas celebrations</w:t>
            </w:r>
          </w:p>
          <w:p w:rsidR="00E65033" w:rsidRPr="00337D11" w:rsidRDefault="00E65033" w:rsidP="00A53995">
            <w:pPr>
              <w:ind w:left="540"/>
              <w:rPr>
                <w:i/>
                <w:lang w:val="en-US"/>
              </w:rPr>
            </w:pPr>
          </w:p>
        </w:tc>
        <w:tc>
          <w:tcPr>
            <w:tcW w:w="4785" w:type="dxa"/>
            <w:gridSpan w:val="5"/>
            <w:shd w:val="clear" w:color="auto" w:fill="auto"/>
          </w:tcPr>
          <w:p w:rsidR="00E65033" w:rsidRPr="00337D11" w:rsidRDefault="00E65033" w:rsidP="00A53995">
            <w:pPr>
              <w:rPr>
                <w:lang w:val="en-US"/>
              </w:rPr>
            </w:pPr>
            <w:r w:rsidRPr="00337D11">
              <w:rPr>
                <w:lang w:val="en-US"/>
              </w:rPr>
              <w:t>A)  wreaths of evergreen</w:t>
            </w:r>
          </w:p>
        </w:tc>
      </w:tr>
      <w:tr w:rsidR="00E65033" w:rsidRPr="00337D11" w:rsidTr="00A53995">
        <w:trPr>
          <w:gridAfter w:val="1"/>
          <w:wAfter w:w="284" w:type="dxa"/>
          <w:trHeight w:val="270"/>
        </w:trPr>
        <w:tc>
          <w:tcPr>
            <w:tcW w:w="4785" w:type="dxa"/>
            <w:gridSpan w:val="4"/>
            <w:vMerge/>
            <w:shd w:val="clear" w:color="auto" w:fill="auto"/>
          </w:tcPr>
          <w:p w:rsidR="00E65033" w:rsidRPr="00337D11" w:rsidRDefault="00E65033" w:rsidP="00A53995">
            <w:pPr>
              <w:rPr>
                <w:lang w:val="en-US"/>
              </w:rPr>
            </w:pPr>
          </w:p>
        </w:tc>
        <w:tc>
          <w:tcPr>
            <w:tcW w:w="4785" w:type="dxa"/>
            <w:gridSpan w:val="5"/>
            <w:shd w:val="clear" w:color="auto" w:fill="auto"/>
          </w:tcPr>
          <w:p w:rsidR="00E65033" w:rsidRPr="00337D11" w:rsidRDefault="00E65033" w:rsidP="00A53995">
            <w:pPr>
              <w:rPr>
                <w:lang w:val="en-US"/>
              </w:rPr>
            </w:pPr>
            <w:r w:rsidRPr="00337D11">
              <w:rPr>
                <w:lang w:val="en-US"/>
              </w:rPr>
              <w:t>B)  reindeer</w:t>
            </w:r>
          </w:p>
        </w:tc>
      </w:tr>
      <w:tr w:rsidR="00E65033" w:rsidRPr="00337D11" w:rsidTr="00A53995">
        <w:trPr>
          <w:gridAfter w:val="1"/>
          <w:wAfter w:w="284" w:type="dxa"/>
          <w:trHeight w:val="270"/>
        </w:trPr>
        <w:tc>
          <w:tcPr>
            <w:tcW w:w="4785" w:type="dxa"/>
            <w:gridSpan w:val="4"/>
            <w:vMerge/>
            <w:shd w:val="clear" w:color="auto" w:fill="auto"/>
          </w:tcPr>
          <w:p w:rsidR="00E65033" w:rsidRPr="00337D11" w:rsidRDefault="00E65033" w:rsidP="00A53995">
            <w:pPr>
              <w:rPr>
                <w:lang w:val="en-US"/>
              </w:rPr>
            </w:pPr>
          </w:p>
        </w:tc>
        <w:tc>
          <w:tcPr>
            <w:tcW w:w="4785" w:type="dxa"/>
            <w:gridSpan w:val="5"/>
            <w:shd w:val="clear" w:color="auto" w:fill="auto"/>
          </w:tcPr>
          <w:p w:rsidR="00E65033" w:rsidRPr="00337D11" w:rsidRDefault="00E65033" w:rsidP="00A53995">
            <w:pPr>
              <w:rPr>
                <w:lang w:val="en-US"/>
              </w:rPr>
            </w:pPr>
            <w:r w:rsidRPr="00337D11">
              <w:rPr>
                <w:lang w:val="en-US"/>
              </w:rPr>
              <w:t>C)  mistletoe</w:t>
            </w:r>
          </w:p>
        </w:tc>
      </w:tr>
      <w:tr w:rsidR="00E65033" w:rsidRPr="00337D11" w:rsidTr="00A53995">
        <w:trPr>
          <w:gridAfter w:val="1"/>
          <w:wAfter w:w="284" w:type="dxa"/>
        </w:trPr>
        <w:tc>
          <w:tcPr>
            <w:tcW w:w="4785" w:type="dxa"/>
            <w:gridSpan w:val="4"/>
            <w:vMerge/>
            <w:shd w:val="clear" w:color="auto" w:fill="auto"/>
          </w:tcPr>
          <w:p w:rsidR="00E65033" w:rsidRPr="00337D11" w:rsidRDefault="00E65033" w:rsidP="00A53995">
            <w:pPr>
              <w:rPr>
                <w:lang w:val="en-US"/>
              </w:rPr>
            </w:pPr>
          </w:p>
        </w:tc>
        <w:tc>
          <w:tcPr>
            <w:tcW w:w="4785" w:type="dxa"/>
            <w:gridSpan w:val="5"/>
            <w:shd w:val="clear" w:color="auto" w:fill="auto"/>
          </w:tcPr>
          <w:p w:rsidR="00E65033" w:rsidRPr="00337D11" w:rsidRDefault="00E65033" w:rsidP="00A53995">
            <w:pPr>
              <w:rPr>
                <w:lang w:val="en-US"/>
              </w:rPr>
            </w:pPr>
            <w:r w:rsidRPr="00337D11">
              <w:rPr>
                <w:lang w:val="en-US"/>
              </w:rPr>
              <w:t>D)  jack-o’-lanterns</w:t>
            </w:r>
          </w:p>
        </w:tc>
      </w:tr>
      <w:tr w:rsidR="00E65033" w:rsidRPr="00337D11" w:rsidTr="00A53995">
        <w:trPr>
          <w:gridAfter w:val="1"/>
          <w:wAfter w:w="284" w:type="dxa"/>
        </w:trPr>
        <w:tc>
          <w:tcPr>
            <w:tcW w:w="4785" w:type="dxa"/>
            <w:gridSpan w:val="4"/>
            <w:vMerge w:val="restart"/>
            <w:shd w:val="clear" w:color="auto" w:fill="auto"/>
          </w:tcPr>
          <w:p w:rsidR="00E65033" w:rsidRPr="00337D11" w:rsidRDefault="00E65033" w:rsidP="00A53995">
            <w:pPr>
              <w:rPr>
                <w:i/>
                <w:lang w:val="en-US"/>
              </w:rPr>
            </w:pPr>
          </w:p>
          <w:p w:rsidR="00E65033" w:rsidRPr="00337D11" w:rsidRDefault="00E65033" w:rsidP="00A53995">
            <w:pPr>
              <w:rPr>
                <w:i/>
                <w:lang w:val="en-US"/>
              </w:rPr>
            </w:pPr>
            <w:r w:rsidRPr="00337D11">
              <w:rPr>
                <w:b/>
                <w:lang w:val="en-US"/>
              </w:rPr>
              <w:lastRenderedPageBreak/>
              <w:t>34.</w:t>
            </w:r>
            <w:r w:rsidRPr="00337D11">
              <w:rPr>
                <w:i/>
                <w:lang w:val="en-US"/>
              </w:rPr>
              <w:t xml:space="preserve">  Exclude the item not connected with  </w:t>
            </w:r>
          </w:p>
          <w:p w:rsidR="00E65033" w:rsidRPr="00337D11" w:rsidRDefault="00E65033" w:rsidP="00A53995">
            <w:pPr>
              <w:ind w:left="540"/>
              <w:rPr>
                <w:i/>
                <w:lang w:val="en-US"/>
              </w:rPr>
            </w:pPr>
            <w:r w:rsidRPr="00337D11">
              <w:rPr>
                <w:i/>
                <w:lang w:val="en-US"/>
              </w:rPr>
              <w:t>Halloween celebrations</w:t>
            </w:r>
          </w:p>
          <w:p w:rsidR="00E65033" w:rsidRPr="00337D11" w:rsidRDefault="00E65033" w:rsidP="00A53995">
            <w:pPr>
              <w:ind w:left="540"/>
              <w:rPr>
                <w:i/>
                <w:lang w:val="en-US"/>
              </w:rPr>
            </w:pPr>
          </w:p>
        </w:tc>
        <w:tc>
          <w:tcPr>
            <w:tcW w:w="4785" w:type="dxa"/>
            <w:gridSpan w:val="5"/>
            <w:shd w:val="clear" w:color="auto" w:fill="auto"/>
          </w:tcPr>
          <w:p w:rsidR="00E65033" w:rsidRPr="00337D11" w:rsidRDefault="00E65033" w:rsidP="00A53995">
            <w:pPr>
              <w:rPr>
                <w:lang w:val="en-US"/>
              </w:rPr>
            </w:pPr>
            <w:r w:rsidRPr="00337D11">
              <w:rPr>
                <w:lang w:val="en-US"/>
              </w:rPr>
              <w:lastRenderedPageBreak/>
              <w:t>A)  fancy dress balls</w:t>
            </w:r>
          </w:p>
        </w:tc>
      </w:tr>
      <w:tr w:rsidR="00E65033" w:rsidRPr="00337D11" w:rsidTr="00A53995">
        <w:trPr>
          <w:gridAfter w:val="1"/>
          <w:wAfter w:w="284" w:type="dxa"/>
          <w:trHeight w:val="270"/>
        </w:trPr>
        <w:tc>
          <w:tcPr>
            <w:tcW w:w="4785" w:type="dxa"/>
            <w:gridSpan w:val="4"/>
            <w:vMerge/>
            <w:shd w:val="clear" w:color="auto" w:fill="auto"/>
          </w:tcPr>
          <w:p w:rsidR="00E65033" w:rsidRPr="00337D11" w:rsidRDefault="00E65033" w:rsidP="00A53995">
            <w:pPr>
              <w:rPr>
                <w:lang w:val="en-US"/>
              </w:rPr>
            </w:pPr>
          </w:p>
        </w:tc>
        <w:tc>
          <w:tcPr>
            <w:tcW w:w="4785" w:type="dxa"/>
            <w:gridSpan w:val="5"/>
            <w:shd w:val="clear" w:color="auto" w:fill="auto"/>
          </w:tcPr>
          <w:p w:rsidR="00E65033" w:rsidRPr="00337D11" w:rsidRDefault="00E65033" w:rsidP="00A53995">
            <w:pPr>
              <w:rPr>
                <w:lang w:val="en-US"/>
              </w:rPr>
            </w:pPr>
            <w:r w:rsidRPr="00337D11">
              <w:rPr>
                <w:lang w:val="en-US"/>
              </w:rPr>
              <w:t>B)  treat or tricking</w:t>
            </w:r>
          </w:p>
        </w:tc>
      </w:tr>
      <w:tr w:rsidR="00E65033" w:rsidRPr="00337D11" w:rsidTr="00A53995">
        <w:trPr>
          <w:gridAfter w:val="1"/>
          <w:wAfter w:w="284" w:type="dxa"/>
          <w:trHeight w:val="270"/>
        </w:trPr>
        <w:tc>
          <w:tcPr>
            <w:tcW w:w="4785" w:type="dxa"/>
            <w:gridSpan w:val="4"/>
            <w:vMerge/>
            <w:shd w:val="clear" w:color="auto" w:fill="auto"/>
          </w:tcPr>
          <w:p w:rsidR="00E65033" w:rsidRPr="00337D11" w:rsidRDefault="00E65033" w:rsidP="00A53995">
            <w:pPr>
              <w:rPr>
                <w:lang w:val="en-US"/>
              </w:rPr>
            </w:pPr>
          </w:p>
        </w:tc>
        <w:tc>
          <w:tcPr>
            <w:tcW w:w="4785" w:type="dxa"/>
            <w:gridSpan w:val="5"/>
            <w:shd w:val="clear" w:color="auto" w:fill="auto"/>
          </w:tcPr>
          <w:p w:rsidR="00E65033" w:rsidRPr="00337D11" w:rsidRDefault="00E65033" w:rsidP="00A53995">
            <w:pPr>
              <w:rPr>
                <w:lang w:val="en-US"/>
              </w:rPr>
            </w:pPr>
            <w:r w:rsidRPr="00337D11">
              <w:rPr>
                <w:lang w:val="en-US"/>
              </w:rPr>
              <w:t>C)  chocolate eggs</w:t>
            </w:r>
          </w:p>
        </w:tc>
      </w:tr>
      <w:tr w:rsidR="00E65033" w:rsidRPr="00337D11" w:rsidTr="00A53995">
        <w:trPr>
          <w:gridAfter w:val="1"/>
          <w:wAfter w:w="284" w:type="dxa"/>
        </w:trPr>
        <w:tc>
          <w:tcPr>
            <w:tcW w:w="4785" w:type="dxa"/>
            <w:gridSpan w:val="4"/>
            <w:vMerge/>
            <w:shd w:val="clear" w:color="auto" w:fill="auto"/>
          </w:tcPr>
          <w:p w:rsidR="00E65033" w:rsidRPr="00337D11" w:rsidRDefault="00E65033" w:rsidP="00A53995">
            <w:pPr>
              <w:rPr>
                <w:lang w:val="en-US"/>
              </w:rPr>
            </w:pPr>
          </w:p>
        </w:tc>
        <w:tc>
          <w:tcPr>
            <w:tcW w:w="4785" w:type="dxa"/>
            <w:gridSpan w:val="5"/>
            <w:shd w:val="clear" w:color="auto" w:fill="auto"/>
          </w:tcPr>
          <w:p w:rsidR="00E65033" w:rsidRPr="00337D11" w:rsidRDefault="00E65033" w:rsidP="00A53995">
            <w:pPr>
              <w:rPr>
                <w:lang w:val="en-US"/>
              </w:rPr>
            </w:pPr>
            <w:r w:rsidRPr="00337D11">
              <w:rPr>
                <w:lang w:val="en-US"/>
              </w:rPr>
              <w:t>D)  October 31</w:t>
            </w:r>
          </w:p>
        </w:tc>
      </w:tr>
      <w:tr w:rsidR="00E65033" w:rsidRPr="00496F64" w:rsidTr="00A53995">
        <w:trPr>
          <w:gridAfter w:val="2"/>
          <w:wAfter w:w="386" w:type="dxa"/>
        </w:trPr>
        <w:tc>
          <w:tcPr>
            <w:tcW w:w="9468" w:type="dxa"/>
            <w:gridSpan w:val="8"/>
            <w:shd w:val="clear" w:color="auto" w:fill="auto"/>
          </w:tcPr>
          <w:p w:rsidR="00E65033" w:rsidRPr="00337D11" w:rsidRDefault="00E65033" w:rsidP="00A53995">
            <w:pPr>
              <w:rPr>
                <w:lang w:val="en-US"/>
              </w:rPr>
            </w:pPr>
            <w:r w:rsidRPr="00337D11">
              <w:rPr>
                <w:lang w:val="en-US"/>
              </w:rPr>
              <w:t xml:space="preserve"> </w:t>
            </w:r>
            <w:r w:rsidRPr="00337D11">
              <w:rPr>
                <w:b/>
                <w:lang w:val="en-US"/>
              </w:rPr>
              <w:t>35.</w:t>
            </w:r>
            <w:r w:rsidRPr="00337D11">
              <w:rPr>
                <w:i/>
                <w:lang w:val="en-US"/>
              </w:rPr>
              <w:t xml:space="preserve">   Mark the following vocabulary as </w:t>
            </w:r>
            <w:r w:rsidRPr="00337D11">
              <w:rPr>
                <w:b/>
                <w:i/>
                <w:lang w:val="en-US"/>
              </w:rPr>
              <w:t>Br E</w:t>
            </w:r>
            <w:r w:rsidRPr="00337D11">
              <w:rPr>
                <w:i/>
                <w:lang w:val="en-US"/>
              </w:rPr>
              <w:t xml:space="preserve"> or </w:t>
            </w:r>
            <w:r w:rsidRPr="00337D11">
              <w:rPr>
                <w:b/>
                <w:i/>
                <w:lang w:val="en-US"/>
              </w:rPr>
              <w:t>Am E</w:t>
            </w:r>
          </w:p>
        </w:tc>
      </w:tr>
      <w:tr w:rsidR="00E65033" w:rsidRPr="00337D11" w:rsidTr="00A53995">
        <w:trPr>
          <w:gridAfter w:val="2"/>
          <w:wAfter w:w="386" w:type="dxa"/>
        </w:trPr>
        <w:tc>
          <w:tcPr>
            <w:tcW w:w="1578" w:type="dxa"/>
            <w:shd w:val="clear" w:color="auto" w:fill="auto"/>
          </w:tcPr>
          <w:p w:rsidR="00E65033" w:rsidRPr="00337D11" w:rsidRDefault="00E65033" w:rsidP="00A53995">
            <w:pPr>
              <w:jc w:val="center"/>
              <w:rPr>
                <w:lang w:val="en-US"/>
              </w:rPr>
            </w:pPr>
            <w:r w:rsidRPr="00337D11">
              <w:rPr>
                <w:lang w:val="en-US"/>
              </w:rPr>
              <w:t>trimmings</w:t>
            </w:r>
          </w:p>
          <w:p w:rsidR="00E65033" w:rsidRPr="00337D11" w:rsidRDefault="00E65033" w:rsidP="00A53995">
            <w:pPr>
              <w:jc w:val="center"/>
              <w:rPr>
                <w:lang w:val="en-US"/>
              </w:rPr>
            </w:pPr>
            <w:r w:rsidRPr="00337D11">
              <w:rPr>
                <w:b/>
                <w:i/>
                <w:lang w:val="en-US"/>
              </w:rPr>
              <w:t xml:space="preserve"> </w:t>
            </w:r>
          </w:p>
        </w:tc>
        <w:tc>
          <w:tcPr>
            <w:tcW w:w="1578" w:type="dxa"/>
            <w:shd w:val="clear" w:color="auto" w:fill="auto"/>
          </w:tcPr>
          <w:p w:rsidR="00E65033" w:rsidRPr="00337D11" w:rsidRDefault="00E65033" w:rsidP="00A53995">
            <w:pPr>
              <w:jc w:val="center"/>
              <w:rPr>
                <w:lang w:val="en-US"/>
              </w:rPr>
            </w:pPr>
            <w:r w:rsidRPr="00337D11">
              <w:rPr>
                <w:lang w:val="en-US"/>
              </w:rPr>
              <w:t>presents</w:t>
            </w:r>
          </w:p>
          <w:p w:rsidR="00E65033" w:rsidRPr="00337D11" w:rsidRDefault="00E65033" w:rsidP="00A53995">
            <w:pPr>
              <w:jc w:val="center"/>
              <w:rPr>
                <w:lang w:val="en-US"/>
              </w:rPr>
            </w:pPr>
            <w:r w:rsidRPr="00337D11">
              <w:rPr>
                <w:b/>
                <w:i/>
                <w:lang w:val="en-US"/>
              </w:rPr>
              <w:t xml:space="preserve"> </w:t>
            </w:r>
          </w:p>
        </w:tc>
        <w:tc>
          <w:tcPr>
            <w:tcW w:w="1578" w:type="dxa"/>
            <w:shd w:val="clear" w:color="auto" w:fill="auto"/>
          </w:tcPr>
          <w:p w:rsidR="00E65033" w:rsidRPr="00337D11" w:rsidRDefault="00E65033" w:rsidP="00A53995">
            <w:pPr>
              <w:jc w:val="center"/>
              <w:rPr>
                <w:lang w:val="en-US"/>
              </w:rPr>
            </w:pPr>
            <w:r w:rsidRPr="00337D11">
              <w:rPr>
                <w:lang w:val="en-US"/>
              </w:rPr>
              <w:t>gifts</w:t>
            </w:r>
          </w:p>
          <w:p w:rsidR="00E65033" w:rsidRPr="00337D11" w:rsidRDefault="00E65033" w:rsidP="00A53995">
            <w:pPr>
              <w:jc w:val="center"/>
              <w:rPr>
                <w:lang w:val="en-US"/>
              </w:rPr>
            </w:pPr>
            <w:r w:rsidRPr="00337D11">
              <w:rPr>
                <w:b/>
                <w:i/>
                <w:lang w:val="en-US"/>
              </w:rPr>
              <w:t xml:space="preserve"> </w:t>
            </w:r>
          </w:p>
        </w:tc>
        <w:tc>
          <w:tcPr>
            <w:tcW w:w="1578" w:type="dxa"/>
            <w:gridSpan w:val="2"/>
            <w:shd w:val="clear" w:color="auto" w:fill="auto"/>
          </w:tcPr>
          <w:p w:rsidR="00E65033" w:rsidRPr="00337D11" w:rsidRDefault="00E65033" w:rsidP="00A53995">
            <w:pPr>
              <w:jc w:val="center"/>
              <w:rPr>
                <w:lang w:val="en-US"/>
              </w:rPr>
            </w:pPr>
            <w:r w:rsidRPr="00337D11">
              <w:rPr>
                <w:lang w:val="en-US"/>
              </w:rPr>
              <w:t>sweets</w:t>
            </w:r>
          </w:p>
          <w:p w:rsidR="00E65033" w:rsidRPr="00337D11" w:rsidRDefault="00E65033" w:rsidP="00A53995">
            <w:pPr>
              <w:jc w:val="center"/>
              <w:rPr>
                <w:lang w:val="en-US"/>
              </w:rPr>
            </w:pPr>
            <w:r w:rsidRPr="00337D11">
              <w:rPr>
                <w:b/>
                <w:i/>
                <w:lang w:val="en-US"/>
              </w:rPr>
              <w:t xml:space="preserve"> </w:t>
            </w:r>
          </w:p>
        </w:tc>
        <w:tc>
          <w:tcPr>
            <w:tcW w:w="1578" w:type="dxa"/>
            <w:gridSpan w:val="2"/>
            <w:shd w:val="clear" w:color="auto" w:fill="auto"/>
          </w:tcPr>
          <w:p w:rsidR="00E65033" w:rsidRPr="00337D11" w:rsidRDefault="00E65033" w:rsidP="00A53995">
            <w:pPr>
              <w:jc w:val="center"/>
              <w:rPr>
                <w:lang w:val="en-US"/>
              </w:rPr>
            </w:pPr>
            <w:r w:rsidRPr="00337D11">
              <w:rPr>
                <w:lang w:val="en-US"/>
              </w:rPr>
              <w:t>cookies</w:t>
            </w:r>
          </w:p>
          <w:p w:rsidR="00E65033" w:rsidRPr="00337D11" w:rsidRDefault="00E65033" w:rsidP="00A53995">
            <w:pPr>
              <w:jc w:val="center"/>
              <w:rPr>
                <w:lang w:val="en-US"/>
              </w:rPr>
            </w:pPr>
            <w:r w:rsidRPr="00337D11">
              <w:rPr>
                <w:b/>
                <w:i/>
                <w:lang w:val="en-US"/>
              </w:rPr>
              <w:t xml:space="preserve"> </w:t>
            </w:r>
          </w:p>
        </w:tc>
        <w:tc>
          <w:tcPr>
            <w:tcW w:w="1578" w:type="dxa"/>
            <w:shd w:val="clear" w:color="auto" w:fill="auto"/>
          </w:tcPr>
          <w:p w:rsidR="00E65033" w:rsidRPr="00337D11" w:rsidRDefault="00E65033" w:rsidP="00A53995">
            <w:pPr>
              <w:jc w:val="center"/>
              <w:rPr>
                <w:lang w:val="en-US"/>
              </w:rPr>
            </w:pPr>
            <w:r w:rsidRPr="00337D11">
              <w:rPr>
                <w:lang w:val="en-US"/>
              </w:rPr>
              <w:t>biscuits</w:t>
            </w:r>
          </w:p>
          <w:p w:rsidR="00E65033" w:rsidRPr="00337D11" w:rsidRDefault="00E65033" w:rsidP="00A53995">
            <w:pPr>
              <w:jc w:val="center"/>
              <w:rPr>
                <w:lang w:val="en-US"/>
              </w:rPr>
            </w:pPr>
            <w:r w:rsidRPr="00337D11">
              <w:rPr>
                <w:b/>
                <w:i/>
                <w:lang w:val="en-US"/>
              </w:rPr>
              <w:t xml:space="preserve"> </w:t>
            </w:r>
          </w:p>
        </w:tc>
      </w:tr>
      <w:tr w:rsidR="00E65033" w:rsidRPr="00337D11" w:rsidTr="00A53995">
        <w:tc>
          <w:tcPr>
            <w:tcW w:w="9854" w:type="dxa"/>
            <w:gridSpan w:val="10"/>
            <w:shd w:val="clear" w:color="auto" w:fill="auto"/>
          </w:tcPr>
          <w:p w:rsidR="00E65033" w:rsidRPr="00337D11" w:rsidRDefault="00E65033" w:rsidP="00A53995">
            <w:pPr>
              <w:rPr>
                <w:lang w:val="en-US"/>
              </w:rPr>
            </w:pPr>
            <w:r w:rsidRPr="00337D11">
              <w:rPr>
                <w:lang w:val="en-US"/>
              </w:rPr>
              <w:t xml:space="preserve"> </w:t>
            </w:r>
            <w:r w:rsidRPr="00337D11">
              <w:rPr>
                <w:b/>
                <w:lang w:val="en-US"/>
              </w:rPr>
              <w:t>36.</w:t>
            </w:r>
            <w:r w:rsidRPr="00337D11">
              <w:rPr>
                <w:i/>
                <w:lang w:val="en-US"/>
              </w:rPr>
              <w:t xml:space="preserve">   What would you call</w:t>
            </w:r>
          </w:p>
        </w:tc>
      </w:tr>
      <w:tr w:rsidR="00E65033" w:rsidRPr="00337D11" w:rsidTr="00A53995">
        <w:tc>
          <w:tcPr>
            <w:tcW w:w="6969" w:type="dxa"/>
            <w:gridSpan w:val="6"/>
            <w:shd w:val="clear" w:color="auto" w:fill="auto"/>
          </w:tcPr>
          <w:p w:rsidR="00E65033" w:rsidRPr="00337D11" w:rsidRDefault="00E65033" w:rsidP="00A53995">
            <w:pPr>
              <w:rPr>
                <w:lang w:val="en-US"/>
              </w:rPr>
            </w:pPr>
            <w:r w:rsidRPr="00337D11">
              <w:rPr>
                <w:lang w:val="en-US"/>
              </w:rPr>
              <w:t xml:space="preserve">A case of pastry baked with dried fruits (like raisin) </w:t>
            </w:r>
          </w:p>
          <w:p w:rsidR="00E65033" w:rsidRPr="00337D11" w:rsidRDefault="00E65033" w:rsidP="00A53995">
            <w:pPr>
              <w:rPr>
                <w:lang w:val="en-US"/>
              </w:rPr>
            </w:pPr>
            <w:proofErr w:type="gramStart"/>
            <w:r w:rsidRPr="00337D11">
              <w:rPr>
                <w:lang w:val="en-US"/>
              </w:rPr>
              <w:t>and</w:t>
            </w:r>
            <w:proofErr w:type="gramEnd"/>
            <w:r w:rsidRPr="00337D11">
              <w:rPr>
                <w:lang w:val="en-US"/>
              </w:rPr>
              <w:t xml:space="preserve"> almonds. </w:t>
            </w:r>
          </w:p>
        </w:tc>
        <w:tc>
          <w:tcPr>
            <w:tcW w:w="2885" w:type="dxa"/>
            <w:gridSpan w:val="4"/>
            <w:shd w:val="clear" w:color="auto" w:fill="auto"/>
          </w:tcPr>
          <w:p w:rsidR="00E65033" w:rsidRPr="00337D11" w:rsidRDefault="00E65033" w:rsidP="00A53995">
            <w:pPr>
              <w:jc w:val="center"/>
              <w:rPr>
                <w:b/>
                <w:lang w:val="en-US"/>
              </w:rPr>
            </w:pPr>
            <w:r w:rsidRPr="00337D11">
              <w:rPr>
                <w:b/>
                <w:lang w:val="en-US"/>
              </w:rPr>
              <w:t xml:space="preserve"> </w:t>
            </w:r>
          </w:p>
        </w:tc>
      </w:tr>
      <w:tr w:rsidR="00E65033" w:rsidRPr="00337D11" w:rsidTr="00A53995">
        <w:tc>
          <w:tcPr>
            <w:tcW w:w="9854" w:type="dxa"/>
            <w:gridSpan w:val="10"/>
            <w:shd w:val="clear" w:color="auto" w:fill="auto"/>
          </w:tcPr>
          <w:p w:rsidR="00E65033" w:rsidRPr="00337D11" w:rsidRDefault="00E65033" w:rsidP="00A53995">
            <w:pPr>
              <w:rPr>
                <w:lang w:val="en-US"/>
              </w:rPr>
            </w:pPr>
            <w:r w:rsidRPr="00337D11">
              <w:rPr>
                <w:b/>
                <w:lang w:val="en-US"/>
              </w:rPr>
              <w:t>37- 40.</w:t>
            </w:r>
            <w:r w:rsidRPr="00337D11">
              <w:rPr>
                <w:i/>
                <w:lang w:val="en-US"/>
              </w:rPr>
              <w:t xml:space="preserve">   What would you call</w:t>
            </w:r>
          </w:p>
        </w:tc>
      </w:tr>
      <w:tr w:rsidR="00E65033" w:rsidRPr="00496F64" w:rsidTr="00A53995">
        <w:tc>
          <w:tcPr>
            <w:tcW w:w="6969" w:type="dxa"/>
            <w:gridSpan w:val="6"/>
            <w:shd w:val="clear" w:color="auto" w:fill="auto"/>
          </w:tcPr>
          <w:p w:rsidR="00E65033" w:rsidRPr="00337D11" w:rsidRDefault="00E65033" w:rsidP="00A53995">
            <w:pPr>
              <w:rPr>
                <w:lang w:val="en-US"/>
              </w:rPr>
            </w:pPr>
            <w:r w:rsidRPr="00337D11">
              <w:rPr>
                <w:lang w:val="en-US"/>
              </w:rPr>
              <w:t xml:space="preserve">(37) </w:t>
            </w:r>
            <w:proofErr w:type="gramStart"/>
            <w:r w:rsidRPr="00337D11">
              <w:rPr>
                <w:lang w:val="en-US"/>
              </w:rPr>
              <w:t>a</w:t>
            </w:r>
            <w:proofErr w:type="gramEnd"/>
            <w:r w:rsidRPr="00337D11">
              <w:rPr>
                <w:lang w:val="en-US"/>
              </w:rPr>
              <w:t xml:space="preserve"> mini-film, about the length of a song, interpreting or dramati</w:t>
            </w:r>
            <w:r w:rsidRPr="00337D11">
              <w:rPr>
                <w:lang w:val="en-US"/>
              </w:rPr>
              <w:t>z</w:t>
            </w:r>
            <w:r w:rsidRPr="00337D11">
              <w:rPr>
                <w:lang w:val="en-US"/>
              </w:rPr>
              <w:t xml:space="preserve">ing a song? </w:t>
            </w:r>
          </w:p>
        </w:tc>
        <w:tc>
          <w:tcPr>
            <w:tcW w:w="2885" w:type="dxa"/>
            <w:gridSpan w:val="4"/>
            <w:shd w:val="clear" w:color="auto" w:fill="auto"/>
          </w:tcPr>
          <w:p w:rsidR="00E65033" w:rsidRPr="00337D11" w:rsidRDefault="00E65033" w:rsidP="00A53995">
            <w:pPr>
              <w:jc w:val="center"/>
              <w:rPr>
                <w:b/>
                <w:lang w:val="en-US"/>
              </w:rPr>
            </w:pPr>
            <w:r w:rsidRPr="00337D11">
              <w:rPr>
                <w:b/>
                <w:lang w:val="en-US"/>
              </w:rPr>
              <w:t xml:space="preserve"> </w:t>
            </w:r>
          </w:p>
        </w:tc>
      </w:tr>
      <w:tr w:rsidR="00E65033" w:rsidRPr="00496F64" w:rsidTr="00A53995">
        <w:tc>
          <w:tcPr>
            <w:tcW w:w="6969" w:type="dxa"/>
            <w:gridSpan w:val="6"/>
            <w:shd w:val="clear" w:color="auto" w:fill="auto"/>
          </w:tcPr>
          <w:p w:rsidR="00E65033" w:rsidRPr="00337D11" w:rsidRDefault="00E65033" w:rsidP="00A53995">
            <w:pPr>
              <w:rPr>
                <w:lang w:val="en-US"/>
              </w:rPr>
            </w:pPr>
            <w:r w:rsidRPr="00337D11">
              <w:rPr>
                <w:lang w:val="en-US"/>
              </w:rPr>
              <w:t xml:space="preserve">(38) </w:t>
            </w:r>
            <w:proofErr w:type="gramStart"/>
            <w:r w:rsidRPr="00337D11">
              <w:rPr>
                <w:lang w:val="en-US"/>
              </w:rPr>
              <w:t>a</w:t>
            </w:r>
            <w:proofErr w:type="gramEnd"/>
            <w:r w:rsidRPr="00337D11">
              <w:rPr>
                <w:lang w:val="en-US"/>
              </w:rPr>
              <w:t xml:space="preserve"> </w:t>
            </w:r>
            <w:proofErr w:type="spellStart"/>
            <w:r w:rsidRPr="00337D11">
              <w:rPr>
                <w:lang w:val="en-US"/>
              </w:rPr>
              <w:t>programme</w:t>
            </w:r>
            <w:proofErr w:type="spellEnd"/>
            <w:r w:rsidRPr="00337D11">
              <w:rPr>
                <w:lang w:val="en-US"/>
              </w:rPr>
              <w:t xml:space="preserve"> on which some members of the audience are asked questions and in case of correct answers get prizes. </w:t>
            </w:r>
          </w:p>
        </w:tc>
        <w:tc>
          <w:tcPr>
            <w:tcW w:w="2885" w:type="dxa"/>
            <w:gridSpan w:val="4"/>
            <w:shd w:val="clear" w:color="auto" w:fill="auto"/>
          </w:tcPr>
          <w:p w:rsidR="00E65033" w:rsidRPr="00337D11" w:rsidRDefault="00E65033" w:rsidP="00A53995">
            <w:pPr>
              <w:jc w:val="center"/>
              <w:rPr>
                <w:b/>
                <w:lang w:val="en-US"/>
              </w:rPr>
            </w:pPr>
          </w:p>
        </w:tc>
      </w:tr>
      <w:tr w:rsidR="00E65033" w:rsidRPr="00496F64" w:rsidTr="00A53995">
        <w:tc>
          <w:tcPr>
            <w:tcW w:w="6969" w:type="dxa"/>
            <w:gridSpan w:val="6"/>
            <w:shd w:val="clear" w:color="auto" w:fill="auto"/>
          </w:tcPr>
          <w:p w:rsidR="00E65033" w:rsidRPr="00337D11" w:rsidRDefault="00E65033" w:rsidP="00A53995">
            <w:pPr>
              <w:rPr>
                <w:lang w:val="en-US"/>
              </w:rPr>
            </w:pPr>
            <w:r w:rsidRPr="00337D11">
              <w:rPr>
                <w:lang w:val="en-US"/>
              </w:rPr>
              <w:t xml:space="preserve">(39) a </w:t>
            </w:r>
            <w:proofErr w:type="spellStart"/>
            <w:r w:rsidRPr="00337D11">
              <w:rPr>
                <w:lang w:val="en-US"/>
              </w:rPr>
              <w:t>programme</w:t>
            </w:r>
            <w:proofErr w:type="spellEnd"/>
            <w:r w:rsidRPr="00337D11">
              <w:rPr>
                <w:lang w:val="en-US"/>
              </w:rPr>
              <w:t xml:space="preserve"> showing animals, birds, etc. in their natural env</w:t>
            </w:r>
            <w:r w:rsidRPr="00337D11">
              <w:rPr>
                <w:lang w:val="en-US"/>
              </w:rPr>
              <w:t>i</w:t>
            </w:r>
            <w:r w:rsidRPr="00337D11">
              <w:rPr>
                <w:lang w:val="en-US"/>
              </w:rPr>
              <w:t>ronment</w:t>
            </w:r>
          </w:p>
        </w:tc>
        <w:tc>
          <w:tcPr>
            <w:tcW w:w="2885" w:type="dxa"/>
            <w:gridSpan w:val="4"/>
            <w:shd w:val="clear" w:color="auto" w:fill="auto"/>
          </w:tcPr>
          <w:p w:rsidR="00E65033" w:rsidRPr="00337D11" w:rsidRDefault="00E65033" w:rsidP="00A53995">
            <w:pPr>
              <w:jc w:val="center"/>
              <w:rPr>
                <w:b/>
                <w:lang w:val="en-US"/>
              </w:rPr>
            </w:pPr>
          </w:p>
        </w:tc>
      </w:tr>
      <w:tr w:rsidR="00E65033" w:rsidRPr="00496F64" w:rsidTr="00A53995">
        <w:tc>
          <w:tcPr>
            <w:tcW w:w="6969" w:type="dxa"/>
            <w:gridSpan w:val="6"/>
            <w:shd w:val="clear" w:color="auto" w:fill="auto"/>
          </w:tcPr>
          <w:p w:rsidR="00E65033" w:rsidRPr="00337D11" w:rsidRDefault="00E65033" w:rsidP="00A53995">
            <w:pPr>
              <w:rPr>
                <w:lang w:val="en-US"/>
              </w:rPr>
            </w:pPr>
            <w:r w:rsidRPr="00337D11">
              <w:rPr>
                <w:lang w:val="en-US"/>
              </w:rPr>
              <w:t>(40) an advertisement on television or radio</w:t>
            </w:r>
          </w:p>
        </w:tc>
        <w:tc>
          <w:tcPr>
            <w:tcW w:w="2885" w:type="dxa"/>
            <w:gridSpan w:val="4"/>
            <w:shd w:val="clear" w:color="auto" w:fill="auto"/>
          </w:tcPr>
          <w:p w:rsidR="00E65033" w:rsidRPr="00337D11" w:rsidRDefault="00E65033" w:rsidP="00A53995">
            <w:pPr>
              <w:jc w:val="center"/>
              <w:rPr>
                <w:b/>
                <w:lang w:val="en-US"/>
              </w:rPr>
            </w:pPr>
            <w:r w:rsidRPr="00337D11">
              <w:rPr>
                <w:b/>
                <w:lang w:val="en-US"/>
              </w:rPr>
              <w:t xml:space="preserve"> </w:t>
            </w:r>
          </w:p>
          <w:p w:rsidR="00E65033" w:rsidRPr="00337D11" w:rsidRDefault="00E65033" w:rsidP="00A53995">
            <w:pPr>
              <w:jc w:val="center"/>
              <w:rPr>
                <w:b/>
                <w:lang w:val="en-US"/>
              </w:rPr>
            </w:pPr>
          </w:p>
        </w:tc>
      </w:tr>
    </w:tbl>
    <w:p w:rsidR="00E65033" w:rsidRPr="00490C98" w:rsidRDefault="00E65033" w:rsidP="00E65033">
      <w:pPr>
        <w:tabs>
          <w:tab w:val="right" w:leader="underscore" w:pos="9639"/>
        </w:tabs>
        <w:jc w:val="center"/>
        <w:rPr>
          <w:bCs/>
          <w:lang w:val="en-US"/>
        </w:rPr>
      </w:pPr>
    </w:p>
    <w:p w:rsidR="00E65033" w:rsidRDefault="00E65033" w:rsidP="00E65033">
      <w:pPr>
        <w:tabs>
          <w:tab w:val="right" w:leader="underscore" w:pos="9639"/>
        </w:tabs>
        <w:jc w:val="center"/>
        <w:rPr>
          <w:b/>
          <w:bCs/>
        </w:rPr>
      </w:pPr>
      <w:r>
        <w:rPr>
          <w:b/>
          <w:bCs/>
        </w:rPr>
        <w:t>Примерные задания для проведения текущего контроля (8</w:t>
      </w:r>
      <w:r w:rsidRPr="00E839B5">
        <w:rPr>
          <w:b/>
          <w:bCs/>
        </w:rPr>
        <w:t xml:space="preserve"> семестр</w:t>
      </w:r>
      <w:r>
        <w:rPr>
          <w:b/>
          <w:bCs/>
        </w:rPr>
        <w:t>)</w:t>
      </w:r>
    </w:p>
    <w:p w:rsidR="00E65033" w:rsidRPr="00E839B5" w:rsidRDefault="00E65033" w:rsidP="00E65033">
      <w:pPr>
        <w:tabs>
          <w:tab w:val="right" w:leader="underscore" w:pos="9639"/>
        </w:tabs>
        <w:jc w:val="center"/>
        <w:rPr>
          <w:b/>
          <w:bCs/>
        </w:rPr>
      </w:pPr>
    </w:p>
    <w:p w:rsidR="00E65033" w:rsidRPr="00337D11" w:rsidRDefault="00E65033" w:rsidP="00E65033">
      <w:pPr>
        <w:tabs>
          <w:tab w:val="right" w:leader="underscore" w:pos="9639"/>
        </w:tabs>
        <w:jc w:val="both"/>
        <w:rPr>
          <w:b/>
          <w:bCs/>
          <w:lang w:val="en-US"/>
        </w:rPr>
      </w:pPr>
      <w:r w:rsidRPr="00E839B5">
        <w:rPr>
          <w:b/>
          <w:bCs/>
          <w:u w:val="single"/>
        </w:rPr>
        <w:t>Рейтинг</w:t>
      </w:r>
      <w:r w:rsidRPr="00490C98">
        <w:rPr>
          <w:b/>
          <w:bCs/>
          <w:u w:val="single"/>
          <w:lang w:val="en-US"/>
        </w:rPr>
        <w:t>-</w:t>
      </w:r>
      <w:r>
        <w:rPr>
          <w:b/>
          <w:bCs/>
          <w:u w:val="single"/>
        </w:rPr>
        <w:t>контроль</w:t>
      </w:r>
      <w:r w:rsidRPr="00490C98">
        <w:rPr>
          <w:b/>
          <w:bCs/>
          <w:u w:val="single"/>
          <w:lang w:val="en-US"/>
        </w:rPr>
        <w:t xml:space="preserve"> </w:t>
      </w:r>
      <w:r w:rsidRPr="00337D11">
        <w:rPr>
          <w:b/>
          <w:bCs/>
          <w:lang w:val="en-US"/>
        </w:rPr>
        <w:t>1</w:t>
      </w:r>
    </w:p>
    <w:p w:rsidR="00E65033" w:rsidRPr="00337D11" w:rsidRDefault="00E65033" w:rsidP="00E65033">
      <w:pPr>
        <w:tabs>
          <w:tab w:val="right" w:leader="underscore" w:pos="9639"/>
        </w:tabs>
        <w:jc w:val="both"/>
        <w:rPr>
          <w:i/>
          <w:lang w:val="en-US"/>
        </w:rPr>
      </w:pPr>
      <w:r w:rsidRPr="00337D11">
        <w:rPr>
          <w:i/>
          <w:lang w:val="en-US"/>
        </w:rPr>
        <w:t>Do the following tasks (down to point 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180"/>
        <w:gridCol w:w="236"/>
        <w:gridCol w:w="304"/>
        <w:gridCol w:w="90"/>
        <w:gridCol w:w="630"/>
        <w:gridCol w:w="236"/>
        <w:gridCol w:w="2104"/>
        <w:gridCol w:w="900"/>
        <w:gridCol w:w="540"/>
      </w:tblGrid>
      <w:tr w:rsidR="00E65033" w:rsidRPr="00337D11" w:rsidTr="00A53995">
        <w:trPr>
          <w:gridAfter w:val="1"/>
          <w:wAfter w:w="540" w:type="dxa"/>
        </w:trPr>
        <w:tc>
          <w:tcPr>
            <w:tcW w:w="4428" w:type="dxa"/>
            <w:vMerge w:val="restart"/>
            <w:shd w:val="clear" w:color="auto" w:fill="auto"/>
          </w:tcPr>
          <w:p w:rsidR="00E65033" w:rsidRPr="00337D11" w:rsidRDefault="00E65033" w:rsidP="00A53995">
            <w:pPr>
              <w:rPr>
                <w:i/>
                <w:lang w:val="en-US"/>
              </w:rPr>
            </w:pPr>
            <w:r w:rsidRPr="00337D11">
              <w:rPr>
                <w:b/>
                <w:lang w:val="en-US"/>
              </w:rPr>
              <w:t>1.</w:t>
            </w:r>
            <w:r w:rsidRPr="00337D11">
              <w:rPr>
                <w:lang w:val="en-US"/>
              </w:rPr>
              <w:t xml:space="preserve">  </w:t>
            </w:r>
            <w:r w:rsidRPr="00337D11">
              <w:rPr>
                <w:i/>
                <w:lang w:val="en-US"/>
              </w:rPr>
              <w:t>Choose the right translation for the fo</w:t>
            </w:r>
            <w:r w:rsidRPr="00337D11">
              <w:rPr>
                <w:i/>
                <w:lang w:val="en-US"/>
              </w:rPr>
              <w:t>l</w:t>
            </w:r>
            <w:r w:rsidRPr="00337D11">
              <w:rPr>
                <w:i/>
                <w:lang w:val="en-US"/>
              </w:rPr>
              <w:t>lowing:</w:t>
            </w:r>
          </w:p>
          <w:p w:rsidR="00E65033" w:rsidRPr="00337D11" w:rsidRDefault="00E65033" w:rsidP="00A53995">
            <w:pPr>
              <w:rPr>
                <w:i/>
                <w:lang w:val="en-US"/>
              </w:rPr>
            </w:pPr>
          </w:p>
          <w:p w:rsidR="00E65033" w:rsidRPr="00337D11" w:rsidRDefault="00E65033" w:rsidP="00A53995">
            <w:pPr>
              <w:jc w:val="center"/>
              <w:rPr>
                <w:b/>
                <w:lang w:val="en-US"/>
              </w:rPr>
            </w:pPr>
            <w:r w:rsidRPr="00337D11">
              <w:rPr>
                <w:b/>
                <w:lang w:val="en-US"/>
              </w:rPr>
              <w:t>She has a way with the children</w:t>
            </w:r>
          </w:p>
        </w:tc>
        <w:tc>
          <w:tcPr>
            <w:tcW w:w="720" w:type="dxa"/>
            <w:gridSpan w:val="3"/>
            <w:shd w:val="clear" w:color="auto" w:fill="auto"/>
          </w:tcPr>
          <w:p w:rsidR="00E65033" w:rsidRPr="00337D11" w:rsidRDefault="00E65033" w:rsidP="00A53995">
            <w:pPr>
              <w:jc w:val="center"/>
              <w:rPr>
                <w:lang w:val="en-US"/>
              </w:rPr>
            </w:pPr>
            <w:r w:rsidRPr="00337D11">
              <w:rPr>
                <w:lang w:val="en-US"/>
              </w:rPr>
              <w:t>A</w:t>
            </w:r>
          </w:p>
        </w:tc>
        <w:tc>
          <w:tcPr>
            <w:tcW w:w="3960" w:type="dxa"/>
            <w:gridSpan w:val="5"/>
            <w:shd w:val="clear" w:color="auto" w:fill="auto"/>
          </w:tcPr>
          <w:p w:rsidR="00E65033" w:rsidRPr="00337D11" w:rsidRDefault="00E65033" w:rsidP="00A53995">
            <w:r w:rsidRPr="00337D11">
              <w:t>Ей</w:t>
            </w:r>
            <w:r w:rsidRPr="00337D11">
              <w:rPr>
                <w:lang w:val="en-US"/>
              </w:rPr>
              <w:t xml:space="preserve"> </w:t>
            </w:r>
            <w:r w:rsidRPr="00337D11">
              <w:t>легко с детьми</w:t>
            </w:r>
          </w:p>
        </w:tc>
      </w:tr>
      <w:tr w:rsidR="00E65033" w:rsidRPr="00337D11" w:rsidTr="00A53995">
        <w:trPr>
          <w:gridAfter w:val="1"/>
          <w:wAfter w:w="540" w:type="dxa"/>
        </w:trPr>
        <w:tc>
          <w:tcPr>
            <w:tcW w:w="4428" w:type="dxa"/>
            <w:vMerge/>
            <w:shd w:val="clear" w:color="auto" w:fill="auto"/>
          </w:tcPr>
          <w:p w:rsidR="00E65033" w:rsidRPr="00337D11" w:rsidRDefault="00E65033" w:rsidP="00A53995">
            <w:pPr>
              <w:rPr>
                <w:lang w:val="en-US"/>
              </w:rPr>
            </w:pPr>
          </w:p>
        </w:tc>
        <w:tc>
          <w:tcPr>
            <w:tcW w:w="720" w:type="dxa"/>
            <w:gridSpan w:val="3"/>
            <w:shd w:val="clear" w:color="auto" w:fill="auto"/>
          </w:tcPr>
          <w:p w:rsidR="00E65033" w:rsidRPr="00337D11" w:rsidRDefault="00E65033" w:rsidP="00A53995">
            <w:pPr>
              <w:jc w:val="center"/>
              <w:rPr>
                <w:lang w:val="en-US"/>
              </w:rPr>
            </w:pPr>
            <w:r w:rsidRPr="00337D11">
              <w:rPr>
                <w:lang w:val="en-US"/>
              </w:rPr>
              <w:t>B</w:t>
            </w:r>
          </w:p>
        </w:tc>
        <w:tc>
          <w:tcPr>
            <w:tcW w:w="3960" w:type="dxa"/>
            <w:gridSpan w:val="5"/>
            <w:shd w:val="clear" w:color="auto" w:fill="auto"/>
          </w:tcPr>
          <w:p w:rsidR="00E65033" w:rsidRPr="00337D11" w:rsidRDefault="00E65033" w:rsidP="00A53995">
            <w:r w:rsidRPr="00337D11">
              <w:t>Ее предназначение – дети</w:t>
            </w:r>
          </w:p>
        </w:tc>
      </w:tr>
      <w:tr w:rsidR="00E65033" w:rsidRPr="00337D11" w:rsidTr="00A53995">
        <w:trPr>
          <w:gridAfter w:val="1"/>
          <w:wAfter w:w="540" w:type="dxa"/>
        </w:trPr>
        <w:tc>
          <w:tcPr>
            <w:tcW w:w="4428" w:type="dxa"/>
            <w:vMerge/>
            <w:shd w:val="clear" w:color="auto" w:fill="auto"/>
          </w:tcPr>
          <w:p w:rsidR="00E65033" w:rsidRPr="00337D11" w:rsidRDefault="00E65033" w:rsidP="00A53995">
            <w:pPr>
              <w:rPr>
                <w:lang w:val="en-US"/>
              </w:rPr>
            </w:pPr>
          </w:p>
        </w:tc>
        <w:tc>
          <w:tcPr>
            <w:tcW w:w="720" w:type="dxa"/>
            <w:gridSpan w:val="3"/>
            <w:shd w:val="clear" w:color="auto" w:fill="auto"/>
          </w:tcPr>
          <w:p w:rsidR="00E65033" w:rsidRPr="00337D11" w:rsidRDefault="00E65033" w:rsidP="00A53995">
            <w:pPr>
              <w:jc w:val="center"/>
              <w:rPr>
                <w:lang w:val="en-US"/>
              </w:rPr>
            </w:pPr>
            <w:r w:rsidRPr="00337D11">
              <w:rPr>
                <w:lang w:val="en-US"/>
              </w:rPr>
              <w:t>C</w:t>
            </w:r>
          </w:p>
        </w:tc>
        <w:tc>
          <w:tcPr>
            <w:tcW w:w="3960" w:type="dxa"/>
            <w:gridSpan w:val="5"/>
            <w:shd w:val="clear" w:color="auto" w:fill="auto"/>
          </w:tcPr>
          <w:p w:rsidR="00E65033" w:rsidRPr="00337D11" w:rsidRDefault="00E65033" w:rsidP="00A53995">
            <w:r w:rsidRPr="00337D11">
              <w:t>Она имеет подход к детям</w:t>
            </w:r>
          </w:p>
        </w:tc>
      </w:tr>
      <w:tr w:rsidR="00E65033" w:rsidRPr="00337D11" w:rsidTr="00A53995">
        <w:trPr>
          <w:gridAfter w:val="1"/>
          <w:wAfter w:w="540" w:type="dxa"/>
        </w:trPr>
        <w:tc>
          <w:tcPr>
            <w:tcW w:w="4428" w:type="dxa"/>
            <w:vMerge/>
            <w:shd w:val="clear" w:color="auto" w:fill="auto"/>
          </w:tcPr>
          <w:p w:rsidR="00E65033" w:rsidRPr="00337D11" w:rsidRDefault="00E65033" w:rsidP="00A53995"/>
        </w:tc>
        <w:tc>
          <w:tcPr>
            <w:tcW w:w="720" w:type="dxa"/>
            <w:gridSpan w:val="3"/>
            <w:shd w:val="clear" w:color="auto" w:fill="auto"/>
          </w:tcPr>
          <w:p w:rsidR="00E65033" w:rsidRPr="00337D11" w:rsidRDefault="00E65033" w:rsidP="00A53995">
            <w:pPr>
              <w:jc w:val="center"/>
              <w:rPr>
                <w:lang w:val="en-US"/>
              </w:rPr>
            </w:pPr>
            <w:r w:rsidRPr="00337D11">
              <w:rPr>
                <w:lang w:val="en-US"/>
              </w:rPr>
              <w:t>D</w:t>
            </w:r>
          </w:p>
        </w:tc>
        <w:tc>
          <w:tcPr>
            <w:tcW w:w="3960" w:type="dxa"/>
            <w:gridSpan w:val="5"/>
            <w:shd w:val="clear" w:color="auto" w:fill="auto"/>
          </w:tcPr>
          <w:p w:rsidR="00E65033" w:rsidRPr="00337D11" w:rsidRDefault="00E65033" w:rsidP="00A53995">
            <w:r w:rsidRPr="00337D11">
              <w:t>Она путешествует с детьми</w:t>
            </w:r>
          </w:p>
        </w:tc>
      </w:tr>
      <w:tr w:rsidR="00E65033" w:rsidRPr="00496F64" w:rsidTr="00A53995">
        <w:trPr>
          <w:gridAfter w:val="1"/>
          <w:wAfter w:w="540" w:type="dxa"/>
        </w:trPr>
        <w:tc>
          <w:tcPr>
            <w:tcW w:w="4428" w:type="dxa"/>
            <w:vMerge w:val="restart"/>
            <w:shd w:val="clear" w:color="auto" w:fill="auto"/>
          </w:tcPr>
          <w:p w:rsidR="00E65033" w:rsidRPr="00337D11" w:rsidRDefault="00E65033" w:rsidP="00A53995">
            <w:pPr>
              <w:rPr>
                <w:i/>
                <w:lang w:val="en-US"/>
              </w:rPr>
            </w:pPr>
            <w:r w:rsidRPr="00337D11">
              <w:rPr>
                <w:b/>
                <w:lang w:val="en-US"/>
              </w:rPr>
              <w:t>2</w:t>
            </w:r>
            <w:r w:rsidRPr="00337D11">
              <w:rPr>
                <w:i/>
                <w:lang w:val="en-US"/>
              </w:rPr>
              <w:t xml:space="preserve">. The phrase </w:t>
            </w:r>
          </w:p>
          <w:p w:rsidR="00E65033" w:rsidRPr="00337D11" w:rsidRDefault="00E65033" w:rsidP="00A53995">
            <w:pPr>
              <w:ind w:left="360"/>
              <w:rPr>
                <w:b/>
                <w:lang w:val="en-US"/>
              </w:rPr>
            </w:pPr>
          </w:p>
          <w:p w:rsidR="00E65033" w:rsidRPr="00337D11" w:rsidRDefault="00E65033" w:rsidP="00A53995">
            <w:pPr>
              <w:ind w:left="360"/>
              <w:jc w:val="center"/>
              <w:rPr>
                <w:b/>
                <w:lang w:val="en-US"/>
              </w:rPr>
            </w:pPr>
            <w:r w:rsidRPr="00337D11">
              <w:rPr>
                <w:b/>
                <w:lang w:val="en-US"/>
              </w:rPr>
              <w:t>To be in disgrace</w:t>
            </w:r>
          </w:p>
          <w:p w:rsidR="00E65033" w:rsidRPr="00337D11" w:rsidRDefault="00E65033" w:rsidP="00A53995">
            <w:pPr>
              <w:ind w:left="360"/>
              <w:jc w:val="right"/>
              <w:rPr>
                <w:i/>
                <w:lang w:val="en-US"/>
              </w:rPr>
            </w:pPr>
            <w:r w:rsidRPr="00337D11">
              <w:rPr>
                <w:i/>
                <w:lang w:val="en-US"/>
              </w:rPr>
              <w:t xml:space="preserve">means       </w:t>
            </w:r>
          </w:p>
        </w:tc>
        <w:tc>
          <w:tcPr>
            <w:tcW w:w="720" w:type="dxa"/>
            <w:gridSpan w:val="3"/>
            <w:shd w:val="clear" w:color="auto" w:fill="auto"/>
          </w:tcPr>
          <w:p w:rsidR="00E65033" w:rsidRPr="00337D11" w:rsidRDefault="00E65033" w:rsidP="00A53995">
            <w:pPr>
              <w:jc w:val="center"/>
              <w:rPr>
                <w:lang w:val="en-US"/>
              </w:rPr>
            </w:pPr>
            <w:r w:rsidRPr="00337D11">
              <w:rPr>
                <w:lang w:val="en-US"/>
              </w:rPr>
              <w:t>A</w:t>
            </w:r>
          </w:p>
        </w:tc>
        <w:tc>
          <w:tcPr>
            <w:tcW w:w="3960" w:type="dxa"/>
            <w:gridSpan w:val="5"/>
            <w:shd w:val="clear" w:color="auto" w:fill="auto"/>
          </w:tcPr>
          <w:p w:rsidR="00E65033" w:rsidRPr="00337D11" w:rsidRDefault="00E65033" w:rsidP="00A53995">
            <w:pPr>
              <w:rPr>
                <w:lang w:val="en-US"/>
              </w:rPr>
            </w:pPr>
            <w:r w:rsidRPr="00337D11">
              <w:rPr>
                <w:lang w:val="en-US"/>
              </w:rPr>
              <w:t xml:space="preserve">to lose </w:t>
            </w:r>
            <w:proofErr w:type="spellStart"/>
            <w:r w:rsidRPr="00337D11">
              <w:rPr>
                <w:lang w:val="en-US"/>
              </w:rPr>
              <w:t>smb</w:t>
            </w:r>
            <w:proofErr w:type="spellEnd"/>
            <w:r w:rsidRPr="00337D11">
              <w:rPr>
                <w:lang w:val="en-US"/>
              </w:rPr>
              <w:t xml:space="preserve">.’ respect or </w:t>
            </w:r>
            <w:proofErr w:type="spellStart"/>
            <w:r w:rsidRPr="00337D11">
              <w:rPr>
                <w:lang w:val="en-US"/>
              </w:rPr>
              <w:t>favour</w:t>
            </w:r>
            <w:proofErr w:type="spellEnd"/>
            <w:r w:rsidRPr="00337D11">
              <w:rPr>
                <w:lang w:val="en-US"/>
              </w:rPr>
              <w:t xml:space="preserve"> </w:t>
            </w:r>
          </w:p>
        </w:tc>
      </w:tr>
      <w:tr w:rsidR="00E65033" w:rsidRPr="00496F64" w:rsidTr="00A53995">
        <w:trPr>
          <w:gridAfter w:val="1"/>
          <w:wAfter w:w="540" w:type="dxa"/>
        </w:trPr>
        <w:tc>
          <w:tcPr>
            <w:tcW w:w="4428" w:type="dxa"/>
            <w:vMerge/>
            <w:shd w:val="clear" w:color="auto" w:fill="auto"/>
          </w:tcPr>
          <w:p w:rsidR="00E65033" w:rsidRPr="00337D11" w:rsidRDefault="00E65033" w:rsidP="00A53995">
            <w:pPr>
              <w:rPr>
                <w:lang w:val="en-US"/>
              </w:rPr>
            </w:pPr>
          </w:p>
        </w:tc>
        <w:tc>
          <w:tcPr>
            <w:tcW w:w="720" w:type="dxa"/>
            <w:gridSpan w:val="3"/>
            <w:shd w:val="clear" w:color="auto" w:fill="auto"/>
          </w:tcPr>
          <w:p w:rsidR="00E65033" w:rsidRPr="00337D11" w:rsidRDefault="00E65033" w:rsidP="00A53995">
            <w:pPr>
              <w:jc w:val="center"/>
              <w:rPr>
                <w:lang w:val="en-US"/>
              </w:rPr>
            </w:pPr>
            <w:r w:rsidRPr="00337D11">
              <w:rPr>
                <w:lang w:val="en-US"/>
              </w:rPr>
              <w:t>B</w:t>
            </w:r>
          </w:p>
        </w:tc>
        <w:tc>
          <w:tcPr>
            <w:tcW w:w="3960" w:type="dxa"/>
            <w:gridSpan w:val="5"/>
            <w:shd w:val="clear" w:color="auto" w:fill="auto"/>
          </w:tcPr>
          <w:p w:rsidR="00E65033" w:rsidRPr="00337D11" w:rsidRDefault="00E65033" w:rsidP="00A53995">
            <w:pPr>
              <w:rPr>
                <w:lang w:val="en-US"/>
              </w:rPr>
            </w:pPr>
            <w:r w:rsidRPr="00337D11">
              <w:rPr>
                <w:lang w:val="en-US"/>
              </w:rPr>
              <w:t>to be in an unpleasant situation</w:t>
            </w:r>
          </w:p>
        </w:tc>
      </w:tr>
      <w:tr w:rsidR="00E65033" w:rsidRPr="00337D11" w:rsidTr="00A53995">
        <w:trPr>
          <w:gridAfter w:val="1"/>
          <w:wAfter w:w="540" w:type="dxa"/>
        </w:trPr>
        <w:tc>
          <w:tcPr>
            <w:tcW w:w="4428" w:type="dxa"/>
            <w:vMerge/>
            <w:shd w:val="clear" w:color="auto" w:fill="auto"/>
          </w:tcPr>
          <w:p w:rsidR="00E65033" w:rsidRPr="00337D11" w:rsidRDefault="00E65033" w:rsidP="00A53995">
            <w:pPr>
              <w:rPr>
                <w:lang w:val="en-US"/>
              </w:rPr>
            </w:pPr>
          </w:p>
        </w:tc>
        <w:tc>
          <w:tcPr>
            <w:tcW w:w="720" w:type="dxa"/>
            <w:gridSpan w:val="3"/>
            <w:shd w:val="clear" w:color="auto" w:fill="auto"/>
          </w:tcPr>
          <w:p w:rsidR="00E65033" w:rsidRPr="00337D11" w:rsidRDefault="00E65033" w:rsidP="00A53995">
            <w:pPr>
              <w:jc w:val="center"/>
              <w:rPr>
                <w:lang w:val="en-US"/>
              </w:rPr>
            </w:pPr>
            <w:r w:rsidRPr="00337D11">
              <w:rPr>
                <w:lang w:val="en-US"/>
              </w:rPr>
              <w:t>C</w:t>
            </w:r>
          </w:p>
        </w:tc>
        <w:tc>
          <w:tcPr>
            <w:tcW w:w="3960" w:type="dxa"/>
            <w:gridSpan w:val="5"/>
            <w:shd w:val="clear" w:color="auto" w:fill="auto"/>
          </w:tcPr>
          <w:p w:rsidR="00E65033" w:rsidRPr="00337D11" w:rsidRDefault="00E65033" w:rsidP="00A53995">
            <w:pPr>
              <w:rPr>
                <w:lang w:val="en-US"/>
              </w:rPr>
            </w:pPr>
            <w:r w:rsidRPr="00337D11">
              <w:rPr>
                <w:lang w:val="en-US"/>
              </w:rPr>
              <w:t>to be unlucky</w:t>
            </w:r>
          </w:p>
        </w:tc>
      </w:tr>
      <w:tr w:rsidR="00E65033" w:rsidRPr="00337D11" w:rsidTr="00A53995">
        <w:trPr>
          <w:gridAfter w:val="1"/>
          <w:wAfter w:w="540" w:type="dxa"/>
        </w:trPr>
        <w:tc>
          <w:tcPr>
            <w:tcW w:w="4428" w:type="dxa"/>
            <w:vMerge/>
            <w:shd w:val="clear" w:color="auto" w:fill="auto"/>
          </w:tcPr>
          <w:p w:rsidR="00E65033" w:rsidRPr="00337D11" w:rsidRDefault="00E65033" w:rsidP="00A53995">
            <w:pPr>
              <w:rPr>
                <w:lang w:val="en-US"/>
              </w:rPr>
            </w:pPr>
          </w:p>
        </w:tc>
        <w:tc>
          <w:tcPr>
            <w:tcW w:w="720" w:type="dxa"/>
            <w:gridSpan w:val="3"/>
            <w:shd w:val="clear" w:color="auto" w:fill="auto"/>
          </w:tcPr>
          <w:p w:rsidR="00E65033" w:rsidRPr="00337D11" w:rsidRDefault="00E65033" w:rsidP="00A53995">
            <w:pPr>
              <w:jc w:val="center"/>
              <w:rPr>
                <w:lang w:val="en-US"/>
              </w:rPr>
            </w:pPr>
            <w:r w:rsidRPr="00337D11">
              <w:rPr>
                <w:lang w:val="en-US"/>
              </w:rPr>
              <w:t>D</w:t>
            </w:r>
          </w:p>
        </w:tc>
        <w:tc>
          <w:tcPr>
            <w:tcW w:w="3960" w:type="dxa"/>
            <w:gridSpan w:val="5"/>
            <w:shd w:val="clear" w:color="auto" w:fill="auto"/>
          </w:tcPr>
          <w:p w:rsidR="00E65033" w:rsidRPr="00337D11" w:rsidRDefault="00E65033" w:rsidP="00A53995">
            <w:pPr>
              <w:rPr>
                <w:lang w:val="en-US"/>
              </w:rPr>
            </w:pPr>
            <w:r w:rsidRPr="00337D11">
              <w:rPr>
                <w:lang w:val="en-US"/>
              </w:rPr>
              <w:t>to display bad manners</w:t>
            </w:r>
          </w:p>
        </w:tc>
      </w:tr>
      <w:tr w:rsidR="00E65033" w:rsidRPr="00337D11" w:rsidTr="00A53995">
        <w:trPr>
          <w:gridAfter w:val="1"/>
          <w:wAfter w:w="540" w:type="dxa"/>
        </w:trPr>
        <w:tc>
          <w:tcPr>
            <w:tcW w:w="4428" w:type="dxa"/>
            <w:vMerge w:val="restart"/>
            <w:shd w:val="clear" w:color="auto" w:fill="auto"/>
          </w:tcPr>
          <w:p w:rsidR="00E65033" w:rsidRPr="00337D11" w:rsidRDefault="00E65033" w:rsidP="00A53995">
            <w:pPr>
              <w:rPr>
                <w:i/>
                <w:lang w:val="en-US"/>
              </w:rPr>
            </w:pPr>
            <w:r w:rsidRPr="00337D11">
              <w:rPr>
                <w:b/>
                <w:lang w:val="en-US"/>
              </w:rPr>
              <w:t>3</w:t>
            </w:r>
            <w:r w:rsidRPr="00337D11">
              <w:rPr>
                <w:b/>
                <w:i/>
                <w:lang w:val="en-US"/>
              </w:rPr>
              <w:t>.</w:t>
            </w:r>
            <w:r w:rsidRPr="00337D11">
              <w:rPr>
                <w:i/>
                <w:lang w:val="en-US"/>
              </w:rPr>
              <w:t xml:space="preserve"> Exclude the wrong word </w:t>
            </w:r>
          </w:p>
          <w:p w:rsidR="00E65033" w:rsidRPr="00337D11" w:rsidRDefault="00E65033" w:rsidP="00A53995">
            <w:pPr>
              <w:ind w:left="360"/>
              <w:jc w:val="right"/>
              <w:rPr>
                <w:i/>
                <w:lang w:val="en-US"/>
              </w:rPr>
            </w:pPr>
          </w:p>
        </w:tc>
        <w:tc>
          <w:tcPr>
            <w:tcW w:w="720" w:type="dxa"/>
            <w:gridSpan w:val="3"/>
            <w:shd w:val="clear" w:color="auto" w:fill="auto"/>
          </w:tcPr>
          <w:p w:rsidR="00E65033" w:rsidRPr="00337D11" w:rsidRDefault="00E65033" w:rsidP="00A53995">
            <w:pPr>
              <w:jc w:val="center"/>
              <w:rPr>
                <w:lang w:val="en-US"/>
              </w:rPr>
            </w:pPr>
            <w:r w:rsidRPr="00337D11">
              <w:rPr>
                <w:lang w:val="en-US"/>
              </w:rPr>
              <w:t>A</w:t>
            </w:r>
          </w:p>
        </w:tc>
        <w:tc>
          <w:tcPr>
            <w:tcW w:w="3960" w:type="dxa"/>
            <w:gridSpan w:val="5"/>
            <w:shd w:val="clear" w:color="auto" w:fill="auto"/>
          </w:tcPr>
          <w:p w:rsidR="00E65033" w:rsidRPr="00337D11" w:rsidRDefault="00E65033" w:rsidP="00A53995">
            <w:pPr>
              <w:rPr>
                <w:lang w:val="en-US"/>
              </w:rPr>
            </w:pPr>
            <w:r w:rsidRPr="00337D11">
              <w:rPr>
                <w:lang w:val="en-US"/>
              </w:rPr>
              <w:t>unrestrained</w:t>
            </w:r>
          </w:p>
        </w:tc>
      </w:tr>
      <w:tr w:rsidR="00E65033" w:rsidRPr="00337D11" w:rsidTr="00A53995">
        <w:trPr>
          <w:gridAfter w:val="1"/>
          <w:wAfter w:w="540" w:type="dxa"/>
        </w:trPr>
        <w:tc>
          <w:tcPr>
            <w:tcW w:w="4428" w:type="dxa"/>
            <w:vMerge/>
            <w:shd w:val="clear" w:color="auto" w:fill="auto"/>
          </w:tcPr>
          <w:p w:rsidR="00E65033" w:rsidRPr="00337D11" w:rsidRDefault="00E65033" w:rsidP="00A53995">
            <w:pPr>
              <w:rPr>
                <w:lang w:val="en-US"/>
              </w:rPr>
            </w:pPr>
          </w:p>
        </w:tc>
        <w:tc>
          <w:tcPr>
            <w:tcW w:w="720" w:type="dxa"/>
            <w:gridSpan w:val="3"/>
            <w:shd w:val="clear" w:color="auto" w:fill="auto"/>
          </w:tcPr>
          <w:p w:rsidR="00E65033" w:rsidRPr="00337D11" w:rsidRDefault="00E65033" w:rsidP="00A53995">
            <w:pPr>
              <w:jc w:val="center"/>
              <w:rPr>
                <w:lang w:val="en-US"/>
              </w:rPr>
            </w:pPr>
            <w:r w:rsidRPr="00337D11">
              <w:rPr>
                <w:lang w:val="en-US"/>
              </w:rPr>
              <w:t>B</w:t>
            </w:r>
          </w:p>
        </w:tc>
        <w:tc>
          <w:tcPr>
            <w:tcW w:w="3960" w:type="dxa"/>
            <w:gridSpan w:val="5"/>
            <w:shd w:val="clear" w:color="auto" w:fill="auto"/>
          </w:tcPr>
          <w:p w:rsidR="00E65033" w:rsidRPr="00337D11" w:rsidRDefault="00E65033" w:rsidP="00A53995">
            <w:pPr>
              <w:rPr>
                <w:lang w:val="en-US"/>
              </w:rPr>
            </w:pPr>
            <w:r w:rsidRPr="00337D11">
              <w:rPr>
                <w:lang w:val="en-US"/>
              </w:rPr>
              <w:t>intolerant</w:t>
            </w:r>
          </w:p>
        </w:tc>
      </w:tr>
      <w:tr w:rsidR="00E65033" w:rsidRPr="00337D11" w:rsidTr="00A53995">
        <w:trPr>
          <w:gridAfter w:val="1"/>
          <w:wAfter w:w="540" w:type="dxa"/>
        </w:trPr>
        <w:tc>
          <w:tcPr>
            <w:tcW w:w="4428" w:type="dxa"/>
            <w:vMerge/>
            <w:shd w:val="clear" w:color="auto" w:fill="auto"/>
          </w:tcPr>
          <w:p w:rsidR="00E65033" w:rsidRPr="00337D11" w:rsidRDefault="00E65033" w:rsidP="00A53995">
            <w:pPr>
              <w:rPr>
                <w:lang w:val="en-US"/>
              </w:rPr>
            </w:pPr>
          </w:p>
        </w:tc>
        <w:tc>
          <w:tcPr>
            <w:tcW w:w="720" w:type="dxa"/>
            <w:gridSpan w:val="3"/>
            <w:shd w:val="clear" w:color="auto" w:fill="auto"/>
          </w:tcPr>
          <w:p w:rsidR="00E65033" w:rsidRPr="00337D11" w:rsidRDefault="00E65033" w:rsidP="00A53995">
            <w:pPr>
              <w:jc w:val="center"/>
              <w:rPr>
                <w:lang w:val="en-US"/>
              </w:rPr>
            </w:pPr>
            <w:r w:rsidRPr="00337D11">
              <w:rPr>
                <w:lang w:val="en-US"/>
              </w:rPr>
              <w:t>C</w:t>
            </w:r>
          </w:p>
        </w:tc>
        <w:tc>
          <w:tcPr>
            <w:tcW w:w="3960" w:type="dxa"/>
            <w:gridSpan w:val="5"/>
            <w:shd w:val="clear" w:color="auto" w:fill="auto"/>
          </w:tcPr>
          <w:p w:rsidR="00E65033" w:rsidRPr="00337D11" w:rsidRDefault="00E65033" w:rsidP="00A53995">
            <w:pPr>
              <w:rPr>
                <w:lang w:val="en-US"/>
              </w:rPr>
            </w:pPr>
            <w:r w:rsidRPr="00337D11">
              <w:rPr>
                <w:lang w:val="en-US"/>
              </w:rPr>
              <w:t>impatient</w:t>
            </w:r>
          </w:p>
        </w:tc>
      </w:tr>
      <w:tr w:rsidR="00E65033" w:rsidRPr="00337D11" w:rsidTr="00A53995">
        <w:trPr>
          <w:gridAfter w:val="1"/>
          <w:wAfter w:w="540" w:type="dxa"/>
        </w:trPr>
        <w:tc>
          <w:tcPr>
            <w:tcW w:w="4428" w:type="dxa"/>
            <w:vMerge/>
            <w:shd w:val="clear" w:color="auto" w:fill="auto"/>
          </w:tcPr>
          <w:p w:rsidR="00E65033" w:rsidRPr="00337D11" w:rsidRDefault="00E65033" w:rsidP="00A53995">
            <w:pPr>
              <w:rPr>
                <w:lang w:val="en-US"/>
              </w:rPr>
            </w:pPr>
          </w:p>
        </w:tc>
        <w:tc>
          <w:tcPr>
            <w:tcW w:w="720" w:type="dxa"/>
            <w:gridSpan w:val="3"/>
            <w:shd w:val="clear" w:color="auto" w:fill="auto"/>
          </w:tcPr>
          <w:p w:rsidR="00E65033" w:rsidRPr="00337D11" w:rsidRDefault="00E65033" w:rsidP="00A53995">
            <w:pPr>
              <w:jc w:val="center"/>
              <w:rPr>
                <w:lang w:val="en-US"/>
              </w:rPr>
            </w:pPr>
            <w:r w:rsidRPr="00337D11">
              <w:rPr>
                <w:lang w:val="en-US"/>
              </w:rPr>
              <w:t>D</w:t>
            </w:r>
          </w:p>
        </w:tc>
        <w:tc>
          <w:tcPr>
            <w:tcW w:w="3960" w:type="dxa"/>
            <w:gridSpan w:val="5"/>
            <w:shd w:val="clear" w:color="auto" w:fill="auto"/>
          </w:tcPr>
          <w:p w:rsidR="00E65033" w:rsidRPr="00337D11" w:rsidRDefault="00E65033" w:rsidP="00A53995">
            <w:pPr>
              <w:rPr>
                <w:lang w:val="en-US"/>
              </w:rPr>
            </w:pPr>
            <w:r w:rsidRPr="00337D11">
              <w:rPr>
                <w:lang w:val="en-US"/>
              </w:rPr>
              <w:t>persevering</w:t>
            </w:r>
          </w:p>
        </w:tc>
      </w:tr>
      <w:tr w:rsidR="00E65033" w:rsidRPr="00337D11" w:rsidTr="00A53995">
        <w:trPr>
          <w:gridAfter w:val="1"/>
          <w:wAfter w:w="540" w:type="dxa"/>
        </w:trPr>
        <w:tc>
          <w:tcPr>
            <w:tcW w:w="5148" w:type="dxa"/>
            <w:gridSpan w:val="4"/>
            <w:vMerge w:val="restart"/>
            <w:shd w:val="clear" w:color="auto" w:fill="auto"/>
          </w:tcPr>
          <w:p w:rsidR="00E65033" w:rsidRPr="00337D11" w:rsidRDefault="00E65033" w:rsidP="00A53995">
            <w:pPr>
              <w:rPr>
                <w:b/>
                <w:lang w:val="en-US"/>
              </w:rPr>
            </w:pPr>
            <w:r w:rsidRPr="00337D11">
              <w:rPr>
                <w:b/>
                <w:lang w:val="en-US"/>
              </w:rPr>
              <w:t>4</w:t>
            </w:r>
            <w:r w:rsidRPr="00337D11">
              <w:rPr>
                <w:i/>
                <w:lang w:val="en-US"/>
              </w:rPr>
              <w:t xml:space="preserve">. Pick up the right adjective to finish the sentence </w:t>
            </w:r>
          </w:p>
          <w:p w:rsidR="00E65033" w:rsidRPr="00337D11" w:rsidRDefault="00E65033" w:rsidP="00A53995">
            <w:pPr>
              <w:ind w:left="360"/>
              <w:jc w:val="center"/>
              <w:rPr>
                <w:i/>
                <w:lang w:val="en-US"/>
              </w:rPr>
            </w:pPr>
            <w:r w:rsidRPr="00337D11">
              <w:rPr>
                <w:b/>
                <w:lang w:val="en-US"/>
              </w:rPr>
              <w:t>I’m sure the freshmen won’t spoil the party. They are said to be …</w:t>
            </w:r>
          </w:p>
        </w:tc>
        <w:tc>
          <w:tcPr>
            <w:tcW w:w="720" w:type="dxa"/>
            <w:gridSpan w:val="2"/>
            <w:shd w:val="clear" w:color="auto" w:fill="auto"/>
          </w:tcPr>
          <w:p w:rsidR="00E65033" w:rsidRPr="00337D11" w:rsidRDefault="00E65033" w:rsidP="00A53995">
            <w:pPr>
              <w:jc w:val="center"/>
              <w:rPr>
                <w:lang w:val="en-US"/>
              </w:rPr>
            </w:pPr>
            <w:r w:rsidRPr="00337D11">
              <w:rPr>
                <w:lang w:val="en-US"/>
              </w:rPr>
              <w:t>A</w:t>
            </w:r>
          </w:p>
        </w:tc>
        <w:tc>
          <w:tcPr>
            <w:tcW w:w="3240" w:type="dxa"/>
            <w:gridSpan w:val="3"/>
            <w:shd w:val="clear" w:color="auto" w:fill="auto"/>
          </w:tcPr>
          <w:p w:rsidR="00E65033" w:rsidRPr="00337D11" w:rsidRDefault="00E65033" w:rsidP="00A53995">
            <w:pPr>
              <w:rPr>
                <w:lang w:val="en-US"/>
              </w:rPr>
            </w:pPr>
            <w:r w:rsidRPr="00337D11">
              <w:rPr>
                <w:lang w:val="en-US"/>
              </w:rPr>
              <w:t>impersonal</w:t>
            </w:r>
          </w:p>
        </w:tc>
      </w:tr>
      <w:tr w:rsidR="00E65033" w:rsidRPr="00337D11" w:rsidTr="00A53995">
        <w:trPr>
          <w:gridAfter w:val="1"/>
          <w:wAfter w:w="540" w:type="dxa"/>
        </w:trPr>
        <w:tc>
          <w:tcPr>
            <w:tcW w:w="5148" w:type="dxa"/>
            <w:gridSpan w:val="4"/>
            <w:vMerge/>
            <w:shd w:val="clear" w:color="auto" w:fill="auto"/>
          </w:tcPr>
          <w:p w:rsidR="00E65033" w:rsidRPr="00337D11" w:rsidRDefault="00E65033" w:rsidP="00A53995">
            <w:pPr>
              <w:rPr>
                <w:lang w:val="en-US"/>
              </w:rPr>
            </w:pPr>
          </w:p>
        </w:tc>
        <w:tc>
          <w:tcPr>
            <w:tcW w:w="720" w:type="dxa"/>
            <w:gridSpan w:val="2"/>
            <w:shd w:val="clear" w:color="auto" w:fill="auto"/>
          </w:tcPr>
          <w:p w:rsidR="00E65033" w:rsidRPr="00337D11" w:rsidRDefault="00E65033" w:rsidP="00A53995">
            <w:pPr>
              <w:jc w:val="center"/>
              <w:rPr>
                <w:lang w:val="en-US"/>
              </w:rPr>
            </w:pPr>
            <w:r w:rsidRPr="00337D11">
              <w:rPr>
                <w:lang w:val="en-US"/>
              </w:rPr>
              <w:t>B</w:t>
            </w:r>
          </w:p>
        </w:tc>
        <w:tc>
          <w:tcPr>
            <w:tcW w:w="3240" w:type="dxa"/>
            <w:gridSpan w:val="3"/>
            <w:shd w:val="clear" w:color="auto" w:fill="auto"/>
          </w:tcPr>
          <w:p w:rsidR="00E65033" w:rsidRPr="00337D11" w:rsidRDefault="00E65033" w:rsidP="00A53995">
            <w:pPr>
              <w:rPr>
                <w:lang w:val="en-US"/>
              </w:rPr>
            </w:pPr>
            <w:r w:rsidRPr="00337D11">
              <w:rPr>
                <w:lang w:val="en-US"/>
              </w:rPr>
              <w:t>submissive</w:t>
            </w:r>
          </w:p>
        </w:tc>
      </w:tr>
      <w:tr w:rsidR="00E65033" w:rsidRPr="00337D11" w:rsidTr="00A53995">
        <w:trPr>
          <w:gridAfter w:val="1"/>
          <w:wAfter w:w="540" w:type="dxa"/>
        </w:trPr>
        <w:tc>
          <w:tcPr>
            <w:tcW w:w="5148" w:type="dxa"/>
            <w:gridSpan w:val="4"/>
            <w:vMerge/>
            <w:shd w:val="clear" w:color="auto" w:fill="auto"/>
          </w:tcPr>
          <w:p w:rsidR="00E65033" w:rsidRPr="00337D11" w:rsidRDefault="00E65033" w:rsidP="00A53995">
            <w:pPr>
              <w:rPr>
                <w:lang w:val="en-US"/>
              </w:rPr>
            </w:pPr>
          </w:p>
        </w:tc>
        <w:tc>
          <w:tcPr>
            <w:tcW w:w="720" w:type="dxa"/>
            <w:gridSpan w:val="2"/>
            <w:shd w:val="clear" w:color="auto" w:fill="auto"/>
          </w:tcPr>
          <w:p w:rsidR="00E65033" w:rsidRPr="00337D11" w:rsidRDefault="00E65033" w:rsidP="00A53995">
            <w:pPr>
              <w:jc w:val="center"/>
              <w:rPr>
                <w:lang w:val="en-US"/>
              </w:rPr>
            </w:pPr>
            <w:r w:rsidRPr="00337D11">
              <w:rPr>
                <w:lang w:val="en-US"/>
              </w:rPr>
              <w:t>C</w:t>
            </w:r>
          </w:p>
        </w:tc>
        <w:tc>
          <w:tcPr>
            <w:tcW w:w="3240" w:type="dxa"/>
            <w:gridSpan w:val="3"/>
            <w:shd w:val="clear" w:color="auto" w:fill="auto"/>
          </w:tcPr>
          <w:p w:rsidR="00E65033" w:rsidRPr="00337D11" w:rsidRDefault="00E65033" w:rsidP="00A53995">
            <w:pPr>
              <w:rPr>
                <w:lang w:val="en-US"/>
              </w:rPr>
            </w:pPr>
            <w:r w:rsidRPr="00337D11">
              <w:rPr>
                <w:lang w:val="en-US"/>
              </w:rPr>
              <w:t>resentful</w:t>
            </w:r>
          </w:p>
        </w:tc>
      </w:tr>
      <w:tr w:rsidR="00E65033" w:rsidRPr="00337D11" w:rsidTr="00A53995">
        <w:trPr>
          <w:gridAfter w:val="1"/>
          <w:wAfter w:w="540" w:type="dxa"/>
        </w:trPr>
        <w:tc>
          <w:tcPr>
            <w:tcW w:w="5148" w:type="dxa"/>
            <w:gridSpan w:val="4"/>
            <w:vMerge/>
            <w:shd w:val="clear" w:color="auto" w:fill="auto"/>
          </w:tcPr>
          <w:p w:rsidR="00E65033" w:rsidRPr="00337D11" w:rsidRDefault="00E65033" w:rsidP="00A53995">
            <w:pPr>
              <w:rPr>
                <w:lang w:val="en-US"/>
              </w:rPr>
            </w:pPr>
          </w:p>
        </w:tc>
        <w:tc>
          <w:tcPr>
            <w:tcW w:w="720" w:type="dxa"/>
            <w:gridSpan w:val="2"/>
            <w:shd w:val="clear" w:color="auto" w:fill="auto"/>
          </w:tcPr>
          <w:p w:rsidR="00E65033" w:rsidRPr="00337D11" w:rsidRDefault="00E65033" w:rsidP="00A53995">
            <w:pPr>
              <w:jc w:val="center"/>
              <w:rPr>
                <w:lang w:val="en-US"/>
              </w:rPr>
            </w:pPr>
            <w:r w:rsidRPr="00337D11">
              <w:rPr>
                <w:lang w:val="en-US"/>
              </w:rPr>
              <w:t>D</w:t>
            </w:r>
          </w:p>
        </w:tc>
        <w:tc>
          <w:tcPr>
            <w:tcW w:w="3240" w:type="dxa"/>
            <w:gridSpan w:val="3"/>
            <w:shd w:val="clear" w:color="auto" w:fill="auto"/>
          </w:tcPr>
          <w:p w:rsidR="00E65033" w:rsidRPr="00337D11" w:rsidRDefault="00E65033" w:rsidP="00A53995">
            <w:pPr>
              <w:rPr>
                <w:lang w:val="en-US"/>
              </w:rPr>
            </w:pPr>
            <w:r w:rsidRPr="00337D11">
              <w:rPr>
                <w:lang w:val="en-US"/>
              </w:rPr>
              <w:t>gregarious</w:t>
            </w:r>
          </w:p>
        </w:tc>
      </w:tr>
      <w:tr w:rsidR="00E65033" w:rsidRPr="00496F64" w:rsidTr="00A53995">
        <w:trPr>
          <w:gridAfter w:val="1"/>
          <w:wAfter w:w="540" w:type="dxa"/>
          <w:trHeight w:val="550"/>
        </w:trPr>
        <w:tc>
          <w:tcPr>
            <w:tcW w:w="5238" w:type="dxa"/>
            <w:gridSpan w:val="5"/>
            <w:shd w:val="clear" w:color="auto" w:fill="auto"/>
          </w:tcPr>
          <w:p w:rsidR="00E65033" w:rsidRPr="00337D11" w:rsidRDefault="00E65033" w:rsidP="00575140">
            <w:pPr>
              <w:numPr>
                <w:ilvl w:val="1"/>
                <w:numId w:val="10"/>
              </w:numPr>
              <w:rPr>
                <w:i/>
                <w:lang w:val="en-US"/>
              </w:rPr>
            </w:pPr>
            <w:r w:rsidRPr="00337D11">
              <w:rPr>
                <w:i/>
                <w:lang w:val="en-US"/>
              </w:rPr>
              <w:t xml:space="preserve">Pick up a couple of adjectives from the </w:t>
            </w:r>
          </w:p>
          <w:p w:rsidR="00E65033" w:rsidRPr="00337D11" w:rsidRDefault="00E65033" w:rsidP="00A53995">
            <w:pPr>
              <w:rPr>
                <w:lang w:val="en-US"/>
              </w:rPr>
            </w:pPr>
            <w:r w:rsidRPr="00337D11">
              <w:rPr>
                <w:i/>
                <w:lang w:val="en-US"/>
              </w:rPr>
              <w:t xml:space="preserve">           right column to match the following</w:t>
            </w:r>
            <w:r w:rsidRPr="00337D11">
              <w:rPr>
                <w:lang w:val="en-US"/>
              </w:rPr>
              <w:t xml:space="preserve"> </w:t>
            </w:r>
          </w:p>
        </w:tc>
        <w:tc>
          <w:tcPr>
            <w:tcW w:w="630" w:type="dxa"/>
            <w:vMerge w:val="restart"/>
            <w:tcBorders>
              <w:top w:val="nil"/>
              <w:left w:val="nil"/>
              <w:right w:val="nil"/>
            </w:tcBorders>
            <w:shd w:val="clear" w:color="auto" w:fill="auto"/>
          </w:tcPr>
          <w:p w:rsidR="00E65033" w:rsidRPr="00337D11" w:rsidRDefault="00E65033" w:rsidP="00A53995">
            <w:pPr>
              <w:jc w:val="right"/>
              <w:rPr>
                <w:lang w:val="en-US"/>
              </w:rPr>
            </w:pPr>
          </w:p>
        </w:tc>
        <w:tc>
          <w:tcPr>
            <w:tcW w:w="3240" w:type="dxa"/>
            <w:gridSpan w:val="3"/>
            <w:tcBorders>
              <w:left w:val="nil"/>
            </w:tcBorders>
            <w:shd w:val="clear" w:color="auto" w:fill="auto"/>
          </w:tcPr>
          <w:p w:rsidR="00E65033" w:rsidRPr="00337D11" w:rsidRDefault="00E65033" w:rsidP="00A53995">
            <w:pPr>
              <w:rPr>
                <w:lang w:val="en-US"/>
              </w:rPr>
            </w:pPr>
          </w:p>
        </w:tc>
      </w:tr>
      <w:tr w:rsidR="00E65033" w:rsidRPr="00337D11" w:rsidTr="00A53995">
        <w:trPr>
          <w:gridAfter w:val="1"/>
          <w:wAfter w:w="540" w:type="dxa"/>
        </w:trPr>
        <w:tc>
          <w:tcPr>
            <w:tcW w:w="4608" w:type="dxa"/>
            <w:gridSpan w:val="2"/>
            <w:vMerge w:val="restart"/>
            <w:shd w:val="clear" w:color="auto" w:fill="auto"/>
          </w:tcPr>
          <w:p w:rsidR="00E65033" w:rsidRPr="00337D11" w:rsidRDefault="00E65033" w:rsidP="00A53995">
            <w:pPr>
              <w:rPr>
                <w:lang w:val="en-US"/>
              </w:rPr>
            </w:pPr>
            <w:r w:rsidRPr="00337D11">
              <w:rPr>
                <w:lang w:val="en-US"/>
              </w:rPr>
              <w:t xml:space="preserve">5. bold, audacious, rude, immodest, </w:t>
            </w:r>
          </w:p>
          <w:p w:rsidR="00E65033" w:rsidRPr="00337D11" w:rsidRDefault="00E65033" w:rsidP="00A53995">
            <w:pPr>
              <w:rPr>
                <w:lang w:val="en-US"/>
              </w:rPr>
            </w:pPr>
            <w:r w:rsidRPr="00337D11">
              <w:rPr>
                <w:lang w:val="en-US"/>
              </w:rPr>
              <w:t xml:space="preserve">    </w:t>
            </w:r>
            <w:proofErr w:type="gramStart"/>
            <w:r w:rsidRPr="00337D11">
              <w:rPr>
                <w:lang w:val="en-US"/>
              </w:rPr>
              <w:t>top-lofty</w:t>
            </w:r>
            <w:proofErr w:type="gramEnd"/>
            <w:r w:rsidRPr="00337D11">
              <w:rPr>
                <w:lang w:val="en-US"/>
              </w:rPr>
              <w:t>…</w:t>
            </w:r>
          </w:p>
        </w:tc>
        <w:tc>
          <w:tcPr>
            <w:tcW w:w="630" w:type="dxa"/>
            <w:gridSpan w:val="3"/>
            <w:tcBorders>
              <w:right w:val="nil"/>
            </w:tcBorders>
            <w:shd w:val="clear" w:color="auto" w:fill="auto"/>
          </w:tcPr>
          <w:p w:rsidR="00E65033" w:rsidRPr="00337D11" w:rsidRDefault="00E65033" w:rsidP="00A53995">
            <w:pPr>
              <w:jc w:val="center"/>
              <w:rPr>
                <w:b/>
                <w:lang w:val="en-US"/>
              </w:rPr>
            </w:pPr>
          </w:p>
        </w:tc>
        <w:tc>
          <w:tcPr>
            <w:tcW w:w="630" w:type="dxa"/>
            <w:vMerge/>
            <w:tcBorders>
              <w:left w:val="nil"/>
              <w:right w:val="nil"/>
            </w:tcBorders>
            <w:shd w:val="clear" w:color="auto" w:fill="auto"/>
          </w:tcPr>
          <w:p w:rsidR="00E65033" w:rsidRPr="00337D11" w:rsidRDefault="00E65033" w:rsidP="00A53995">
            <w:pPr>
              <w:jc w:val="right"/>
              <w:rPr>
                <w:lang w:val="en-US"/>
              </w:rPr>
            </w:pPr>
          </w:p>
        </w:tc>
        <w:tc>
          <w:tcPr>
            <w:tcW w:w="2340" w:type="dxa"/>
            <w:gridSpan w:val="2"/>
            <w:tcBorders>
              <w:left w:val="nil"/>
            </w:tcBorders>
            <w:shd w:val="clear" w:color="auto" w:fill="auto"/>
          </w:tcPr>
          <w:p w:rsidR="00E65033" w:rsidRPr="00337D11" w:rsidRDefault="00E65033" w:rsidP="00A53995">
            <w:pPr>
              <w:jc w:val="right"/>
              <w:rPr>
                <w:lang w:val="en-US"/>
              </w:rPr>
            </w:pPr>
            <w:r w:rsidRPr="00337D11">
              <w:rPr>
                <w:lang w:val="en-US"/>
              </w:rPr>
              <w:t>pampering</w:t>
            </w:r>
          </w:p>
        </w:tc>
        <w:tc>
          <w:tcPr>
            <w:tcW w:w="900" w:type="dxa"/>
            <w:shd w:val="clear" w:color="auto" w:fill="auto"/>
          </w:tcPr>
          <w:p w:rsidR="00E65033" w:rsidRPr="00337D11" w:rsidRDefault="00E65033" w:rsidP="00A53995">
            <w:pPr>
              <w:rPr>
                <w:lang w:val="en-US"/>
              </w:rPr>
            </w:pPr>
            <w:r w:rsidRPr="00337D11">
              <w:rPr>
                <w:lang w:val="en-US"/>
              </w:rPr>
              <w:t>A</w:t>
            </w:r>
          </w:p>
        </w:tc>
      </w:tr>
      <w:tr w:rsidR="00E65033" w:rsidRPr="00337D11" w:rsidTr="00A53995">
        <w:trPr>
          <w:gridAfter w:val="1"/>
          <w:wAfter w:w="540" w:type="dxa"/>
        </w:trPr>
        <w:tc>
          <w:tcPr>
            <w:tcW w:w="4608" w:type="dxa"/>
            <w:gridSpan w:val="2"/>
            <w:vMerge/>
            <w:shd w:val="clear" w:color="auto" w:fill="auto"/>
          </w:tcPr>
          <w:p w:rsidR="00E65033" w:rsidRPr="00337D11" w:rsidRDefault="00E65033" w:rsidP="00A53995">
            <w:pPr>
              <w:rPr>
                <w:lang w:val="en-US"/>
              </w:rPr>
            </w:pPr>
          </w:p>
        </w:tc>
        <w:tc>
          <w:tcPr>
            <w:tcW w:w="630" w:type="dxa"/>
            <w:gridSpan w:val="3"/>
            <w:tcBorders>
              <w:right w:val="nil"/>
            </w:tcBorders>
            <w:shd w:val="clear" w:color="auto" w:fill="auto"/>
          </w:tcPr>
          <w:p w:rsidR="00E65033" w:rsidRPr="00337D11" w:rsidRDefault="00E65033" w:rsidP="00A53995">
            <w:pPr>
              <w:jc w:val="center"/>
              <w:rPr>
                <w:b/>
                <w:lang w:val="en-US"/>
              </w:rPr>
            </w:pPr>
          </w:p>
        </w:tc>
        <w:tc>
          <w:tcPr>
            <w:tcW w:w="630" w:type="dxa"/>
            <w:vMerge/>
            <w:tcBorders>
              <w:left w:val="nil"/>
              <w:right w:val="nil"/>
            </w:tcBorders>
            <w:shd w:val="clear" w:color="auto" w:fill="auto"/>
          </w:tcPr>
          <w:p w:rsidR="00E65033" w:rsidRPr="00337D11" w:rsidRDefault="00E65033" w:rsidP="00A53995">
            <w:pPr>
              <w:jc w:val="right"/>
              <w:rPr>
                <w:lang w:val="en-US"/>
              </w:rPr>
            </w:pPr>
          </w:p>
        </w:tc>
        <w:tc>
          <w:tcPr>
            <w:tcW w:w="2340" w:type="dxa"/>
            <w:gridSpan w:val="2"/>
            <w:tcBorders>
              <w:left w:val="nil"/>
            </w:tcBorders>
            <w:shd w:val="clear" w:color="auto" w:fill="auto"/>
          </w:tcPr>
          <w:p w:rsidR="00E65033" w:rsidRPr="00337D11" w:rsidRDefault="00E65033" w:rsidP="00A53995">
            <w:pPr>
              <w:jc w:val="right"/>
              <w:rPr>
                <w:lang w:val="en-US"/>
              </w:rPr>
            </w:pPr>
            <w:r w:rsidRPr="00337D11">
              <w:rPr>
                <w:lang w:val="en-US"/>
              </w:rPr>
              <w:t>indulging</w:t>
            </w:r>
          </w:p>
        </w:tc>
        <w:tc>
          <w:tcPr>
            <w:tcW w:w="900" w:type="dxa"/>
            <w:shd w:val="clear" w:color="auto" w:fill="auto"/>
          </w:tcPr>
          <w:p w:rsidR="00E65033" w:rsidRPr="00337D11" w:rsidRDefault="00E65033" w:rsidP="00A53995">
            <w:pPr>
              <w:rPr>
                <w:lang w:val="en-US"/>
              </w:rPr>
            </w:pPr>
            <w:r w:rsidRPr="00337D11">
              <w:rPr>
                <w:lang w:val="en-US"/>
              </w:rPr>
              <w:t>B</w:t>
            </w:r>
          </w:p>
        </w:tc>
      </w:tr>
      <w:tr w:rsidR="00E65033" w:rsidRPr="00337D11" w:rsidTr="00A53995">
        <w:trPr>
          <w:gridAfter w:val="1"/>
          <w:wAfter w:w="540" w:type="dxa"/>
        </w:trPr>
        <w:tc>
          <w:tcPr>
            <w:tcW w:w="4608" w:type="dxa"/>
            <w:gridSpan w:val="2"/>
            <w:vMerge w:val="restart"/>
            <w:shd w:val="clear" w:color="auto" w:fill="auto"/>
          </w:tcPr>
          <w:p w:rsidR="00E65033" w:rsidRPr="00337D11" w:rsidRDefault="00E65033" w:rsidP="00A53995">
            <w:pPr>
              <w:rPr>
                <w:lang w:val="en-US"/>
              </w:rPr>
            </w:pPr>
            <w:r w:rsidRPr="00337D11">
              <w:rPr>
                <w:lang w:val="en-US"/>
              </w:rPr>
              <w:t xml:space="preserve">6. perceptive, subject, prone,  </w:t>
            </w:r>
          </w:p>
          <w:p w:rsidR="00E65033" w:rsidRPr="00337D11" w:rsidRDefault="00E65033" w:rsidP="00A53995">
            <w:pPr>
              <w:rPr>
                <w:lang w:val="en-US"/>
              </w:rPr>
            </w:pPr>
            <w:r w:rsidRPr="00337D11">
              <w:rPr>
                <w:lang w:val="en-US"/>
              </w:rPr>
              <w:t xml:space="preserve">    </w:t>
            </w:r>
            <w:proofErr w:type="gramStart"/>
            <w:r w:rsidRPr="00337D11">
              <w:rPr>
                <w:lang w:val="en-US"/>
              </w:rPr>
              <w:t>impressionable</w:t>
            </w:r>
            <w:proofErr w:type="gramEnd"/>
            <w:r w:rsidRPr="00337D11">
              <w:rPr>
                <w:lang w:val="en-US"/>
              </w:rPr>
              <w:t>, tender…</w:t>
            </w:r>
          </w:p>
        </w:tc>
        <w:tc>
          <w:tcPr>
            <w:tcW w:w="630" w:type="dxa"/>
            <w:gridSpan w:val="3"/>
            <w:tcBorders>
              <w:right w:val="nil"/>
            </w:tcBorders>
            <w:shd w:val="clear" w:color="auto" w:fill="auto"/>
          </w:tcPr>
          <w:p w:rsidR="00E65033" w:rsidRPr="00337D11" w:rsidRDefault="00E65033" w:rsidP="00A53995">
            <w:pPr>
              <w:jc w:val="center"/>
              <w:rPr>
                <w:b/>
                <w:lang w:val="en-US"/>
              </w:rPr>
            </w:pPr>
          </w:p>
        </w:tc>
        <w:tc>
          <w:tcPr>
            <w:tcW w:w="630" w:type="dxa"/>
            <w:vMerge/>
            <w:tcBorders>
              <w:left w:val="nil"/>
              <w:right w:val="nil"/>
            </w:tcBorders>
            <w:shd w:val="clear" w:color="auto" w:fill="auto"/>
          </w:tcPr>
          <w:p w:rsidR="00E65033" w:rsidRPr="00337D11" w:rsidRDefault="00E65033" w:rsidP="00A53995">
            <w:pPr>
              <w:jc w:val="right"/>
              <w:rPr>
                <w:lang w:val="en-US"/>
              </w:rPr>
            </w:pPr>
          </w:p>
        </w:tc>
        <w:tc>
          <w:tcPr>
            <w:tcW w:w="2340" w:type="dxa"/>
            <w:gridSpan w:val="2"/>
            <w:tcBorders>
              <w:left w:val="nil"/>
            </w:tcBorders>
            <w:shd w:val="clear" w:color="auto" w:fill="auto"/>
          </w:tcPr>
          <w:p w:rsidR="00E65033" w:rsidRPr="00337D11" w:rsidRDefault="00E65033" w:rsidP="00A53995">
            <w:pPr>
              <w:jc w:val="right"/>
              <w:rPr>
                <w:lang w:val="en-US"/>
              </w:rPr>
            </w:pPr>
            <w:r w:rsidRPr="00337D11">
              <w:rPr>
                <w:lang w:val="en-US"/>
              </w:rPr>
              <w:t xml:space="preserve">impudent </w:t>
            </w:r>
          </w:p>
        </w:tc>
        <w:tc>
          <w:tcPr>
            <w:tcW w:w="900" w:type="dxa"/>
            <w:shd w:val="clear" w:color="auto" w:fill="auto"/>
          </w:tcPr>
          <w:p w:rsidR="00E65033" w:rsidRPr="00337D11" w:rsidRDefault="00E65033" w:rsidP="00A53995">
            <w:pPr>
              <w:rPr>
                <w:lang w:val="en-US"/>
              </w:rPr>
            </w:pPr>
            <w:r w:rsidRPr="00337D11">
              <w:rPr>
                <w:lang w:val="en-US"/>
              </w:rPr>
              <w:t>C</w:t>
            </w:r>
          </w:p>
        </w:tc>
      </w:tr>
      <w:tr w:rsidR="00E65033" w:rsidRPr="00337D11" w:rsidTr="00A53995">
        <w:trPr>
          <w:gridAfter w:val="1"/>
          <w:wAfter w:w="540" w:type="dxa"/>
        </w:trPr>
        <w:tc>
          <w:tcPr>
            <w:tcW w:w="4608" w:type="dxa"/>
            <w:gridSpan w:val="2"/>
            <w:vMerge/>
            <w:shd w:val="clear" w:color="auto" w:fill="auto"/>
          </w:tcPr>
          <w:p w:rsidR="00E65033" w:rsidRPr="00337D11" w:rsidRDefault="00E65033" w:rsidP="00A53995">
            <w:pPr>
              <w:rPr>
                <w:lang w:val="en-US"/>
              </w:rPr>
            </w:pPr>
          </w:p>
        </w:tc>
        <w:tc>
          <w:tcPr>
            <w:tcW w:w="630" w:type="dxa"/>
            <w:gridSpan w:val="3"/>
            <w:tcBorders>
              <w:right w:val="nil"/>
            </w:tcBorders>
            <w:shd w:val="clear" w:color="auto" w:fill="auto"/>
          </w:tcPr>
          <w:p w:rsidR="00E65033" w:rsidRPr="00337D11" w:rsidRDefault="00E65033" w:rsidP="00A53995">
            <w:pPr>
              <w:jc w:val="center"/>
              <w:rPr>
                <w:b/>
                <w:lang w:val="en-US"/>
              </w:rPr>
            </w:pPr>
          </w:p>
        </w:tc>
        <w:tc>
          <w:tcPr>
            <w:tcW w:w="630" w:type="dxa"/>
            <w:vMerge/>
            <w:tcBorders>
              <w:left w:val="nil"/>
              <w:right w:val="nil"/>
            </w:tcBorders>
            <w:shd w:val="clear" w:color="auto" w:fill="auto"/>
          </w:tcPr>
          <w:p w:rsidR="00E65033" w:rsidRPr="00337D11" w:rsidRDefault="00E65033" w:rsidP="00A53995">
            <w:pPr>
              <w:jc w:val="right"/>
              <w:rPr>
                <w:lang w:val="en-US"/>
              </w:rPr>
            </w:pPr>
          </w:p>
        </w:tc>
        <w:tc>
          <w:tcPr>
            <w:tcW w:w="2340" w:type="dxa"/>
            <w:gridSpan w:val="2"/>
            <w:tcBorders>
              <w:left w:val="nil"/>
            </w:tcBorders>
            <w:shd w:val="clear" w:color="auto" w:fill="auto"/>
          </w:tcPr>
          <w:p w:rsidR="00E65033" w:rsidRPr="00337D11" w:rsidRDefault="00E65033" w:rsidP="00A53995">
            <w:pPr>
              <w:jc w:val="right"/>
              <w:rPr>
                <w:lang w:val="en-US"/>
              </w:rPr>
            </w:pPr>
            <w:r w:rsidRPr="00337D11">
              <w:rPr>
                <w:lang w:val="en-US"/>
              </w:rPr>
              <w:t>secure</w:t>
            </w:r>
          </w:p>
        </w:tc>
        <w:tc>
          <w:tcPr>
            <w:tcW w:w="900" w:type="dxa"/>
            <w:shd w:val="clear" w:color="auto" w:fill="auto"/>
          </w:tcPr>
          <w:p w:rsidR="00E65033" w:rsidRPr="00337D11" w:rsidRDefault="00E65033" w:rsidP="00A53995">
            <w:pPr>
              <w:rPr>
                <w:lang w:val="en-US"/>
              </w:rPr>
            </w:pPr>
            <w:r w:rsidRPr="00337D11">
              <w:rPr>
                <w:lang w:val="en-US"/>
              </w:rPr>
              <w:t>D</w:t>
            </w:r>
          </w:p>
        </w:tc>
      </w:tr>
      <w:tr w:rsidR="00E65033" w:rsidRPr="00337D11" w:rsidTr="00A53995">
        <w:trPr>
          <w:gridAfter w:val="1"/>
          <w:wAfter w:w="540" w:type="dxa"/>
        </w:trPr>
        <w:tc>
          <w:tcPr>
            <w:tcW w:w="4608" w:type="dxa"/>
            <w:gridSpan w:val="2"/>
            <w:vMerge w:val="restart"/>
            <w:shd w:val="clear" w:color="auto" w:fill="auto"/>
          </w:tcPr>
          <w:p w:rsidR="00E65033" w:rsidRPr="00337D11" w:rsidRDefault="00E65033" w:rsidP="00A53995">
            <w:pPr>
              <w:rPr>
                <w:lang w:val="en-US"/>
              </w:rPr>
            </w:pPr>
            <w:r w:rsidRPr="00337D11">
              <w:rPr>
                <w:lang w:val="en-US"/>
              </w:rPr>
              <w:t xml:space="preserve">7. spoiling, cherishing, pleasing, </w:t>
            </w:r>
          </w:p>
          <w:p w:rsidR="00E65033" w:rsidRPr="00337D11" w:rsidRDefault="00E65033" w:rsidP="00A53995">
            <w:pPr>
              <w:rPr>
                <w:lang w:val="en-US"/>
              </w:rPr>
            </w:pPr>
            <w:r w:rsidRPr="00337D11">
              <w:rPr>
                <w:lang w:val="en-US"/>
              </w:rPr>
              <w:t xml:space="preserve">    </w:t>
            </w:r>
            <w:proofErr w:type="gramStart"/>
            <w:r w:rsidRPr="00337D11">
              <w:rPr>
                <w:lang w:val="en-US"/>
              </w:rPr>
              <w:t>comforting</w:t>
            </w:r>
            <w:proofErr w:type="gramEnd"/>
            <w:r w:rsidRPr="00337D11">
              <w:rPr>
                <w:lang w:val="en-US"/>
              </w:rPr>
              <w:t>…</w:t>
            </w:r>
          </w:p>
        </w:tc>
        <w:tc>
          <w:tcPr>
            <w:tcW w:w="630" w:type="dxa"/>
            <w:gridSpan w:val="3"/>
            <w:tcBorders>
              <w:right w:val="nil"/>
            </w:tcBorders>
            <w:shd w:val="clear" w:color="auto" w:fill="auto"/>
          </w:tcPr>
          <w:p w:rsidR="00E65033" w:rsidRPr="00337D11" w:rsidRDefault="00E65033" w:rsidP="00A53995">
            <w:pPr>
              <w:jc w:val="center"/>
              <w:rPr>
                <w:b/>
                <w:lang w:val="en-US"/>
              </w:rPr>
            </w:pPr>
          </w:p>
        </w:tc>
        <w:tc>
          <w:tcPr>
            <w:tcW w:w="630" w:type="dxa"/>
            <w:vMerge/>
            <w:tcBorders>
              <w:left w:val="nil"/>
              <w:right w:val="nil"/>
            </w:tcBorders>
            <w:shd w:val="clear" w:color="auto" w:fill="auto"/>
          </w:tcPr>
          <w:p w:rsidR="00E65033" w:rsidRPr="00337D11" w:rsidRDefault="00E65033" w:rsidP="00A53995">
            <w:pPr>
              <w:jc w:val="right"/>
              <w:rPr>
                <w:lang w:val="en-US"/>
              </w:rPr>
            </w:pPr>
          </w:p>
        </w:tc>
        <w:tc>
          <w:tcPr>
            <w:tcW w:w="2340" w:type="dxa"/>
            <w:gridSpan w:val="2"/>
            <w:tcBorders>
              <w:left w:val="nil"/>
            </w:tcBorders>
            <w:shd w:val="clear" w:color="auto" w:fill="auto"/>
          </w:tcPr>
          <w:p w:rsidR="00E65033" w:rsidRPr="00337D11" w:rsidRDefault="00E65033" w:rsidP="00A53995">
            <w:pPr>
              <w:jc w:val="right"/>
              <w:rPr>
                <w:lang w:val="en-US"/>
              </w:rPr>
            </w:pPr>
            <w:r w:rsidRPr="00337D11">
              <w:rPr>
                <w:lang w:val="en-US"/>
              </w:rPr>
              <w:t>insolent</w:t>
            </w:r>
          </w:p>
        </w:tc>
        <w:tc>
          <w:tcPr>
            <w:tcW w:w="900" w:type="dxa"/>
            <w:shd w:val="clear" w:color="auto" w:fill="auto"/>
          </w:tcPr>
          <w:p w:rsidR="00E65033" w:rsidRPr="00337D11" w:rsidRDefault="00E65033" w:rsidP="00A53995">
            <w:pPr>
              <w:rPr>
                <w:lang w:val="en-US"/>
              </w:rPr>
            </w:pPr>
            <w:r w:rsidRPr="00337D11">
              <w:rPr>
                <w:lang w:val="en-US"/>
              </w:rPr>
              <w:t>E</w:t>
            </w:r>
          </w:p>
        </w:tc>
      </w:tr>
      <w:tr w:rsidR="00E65033" w:rsidRPr="00337D11" w:rsidTr="00A53995">
        <w:trPr>
          <w:gridAfter w:val="1"/>
          <w:wAfter w:w="540" w:type="dxa"/>
        </w:trPr>
        <w:tc>
          <w:tcPr>
            <w:tcW w:w="4608" w:type="dxa"/>
            <w:gridSpan w:val="2"/>
            <w:vMerge/>
            <w:shd w:val="clear" w:color="auto" w:fill="auto"/>
          </w:tcPr>
          <w:p w:rsidR="00E65033" w:rsidRPr="00337D11" w:rsidRDefault="00E65033" w:rsidP="00A53995">
            <w:pPr>
              <w:rPr>
                <w:lang w:val="en-US"/>
              </w:rPr>
            </w:pPr>
          </w:p>
        </w:tc>
        <w:tc>
          <w:tcPr>
            <w:tcW w:w="630" w:type="dxa"/>
            <w:gridSpan w:val="3"/>
            <w:tcBorders>
              <w:right w:val="nil"/>
            </w:tcBorders>
            <w:shd w:val="clear" w:color="auto" w:fill="auto"/>
          </w:tcPr>
          <w:p w:rsidR="00E65033" w:rsidRPr="00337D11" w:rsidRDefault="00E65033" w:rsidP="00A53995">
            <w:pPr>
              <w:jc w:val="center"/>
              <w:rPr>
                <w:b/>
                <w:lang w:val="en-US"/>
              </w:rPr>
            </w:pPr>
          </w:p>
        </w:tc>
        <w:tc>
          <w:tcPr>
            <w:tcW w:w="630" w:type="dxa"/>
            <w:vMerge/>
            <w:tcBorders>
              <w:left w:val="nil"/>
              <w:right w:val="nil"/>
            </w:tcBorders>
            <w:shd w:val="clear" w:color="auto" w:fill="auto"/>
          </w:tcPr>
          <w:p w:rsidR="00E65033" w:rsidRPr="00337D11" w:rsidRDefault="00E65033" w:rsidP="00A53995">
            <w:pPr>
              <w:jc w:val="right"/>
              <w:rPr>
                <w:lang w:val="en-US"/>
              </w:rPr>
            </w:pPr>
          </w:p>
        </w:tc>
        <w:tc>
          <w:tcPr>
            <w:tcW w:w="2340" w:type="dxa"/>
            <w:gridSpan w:val="2"/>
            <w:tcBorders>
              <w:left w:val="nil"/>
            </w:tcBorders>
            <w:shd w:val="clear" w:color="auto" w:fill="auto"/>
          </w:tcPr>
          <w:p w:rsidR="00E65033" w:rsidRPr="00337D11" w:rsidRDefault="00E65033" w:rsidP="00A53995">
            <w:pPr>
              <w:jc w:val="right"/>
              <w:rPr>
                <w:lang w:val="en-US"/>
              </w:rPr>
            </w:pPr>
            <w:r w:rsidRPr="00337D11">
              <w:rPr>
                <w:lang w:val="en-US"/>
              </w:rPr>
              <w:t>sensitive</w:t>
            </w:r>
          </w:p>
        </w:tc>
        <w:tc>
          <w:tcPr>
            <w:tcW w:w="900" w:type="dxa"/>
            <w:shd w:val="clear" w:color="auto" w:fill="auto"/>
          </w:tcPr>
          <w:p w:rsidR="00E65033" w:rsidRPr="00337D11" w:rsidRDefault="00E65033" w:rsidP="00A53995">
            <w:pPr>
              <w:rPr>
                <w:lang w:val="en-US"/>
              </w:rPr>
            </w:pPr>
            <w:r w:rsidRPr="00337D11">
              <w:rPr>
                <w:lang w:val="en-US"/>
              </w:rPr>
              <w:t>F</w:t>
            </w:r>
          </w:p>
        </w:tc>
      </w:tr>
      <w:tr w:rsidR="00E65033" w:rsidRPr="00337D11" w:rsidTr="00A53995">
        <w:trPr>
          <w:gridAfter w:val="1"/>
          <w:wAfter w:w="540" w:type="dxa"/>
        </w:trPr>
        <w:tc>
          <w:tcPr>
            <w:tcW w:w="4608" w:type="dxa"/>
            <w:gridSpan w:val="2"/>
            <w:vMerge w:val="restart"/>
            <w:shd w:val="clear" w:color="auto" w:fill="auto"/>
          </w:tcPr>
          <w:p w:rsidR="00E65033" w:rsidRPr="00337D11" w:rsidRDefault="00E65033" w:rsidP="00A53995">
            <w:pPr>
              <w:rPr>
                <w:lang w:val="en-US"/>
              </w:rPr>
            </w:pPr>
            <w:r w:rsidRPr="00337D11">
              <w:rPr>
                <w:lang w:val="en-US"/>
              </w:rPr>
              <w:t xml:space="preserve">8. sure, protected, sheltered, </w:t>
            </w:r>
          </w:p>
          <w:p w:rsidR="00E65033" w:rsidRPr="00337D11" w:rsidRDefault="00E65033" w:rsidP="00A53995">
            <w:pPr>
              <w:rPr>
                <w:lang w:val="en-US"/>
              </w:rPr>
            </w:pPr>
            <w:r w:rsidRPr="00337D11">
              <w:rPr>
                <w:lang w:val="en-US"/>
              </w:rPr>
              <w:t xml:space="preserve">    unworried …</w:t>
            </w:r>
          </w:p>
        </w:tc>
        <w:tc>
          <w:tcPr>
            <w:tcW w:w="630" w:type="dxa"/>
            <w:gridSpan w:val="3"/>
            <w:tcBorders>
              <w:right w:val="nil"/>
            </w:tcBorders>
            <w:shd w:val="clear" w:color="auto" w:fill="auto"/>
          </w:tcPr>
          <w:p w:rsidR="00E65033" w:rsidRPr="00337D11" w:rsidRDefault="00E65033" w:rsidP="00A53995">
            <w:pPr>
              <w:jc w:val="center"/>
              <w:rPr>
                <w:b/>
                <w:lang w:val="en-US"/>
              </w:rPr>
            </w:pPr>
          </w:p>
        </w:tc>
        <w:tc>
          <w:tcPr>
            <w:tcW w:w="630" w:type="dxa"/>
            <w:vMerge/>
            <w:tcBorders>
              <w:left w:val="nil"/>
              <w:right w:val="nil"/>
            </w:tcBorders>
            <w:shd w:val="clear" w:color="auto" w:fill="auto"/>
          </w:tcPr>
          <w:p w:rsidR="00E65033" w:rsidRPr="00337D11" w:rsidRDefault="00E65033" w:rsidP="00A53995">
            <w:pPr>
              <w:jc w:val="right"/>
              <w:rPr>
                <w:lang w:val="en-US"/>
              </w:rPr>
            </w:pPr>
          </w:p>
        </w:tc>
        <w:tc>
          <w:tcPr>
            <w:tcW w:w="2340" w:type="dxa"/>
            <w:gridSpan w:val="2"/>
            <w:tcBorders>
              <w:left w:val="nil"/>
            </w:tcBorders>
            <w:shd w:val="clear" w:color="auto" w:fill="auto"/>
          </w:tcPr>
          <w:p w:rsidR="00E65033" w:rsidRPr="00337D11" w:rsidRDefault="00E65033" w:rsidP="00A53995">
            <w:pPr>
              <w:jc w:val="right"/>
              <w:rPr>
                <w:lang w:val="en-US"/>
              </w:rPr>
            </w:pPr>
            <w:r w:rsidRPr="00337D11">
              <w:rPr>
                <w:lang w:val="en-US"/>
              </w:rPr>
              <w:t>vulnerable</w:t>
            </w:r>
          </w:p>
        </w:tc>
        <w:tc>
          <w:tcPr>
            <w:tcW w:w="900" w:type="dxa"/>
            <w:shd w:val="clear" w:color="auto" w:fill="auto"/>
          </w:tcPr>
          <w:p w:rsidR="00E65033" w:rsidRPr="00337D11" w:rsidRDefault="00E65033" w:rsidP="00A53995">
            <w:pPr>
              <w:rPr>
                <w:lang w:val="en-US"/>
              </w:rPr>
            </w:pPr>
            <w:r w:rsidRPr="00337D11">
              <w:rPr>
                <w:lang w:val="en-US"/>
              </w:rPr>
              <w:t>G</w:t>
            </w:r>
          </w:p>
        </w:tc>
      </w:tr>
      <w:tr w:rsidR="00E65033" w:rsidRPr="00337D11" w:rsidTr="00A53995">
        <w:trPr>
          <w:gridAfter w:val="1"/>
          <w:wAfter w:w="540" w:type="dxa"/>
        </w:trPr>
        <w:tc>
          <w:tcPr>
            <w:tcW w:w="4608" w:type="dxa"/>
            <w:gridSpan w:val="2"/>
            <w:vMerge/>
            <w:shd w:val="clear" w:color="auto" w:fill="auto"/>
          </w:tcPr>
          <w:p w:rsidR="00E65033" w:rsidRPr="00337D11" w:rsidRDefault="00E65033" w:rsidP="00A53995">
            <w:pPr>
              <w:rPr>
                <w:lang w:val="en-US"/>
              </w:rPr>
            </w:pPr>
          </w:p>
        </w:tc>
        <w:tc>
          <w:tcPr>
            <w:tcW w:w="630" w:type="dxa"/>
            <w:gridSpan w:val="3"/>
            <w:tcBorders>
              <w:right w:val="nil"/>
            </w:tcBorders>
            <w:shd w:val="clear" w:color="auto" w:fill="auto"/>
          </w:tcPr>
          <w:p w:rsidR="00E65033" w:rsidRPr="00337D11" w:rsidRDefault="00E65033" w:rsidP="00A53995">
            <w:pPr>
              <w:jc w:val="center"/>
              <w:rPr>
                <w:b/>
                <w:lang w:val="en-US"/>
              </w:rPr>
            </w:pPr>
          </w:p>
        </w:tc>
        <w:tc>
          <w:tcPr>
            <w:tcW w:w="630" w:type="dxa"/>
            <w:vMerge/>
            <w:tcBorders>
              <w:left w:val="nil"/>
              <w:bottom w:val="nil"/>
              <w:right w:val="nil"/>
            </w:tcBorders>
            <w:shd w:val="clear" w:color="auto" w:fill="auto"/>
          </w:tcPr>
          <w:p w:rsidR="00E65033" w:rsidRPr="00337D11" w:rsidRDefault="00E65033" w:rsidP="00A53995">
            <w:pPr>
              <w:jc w:val="right"/>
              <w:rPr>
                <w:lang w:val="en-US"/>
              </w:rPr>
            </w:pPr>
          </w:p>
        </w:tc>
        <w:tc>
          <w:tcPr>
            <w:tcW w:w="2340" w:type="dxa"/>
            <w:gridSpan w:val="2"/>
            <w:tcBorders>
              <w:left w:val="nil"/>
            </w:tcBorders>
            <w:shd w:val="clear" w:color="auto" w:fill="auto"/>
          </w:tcPr>
          <w:p w:rsidR="00E65033" w:rsidRPr="00337D11" w:rsidRDefault="00E65033" w:rsidP="00A53995">
            <w:pPr>
              <w:jc w:val="right"/>
              <w:rPr>
                <w:lang w:val="en-US"/>
              </w:rPr>
            </w:pPr>
            <w:r w:rsidRPr="00337D11">
              <w:rPr>
                <w:lang w:val="en-US"/>
              </w:rPr>
              <w:t>safe</w:t>
            </w:r>
          </w:p>
        </w:tc>
        <w:tc>
          <w:tcPr>
            <w:tcW w:w="900" w:type="dxa"/>
            <w:shd w:val="clear" w:color="auto" w:fill="auto"/>
          </w:tcPr>
          <w:p w:rsidR="00E65033" w:rsidRPr="00337D11" w:rsidRDefault="00E65033" w:rsidP="00A53995">
            <w:pPr>
              <w:rPr>
                <w:lang w:val="en-US"/>
              </w:rPr>
            </w:pPr>
            <w:r w:rsidRPr="00337D11">
              <w:rPr>
                <w:lang w:val="en-US"/>
              </w:rPr>
              <w:t>H</w:t>
            </w:r>
          </w:p>
        </w:tc>
      </w:tr>
      <w:tr w:rsidR="00E65033" w:rsidRPr="00337D11" w:rsidTr="00A53995">
        <w:tc>
          <w:tcPr>
            <w:tcW w:w="4428" w:type="dxa"/>
            <w:vMerge w:val="restart"/>
            <w:shd w:val="clear" w:color="auto" w:fill="auto"/>
          </w:tcPr>
          <w:p w:rsidR="00E65033" w:rsidRPr="00337D11" w:rsidRDefault="00E65033" w:rsidP="00A53995">
            <w:pPr>
              <w:rPr>
                <w:i/>
                <w:lang w:val="en-US"/>
              </w:rPr>
            </w:pPr>
            <w:r w:rsidRPr="00337D11">
              <w:rPr>
                <w:b/>
                <w:lang w:val="en-US"/>
              </w:rPr>
              <w:t>9.</w:t>
            </w:r>
            <w:r w:rsidRPr="00337D11">
              <w:rPr>
                <w:lang w:val="en-US"/>
              </w:rPr>
              <w:t xml:space="preserve">  </w:t>
            </w:r>
            <w:r w:rsidRPr="00337D11">
              <w:rPr>
                <w:i/>
                <w:lang w:val="en-US"/>
              </w:rPr>
              <w:t>Choose the right translation for the fo</w:t>
            </w:r>
            <w:r w:rsidRPr="00337D11">
              <w:rPr>
                <w:i/>
                <w:lang w:val="en-US"/>
              </w:rPr>
              <w:t>l</w:t>
            </w:r>
            <w:r w:rsidRPr="00337D11">
              <w:rPr>
                <w:i/>
                <w:lang w:val="en-US"/>
              </w:rPr>
              <w:t>lowing:</w:t>
            </w:r>
          </w:p>
          <w:p w:rsidR="00E65033" w:rsidRPr="00337D11" w:rsidRDefault="00E65033" w:rsidP="00A53995">
            <w:pPr>
              <w:jc w:val="center"/>
              <w:rPr>
                <w:b/>
                <w:lang w:val="en-US"/>
              </w:rPr>
            </w:pPr>
          </w:p>
          <w:p w:rsidR="00E65033" w:rsidRPr="00337D11" w:rsidRDefault="00E65033" w:rsidP="00A53995">
            <w:pPr>
              <w:jc w:val="center"/>
              <w:rPr>
                <w:b/>
                <w:lang w:val="en-US"/>
              </w:rPr>
            </w:pPr>
            <w:r w:rsidRPr="00337D11">
              <w:rPr>
                <w:b/>
                <w:lang w:val="en-US"/>
              </w:rPr>
              <w:t xml:space="preserve">She went out of her way </w:t>
            </w:r>
          </w:p>
          <w:p w:rsidR="00E65033" w:rsidRPr="00337D11" w:rsidRDefault="00E65033" w:rsidP="00A53995">
            <w:pPr>
              <w:jc w:val="center"/>
              <w:rPr>
                <w:b/>
                <w:lang w:val="en-US"/>
              </w:rPr>
            </w:pPr>
            <w:proofErr w:type="gramStart"/>
            <w:r w:rsidRPr="00337D11">
              <w:rPr>
                <w:b/>
                <w:lang w:val="en-US"/>
              </w:rPr>
              <w:t>to</w:t>
            </w:r>
            <w:proofErr w:type="gramEnd"/>
            <w:r w:rsidRPr="00337D11">
              <w:rPr>
                <w:b/>
                <w:lang w:val="en-US"/>
              </w:rPr>
              <w:t xml:space="preserve"> come up to our expectations</w:t>
            </w:r>
            <w:r w:rsidRPr="00337D11">
              <w:rPr>
                <w:lang w:val="en-US"/>
              </w:rPr>
              <w:t>.</w:t>
            </w:r>
          </w:p>
        </w:tc>
        <w:tc>
          <w:tcPr>
            <w:tcW w:w="720" w:type="dxa"/>
            <w:gridSpan w:val="3"/>
            <w:shd w:val="clear" w:color="auto" w:fill="auto"/>
          </w:tcPr>
          <w:p w:rsidR="00E65033" w:rsidRPr="00337D11" w:rsidRDefault="00E65033" w:rsidP="00A53995">
            <w:pPr>
              <w:jc w:val="center"/>
              <w:rPr>
                <w:lang w:val="en-US"/>
              </w:rPr>
            </w:pPr>
            <w:r w:rsidRPr="00337D11">
              <w:rPr>
                <w:lang w:val="en-US"/>
              </w:rPr>
              <w:t>A</w:t>
            </w:r>
          </w:p>
        </w:tc>
        <w:tc>
          <w:tcPr>
            <w:tcW w:w="4500" w:type="dxa"/>
            <w:gridSpan w:val="6"/>
            <w:shd w:val="clear" w:color="auto" w:fill="auto"/>
          </w:tcPr>
          <w:p w:rsidR="00E65033" w:rsidRPr="00337D11" w:rsidRDefault="00E65033" w:rsidP="00A53995">
            <w:r w:rsidRPr="00337D11">
              <w:t>Как мы и ожидали, она заблудилась</w:t>
            </w:r>
          </w:p>
        </w:tc>
      </w:tr>
      <w:tr w:rsidR="00E65033" w:rsidRPr="00337D11" w:rsidTr="00A53995">
        <w:tc>
          <w:tcPr>
            <w:tcW w:w="4428" w:type="dxa"/>
            <w:vMerge/>
            <w:shd w:val="clear" w:color="auto" w:fill="auto"/>
          </w:tcPr>
          <w:p w:rsidR="00E65033" w:rsidRPr="00337D11" w:rsidRDefault="00E65033" w:rsidP="00A53995"/>
        </w:tc>
        <w:tc>
          <w:tcPr>
            <w:tcW w:w="720" w:type="dxa"/>
            <w:gridSpan w:val="3"/>
            <w:shd w:val="clear" w:color="auto" w:fill="auto"/>
          </w:tcPr>
          <w:p w:rsidR="00E65033" w:rsidRPr="00337D11" w:rsidRDefault="00E65033" w:rsidP="00A53995">
            <w:pPr>
              <w:jc w:val="center"/>
              <w:rPr>
                <w:lang w:val="en-US"/>
              </w:rPr>
            </w:pPr>
            <w:r w:rsidRPr="00337D11">
              <w:rPr>
                <w:lang w:val="en-US"/>
              </w:rPr>
              <w:t>B</w:t>
            </w:r>
          </w:p>
        </w:tc>
        <w:tc>
          <w:tcPr>
            <w:tcW w:w="4500" w:type="dxa"/>
            <w:gridSpan w:val="6"/>
            <w:shd w:val="clear" w:color="auto" w:fill="auto"/>
          </w:tcPr>
          <w:p w:rsidR="00E65033" w:rsidRPr="00337D11" w:rsidRDefault="00E65033" w:rsidP="00A53995">
            <w:r w:rsidRPr="00337D11">
              <w:t>Она далеко зашла в том, заставляя нас ждать</w:t>
            </w:r>
          </w:p>
        </w:tc>
      </w:tr>
      <w:tr w:rsidR="00E65033" w:rsidRPr="00337D11" w:rsidTr="00A53995">
        <w:tc>
          <w:tcPr>
            <w:tcW w:w="4428" w:type="dxa"/>
            <w:vMerge/>
            <w:shd w:val="clear" w:color="auto" w:fill="auto"/>
          </w:tcPr>
          <w:p w:rsidR="00E65033" w:rsidRPr="00337D11" w:rsidRDefault="00E65033" w:rsidP="00A53995"/>
        </w:tc>
        <w:tc>
          <w:tcPr>
            <w:tcW w:w="720" w:type="dxa"/>
            <w:gridSpan w:val="3"/>
            <w:shd w:val="clear" w:color="auto" w:fill="auto"/>
          </w:tcPr>
          <w:p w:rsidR="00E65033" w:rsidRPr="00337D11" w:rsidRDefault="00E65033" w:rsidP="00A53995">
            <w:pPr>
              <w:jc w:val="center"/>
              <w:rPr>
                <w:lang w:val="en-US"/>
              </w:rPr>
            </w:pPr>
            <w:r w:rsidRPr="00337D11">
              <w:rPr>
                <w:lang w:val="en-US"/>
              </w:rPr>
              <w:t>C</w:t>
            </w:r>
          </w:p>
        </w:tc>
        <w:tc>
          <w:tcPr>
            <w:tcW w:w="4500" w:type="dxa"/>
            <w:gridSpan w:val="6"/>
            <w:shd w:val="clear" w:color="auto" w:fill="auto"/>
          </w:tcPr>
          <w:p w:rsidR="00E65033" w:rsidRPr="00337D11" w:rsidRDefault="00E65033" w:rsidP="00A53995">
            <w:r w:rsidRPr="00337D11">
              <w:t>Она поступала по-своему вопреки нашим ожиданиям</w:t>
            </w:r>
          </w:p>
        </w:tc>
      </w:tr>
      <w:tr w:rsidR="00E65033" w:rsidRPr="00337D11" w:rsidTr="00A53995">
        <w:tc>
          <w:tcPr>
            <w:tcW w:w="4428" w:type="dxa"/>
            <w:vMerge/>
            <w:shd w:val="clear" w:color="auto" w:fill="auto"/>
          </w:tcPr>
          <w:p w:rsidR="00E65033" w:rsidRPr="00337D11" w:rsidRDefault="00E65033" w:rsidP="00A53995"/>
        </w:tc>
        <w:tc>
          <w:tcPr>
            <w:tcW w:w="720" w:type="dxa"/>
            <w:gridSpan w:val="3"/>
            <w:shd w:val="clear" w:color="auto" w:fill="auto"/>
          </w:tcPr>
          <w:p w:rsidR="00E65033" w:rsidRPr="00337D11" w:rsidRDefault="00E65033" w:rsidP="00A53995">
            <w:pPr>
              <w:jc w:val="center"/>
              <w:rPr>
                <w:lang w:val="en-US"/>
              </w:rPr>
            </w:pPr>
            <w:r w:rsidRPr="00337D11">
              <w:rPr>
                <w:lang w:val="en-US"/>
              </w:rPr>
              <w:t>D</w:t>
            </w:r>
          </w:p>
        </w:tc>
        <w:tc>
          <w:tcPr>
            <w:tcW w:w="4500" w:type="dxa"/>
            <w:gridSpan w:val="6"/>
            <w:shd w:val="clear" w:color="auto" w:fill="auto"/>
          </w:tcPr>
          <w:p w:rsidR="00E65033" w:rsidRPr="00337D11" w:rsidRDefault="00E65033" w:rsidP="00A53995">
            <w:r w:rsidRPr="00337D11">
              <w:t>Она очень старалась оправдать наши ожидания</w:t>
            </w:r>
          </w:p>
        </w:tc>
      </w:tr>
      <w:tr w:rsidR="00E65033" w:rsidRPr="00496F64" w:rsidTr="00A53995">
        <w:tc>
          <w:tcPr>
            <w:tcW w:w="4428" w:type="dxa"/>
            <w:vMerge w:val="restart"/>
            <w:shd w:val="clear" w:color="auto" w:fill="auto"/>
          </w:tcPr>
          <w:p w:rsidR="00E65033" w:rsidRPr="00337D11" w:rsidRDefault="00E65033" w:rsidP="00A53995">
            <w:pPr>
              <w:rPr>
                <w:i/>
                <w:lang w:val="en-US"/>
              </w:rPr>
            </w:pPr>
            <w:r w:rsidRPr="00337D11">
              <w:rPr>
                <w:b/>
                <w:lang w:val="en-US"/>
              </w:rPr>
              <w:t>10</w:t>
            </w:r>
            <w:r w:rsidRPr="00337D11">
              <w:rPr>
                <w:b/>
                <w:i/>
                <w:lang w:val="en-US"/>
              </w:rPr>
              <w:t>.</w:t>
            </w:r>
            <w:r w:rsidRPr="00337D11">
              <w:rPr>
                <w:i/>
                <w:lang w:val="en-US"/>
              </w:rPr>
              <w:t xml:space="preserve"> The phrase </w:t>
            </w:r>
          </w:p>
          <w:p w:rsidR="00E65033" w:rsidRPr="00337D11" w:rsidRDefault="00E65033" w:rsidP="00A53995">
            <w:pPr>
              <w:ind w:left="360"/>
              <w:rPr>
                <w:b/>
                <w:lang w:val="en-US"/>
              </w:rPr>
            </w:pPr>
          </w:p>
          <w:p w:rsidR="00E65033" w:rsidRPr="00337D11" w:rsidRDefault="00E65033" w:rsidP="00A53995">
            <w:pPr>
              <w:ind w:left="360"/>
              <w:jc w:val="center"/>
              <w:rPr>
                <w:b/>
                <w:lang w:val="en-US"/>
              </w:rPr>
            </w:pPr>
            <w:r w:rsidRPr="00337D11">
              <w:rPr>
                <w:b/>
                <w:lang w:val="en-US"/>
              </w:rPr>
              <w:t>To be in a tight corner</w:t>
            </w:r>
          </w:p>
          <w:p w:rsidR="00E65033" w:rsidRPr="00337D11" w:rsidRDefault="00E65033" w:rsidP="00A53995">
            <w:pPr>
              <w:ind w:left="360"/>
              <w:jc w:val="right"/>
              <w:rPr>
                <w:i/>
                <w:lang w:val="en-US"/>
              </w:rPr>
            </w:pPr>
            <w:r w:rsidRPr="00337D11">
              <w:rPr>
                <w:i/>
                <w:lang w:val="en-US"/>
              </w:rPr>
              <w:t xml:space="preserve">means       </w:t>
            </w:r>
          </w:p>
        </w:tc>
        <w:tc>
          <w:tcPr>
            <w:tcW w:w="720" w:type="dxa"/>
            <w:gridSpan w:val="3"/>
            <w:shd w:val="clear" w:color="auto" w:fill="auto"/>
          </w:tcPr>
          <w:p w:rsidR="00E65033" w:rsidRPr="00337D11" w:rsidRDefault="00E65033" w:rsidP="00A53995">
            <w:pPr>
              <w:jc w:val="center"/>
              <w:rPr>
                <w:lang w:val="en-US"/>
              </w:rPr>
            </w:pPr>
            <w:r w:rsidRPr="00337D11">
              <w:rPr>
                <w:lang w:val="en-US"/>
              </w:rPr>
              <w:t>A</w:t>
            </w:r>
          </w:p>
        </w:tc>
        <w:tc>
          <w:tcPr>
            <w:tcW w:w="4500" w:type="dxa"/>
            <w:gridSpan w:val="6"/>
            <w:shd w:val="clear" w:color="auto" w:fill="auto"/>
          </w:tcPr>
          <w:p w:rsidR="00E65033" w:rsidRPr="00337D11" w:rsidRDefault="00E65033" w:rsidP="00A53995">
            <w:pPr>
              <w:rPr>
                <w:lang w:val="en-US"/>
              </w:rPr>
            </w:pPr>
            <w:r w:rsidRPr="00337D11">
              <w:rPr>
                <w:lang w:val="en-US"/>
              </w:rPr>
              <w:t>to be in a safe place</w:t>
            </w:r>
          </w:p>
        </w:tc>
      </w:tr>
      <w:tr w:rsidR="00E65033" w:rsidRPr="00496F64" w:rsidTr="00A53995">
        <w:tc>
          <w:tcPr>
            <w:tcW w:w="4428" w:type="dxa"/>
            <w:vMerge/>
            <w:shd w:val="clear" w:color="auto" w:fill="auto"/>
          </w:tcPr>
          <w:p w:rsidR="00E65033" w:rsidRPr="00337D11" w:rsidRDefault="00E65033" w:rsidP="00A53995">
            <w:pPr>
              <w:rPr>
                <w:lang w:val="en-US"/>
              </w:rPr>
            </w:pPr>
          </w:p>
        </w:tc>
        <w:tc>
          <w:tcPr>
            <w:tcW w:w="720" w:type="dxa"/>
            <w:gridSpan w:val="3"/>
            <w:shd w:val="clear" w:color="auto" w:fill="auto"/>
          </w:tcPr>
          <w:p w:rsidR="00E65033" w:rsidRPr="00337D11" w:rsidRDefault="00E65033" w:rsidP="00A53995">
            <w:pPr>
              <w:jc w:val="center"/>
              <w:rPr>
                <w:lang w:val="en-US"/>
              </w:rPr>
            </w:pPr>
            <w:r w:rsidRPr="00337D11">
              <w:rPr>
                <w:lang w:val="en-US"/>
              </w:rPr>
              <w:t>B</w:t>
            </w:r>
          </w:p>
        </w:tc>
        <w:tc>
          <w:tcPr>
            <w:tcW w:w="4500" w:type="dxa"/>
            <w:gridSpan w:val="6"/>
            <w:shd w:val="clear" w:color="auto" w:fill="auto"/>
          </w:tcPr>
          <w:p w:rsidR="00E65033" w:rsidRPr="00337D11" w:rsidRDefault="00E65033" w:rsidP="00A53995">
            <w:pPr>
              <w:rPr>
                <w:lang w:val="en-US"/>
              </w:rPr>
            </w:pPr>
            <w:r w:rsidRPr="00337D11">
              <w:rPr>
                <w:lang w:val="en-US"/>
              </w:rPr>
              <w:t>to be in a difficult or embarrassing situation</w:t>
            </w:r>
          </w:p>
        </w:tc>
      </w:tr>
      <w:tr w:rsidR="00E65033" w:rsidRPr="00496F64" w:rsidTr="00A53995">
        <w:tc>
          <w:tcPr>
            <w:tcW w:w="4428" w:type="dxa"/>
            <w:vMerge/>
            <w:shd w:val="clear" w:color="auto" w:fill="auto"/>
          </w:tcPr>
          <w:p w:rsidR="00E65033" w:rsidRPr="00337D11" w:rsidRDefault="00E65033" w:rsidP="00A53995">
            <w:pPr>
              <w:rPr>
                <w:lang w:val="en-US"/>
              </w:rPr>
            </w:pPr>
          </w:p>
        </w:tc>
        <w:tc>
          <w:tcPr>
            <w:tcW w:w="720" w:type="dxa"/>
            <w:gridSpan w:val="3"/>
            <w:shd w:val="clear" w:color="auto" w:fill="auto"/>
          </w:tcPr>
          <w:p w:rsidR="00E65033" w:rsidRPr="00337D11" w:rsidRDefault="00E65033" w:rsidP="00A53995">
            <w:pPr>
              <w:jc w:val="center"/>
              <w:rPr>
                <w:lang w:val="en-US"/>
              </w:rPr>
            </w:pPr>
            <w:r w:rsidRPr="00337D11">
              <w:rPr>
                <w:lang w:val="en-US"/>
              </w:rPr>
              <w:t>C</w:t>
            </w:r>
          </w:p>
        </w:tc>
        <w:tc>
          <w:tcPr>
            <w:tcW w:w="4500" w:type="dxa"/>
            <w:gridSpan w:val="6"/>
            <w:shd w:val="clear" w:color="auto" w:fill="auto"/>
          </w:tcPr>
          <w:p w:rsidR="00E65033" w:rsidRPr="00337D11" w:rsidRDefault="00E65033" w:rsidP="00A53995">
            <w:pPr>
              <w:rPr>
                <w:lang w:val="en-US"/>
              </w:rPr>
            </w:pPr>
            <w:r w:rsidRPr="00337D11">
              <w:rPr>
                <w:lang w:val="en-US"/>
              </w:rPr>
              <w:t>to have little living space</w:t>
            </w:r>
          </w:p>
        </w:tc>
      </w:tr>
      <w:tr w:rsidR="00E65033" w:rsidRPr="00496F64" w:rsidTr="00A53995">
        <w:tc>
          <w:tcPr>
            <w:tcW w:w="4428" w:type="dxa"/>
            <w:vMerge/>
            <w:shd w:val="clear" w:color="auto" w:fill="auto"/>
          </w:tcPr>
          <w:p w:rsidR="00E65033" w:rsidRPr="00337D11" w:rsidRDefault="00E65033" w:rsidP="00A53995">
            <w:pPr>
              <w:rPr>
                <w:lang w:val="en-US"/>
              </w:rPr>
            </w:pPr>
          </w:p>
        </w:tc>
        <w:tc>
          <w:tcPr>
            <w:tcW w:w="720" w:type="dxa"/>
            <w:gridSpan w:val="3"/>
            <w:shd w:val="clear" w:color="auto" w:fill="auto"/>
          </w:tcPr>
          <w:p w:rsidR="00E65033" w:rsidRPr="00337D11" w:rsidRDefault="00E65033" w:rsidP="00A53995">
            <w:pPr>
              <w:jc w:val="center"/>
              <w:rPr>
                <w:lang w:val="en-US"/>
              </w:rPr>
            </w:pPr>
            <w:r w:rsidRPr="00337D11">
              <w:rPr>
                <w:lang w:val="en-US"/>
              </w:rPr>
              <w:t>D</w:t>
            </w:r>
          </w:p>
        </w:tc>
        <w:tc>
          <w:tcPr>
            <w:tcW w:w="4500" w:type="dxa"/>
            <w:gridSpan w:val="6"/>
            <w:shd w:val="clear" w:color="auto" w:fill="auto"/>
          </w:tcPr>
          <w:p w:rsidR="00E65033" w:rsidRPr="00337D11" w:rsidRDefault="00E65033" w:rsidP="00A53995">
            <w:pPr>
              <w:rPr>
                <w:lang w:val="en-US"/>
              </w:rPr>
            </w:pPr>
            <w:r w:rsidRPr="00337D11">
              <w:rPr>
                <w:lang w:val="en-US"/>
              </w:rPr>
              <w:t>to be in an intimate circle</w:t>
            </w:r>
          </w:p>
        </w:tc>
      </w:tr>
      <w:tr w:rsidR="00E65033" w:rsidRPr="00337D11" w:rsidTr="00A53995">
        <w:tc>
          <w:tcPr>
            <w:tcW w:w="4428" w:type="dxa"/>
            <w:vMerge w:val="restart"/>
            <w:shd w:val="clear" w:color="auto" w:fill="auto"/>
          </w:tcPr>
          <w:p w:rsidR="00E65033" w:rsidRPr="00337D11" w:rsidRDefault="00E65033" w:rsidP="00A53995">
            <w:pPr>
              <w:rPr>
                <w:i/>
                <w:lang w:val="en-US"/>
              </w:rPr>
            </w:pPr>
            <w:r w:rsidRPr="00337D11">
              <w:rPr>
                <w:b/>
                <w:lang w:val="en-US"/>
              </w:rPr>
              <w:t>11</w:t>
            </w:r>
            <w:r w:rsidRPr="00337D11">
              <w:rPr>
                <w:i/>
                <w:lang w:val="en-US"/>
              </w:rPr>
              <w:t xml:space="preserve">. Exclude the wrong word </w:t>
            </w:r>
          </w:p>
          <w:p w:rsidR="00E65033" w:rsidRPr="00337D11" w:rsidRDefault="00E65033" w:rsidP="00A53995">
            <w:pPr>
              <w:ind w:left="360"/>
              <w:rPr>
                <w:b/>
                <w:lang w:val="en-US"/>
              </w:rPr>
            </w:pPr>
          </w:p>
          <w:p w:rsidR="00E65033" w:rsidRPr="00337D11" w:rsidRDefault="00E65033" w:rsidP="00A53995">
            <w:pPr>
              <w:ind w:left="360"/>
              <w:jc w:val="right"/>
              <w:rPr>
                <w:i/>
                <w:lang w:val="en-US"/>
              </w:rPr>
            </w:pPr>
            <w:r w:rsidRPr="00337D11">
              <w:rPr>
                <w:i/>
                <w:lang w:val="en-US"/>
              </w:rPr>
              <w:t xml:space="preserve">       </w:t>
            </w:r>
          </w:p>
        </w:tc>
        <w:tc>
          <w:tcPr>
            <w:tcW w:w="720" w:type="dxa"/>
            <w:gridSpan w:val="3"/>
            <w:shd w:val="clear" w:color="auto" w:fill="auto"/>
          </w:tcPr>
          <w:p w:rsidR="00E65033" w:rsidRPr="00337D11" w:rsidRDefault="00E65033" w:rsidP="00A53995">
            <w:pPr>
              <w:jc w:val="center"/>
              <w:rPr>
                <w:lang w:val="en-US"/>
              </w:rPr>
            </w:pPr>
            <w:r w:rsidRPr="00337D11">
              <w:rPr>
                <w:lang w:val="en-US"/>
              </w:rPr>
              <w:t>A</w:t>
            </w:r>
          </w:p>
        </w:tc>
        <w:tc>
          <w:tcPr>
            <w:tcW w:w="4500" w:type="dxa"/>
            <w:gridSpan w:val="6"/>
            <w:shd w:val="clear" w:color="auto" w:fill="auto"/>
          </w:tcPr>
          <w:p w:rsidR="00E65033" w:rsidRPr="00337D11" w:rsidRDefault="00E65033" w:rsidP="00A53995">
            <w:pPr>
              <w:rPr>
                <w:lang w:val="en-US"/>
              </w:rPr>
            </w:pPr>
            <w:r w:rsidRPr="00337D11">
              <w:rPr>
                <w:lang w:val="en-US"/>
              </w:rPr>
              <w:t>aggressive</w:t>
            </w:r>
          </w:p>
        </w:tc>
      </w:tr>
      <w:tr w:rsidR="00E65033" w:rsidRPr="00337D11" w:rsidTr="00A53995">
        <w:tc>
          <w:tcPr>
            <w:tcW w:w="4428" w:type="dxa"/>
            <w:vMerge/>
            <w:shd w:val="clear" w:color="auto" w:fill="auto"/>
          </w:tcPr>
          <w:p w:rsidR="00E65033" w:rsidRPr="00337D11" w:rsidRDefault="00E65033" w:rsidP="00A53995">
            <w:pPr>
              <w:rPr>
                <w:lang w:val="en-US"/>
              </w:rPr>
            </w:pPr>
          </w:p>
        </w:tc>
        <w:tc>
          <w:tcPr>
            <w:tcW w:w="720" w:type="dxa"/>
            <w:gridSpan w:val="3"/>
            <w:shd w:val="clear" w:color="auto" w:fill="auto"/>
          </w:tcPr>
          <w:p w:rsidR="00E65033" w:rsidRPr="00337D11" w:rsidRDefault="00E65033" w:rsidP="00A53995">
            <w:pPr>
              <w:jc w:val="center"/>
              <w:rPr>
                <w:lang w:val="en-US"/>
              </w:rPr>
            </w:pPr>
            <w:r w:rsidRPr="00337D11">
              <w:rPr>
                <w:lang w:val="en-US"/>
              </w:rPr>
              <w:t>B</w:t>
            </w:r>
          </w:p>
        </w:tc>
        <w:tc>
          <w:tcPr>
            <w:tcW w:w="4500" w:type="dxa"/>
            <w:gridSpan w:val="6"/>
            <w:shd w:val="clear" w:color="auto" w:fill="auto"/>
          </w:tcPr>
          <w:p w:rsidR="00E65033" w:rsidRPr="00337D11" w:rsidRDefault="00E65033" w:rsidP="00A53995">
            <w:pPr>
              <w:rPr>
                <w:lang w:val="en-US"/>
              </w:rPr>
            </w:pPr>
            <w:r w:rsidRPr="00337D11">
              <w:rPr>
                <w:lang w:val="en-US"/>
              </w:rPr>
              <w:t>sulky</w:t>
            </w:r>
          </w:p>
        </w:tc>
      </w:tr>
      <w:tr w:rsidR="00E65033" w:rsidRPr="00337D11" w:rsidTr="00A53995">
        <w:tc>
          <w:tcPr>
            <w:tcW w:w="4428" w:type="dxa"/>
            <w:vMerge/>
            <w:shd w:val="clear" w:color="auto" w:fill="auto"/>
          </w:tcPr>
          <w:p w:rsidR="00E65033" w:rsidRPr="00337D11" w:rsidRDefault="00E65033" w:rsidP="00A53995">
            <w:pPr>
              <w:rPr>
                <w:lang w:val="en-US"/>
              </w:rPr>
            </w:pPr>
          </w:p>
        </w:tc>
        <w:tc>
          <w:tcPr>
            <w:tcW w:w="720" w:type="dxa"/>
            <w:gridSpan w:val="3"/>
            <w:shd w:val="clear" w:color="auto" w:fill="auto"/>
          </w:tcPr>
          <w:p w:rsidR="00E65033" w:rsidRPr="00337D11" w:rsidRDefault="00E65033" w:rsidP="00A53995">
            <w:pPr>
              <w:jc w:val="center"/>
              <w:rPr>
                <w:lang w:val="en-US"/>
              </w:rPr>
            </w:pPr>
            <w:r w:rsidRPr="00337D11">
              <w:rPr>
                <w:lang w:val="en-US"/>
              </w:rPr>
              <w:t>C</w:t>
            </w:r>
          </w:p>
        </w:tc>
        <w:tc>
          <w:tcPr>
            <w:tcW w:w="4500" w:type="dxa"/>
            <w:gridSpan w:val="6"/>
            <w:shd w:val="clear" w:color="auto" w:fill="auto"/>
          </w:tcPr>
          <w:p w:rsidR="00E65033" w:rsidRPr="00337D11" w:rsidRDefault="00E65033" w:rsidP="00A53995">
            <w:pPr>
              <w:rPr>
                <w:lang w:val="en-US"/>
              </w:rPr>
            </w:pPr>
            <w:r w:rsidRPr="00337D11">
              <w:rPr>
                <w:lang w:val="en-US"/>
              </w:rPr>
              <w:t>bullying</w:t>
            </w:r>
          </w:p>
        </w:tc>
      </w:tr>
      <w:tr w:rsidR="00E65033" w:rsidRPr="00337D11" w:rsidTr="00A53995">
        <w:tc>
          <w:tcPr>
            <w:tcW w:w="4428" w:type="dxa"/>
            <w:vMerge/>
            <w:shd w:val="clear" w:color="auto" w:fill="auto"/>
          </w:tcPr>
          <w:p w:rsidR="00E65033" w:rsidRPr="00337D11" w:rsidRDefault="00E65033" w:rsidP="00A53995">
            <w:pPr>
              <w:rPr>
                <w:lang w:val="en-US"/>
              </w:rPr>
            </w:pPr>
          </w:p>
        </w:tc>
        <w:tc>
          <w:tcPr>
            <w:tcW w:w="720" w:type="dxa"/>
            <w:gridSpan w:val="3"/>
            <w:shd w:val="clear" w:color="auto" w:fill="auto"/>
          </w:tcPr>
          <w:p w:rsidR="00E65033" w:rsidRPr="00337D11" w:rsidRDefault="00E65033" w:rsidP="00A53995">
            <w:pPr>
              <w:jc w:val="center"/>
              <w:rPr>
                <w:lang w:val="en-US"/>
              </w:rPr>
            </w:pPr>
            <w:r w:rsidRPr="00337D11">
              <w:rPr>
                <w:lang w:val="en-US"/>
              </w:rPr>
              <w:t>D</w:t>
            </w:r>
          </w:p>
        </w:tc>
        <w:tc>
          <w:tcPr>
            <w:tcW w:w="4500" w:type="dxa"/>
            <w:gridSpan w:val="6"/>
            <w:shd w:val="clear" w:color="auto" w:fill="auto"/>
          </w:tcPr>
          <w:p w:rsidR="00E65033" w:rsidRPr="00337D11" w:rsidRDefault="00E65033" w:rsidP="00A53995">
            <w:pPr>
              <w:rPr>
                <w:lang w:val="en-US"/>
              </w:rPr>
            </w:pPr>
            <w:r w:rsidRPr="00337D11">
              <w:rPr>
                <w:lang w:val="en-US"/>
              </w:rPr>
              <w:t>belligerent</w:t>
            </w:r>
          </w:p>
        </w:tc>
      </w:tr>
      <w:tr w:rsidR="00E65033" w:rsidRPr="00337D11" w:rsidTr="00A53995">
        <w:tc>
          <w:tcPr>
            <w:tcW w:w="4844" w:type="dxa"/>
            <w:gridSpan w:val="3"/>
            <w:vMerge w:val="restart"/>
            <w:shd w:val="clear" w:color="auto" w:fill="auto"/>
          </w:tcPr>
          <w:p w:rsidR="00E65033" w:rsidRPr="00337D11" w:rsidRDefault="00E65033" w:rsidP="00A53995">
            <w:pPr>
              <w:rPr>
                <w:b/>
                <w:lang w:val="en-US"/>
              </w:rPr>
            </w:pPr>
            <w:r w:rsidRPr="00337D11">
              <w:rPr>
                <w:b/>
                <w:lang w:val="en-US"/>
              </w:rPr>
              <w:t>12</w:t>
            </w:r>
            <w:r w:rsidRPr="00337D11">
              <w:rPr>
                <w:i/>
                <w:lang w:val="en-US"/>
              </w:rPr>
              <w:t>. Pick up the right adjective to finish the se</w:t>
            </w:r>
            <w:r w:rsidRPr="00337D11">
              <w:rPr>
                <w:i/>
                <w:lang w:val="en-US"/>
              </w:rPr>
              <w:t>n</w:t>
            </w:r>
            <w:r w:rsidRPr="00337D11">
              <w:rPr>
                <w:i/>
                <w:lang w:val="en-US"/>
              </w:rPr>
              <w:t xml:space="preserve">tence </w:t>
            </w:r>
          </w:p>
          <w:p w:rsidR="00E65033" w:rsidRPr="00337D11" w:rsidRDefault="00E65033" w:rsidP="00A53995">
            <w:pPr>
              <w:ind w:left="360"/>
              <w:jc w:val="center"/>
              <w:rPr>
                <w:b/>
                <w:lang w:val="en-US"/>
              </w:rPr>
            </w:pPr>
            <w:r w:rsidRPr="00337D11">
              <w:rPr>
                <w:b/>
                <w:lang w:val="en-US"/>
              </w:rPr>
              <w:t xml:space="preserve">Don’t expect him to feel sorry.  </w:t>
            </w:r>
          </w:p>
          <w:p w:rsidR="00E65033" w:rsidRPr="00337D11" w:rsidRDefault="00E65033" w:rsidP="00A53995">
            <w:pPr>
              <w:ind w:left="360"/>
              <w:jc w:val="center"/>
              <w:rPr>
                <w:lang w:val="en-US"/>
              </w:rPr>
            </w:pPr>
            <w:r w:rsidRPr="00337D11">
              <w:rPr>
                <w:b/>
                <w:lang w:val="en-US"/>
              </w:rPr>
              <w:t>He has always been …</w:t>
            </w:r>
          </w:p>
        </w:tc>
        <w:tc>
          <w:tcPr>
            <w:tcW w:w="1260" w:type="dxa"/>
            <w:gridSpan w:val="4"/>
            <w:shd w:val="clear" w:color="auto" w:fill="auto"/>
          </w:tcPr>
          <w:p w:rsidR="00E65033" w:rsidRPr="00337D11" w:rsidRDefault="00E65033" w:rsidP="00A53995">
            <w:pPr>
              <w:jc w:val="center"/>
              <w:rPr>
                <w:lang w:val="en-US"/>
              </w:rPr>
            </w:pPr>
            <w:r w:rsidRPr="00337D11">
              <w:rPr>
                <w:lang w:val="en-US"/>
              </w:rPr>
              <w:t>A</w:t>
            </w:r>
          </w:p>
        </w:tc>
        <w:tc>
          <w:tcPr>
            <w:tcW w:w="3544" w:type="dxa"/>
            <w:gridSpan w:val="3"/>
            <w:shd w:val="clear" w:color="auto" w:fill="auto"/>
          </w:tcPr>
          <w:p w:rsidR="00E65033" w:rsidRPr="00337D11" w:rsidRDefault="00E65033" w:rsidP="00A53995">
            <w:pPr>
              <w:rPr>
                <w:lang w:val="en-US"/>
              </w:rPr>
            </w:pPr>
            <w:r w:rsidRPr="00337D11">
              <w:rPr>
                <w:lang w:val="en-US"/>
              </w:rPr>
              <w:t>self-restrained</w:t>
            </w:r>
          </w:p>
        </w:tc>
      </w:tr>
      <w:tr w:rsidR="00E65033" w:rsidRPr="00337D11" w:rsidTr="00A53995">
        <w:tc>
          <w:tcPr>
            <w:tcW w:w="4844" w:type="dxa"/>
            <w:gridSpan w:val="3"/>
            <w:vMerge/>
            <w:shd w:val="clear" w:color="auto" w:fill="auto"/>
          </w:tcPr>
          <w:p w:rsidR="00E65033" w:rsidRPr="00337D11" w:rsidRDefault="00E65033" w:rsidP="00A53995">
            <w:pPr>
              <w:rPr>
                <w:lang w:val="en-US"/>
              </w:rPr>
            </w:pPr>
          </w:p>
        </w:tc>
        <w:tc>
          <w:tcPr>
            <w:tcW w:w="1260" w:type="dxa"/>
            <w:gridSpan w:val="4"/>
            <w:shd w:val="clear" w:color="auto" w:fill="auto"/>
          </w:tcPr>
          <w:p w:rsidR="00E65033" w:rsidRPr="00337D11" w:rsidRDefault="00E65033" w:rsidP="00A53995">
            <w:pPr>
              <w:jc w:val="center"/>
              <w:rPr>
                <w:lang w:val="en-US"/>
              </w:rPr>
            </w:pPr>
            <w:r w:rsidRPr="00337D11">
              <w:rPr>
                <w:lang w:val="en-US"/>
              </w:rPr>
              <w:t>B</w:t>
            </w:r>
          </w:p>
        </w:tc>
        <w:tc>
          <w:tcPr>
            <w:tcW w:w="3544" w:type="dxa"/>
            <w:gridSpan w:val="3"/>
            <w:shd w:val="clear" w:color="auto" w:fill="auto"/>
          </w:tcPr>
          <w:p w:rsidR="00E65033" w:rsidRPr="00337D11" w:rsidRDefault="00E65033" w:rsidP="00A53995">
            <w:pPr>
              <w:rPr>
                <w:lang w:val="en-US"/>
              </w:rPr>
            </w:pPr>
            <w:r w:rsidRPr="00337D11">
              <w:rPr>
                <w:lang w:val="en-US"/>
              </w:rPr>
              <w:t>listless</w:t>
            </w:r>
          </w:p>
        </w:tc>
      </w:tr>
      <w:tr w:rsidR="00E65033" w:rsidRPr="00337D11" w:rsidTr="00A53995">
        <w:tc>
          <w:tcPr>
            <w:tcW w:w="4844" w:type="dxa"/>
            <w:gridSpan w:val="3"/>
            <w:vMerge/>
            <w:shd w:val="clear" w:color="auto" w:fill="auto"/>
          </w:tcPr>
          <w:p w:rsidR="00E65033" w:rsidRPr="00337D11" w:rsidRDefault="00E65033" w:rsidP="00A53995">
            <w:pPr>
              <w:rPr>
                <w:lang w:val="en-US"/>
              </w:rPr>
            </w:pPr>
          </w:p>
        </w:tc>
        <w:tc>
          <w:tcPr>
            <w:tcW w:w="1260" w:type="dxa"/>
            <w:gridSpan w:val="4"/>
            <w:shd w:val="clear" w:color="auto" w:fill="auto"/>
          </w:tcPr>
          <w:p w:rsidR="00E65033" w:rsidRPr="00337D11" w:rsidRDefault="00E65033" w:rsidP="00A53995">
            <w:pPr>
              <w:jc w:val="center"/>
              <w:rPr>
                <w:lang w:val="en-US"/>
              </w:rPr>
            </w:pPr>
            <w:r w:rsidRPr="00337D11">
              <w:rPr>
                <w:lang w:val="en-US"/>
              </w:rPr>
              <w:t>C</w:t>
            </w:r>
          </w:p>
        </w:tc>
        <w:tc>
          <w:tcPr>
            <w:tcW w:w="3544" w:type="dxa"/>
            <w:gridSpan w:val="3"/>
            <w:shd w:val="clear" w:color="auto" w:fill="auto"/>
          </w:tcPr>
          <w:p w:rsidR="00E65033" w:rsidRPr="00337D11" w:rsidRDefault="00E65033" w:rsidP="00A53995">
            <w:pPr>
              <w:rPr>
                <w:lang w:val="en-US"/>
              </w:rPr>
            </w:pPr>
            <w:r w:rsidRPr="00337D11">
              <w:rPr>
                <w:lang w:val="en-US"/>
              </w:rPr>
              <w:t>self-indulging</w:t>
            </w:r>
          </w:p>
        </w:tc>
      </w:tr>
      <w:tr w:rsidR="00E65033" w:rsidRPr="00337D11" w:rsidTr="00A53995">
        <w:tc>
          <w:tcPr>
            <w:tcW w:w="4844" w:type="dxa"/>
            <w:gridSpan w:val="3"/>
            <w:vMerge/>
            <w:shd w:val="clear" w:color="auto" w:fill="auto"/>
          </w:tcPr>
          <w:p w:rsidR="00E65033" w:rsidRPr="00337D11" w:rsidRDefault="00E65033" w:rsidP="00A53995">
            <w:pPr>
              <w:rPr>
                <w:lang w:val="en-US"/>
              </w:rPr>
            </w:pPr>
          </w:p>
        </w:tc>
        <w:tc>
          <w:tcPr>
            <w:tcW w:w="1260" w:type="dxa"/>
            <w:gridSpan w:val="4"/>
            <w:shd w:val="clear" w:color="auto" w:fill="auto"/>
          </w:tcPr>
          <w:p w:rsidR="00E65033" w:rsidRPr="00337D11" w:rsidRDefault="00E65033" w:rsidP="00A53995">
            <w:pPr>
              <w:jc w:val="center"/>
              <w:rPr>
                <w:lang w:val="en-US"/>
              </w:rPr>
            </w:pPr>
            <w:r w:rsidRPr="00337D11">
              <w:rPr>
                <w:lang w:val="en-US"/>
              </w:rPr>
              <w:t>D</w:t>
            </w:r>
          </w:p>
        </w:tc>
        <w:tc>
          <w:tcPr>
            <w:tcW w:w="3544" w:type="dxa"/>
            <w:gridSpan w:val="3"/>
            <w:shd w:val="clear" w:color="auto" w:fill="auto"/>
          </w:tcPr>
          <w:p w:rsidR="00E65033" w:rsidRPr="00337D11" w:rsidRDefault="00E65033" w:rsidP="00A53995">
            <w:pPr>
              <w:rPr>
                <w:lang w:val="en-US"/>
              </w:rPr>
            </w:pPr>
            <w:r w:rsidRPr="00337D11">
              <w:rPr>
                <w:lang w:val="en-US"/>
              </w:rPr>
              <w:t>self-confident</w:t>
            </w:r>
          </w:p>
        </w:tc>
      </w:tr>
      <w:tr w:rsidR="00E65033" w:rsidRPr="00496F64" w:rsidTr="00A53995">
        <w:trPr>
          <w:gridAfter w:val="1"/>
          <w:wAfter w:w="540" w:type="dxa"/>
          <w:trHeight w:val="550"/>
        </w:trPr>
        <w:tc>
          <w:tcPr>
            <w:tcW w:w="5238" w:type="dxa"/>
            <w:gridSpan w:val="5"/>
            <w:shd w:val="clear" w:color="auto" w:fill="auto"/>
          </w:tcPr>
          <w:p w:rsidR="00E65033" w:rsidRPr="00337D11" w:rsidRDefault="00E65033" w:rsidP="00575140">
            <w:pPr>
              <w:numPr>
                <w:ilvl w:val="1"/>
                <w:numId w:val="11"/>
              </w:numPr>
              <w:rPr>
                <w:i/>
                <w:lang w:val="en-US"/>
              </w:rPr>
            </w:pPr>
            <w:r w:rsidRPr="00337D11">
              <w:rPr>
                <w:i/>
                <w:lang w:val="en-US"/>
              </w:rPr>
              <w:t xml:space="preserve"> Pick up a couple of adjectives from the  </w:t>
            </w:r>
          </w:p>
          <w:p w:rsidR="00E65033" w:rsidRPr="00337D11" w:rsidRDefault="00E65033" w:rsidP="00A53995">
            <w:pPr>
              <w:rPr>
                <w:lang w:val="en-US"/>
              </w:rPr>
            </w:pPr>
            <w:r w:rsidRPr="00337D11">
              <w:rPr>
                <w:i/>
                <w:lang w:val="en-US"/>
              </w:rPr>
              <w:t xml:space="preserve">           right column to match the following</w:t>
            </w:r>
            <w:r w:rsidRPr="00337D11">
              <w:rPr>
                <w:lang w:val="en-US"/>
              </w:rPr>
              <w:t xml:space="preserve"> </w:t>
            </w:r>
          </w:p>
        </w:tc>
        <w:tc>
          <w:tcPr>
            <w:tcW w:w="630" w:type="dxa"/>
            <w:vMerge w:val="restart"/>
            <w:tcBorders>
              <w:top w:val="nil"/>
              <w:left w:val="nil"/>
              <w:right w:val="nil"/>
            </w:tcBorders>
            <w:shd w:val="clear" w:color="auto" w:fill="auto"/>
          </w:tcPr>
          <w:p w:rsidR="00E65033" w:rsidRPr="00337D11" w:rsidRDefault="00E65033" w:rsidP="00A53995">
            <w:pPr>
              <w:jc w:val="right"/>
              <w:rPr>
                <w:lang w:val="en-US"/>
              </w:rPr>
            </w:pPr>
          </w:p>
        </w:tc>
        <w:tc>
          <w:tcPr>
            <w:tcW w:w="3240" w:type="dxa"/>
            <w:gridSpan w:val="3"/>
            <w:tcBorders>
              <w:left w:val="nil"/>
            </w:tcBorders>
            <w:shd w:val="clear" w:color="auto" w:fill="auto"/>
          </w:tcPr>
          <w:p w:rsidR="00E65033" w:rsidRPr="00337D11" w:rsidRDefault="00E65033" w:rsidP="00A53995">
            <w:pPr>
              <w:rPr>
                <w:lang w:val="en-US"/>
              </w:rPr>
            </w:pPr>
          </w:p>
        </w:tc>
      </w:tr>
      <w:tr w:rsidR="00E65033" w:rsidRPr="00337D11" w:rsidTr="00A53995">
        <w:trPr>
          <w:gridAfter w:val="1"/>
          <w:wAfter w:w="540" w:type="dxa"/>
          <w:trHeight w:val="70"/>
        </w:trPr>
        <w:tc>
          <w:tcPr>
            <w:tcW w:w="4608" w:type="dxa"/>
            <w:gridSpan w:val="2"/>
            <w:vMerge w:val="restart"/>
            <w:shd w:val="clear" w:color="auto" w:fill="auto"/>
          </w:tcPr>
          <w:p w:rsidR="00E65033" w:rsidRPr="00337D11" w:rsidRDefault="00E65033" w:rsidP="00A53995">
            <w:pPr>
              <w:rPr>
                <w:lang w:val="en-US"/>
              </w:rPr>
            </w:pPr>
            <w:r w:rsidRPr="004F622C">
              <w:rPr>
                <w:lang w:val="en-US"/>
              </w:rPr>
              <w:t>13</w:t>
            </w:r>
            <w:r w:rsidRPr="00337D11">
              <w:rPr>
                <w:lang w:val="en-US"/>
              </w:rPr>
              <w:t xml:space="preserve">.  wise, sharp, penetrating, rational,  </w:t>
            </w:r>
          </w:p>
          <w:p w:rsidR="00E65033" w:rsidRPr="00337D11" w:rsidRDefault="00E65033" w:rsidP="00A53995">
            <w:pPr>
              <w:ind w:left="360"/>
              <w:rPr>
                <w:lang w:val="en-US"/>
              </w:rPr>
            </w:pPr>
            <w:proofErr w:type="gramStart"/>
            <w:r w:rsidRPr="00337D11">
              <w:rPr>
                <w:lang w:val="en-US"/>
              </w:rPr>
              <w:t>bright</w:t>
            </w:r>
            <w:proofErr w:type="gramEnd"/>
            <w:r w:rsidRPr="00337D11">
              <w:rPr>
                <w:lang w:val="en-US"/>
              </w:rPr>
              <w:t>, sound-minded, prudent…</w:t>
            </w:r>
          </w:p>
        </w:tc>
        <w:tc>
          <w:tcPr>
            <w:tcW w:w="630" w:type="dxa"/>
            <w:gridSpan w:val="3"/>
            <w:tcBorders>
              <w:right w:val="nil"/>
            </w:tcBorders>
            <w:shd w:val="clear" w:color="auto" w:fill="auto"/>
          </w:tcPr>
          <w:p w:rsidR="00E65033" w:rsidRPr="00337D11" w:rsidRDefault="00E65033" w:rsidP="00A53995">
            <w:pPr>
              <w:jc w:val="center"/>
              <w:rPr>
                <w:b/>
                <w:lang w:val="en-US"/>
              </w:rPr>
            </w:pPr>
          </w:p>
        </w:tc>
        <w:tc>
          <w:tcPr>
            <w:tcW w:w="630" w:type="dxa"/>
            <w:vMerge/>
            <w:tcBorders>
              <w:left w:val="nil"/>
              <w:right w:val="nil"/>
            </w:tcBorders>
            <w:shd w:val="clear" w:color="auto" w:fill="auto"/>
          </w:tcPr>
          <w:p w:rsidR="00E65033" w:rsidRPr="00337D11" w:rsidRDefault="00E65033" w:rsidP="00A53995">
            <w:pPr>
              <w:jc w:val="right"/>
              <w:rPr>
                <w:lang w:val="en-US"/>
              </w:rPr>
            </w:pPr>
          </w:p>
        </w:tc>
        <w:tc>
          <w:tcPr>
            <w:tcW w:w="2340" w:type="dxa"/>
            <w:gridSpan w:val="2"/>
            <w:tcBorders>
              <w:left w:val="nil"/>
            </w:tcBorders>
            <w:shd w:val="clear" w:color="auto" w:fill="auto"/>
          </w:tcPr>
          <w:p w:rsidR="00E65033" w:rsidRPr="00337D11" w:rsidRDefault="00E65033" w:rsidP="00A53995">
            <w:pPr>
              <w:jc w:val="right"/>
              <w:rPr>
                <w:lang w:val="en-US"/>
              </w:rPr>
            </w:pPr>
            <w:r w:rsidRPr="00337D11">
              <w:rPr>
                <w:lang w:val="en-US"/>
              </w:rPr>
              <w:t xml:space="preserve">listless </w:t>
            </w:r>
          </w:p>
        </w:tc>
        <w:tc>
          <w:tcPr>
            <w:tcW w:w="900" w:type="dxa"/>
            <w:shd w:val="clear" w:color="auto" w:fill="auto"/>
          </w:tcPr>
          <w:p w:rsidR="00E65033" w:rsidRPr="00337D11" w:rsidRDefault="00E65033" w:rsidP="00A53995">
            <w:pPr>
              <w:rPr>
                <w:lang w:val="en-US"/>
              </w:rPr>
            </w:pPr>
            <w:r w:rsidRPr="00337D11">
              <w:rPr>
                <w:lang w:val="en-US"/>
              </w:rPr>
              <w:t>A</w:t>
            </w:r>
          </w:p>
        </w:tc>
      </w:tr>
      <w:tr w:rsidR="00E65033" w:rsidRPr="00337D11" w:rsidTr="00A53995">
        <w:trPr>
          <w:gridAfter w:val="1"/>
          <w:wAfter w:w="540" w:type="dxa"/>
        </w:trPr>
        <w:tc>
          <w:tcPr>
            <w:tcW w:w="4608" w:type="dxa"/>
            <w:gridSpan w:val="2"/>
            <w:vMerge/>
            <w:shd w:val="clear" w:color="auto" w:fill="auto"/>
          </w:tcPr>
          <w:p w:rsidR="00E65033" w:rsidRPr="00337D11" w:rsidRDefault="00E65033" w:rsidP="00A53995">
            <w:pPr>
              <w:rPr>
                <w:lang w:val="en-US"/>
              </w:rPr>
            </w:pPr>
          </w:p>
        </w:tc>
        <w:tc>
          <w:tcPr>
            <w:tcW w:w="630" w:type="dxa"/>
            <w:gridSpan w:val="3"/>
            <w:tcBorders>
              <w:right w:val="nil"/>
            </w:tcBorders>
            <w:shd w:val="clear" w:color="auto" w:fill="auto"/>
          </w:tcPr>
          <w:p w:rsidR="00E65033" w:rsidRPr="00337D11" w:rsidRDefault="00E65033" w:rsidP="00A53995">
            <w:pPr>
              <w:jc w:val="center"/>
              <w:rPr>
                <w:b/>
                <w:lang w:val="en-US"/>
              </w:rPr>
            </w:pPr>
          </w:p>
        </w:tc>
        <w:tc>
          <w:tcPr>
            <w:tcW w:w="630" w:type="dxa"/>
            <w:vMerge/>
            <w:tcBorders>
              <w:left w:val="nil"/>
              <w:right w:val="nil"/>
            </w:tcBorders>
            <w:shd w:val="clear" w:color="auto" w:fill="auto"/>
          </w:tcPr>
          <w:p w:rsidR="00E65033" w:rsidRPr="00337D11" w:rsidRDefault="00E65033" w:rsidP="00A53995">
            <w:pPr>
              <w:jc w:val="right"/>
              <w:rPr>
                <w:lang w:val="en-US"/>
              </w:rPr>
            </w:pPr>
          </w:p>
        </w:tc>
        <w:tc>
          <w:tcPr>
            <w:tcW w:w="2340" w:type="dxa"/>
            <w:gridSpan w:val="2"/>
            <w:tcBorders>
              <w:left w:val="nil"/>
            </w:tcBorders>
            <w:shd w:val="clear" w:color="auto" w:fill="auto"/>
          </w:tcPr>
          <w:p w:rsidR="00E65033" w:rsidRPr="00337D11" w:rsidRDefault="00E65033" w:rsidP="00A53995">
            <w:pPr>
              <w:jc w:val="right"/>
              <w:rPr>
                <w:lang w:val="en-US"/>
              </w:rPr>
            </w:pPr>
            <w:r w:rsidRPr="00337D11">
              <w:rPr>
                <w:lang w:val="en-US"/>
              </w:rPr>
              <w:t>indifferent</w:t>
            </w:r>
          </w:p>
        </w:tc>
        <w:tc>
          <w:tcPr>
            <w:tcW w:w="900" w:type="dxa"/>
            <w:shd w:val="clear" w:color="auto" w:fill="auto"/>
          </w:tcPr>
          <w:p w:rsidR="00E65033" w:rsidRPr="00337D11" w:rsidRDefault="00E65033" w:rsidP="00A53995">
            <w:pPr>
              <w:rPr>
                <w:lang w:val="en-US"/>
              </w:rPr>
            </w:pPr>
            <w:r w:rsidRPr="00337D11">
              <w:rPr>
                <w:lang w:val="en-US"/>
              </w:rPr>
              <w:t>B</w:t>
            </w:r>
          </w:p>
        </w:tc>
      </w:tr>
      <w:tr w:rsidR="00E65033" w:rsidRPr="00337D11" w:rsidTr="00A53995">
        <w:trPr>
          <w:gridAfter w:val="1"/>
          <w:wAfter w:w="540" w:type="dxa"/>
        </w:trPr>
        <w:tc>
          <w:tcPr>
            <w:tcW w:w="4608" w:type="dxa"/>
            <w:gridSpan w:val="2"/>
            <w:vMerge w:val="restart"/>
            <w:shd w:val="clear" w:color="auto" w:fill="auto"/>
          </w:tcPr>
          <w:p w:rsidR="00E65033" w:rsidRPr="00337D11" w:rsidRDefault="00E65033" w:rsidP="00A53995">
            <w:pPr>
              <w:rPr>
                <w:lang w:val="en-US"/>
              </w:rPr>
            </w:pPr>
            <w:r>
              <w:t>14</w:t>
            </w:r>
            <w:r w:rsidRPr="00337D11">
              <w:rPr>
                <w:lang w:val="en-US"/>
              </w:rPr>
              <w:t>.  unjust, disposed, biased, unfair…</w:t>
            </w:r>
          </w:p>
        </w:tc>
        <w:tc>
          <w:tcPr>
            <w:tcW w:w="630" w:type="dxa"/>
            <w:gridSpan w:val="3"/>
            <w:tcBorders>
              <w:right w:val="nil"/>
            </w:tcBorders>
            <w:shd w:val="clear" w:color="auto" w:fill="auto"/>
          </w:tcPr>
          <w:p w:rsidR="00E65033" w:rsidRPr="00337D11" w:rsidRDefault="00E65033" w:rsidP="00A53995">
            <w:pPr>
              <w:jc w:val="center"/>
              <w:rPr>
                <w:b/>
                <w:lang w:val="en-US"/>
              </w:rPr>
            </w:pPr>
          </w:p>
        </w:tc>
        <w:tc>
          <w:tcPr>
            <w:tcW w:w="630" w:type="dxa"/>
            <w:vMerge/>
            <w:tcBorders>
              <w:left w:val="nil"/>
              <w:right w:val="nil"/>
            </w:tcBorders>
            <w:shd w:val="clear" w:color="auto" w:fill="auto"/>
          </w:tcPr>
          <w:p w:rsidR="00E65033" w:rsidRPr="00337D11" w:rsidRDefault="00E65033" w:rsidP="00A53995">
            <w:pPr>
              <w:jc w:val="right"/>
              <w:rPr>
                <w:lang w:val="en-US"/>
              </w:rPr>
            </w:pPr>
          </w:p>
        </w:tc>
        <w:tc>
          <w:tcPr>
            <w:tcW w:w="2340" w:type="dxa"/>
            <w:gridSpan w:val="2"/>
            <w:tcBorders>
              <w:left w:val="nil"/>
            </w:tcBorders>
            <w:shd w:val="clear" w:color="auto" w:fill="auto"/>
          </w:tcPr>
          <w:p w:rsidR="00E65033" w:rsidRPr="00337D11" w:rsidRDefault="00E65033" w:rsidP="00A53995">
            <w:pPr>
              <w:jc w:val="right"/>
              <w:rPr>
                <w:lang w:val="en-US"/>
              </w:rPr>
            </w:pPr>
            <w:r w:rsidRPr="00337D11">
              <w:rPr>
                <w:lang w:val="en-US"/>
              </w:rPr>
              <w:t>sensible</w:t>
            </w:r>
          </w:p>
        </w:tc>
        <w:tc>
          <w:tcPr>
            <w:tcW w:w="900" w:type="dxa"/>
            <w:shd w:val="clear" w:color="auto" w:fill="auto"/>
          </w:tcPr>
          <w:p w:rsidR="00E65033" w:rsidRPr="00337D11" w:rsidRDefault="00E65033" w:rsidP="00A53995">
            <w:pPr>
              <w:rPr>
                <w:lang w:val="en-US"/>
              </w:rPr>
            </w:pPr>
            <w:r w:rsidRPr="00337D11">
              <w:rPr>
                <w:lang w:val="en-US"/>
              </w:rPr>
              <w:t>C</w:t>
            </w:r>
          </w:p>
        </w:tc>
      </w:tr>
      <w:tr w:rsidR="00E65033" w:rsidRPr="00337D11" w:rsidTr="00A53995">
        <w:trPr>
          <w:gridAfter w:val="1"/>
          <w:wAfter w:w="540" w:type="dxa"/>
        </w:trPr>
        <w:tc>
          <w:tcPr>
            <w:tcW w:w="4608" w:type="dxa"/>
            <w:gridSpan w:val="2"/>
            <w:vMerge/>
            <w:shd w:val="clear" w:color="auto" w:fill="auto"/>
          </w:tcPr>
          <w:p w:rsidR="00E65033" w:rsidRPr="00337D11" w:rsidRDefault="00E65033" w:rsidP="00A53995">
            <w:pPr>
              <w:rPr>
                <w:lang w:val="en-US"/>
              </w:rPr>
            </w:pPr>
          </w:p>
        </w:tc>
        <w:tc>
          <w:tcPr>
            <w:tcW w:w="630" w:type="dxa"/>
            <w:gridSpan w:val="3"/>
            <w:tcBorders>
              <w:right w:val="nil"/>
            </w:tcBorders>
            <w:shd w:val="clear" w:color="auto" w:fill="auto"/>
          </w:tcPr>
          <w:p w:rsidR="00E65033" w:rsidRPr="00337D11" w:rsidRDefault="00E65033" w:rsidP="00A53995">
            <w:pPr>
              <w:jc w:val="center"/>
              <w:rPr>
                <w:b/>
                <w:lang w:val="en-US"/>
              </w:rPr>
            </w:pPr>
          </w:p>
        </w:tc>
        <w:tc>
          <w:tcPr>
            <w:tcW w:w="630" w:type="dxa"/>
            <w:vMerge/>
            <w:tcBorders>
              <w:left w:val="nil"/>
              <w:right w:val="nil"/>
            </w:tcBorders>
            <w:shd w:val="clear" w:color="auto" w:fill="auto"/>
          </w:tcPr>
          <w:p w:rsidR="00E65033" w:rsidRPr="00337D11" w:rsidRDefault="00E65033" w:rsidP="00A53995">
            <w:pPr>
              <w:jc w:val="right"/>
              <w:rPr>
                <w:lang w:val="en-US"/>
              </w:rPr>
            </w:pPr>
          </w:p>
        </w:tc>
        <w:tc>
          <w:tcPr>
            <w:tcW w:w="2340" w:type="dxa"/>
            <w:gridSpan w:val="2"/>
            <w:tcBorders>
              <w:left w:val="nil"/>
            </w:tcBorders>
            <w:shd w:val="clear" w:color="auto" w:fill="auto"/>
          </w:tcPr>
          <w:p w:rsidR="00E65033" w:rsidRPr="00337D11" w:rsidRDefault="00E65033" w:rsidP="00A53995">
            <w:pPr>
              <w:jc w:val="right"/>
              <w:rPr>
                <w:lang w:val="en-US"/>
              </w:rPr>
            </w:pPr>
            <w:r w:rsidRPr="00337D11">
              <w:rPr>
                <w:lang w:val="en-US"/>
              </w:rPr>
              <w:t xml:space="preserve">submissive </w:t>
            </w:r>
          </w:p>
        </w:tc>
        <w:tc>
          <w:tcPr>
            <w:tcW w:w="900" w:type="dxa"/>
            <w:shd w:val="clear" w:color="auto" w:fill="auto"/>
          </w:tcPr>
          <w:p w:rsidR="00E65033" w:rsidRPr="00337D11" w:rsidRDefault="00E65033" w:rsidP="00A53995">
            <w:pPr>
              <w:rPr>
                <w:lang w:val="en-US"/>
              </w:rPr>
            </w:pPr>
            <w:r w:rsidRPr="00337D11">
              <w:rPr>
                <w:lang w:val="en-US"/>
              </w:rPr>
              <w:t>D</w:t>
            </w:r>
          </w:p>
        </w:tc>
      </w:tr>
      <w:tr w:rsidR="00E65033" w:rsidRPr="00337D11" w:rsidTr="00A53995">
        <w:trPr>
          <w:gridAfter w:val="1"/>
          <w:wAfter w:w="540" w:type="dxa"/>
        </w:trPr>
        <w:tc>
          <w:tcPr>
            <w:tcW w:w="4608" w:type="dxa"/>
            <w:gridSpan w:val="2"/>
            <w:vMerge w:val="restart"/>
            <w:shd w:val="clear" w:color="auto" w:fill="auto"/>
          </w:tcPr>
          <w:p w:rsidR="00E65033" w:rsidRPr="00337D11" w:rsidRDefault="00E65033" w:rsidP="00A53995">
            <w:pPr>
              <w:ind w:left="360" w:hanging="360"/>
              <w:rPr>
                <w:lang w:val="en-US"/>
              </w:rPr>
            </w:pPr>
            <w:r w:rsidRPr="00D24582">
              <w:rPr>
                <w:lang w:val="en-US"/>
              </w:rPr>
              <w:t>15</w:t>
            </w:r>
            <w:r w:rsidRPr="00337D11">
              <w:rPr>
                <w:lang w:val="en-US"/>
              </w:rPr>
              <w:t xml:space="preserve">.  </w:t>
            </w:r>
            <w:proofErr w:type="gramStart"/>
            <w:r w:rsidRPr="00337D11">
              <w:rPr>
                <w:lang w:val="en-US"/>
              </w:rPr>
              <w:t>careless</w:t>
            </w:r>
            <w:proofErr w:type="gramEnd"/>
            <w:r w:rsidRPr="00337D11">
              <w:rPr>
                <w:lang w:val="en-US"/>
              </w:rPr>
              <w:t>, inactive, inattentive,   spiritless, sleepy, lethargic…</w:t>
            </w:r>
          </w:p>
        </w:tc>
        <w:tc>
          <w:tcPr>
            <w:tcW w:w="630" w:type="dxa"/>
            <w:gridSpan w:val="3"/>
            <w:tcBorders>
              <w:right w:val="nil"/>
            </w:tcBorders>
            <w:shd w:val="clear" w:color="auto" w:fill="auto"/>
          </w:tcPr>
          <w:p w:rsidR="00E65033" w:rsidRPr="00337D11" w:rsidRDefault="00E65033" w:rsidP="00A53995">
            <w:pPr>
              <w:jc w:val="center"/>
              <w:rPr>
                <w:b/>
                <w:lang w:val="en-US"/>
              </w:rPr>
            </w:pPr>
          </w:p>
        </w:tc>
        <w:tc>
          <w:tcPr>
            <w:tcW w:w="630" w:type="dxa"/>
            <w:vMerge/>
            <w:tcBorders>
              <w:left w:val="nil"/>
              <w:right w:val="nil"/>
            </w:tcBorders>
            <w:shd w:val="clear" w:color="auto" w:fill="auto"/>
          </w:tcPr>
          <w:p w:rsidR="00E65033" w:rsidRPr="00337D11" w:rsidRDefault="00E65033" w:rsidP="00A53995">
            <w:pPr>
              <w:jc w:val="right"/>
              <w:rPr>
                <w:lang w:val="en-US"/>
              </w:rPr>
            </w:pPr>
          </w:p>
        </w:tc>
        <w:tc>
          <w:tcPr>
            <w:tcW w:w="2340" w:type="dxa"/>
            <w:gridSpan w:val="2"/>
            <w:tcBorders>
              <w:left w:val="nil"/>
            </w:tcBorders>
            <w:shd w:val="clear" w:color="auto" w:fill="auto"/>
          </w:tcPr>
          <w:p w:rsidR="00E65033" w:rsidRPr="00337D11" w:rsidRDefault="00E65033" w:rsidP="00A53995">
            <w:pPr>
              <w:jc w:val="right"/>
              <w:rPr>
                <w:lang w:val="en-US"/>
              </w:rPr>
            </w:pPr>
            <w:r w:rsidRPr="00337D11">
              <w:rPr>
                <w:lang w:val="en-US"/>
              </w:rPr>
              <w:t>obedient</w:t>
            </w:r>
          </w:p>
        </w:tc>
        <w:tc>
          <w:tcPr>
            <w:tcW w:w="900" w:type="dxa"/>
            <w:shd w:val="clear" w:color="auto" w:fill="auto"/>
          </w:tcPr>
          <w:p w:rsidR="00E65033" w:rsidRPr="00337D11" w:rsidRDefault="00E65033" w:rsidP="00A53995">
            <w:pPr>
              <w:rPr>
                <w:lang w:val="en-US"/>
              </w:rPr>
            </w:pPr>
            <w:r w:rsidRPr="00337D11">
              <w:rPr>
                <w:lang w:val="en-US"/>
              </w:rPr>
              <w:t>E</w:t>
            </w:r>
          </w:p>
        </w:tc>
      </w:tr>
      <w:tr w:rsidR="00E65033" w:rsidRPr="00337D11" w:rsidTr="00A53995">
        <w:trPr>
          <w:gridAfter w:val="1"/>
          <w:wAfter w:w="540" w:type="dxa"/>
        </w:trPr>
        <w:tc>
          <w:tcPr>
            <w:tcW w:w="4608" w:type="dxa"/>
            <w:gridSpan w:val="2"/>
            <w:vMerge/>
            <w:shd w:val="clear" w:color="auto" w:fill="auto"/>
          </w:tcPr>
          <w:p w:rsidR="00E65033" w:rsidRPr="00337D11" w:rsidRDefault="00E65033" w:rsidP="00A53995">
            <w:pPr>
              <w:rPr>
                <w:lang w:val="en-US"/>
              </w:rPr>
            </w:pPr>
          </w:p>
        </w:tc>
        <w:tc>
          <w:tcPr>
            <w:tcW w:w="630" w:type="dxa"/>
            <w:gridSpan w:val="3"/>
            <w:tcBorders>
              <w:right w:val="nil"/>
            </w:tcBorders>
            <w:shd w:val="clear" w:color="auto" w:fill="auto"/>
          </w:tcPr>
          <w:p w:rsidR="00E65033" w:rsidRPr="00337D11" w:rsidRDefault="00E65033" w:rsidP="00A53995">
            <w:pPr>
              <w:jc w:val="center"/>
              <w:rPr>
                <w:b/>
                <w:lang w:val="en-US"/>
              </w:rPr>
            </w:pPr>
          </w:p>
        </w:tc>
        <w:tc>
          <w:tcPr>
            <w:tcW w:w="630" w:type="dxa"/>
            <w:vMerge/>
            <w:tcBorders>
              <w:left w:val="nil"/>
              <w:right w:val="nil"/>
            </w:tcBorders>
            <w:shd w:val="clear" w:color="auto" w:fill="auto"/>
          </w:tcPr>
          <w:p w:rsidR="00E65033" w:rsidRPr="00337D11" w:rsidRDefault="00E65033" w:rsidP="00A53995">
            <w:pPr>
              <w:jc w:val="right"/>
              <w:rPr>
                <w:lang w:val="en-US"/>
              </w:rPr>
            </w:pPr>
          </w:p>
        </w:tc>
        <w:tc>
          <w:tcPr>
            <w:tcW w:w="2340" w:type="dxa"/>
            <w:gridSpan w:val="2"/>
            <w:tcBorders>
              <w:left w:val="nil"/>
            </w:tcBorders>
            <w:shd w:val="clear" w:color="auto" w:fill="auto"/>
          </w:tcPr>
          <w:p w:rsidR="00E65033" w:rsidRPr="00337D11" w:rsidRDefault="00E65033" w:rsidP="00A53995">
            <w:pPr>
              <w:jc w:val="right"/>
              <w:rPr>
                <w:lang w:val="en-US"/>
              </w:rPr>
            </w:pPr>
            <w:r w:rsidRPr="00337D11">
              <w:rPr>
                <w:lang w:val="en-US"/>
              </w:rPr>
              <w:t>prejudiced</w:t>
            </w:r>
          </w:p>
        </w:tc>
        <w:tc>
          <w:tcPr>
            <w:tcW w:w="900" w:type="dxa"/>
            <w:shd w:val="clear" w:color="auto" w:fill="auto"/>
          </w:tcPr>
          <w:p w:rsidR="00E65033" w:rsidRPr="00337D11" w:rsidRDefault="00E65033" w:rsidP="00A53995">
            <w:pPr>
              <w:rPr>
                <w:lang w:val="en-US"/>
              </w:rPr>
            </w:pPr>
            <w:r w:rsidRPr="00337D11">
              <w:rPr>
                <w:lang w:val="en-US"/>
              </w:rPr>
              <w:t>F</w:t>
            </w:r>
          </w:p>
        </w:tc>
      </w:tr>
      <w:tr w:rsidR="00E65033" w:rsidRPr="00337D11" w:rsidTr="00A53995">
        <w:trPr>
          <w:gridAfter w:val="1"/>
          <w:wAfter w:w="540" w:type="dxa"/>
        </w:trPr>
        <w:tc>
          <w:tcPr>
            <w:tcW w:w="4608" w:type="dxa"/>
            <w:gridSpan w:val="2"/>
            <w:vMerge w:val="restart"/>
            <w:shd w:val="clear" w:color="auto" w:fill="auto"/>
          </w:tcPr>
          <w:p w:rsidR="00E65033" w:rsidRPr="00337D11" w:rsidRDefault="00E65033" w:rsidP="00A53995">
            <w:pPr>
              <w:rPr>
                <w:lang w:val="en-US"/>
              </w:rPr>
            </w:pPr>
            <w:r w:rsidRPr="004F622C">
              <w:rPr>
                <w:lang w:val="en-US"/>
              </w:rPr>
              <w:t>16</w:t>
            </w:r>
            <w:r w:rsidRPr="00337D11">
              <w:rPr>
                <w:lang w:val="en-US"/>
              </w:rPr>
              <w:t xml:space="preserve">.  liable, subject, servile, slavish,  </w:t>
            </w:r>
          </w:p>
          <w:p w:rsidR="00E65033" w:rsidRPr="00337D11" w:rsidRDefault="00E65033" w:rsidP="00A53995">
            <w:pPr>
              <w:ind w:left="360"/>
              <w:rPr>
                <w:lang w:val="en-US"/>
              </w:rPr>
            </w:pPr>
            <w:proofErr w:type="gramStart"/>
            <w:r w:rsidRPr="00337D11">
              <w:rPr>
                <w:lang w:val="en-US"/>
              </w:rPr>
              <w:t>inferior</w:t>
            </w:r>
            <w:proofErr w:type="gramEnd"/>
            <w:r w:rsidRPr="00337D11">
              <w:rPr>
                <w:lang w:val="en-US"/>
              </w:rPr>
              <w:t xml:space="preserve">, docile, subordinate… </w:t>
            </w:r>
          </w:p>
        </w:tc>
        <w:tc>
          <w:tcPr>
            <w:tcW w:w="630" w:type="dxa"/>
            <w:gridSpan w:val="3"/>
            <w:tcBorders>
              <w:right w:val="nil"/>
            </w:tcBorders>
            <w:shd w:val="clear" w:color="auto" w:fill="auto"/>
          </w:tcPr>
          <w:p w:rsidR="00E65033" w:rsidRPr="00337D11" w:rsidRDefault="00E65033" w:rsidP="00A53995">
            <w:pPr>
              <w:jc w:val="center"/>
              <w:rPr>
                <w:b/>
                <w:lang w:val="en-US"/>
              </w:rPr>
            </w:pPr>
          </w:p>
        </w:tc>
        <w:tc>
          <w:tcPr>
            <w:tcW w:w="630" w:type="dxa"/>
            <w:vMerge/>
            <w:tcBorders>
              <w:left w:val="nil"/>
              <w:right w:val="nil"/>
            </w:tcBorders>
            <w:shd w:val="clear" w:color="auto" w:fill="auto"/>
          </w:tcPr>
          <w:p w:rsidR="00E65033" w:rsidRPr="00337D11" w:rsidRDefault="00E65033" w:rsidP="00A53995">
            <w:pPr>
              <w:jc w:val="right"/>
              <w:rPr>
                <w:lang w:val="en-US"/>
              </w:rPr>
            </w:pPr>
          </w:p>
        </w:tc>
        <w:tc>
          <w:tcPr>
            <w:tcW w:w="2340" w:type="dxa"/>
            <w:gridSpan w:val="2"/>
            <w:tcBorders>
              <w:left w:val="nil"/>
            </w:tcBorders>
            <w:shd w:val="clear" w:color="auto" w:fill="auto"/>
          </w:tcPr>
          <w:p w:rsidR="00E65033" w:rsidRPr="00337D11" w:rsidRDefault="00E65033" w:rsidP="00A53995">
            <w:pPr>
              <w:jc w:val="right"/>
              <w:rPr>
                <w:lang w:val="en-US"/>
              </w:rPr>
            </w:pPr>
            <w:r w:rsidRPr="00337D11">
              <w:rPr>
                <w:lang w:val="en-US"/>
              </w:rPr>
              <w:t>reasonable</w:t>
            </w:r>
          </w:p>
        </w:tc>
        <w:tc>
          <w:tcPr>
            <w:tcW w:w="900" w:type="dxa"/>
            <w:shd w:val="clear" w:color="auto" w:fill="auto"/>
          </w:tcPr>
          <w:p w:rsidR="00E65033" w:rsidRPr="00337D11" w:rsidRDefault="00E65033" w:rsidP="00A53995">
            <w:pPr>
              <w:rPr>
                <w:lang w:val="en-US"/>
              </w:rPr>
            </w:pPr>
            <w:r w:rsidRPr="00337D11">
              <w:rPr>
                <w:lang w:val="en-US"/>
              </w:rPr>
              <w:t>G</w:t>
            </w:r>
          </w:p>
        </w:tc>
      </w:tr>
      <w:tr w:rsidR="00E65033" w:rsidRPr="00337D11" w:rsidTr="00A53995">
        <w:trPr>
          <w:gridAfter w:val="1"/>
          <w:wAfter w:w="540" w:type="dxa"/>
        </w:trPr>
        <w:tc>
          <w:tcPr>
            <w:tcW w:w="4608" w:type="dxa"/>
            <w:gridSpan w:val="2"/>
            <w:vMerge/>
            <w:shd w:val="clear" w:color="auto" w:fill="auto"/>
          </w:tcPr>
          <w:p w:rsidR="00E65033" w:rsidRPr="00337D11" w:rsidRDefault="00E65033" w:rsidP="00A53995">
            <w:pPr>
              <w:rPr>
                <w:lang w:val="en-US"/>
              </w:rPr>
            </w:pPr>
          </w:p>
        </w:tc>
        <w:tc>
          <w:tcPr>
            <w:tcW w:w="630" w:type="dxa"/>
            <w:gridSpan w:val="3"/>
            <w:tcBorders>
              <w:right w:val="nil"/>
            </w:tcBorders>
            <w:shd w:val="clear" w:color="auto" w:fill="auto"/>
          </w:tcPr>
          <w:p w:rsidR="00E65033" w:rsidRPr="00337D11" w:rsidRDefault="00E65033" w:rsidP="00A53995">
            <w:pPr>
              <w:jc w:val="center"/>
              <w:rPr>
                <w:b/>
                <w:lang w:val="en-US"/>
              </w:rPr>
            </w:pPr>
          </w:p>
        </w:tc>
        <w:tc>
          <w:tcPr>
            <w:tcW w:w="630" w:type="dxa"/>
            <w:vMerge/>
            <w:tcBorders>
              <w:left w:val="nil"/>
              <w:bottom w:val="nil"/>
              <w:right w:val="nil"/>
            </w:tcBorders>
            <w:shd w:val="clear" w:color="auto" w:fill="auto"/>
          </w:tcPr>
          <w:p w:rsidR="00E65033" w:rsidRPr="00337D11" w:rsidRDefault="00E65033" w:rsidP="00A53995">
            <w:pPr>
              <w:jc w:val="right"/>
              <w:rPr>
                <w:lang w:val="en-US"/>
              </w:rPr>
            </w:pPr>
          </w:p>
        </w:tc>
        <w:tc>
          <w:tcPr>
            <w:tcW w:w="2340" w:type="dxa"/>
            <w:gridSpan w:val="2"/>
            <w:tcBorders>
              <w:left w:val="nil"/>
            </w:tcBorders>
            <w:shd w:val="clear" w:color="auto" w:fill="auto"/>
          </w:tcPr>
          <w:p w:rsidR="00E65033" w:rsidRPr="00337D11" w:rsidRDefault="00E65033" w:rsidP="00A53995">
            <w:pPr>
              <w:jc w:val="right"/>
              <w:rPr>
                <w:lang w:val="en-US"/>
              </w:rPr>
            </w:pPr>
            <w:r w:rsidRPr="00337D11">
              <w:rPr>
                <w:lang w:val="en-US"/>
              </w:rPr>
              <w:t>partial</w:t>
            </w:r>
          </w:p>
        </w:tc>
        <w:tc>
          <w:tcPr>
            <w:tcW w:w="900" w:type="dxa"/>
            <w:shd w:val="clear" w:color="auto" w:fill="auto"/>
          </w:tcPr>
          <w:p w:rsidR="00E65033" w:rsidRPr="00337D11" w:rsidRDefault="00E65033" w:rsidP="00A53995">
            <w:pPr>
              <w:rPr>
                <w:lang w:val="en-US"/>
              </w:rPr>
            </w:pPr>
            <w:r w:rsidRPr="00337D11">
              <w:rPr>
                <w:lang w:val="en-US"/>
              </w:rPr>
              <w:t>H</w:t>
            </w:r>
          </w:p>
        </w:tc>
      </w:tr>
    </w:tbl>
    <w:p w:rsidR="00E65033" w:rsidRPr="00337D11" w:rsidRDefault="00E65033" w:rsidP="00E65033">
      <w:pPr>
        <w:tabs>
          <w:tab w:val="right" w:leader="underscore" w:pos="9639"/>
        </w:tabs>
        <w:jc w:val="both"/>
        <w:rPr>
          <w:b/>
          <w:bCs/>
          <w:lang w:val="en-US"/>
        </w:rPr>
      </w:pPr>
    </w:p>
    <w:p w:rsidR="00E65033" w:rsidRPr="00337D11" w:rsidRDefault="00E65033" w:rsidP="00E65033">
      <w:pPr>
        <w:tabs>
          <w:tab w:val="left" w:pos="1294"/>
        </w:tabs>
        <w:jc w:val="both"/>
        <w:rPr>
          <w:b/>
          <w:bCs/>
          <w:lang w:val="en-US"/>
        </w:rPr>
      </w:pPr>
      <w:r w:rsidRPr="00E839B5">
        <w:rPr>
          <w:b/>
          <w:bCs/>
          <w:u w:val="single"/>
        </w:rPr>
        <w:t>Рейтинг</w:t>
      </w:r>
      <w:r>
        <w:rPr>
          <w:b/>
          <w:bCs/>
          <w:u w:val="single"/>
        </w:rPr>
        <w:t>-контроль</w:t>
      </w:r>
      <w:r w:rsidRPr="00E839B5">
        <w:rPr>
          <w:b/>
          <w:bCs/>
          <w:u w:val="single"/>
        </w:rPr>
        <w:t xml:space="preserve"> </w:t>
      </w:r>
      <w:r w:rsidRPr="00337D11">
        <w:rPr>
          <w:b/>
          <w:bCs/>
          <w:lang w:val="en-US"/>
        </w:rPr>
        <w:t>2</w:t>
      </w:r>
    </w:p>
    <w:p w:rsidR="00E65033" w:rsidRPr="00337D11" w:rsidRDefault="00E65033" w:rsidP="00E65033">
      <w:pPr>
        <w:pStyle w:val="af5"/>
        <w:ind w:left="0"/>
        <w:rPr>
          <w:i/>
          <w:sz w:val="24"/>
          <w:szCs w:val="24"/>
          <w:lang w:val="en-US"/>
        </w:rPr>
      </w:pPr>
      <w:r w:rsidRPr="00337D11">
        <w:rPr>
          <w:i/>
          <w:sz w:val="24"/>
          <w:szCs w:val="24"/>
          <w:lang w:val="en-US"/>
        </w:rPr>
        <w:t>Task I. Translate into Russian:</w:t>
      </w:r>
    </w:p>
    <w:p w:rsidR="00E65033" w:rsidRPr="00337D11" w:rsidRDefault="00E65033" w:rsidP="00575140">
      <w:pPr>
        <w:pStyle w:val="af5"/>
        <w:numPr>
          <w:ilvl w:val="0"/>
          <w:numId w:val="6"/>
        </w:numPr>
        <w:rPr>
          <w:sz w:val="24"/>
          <w:szCs w:val="24"/>
          <w:lang w:val="en-US"/>
        </w:rPr>
      </w:pPr>
      <w:r w:rsidRPr="00337D11">
        <w:rPr>
          <w:sz w:val="24"/>
          <w:szCs w:val="24"/>
          <w:lang w:val="en-US"/>
        </w:rPr>
        <w:t xml:space="preserve">To bear no resentment against </w:t>
      </w:r>
      <w:proofErr w:type="spellStart"/>
      <w:r w:rsidRPr="00337D11">
        <w:rPr>
          <w:sz w:val="24"/>
          <w:szCs w:val="24"/>
          <w:lang w:val="en-US"/>
        </w:rPr>
        <w:t>smb</w:t>
      </w:r>
      <w:proofErr w:type="spellEnd"/>
      <w:r w:rsidRPr="00337D11">
        <w:rPr>
          <w:sz w:val="24"/>
          <w:szCs w:val="24"/>
          <w:lang w:val="en-US"/>
        </w:rPr>
        <w:t>.</w:t>
      </w:r>
    </w:p>
    <w:p w:rsidR="00E65033" w:rsidRPr="00337D11" w:rsidRDefault="00E65033" w:rsidP="00575140">
      <w:pPr>
        <w:pStyle w:val="af5"/>
        <w:numPr>
          <w:ilvl w:val="0"/>
          <w:numId w:val="6"/>
        </w:numPr>
        <w:rPr>
          <w:sz w:val="24"/>
          <w:szCs w:val="24"/>
          <w:lang w:val="en-US"/>
        </w:rPr>
      </w:pPr>
      <w:r w:rsidRPr="00337D11">
        <w:rPr>
          <w:sz w:val="24"/>
          <w:szCs w:val="24"/>
          <w:lang w:val="en-US"/>
        </w:rPr>
        <w:t xml:space="preserve">To be half-cracked about </w:t>
      </w:r>
      <w:proofErr w:type="spellStart"/>
      <w:r w:rsidRPr="00337D11">
        <w:rPr>
          <w:sz w:val="24"/>
          <w:szCs w:val="24"/>
          <w:lang w:val="en-US"/>
        </w:rPr>
        <w:t>smb</w:t>
      </w:r>
      <w:proofErr w:type="spellEnd"/>
      <w:r w:rsidRPr="00337D11">
        <w:rPr>
          <w:sz w:val="24"/>
          <w:szCs w:val="24"/>
          <w:lang w:val="en-US"/>
        </w:rPr>
        <w:t>.</w:t>
      </w:r>
    </w:p>
    <w:p w:rsidR="00E65033" w:rsidRPr="00337D11" w:rsidRDefault="00E65033" w:rsidP="00575140">
      <w:pPr>
        <w:pStyle w:val="af5"/>
        <w:numPr>
          <w:ilvl w:val="0"/>
          <w:numId w:val="6"/>
        </w:numPr>
        <w:rPr>
          <w:sz w:val="24"/>
          <w:szCs w:val="24"/>
          <w:lang w:val="en-US"/>
        </w:rPr>
      </w:pPr>
      <w:r w:rsidRPr="00337D11">
        <w:rPr>
          <w:sz w:val="24"/>
          <w:szCs w:val="24"/>
          <w:lang w:val="en-US"/>
        </w:rPr>
        <w:t xml:space="preserve">To abandon oneself to </w:t>
      </w:r>
      <w:proofErr w:type="spellStart"/>
      <w:r w:rsidRPr="00337D11">
        <w:rPr>
          <w:sz w:val="24"/>
          <w:szCs w:val="24"/>
          <w:lang w:val="en-US"/>
        </w:rPr>
        <w:t>smth</w:t>
      </w:r>
      <w:proofErr w:type="spellEnd"/>
      <w:r w:rsidRPr="00337D11">
        <w:rPr>
          <w:sz w:val="24"/>
          <w:szCs w:val="24"/>
          <w:lang w:val="en-US"/>
        </w:rPr>
        <w:t>.</w:t>
      </w:r>
    </w:p>
    <w:p w:rsidR="00E65033" w:rsidRPr="00337D11" w:rsidRDefault="00E65033" w:rsidP="00575140">
      <w:pPr>
        <w:pStyle w:val="af5"/>
        <w:numPr>
          <w:ilvl w:val="0"/>
          <w:numId w:val="6"/>
        </w:numPr>
        <w:rPr>
          <w:sz w:val="24"/>
          <w:szCs w:val="24"/>
          <w:lang w:val="en-US"/>
        </w:rPr>
      </w:pPr>
      <w:r w:rsidRPr="00337D11">
        <w:rPr>
          <w:sz w:val="24"/>
          <w:szCs w:val="24"/>
          <w:lang w:val="en-US"/>
        </w:rPr>
        <w:t>To be as thin as a lath</w:t>
      </w:r>
    </w:p>
    <w:p w:rsidR="00E65033" w:rsidRPr="00337D11" w:rsidRDefault="00E65033" w:rsidP="00575140">
      <w:pPr>
        <w:pStyle w:val="af5"/>
        <w:numPr>
          <w:ilvl w:val="0"/>
          <w:numId w:val="6"/>
        </w:numPr>
        <w:rPr>
          <w:sz w:val="24"/>
          <w:szCs w:val="24"/>
          <w:lang w:val="en-US"/>
        </w:rPr>
      </w:pPr>
      <w:r w:rsidRPr="00337D11">
        <w:rPr>
          <w:sz w:val="24"/>
          <w:szCs w:val="24"/>
          <w:lang w:val="en-US"/>
        </w:rPr>
        <w:t>To cut one’s coat according to one’s cloth</w:t>
      </w:r>
    </w:p>
    <w:p w:rsidR="00E65033" w:rsidRPr="00337D11" w:rsidRDefault="00E65033" w:rsidP="00575140">
      <w:pPr>
        <w:pStyle w:val="af5"/>
        <w:numPr>
          <w:ilvl w:val="0"/>
          <w:numId w:val="6"/>
        </w:numPr>
        <w:rPr>
          <w:sz w:val="24"/>
          <w:szCs w:val="24"/>
          <w:lang w:val="en-US"/>
        </w:rPr>
      </w:pPr>
      <w:r w:rsidRPr="00337D11">
        <w:rPr>
          <w:sz w:val="24"/>
          <w:szCs w:val="24"/>
          <w:lang w:val="en-US"/>
        </w:rPr>
        <w:t>To be as plain as a pikestaff</w:t>
      </w:r>
    </w:p>
    <w:p w:rsidR="00E65033" w:rsidRPr="00337D11" w:rsidRDefault="00E65033" w:rsidP="00575140">
      <w:pPr>
        <w:pStyle w:val="af5"/>
        <w:numPr>
          <w:ilvl w:val="0"/>
          <w:numId w:val="6"/>
        </w:numPr>
        <w:rPr>
          <w:sz w:val="24"/>
          <w:szCs w:val="24"/>
          <w:lang w:val="en-US"/>
        </w:rPr>
      </w:pPr>
      <w:r w:rsidRPr="00337D11">
        <w:rPr>
          <w:sz w:val="24"/>
          <w:szCs w:val="24"/>
          <w:lang w:val="en-US"/>
        </w:rPr>
        <w:t xml:space="preserve">To keep </w:t>
      </w:r>
      <w:proofErr w:type="spellStart"/>
      <w:r w:rsidRPr="00337D11">
        <w:rPr>
          <w:sz w:val="24"/>
          <w:szCs w:val="24"/>
          <w:lang w:val="en-US"/>
        </w:rPr>
        <w:t>smth</w:t>
      </w:r>
      <w:proofErr w:type="spellEnd"/>
      <w:r w:rsidRPr="00337D11">
        <w:rPr>
          <w:sz w:val="24"/>
          <w:szCs w:val="24"/>
          <w:lang w:val="en-US"/>
        </w:rPr>
        <w:t>. In the family</w:t>
      </w:r>
    </w:p>
    <w:p w:rsidR="00E65033" w:rsidRPr="004F622C" w:rsidRDefault="00E65033" w:rsidP="00575140">
      <w:pPr>
        <w:pStyle w:val="af5"/>
        <w:numPr>
          <w:ilvl w:val="0"/>
          <w:numId w:val="6"/>
        </w:numPr>
        <w:rPr>
          <w:sz w:val="24"/>
          <w:szCs w:val="24"/>
          <w:lang w:val="en-US"/>
        </w:rPr>
      </w:pPr>
      <w:r w:rsidRPr="00337D11">
        <w:rPr>
          <w:sz w:val="24"/>
          <w:szCs w:val="24"/>
          <w:lang w:val="en-US"/>
        </w:rPr>
        <w:t xml:space="preserve">To spend a pretty penny on </w:t>
      </w:r>
      <w:proofErr w:type="spellStart"/>
      <w:r w:rsidRPr="00337D11">
        <w:rPr>
          <w:sz w:val="24"/>
          <w:szCs w:val="24"/>
          <w:lang w:val="en-US"/>
        </w:rPr>
        <w:t>smth</w:t>
      </w:r>
      <w:proofErr w:type="spellEnd"/>
      <w:r w:rsidRPr="00337D11">
        <w:rPr>
          <w:sz w:val="24"/>
          <w:szCs w:val="24"/>
          <w:lang w:val="en-US"/>
        </w:rPr>
        <w:t>.</w:t>
      </w:r>
    </w:p>
    <w:p w:rsidR="00E65033" w:rsidRPr="00337D11" w:rsidRDefault="00E65033" w:rsidP="00E65033">
      <w:pPr>
        <w:rPr>
          <w:i/>
          <w:lang w:val="en-US"/>
        </w:rPr>
      </w:pPr>
      <w:r w:rsidRPr="00337D11">
        <w:rPr>
          <w:i/>
          <w:lang w:val="en-US"/>
        </w:rPr>
        <w:t>Task II. Translate into English:</w:t>
      </w:r>
    </w:p>
    <w:p w:rsidR="00E65033" w:rsidRPr="00337D11" w:rsidRDefault="00E65033" w:rsidP="00575140">
      <w:pPr>
        <w:pStyle w:val="af5"/>
        <w:numPr>
          <w:ilvl w:val="0"/>
          <w:numId w:val="4"/>
        </w:numPr>
        <w:jc w:val="left"/>
        <w:rPr>
          <w:sz w:val="24"/>
          <w:szCs w:val="24"/>
          <w:lang w:val="en-US"/>
        </w:rPr>
      </w:pPr>
      <w:r w:rsidRPr="00337D11">
        <w:rPr>
          <w:sz w:val="24"/>
          <w:szCs w:val="24"/>
        </w:rPr>
        <w:t>Сосредоточиться, собраться с мыслями</w:t>
      </w:r>
    </w:p>
    <w:p w:rsidR="00E65033" w:rsidRPr="00337D11" w:rsidRDefault="00E65033" w:rsidP="00575140">
      <w:pPr>
        <w:pStyle w:val="af5"/>
        <w:numPr>
          <w:ilvl w:val="0"/>
          <w:numId w:val="4"/>
        </w:numPr>
        <w:jc w:val="left"/>
        <w:rPr>
          <w:sz w:val="24"/>
          <w:szCs w:val="24"/>
          <w:lang w:val="en-US"/>
        </w:rPr>
      </w:pPr>
      <w:r w:rsidRPr="00337D11">
        <w:rPr>
          <w:sz w:val="24"/>
          <w:szCs w:val="24"/>
        </w:rPr>
        <w:t>Приобрести привычку</w:t>
      </w:r>
    </w:p>
    <w:p w:rsidR="00E65033" w:rsidRPr="00337D11" w:rsidRDefault="00E65033" w:rsidP="00575140">
      <w:pPr>
        <w:pStyle w:val="af5"/>
        <w:numPr>
          <w:ilvl w:val="0"/>
          <w:numId w:val="4"/>
        </w:numPr>
        <w:jc w:val="left"/>
        <w:rPr>
          <w:sz w:val="24"/>
          <w:szCs w:val="24"/>
          <w:lang w:val="en-US"/>
        </w:rPr>
      </w:pPr>
      <w:r w:rsidRPr="00337D11">
        <w:rPr>
          <w:sz w:val="24"/>
          <w:szCs w:val="24"/>
        </w:rPr>
        <w:t>Проявлять чрезвычайную осторожность</w:t>
      </w:r>
    </w:p>
    <w:p w:rsidR="00E65033" w:rsidRPr="00337D11" w:rsidRDefault="00E65033" w:rsidP="00575140">
      <w:pPr>
        <w:pStyle w:val="af5"/>
        <w:numPr>
          <w:ilvl w:val="0"/>
          <w:numId w:val="4"/>
        </w:numPr>
        <w:jc w:val="left"/>
        <w:rPr>
          <w:sz w:val="24"/>
          <w:szCs w:val="24"/>
        </w:rPr>
      </w:pPr>
      <w:r w:rsidRPr="00337D11">
        <w:rPr>
          <w:sz w:val="24"/>
          <w:szCs w:val="24"/>
        </w:rPr>
        <w:t>Прийти в ярость</w:t>
      </w:r>
    </w:p>
    <w:p w:rsidR="00E65033" w:rsidRPr="00337D11" w:rsidRDefault="00E65033" w:rsidP="00575140">
      <w:pPr>
        <w:pStyle w:val="af5"/>
        <w:numPr>
          <w:ilvl w:val="0"/>
          <w:numId w:val="4"/>
        </w:numPr>
        <w:jc w:val="left"/>
        <w:rPr>
          <w:sz w:val="24"/>
          <w:szCs w:val="24"/>
        </w:rPr>
      </w:pPr>
      <w:r w:rsidRPr="00337D11">
        <w:rPr>
          <w:sz w:val="24"/>
          <w:szCs w:val="24"/>
        </w:rPr>
        <w:t>Дать повод к серьезным сомнениям</w:t>
      </w:r>
    </w:p>
    <w:p w:rsidR="00E65033" w:rsidRPr="00337D11" w:rsidRDefault="00E65033" w:rsidP="00575140">
      <w:pPr>
        <w:pStyle w:val="af5"/>
        <w:numPr>
          <w:ilvl w:val="0"/>
          <w:numId w:val="4"/>
        </w:numPr>
        <w:jc w:val="left"/>
        <w:rPr>
          <w:sz w:val="24"/>
          <w:szCs w:val="24"/>
        </w:rPr>
      </w:pPr>
      <w:r w:rsidRPr="00337D11">
        <w:rPr>
          <w:sz w:val="24"/>
          <w:szCs w:val="24"/>
        </w:rPr>
        <w:t>Быть в полном разгаре</w:t>
      </w:r>
    </w:p>
    <w:p w:rsidR="00E65033" w:rsidRDefault="00E65033" w:rsidP="00575140">
      <w:pPr>
        <w:pStyle w:val="af5"/>
        <w:numPr>
          <w:ilvl w:val="0"/>
          <w:numId w:val="4"/>
        </w:numPr>
        <w:jc w:val="left"/>
        <w:rPr>
          <w:sz w:val="24"/>
          <w:szCs w:val="24"/>
        </w:rPr>
      </w:pPr>
      <w:r w:rsidRPr="00337D11">
        <w:rPr>
          <w:sz w:val="24"/>
          <w:szCs w:val="24"/>
        </w:rPr>
        <w:t>Подвергнуть что-либо доказательству (проверке)</w:t>
      </w:r>
    </w:p>
    <w:p w:rsidR="00E65033" w:rsidRPr="00337D11" w:rsidRDefault="00E65033" w:rsidP="00E65033">
      <w:pPr>
        <w:tabs>
          <w:tab w:val="right" w:leader="underscore" w:pos="9639"/>
        </w:tabs>
        <w:jc w:val="both"/>
        <w:rPr>
          <w:i/>
          <w:lang w:val="en-US"/>
        </w:rPr>
      </w:pPr>
      <w:r w:rsidRPr="00337D11">
        <w:rPr>
          <w:i/>
          <w:lang w:val="en-US"/>
        </w:rPr>
        <w:t>Task III. Fill in the blanks with the active words (rage, hum, strand, malicious, alarm, lavish, rattle, gleam)</w:t>
      </w:r>
    </w:p>
    <w:p w:rsidR="00E65033" w:rsidRPr="00337D11" w:rsidRDefault="00E65033" w:rsidP="00E65033">
      <w:pPr>
        <w:tabs>
          <w:tab w:val="right" w:leader="underscore" w:pos="9639"/>
        </w:tabs>
        <w:ind w:left="284"/>
        <w:jc w:val="both"/>
        <w:rPr>
          <w:lang w:val="en-US"/>
        </w:rPr>
      </w:pPr>
      <w:r w:rsidRPr="00337D11">
        <w:rPr>
          <w:lang w:val="en-US"/>
        </w:rPr>
        <w:t xml:space="preserve">1. Young </w:t>
      </w:r>
      <w:proofErr w:type="spellStart"/>
      <w:r w:rsidRPr="00337D11">
        <w:rPr>
          <w:lang w:val="en-US"/>
        </w:rPr>
        <w:t>Jolyon</w:t>
      </w:r>
      <w:proofErr w:type="spellEnd"/>
      <w:r w:rsidRPr="00337D11">
        <w:rPr>
          <w:lang w:val="en-US"/>
        </w:rPr>
        <w:t xml:space="preserve"> had a … desire to cut their enjoyment short.</w:t>
      </w:r>
    </w:p>
    <w:p w:rsidR="00E65033" w:rsidRPr="00337D11" w:rsidRDefault="00E65033" w:rsidP="00E65033">
      <w:pPr>
        <w:tabs>
          <w:tab w:val="right" w:leader="underscore" w:pos="9639"/>
        </w:tabs>
        <w:ind w:left="284"/>
        <w:jc w:val="both"/>
        <w:rPr>
          <w:lang w:val="en-US"/>
        </w:rPr>
      </w:pPr>
      <w:r w:rsidRPr="00337D11">
        <w:rPr>
          <w:lang w:val="en-US"/>
        </w:rPr>
        <w:t>2. He despised people who were … with their praises.</w:t>
      </w:r>
    </w:p>
    <w:p w:rsidR="00E65033" w:rsidRPr="00337D11" w:rsidRDefault="00E65033" w:rsidP="00E65033">
      <w:pPr>
        <w:tabs>
          <w:tab w:val="right" w:leader="underscore" w:pos="9639"/>
        </w:tabs>
        <w:ind w:left="284"/>
        <w:jc w:val="both"/>
        <w:rPr>
          <w:lang w:val="en-US"/>
        </w:rPr>
      </w:pPr>
      <w:r w:rsidRPr="00337D11">
        <w:rPr>
          <w:lang w:val="en-US"/>
        </w:rPr>
        <w:t>3. Tom stood by the window … a song to himself.</w:t>
      </w:r>
    </w:p>
    <w:p w:rsidR="00E65033" w:rsidRPr="00337D11" w:rsidRDefault="00E65033" w:rsidP="00E65033">
      <w:pPr>
        <w:tabs>
          <w:tab w:val="right" w:leader="underscore" w:pos="9639"/>
        </w:tabs>
        <w:ind w:left="284"/>
        <w:jc w:val="both"/>
        <w:rPr>
          <w:lang w:val="en-US"/>
        </w:rPr>
      </w:pPr>
      <w:r w:rsidRPr="00337D11">
        <w:rPr>
          <w:lang w:val="en-US"/>
        </w:rPr>
        <w:t>4. He was ignorant of the events, but he had heard enough to put him into a fever of …</w:t>
      </w:r>
    </w:p>
    <w:p w:rsidR="00E65033" w:rsidRPr="00337D11" w:rsidRDefault="00E65033" w:rsidP="00E65033">
      <w:pPr>
        <w:tabs>
          <w:tab w:val="right" w:leader="underscore" w:pos="9639"/>
        </w:tabs>
        <w:ind w:left="284"/>
        <w:jc w:val="both"/>
        <w:rPr>
          <w:lang w:val="en-US"/>
        </w:rPr>
      </w:pPr>
      <w:r w:rsidRPr="00337D11">
        <w:rPr>
          <w:lang w:val="en-US"/>
        </w:rPr>
        <w:t xml:space="preserve">5. She danced light as a feather, eyes…, feet </w:t>
      </w:r>
      <w:proofErr w:type="gramStart"/>
      <w:r w:rsidRPr="00337D11">
        <w:rPr>
          <w:lang w:val="en-US"/>
        </w:rPr>
        <w:t>flying,</w:t>
      </w:r>
      <w:proofErr w:type="gramEnd"/>
      <w:r w:rsidRPr="00337D11">
        <w:rPr>
          <w:lang w:val="en-US"/>
        </w:rPr>
        <w:t xml:space="preserve"> her body bent a little forward.</w:t>
      </w:r>
    </w:p>
    <w:p w:rsidR="00E65033" w:rsidRPr="00337D11" w:rsidRDefault="00E65033" w:rsidP="00E65033">
      <w:pPr>
        <w:tabs>
          <w:tab w:val="right" w:leader="underscore" w:pos="9639"/>
        </w:tabs>
        <w:ind w:left="284"/>
        <w:jc w:val="both"/>
        <w:rPr>
          <w:lang w:val="en-US"/>
        </w:rPr>
      </w:pPr>
      <w:r w:rsidRPr="00337D11">
        <w:rPr>
          <w:lang w:val="en-US"/>
        </w:rPr>
        <w:t>6. The fellow was a sneak – who cared about nothing but … through his work.</w:t>
      </w:r>
    </w:p>
    <w:p w:rsidR="00E65033" w:rsidRPr="00337D11" w:rsidRDefault="00E65033" w:rsidP="00E65033">
      <w:pPr>
        <w:tabs>
          <w:tab w:val="right" w:leader="underscore" w:pos="9639"/>
        </w:tabs>
        <w:ind w:left="284"/>
        <w:jc w:val="both"/>
        <w:rPr>
          <w:lang w:val="en-US"/>
        </w:rPr>
      </w:pPr>
      <w:r w:rsidRPr="00337D11">
        <w:rPr>
          <w:lang w:val="en-US"/>
        </w:rPr>
        <w:t xml:space="preserve">7. Did old </w:t>
      </w:r>
      <w:proofErr w:type="spellStart"/>
      <w:r w:rsidRPr="00337D11">
        <w:rPr>
          <w:lang w:val="en-US"/>
        </w:rPr>
        <w:t>Jolyon</w:t>
      </w:r>
      <w:proofErr w:type="spellEnd"/>
      <w:r w:rsidRPr="00337D11">
        <w:rPr>
          <w:lang w:val="en-US"/>
        </w:rPr>
        <w:t xml:space="preserve"> feel left and … in his house with not a soul to speak to?</w:t>
      </w:r>
    </w:p>
    <w:p w:rsidR="00E65033" w:rsidRPr="00337D11" w:rsidRDefault="00E65033" w:rsidP="00E65033">
      <w:pPr>
        <w:tabs>
          <w:tab w:val="right" w:leader="underscore" w:pos="9639"/>
        </w:tabs>
        <w:ind w:left="284"/>
        <w:jc w:val="both"/>
        <w:rPr>
          <w:lang w:val="en-US"/>
        </w:rPr>
      </w:pPr>
      <w:r w:rsidRPr="00337D11">
        <w:rPr>
          <w:lang w:val="en-US"/>
        </w:rPr>
        <w:t xml:space="preserve">8. What … </w:t>
      </w:r>
      <w:proofErr w:type="spellStart"/>
      <w:r w:rsidRPr="00337D11">
        <w:rPr>
          <w:lang w:val="en-US"/>
        </w:rPr>
        <w:t>Soames</w:t>
      </w:r>
      <w:proofErr w:type="spellEnd"/>
      <w:r w:rsidRPr="00337D11">
        <w:rPr>
          <w:lang w:val="en-US"/>
        </w:rPr>
        <w:t xml:space="preserve"> when he was going over the accounts?</w:t>
      </w:r>
    </w:p>
    <w:p w:rsidR="00E65033" w:rsidRPr="00976207" w:rsidRDefault="00E65033" w:rsidP="00E65033">
      <w:pPr>
        <w:tabs>
          <w:tab w:val="right" w:leader="underscore" w:pos="9639"/>
        </w:tabs>
        <w:jc w:val="both"/>
        <w:rPr>
          <w:i/>
          <w:lang w:val="en-US"/>
        </w:rPr>
      </w:pPr>
    </w:p>
    <w:p w:rsidR="00E65033" w:rsidRPr="00337D11" w:rsidRDefault="00E65033" w:rsidP="00E65033">
      <w:pPr>
        <w:tabs>
          <w:tab w:val="right" w:leader="underscore" w:pos="9639"/>
        </w:tabs>
        <w:jc w:val="both"/>
        <w:rPr>
          <w:i/>
          <w:lang w:val="en-US"/>
        </w:rPr>
      </w:pPr>
      <w:r w:rsidRPr="00337D11">
        <w:rPr>
          <w:i/>
          <w:lang w:val="en-US"/>
        </w:rPr>
        <w:t>Task IV. Translate into English:</w:t>
      </w:r>
    </w:p>
    <w:p w:rsidR="00E65033" w:rsidRPr="00337D11" w:rsidRDefault="00E65033" w:rsidP="00E65033">
      <w:pPr>
        <w:tabs>
          <w:tab w:val="right" w:leader="underscore" w:pos="9639"/>
        </w:tabs>
        <w:ind w:left="240"/>
        <w:jc w:val="both"/>
      </w:pPr>
      <w:r w:rsidRPr="00337D11">
        <w:lastRenderedPageBreak/>
        <w:t>1.Этот человек всегда поступал по-своему, не считаясь с мнением других</w:t>
      </w:r>
    </w:p>
    <w:p w:rsidR="00E65033" w:rsidRPr="00337D11" w:rsidRDefault="00E65033" w:rsidP="00E65033">
      <w:pPr>
        <w:tabs>
          <w:tab w:val="right" w:leader="underscore" w:pos="9639"/>
        </w:tabs>
        <w:ind w:left="240"/>
        <w:jc w:val="both"/>
      </w:pPr>
      <w:r w:rsidRPr="00337D11">
        <w:t>2. Форсайты были настороже: они чувствовали в незнакомце что-то чуждое им.</w:t>
      </w:r>
    </w:p>
    <w:p w:rsidR="00E65033" w:rsidRPr="00337D11" w:rsidRDefault="00E65033" w:rsidP="00E65033">
      <w:pPr>
        <w:tabs>
          <w:tab w:val="right" w:leader="underscore" w:pos="9639"/>
        </w:tabs>
        <w:ind w:left="240"/>
        <w:jc w:val="both"/>
      </w:pPr>
      <w:r w:rsidRPr="00337D11">
        <w:t xml:space="preserve">3. </w:t>
      </w:r>
      <w:proofErr w:type="spellStart"/>
      <w:r w:rsidRPr="00337D11">
        <w:t>Джун</w:t>
      </w:r>
      <w:proofErr w:type="spellEnd"/>
      <w:r w:rsidRPr="00337D11">
        <w:t xml:space="preserve"> вытянула эту историю из </w:t>
      </w:r>
      <w:proofErr w:type="spellStart"/>
      <w:r w:rsidRPr="00337D11">
        <w:t>Босини</w:t>
      </w:r>
      <w:proofErr w:type="spellEnd"/>
      <w:r w:rsidRPr="00337D11">
        <w:t xml:space="preserve"> и под строгим секретом рассказала об этом тете.</w:t>
      </w:r>
    </w:p>
    <w:p w:rsidR="00E65033" w:rsidRPr="00337D11" w:rsidRDefault="00E65033" w:rsidP="00E65033">
      <w:pPr>
        <w:tabs>
          <w:tab w:val="right" w:leader="underscore" w:pos="9639"/>
        </w:tabs>
        <w:ind w:left="240"/>
        <w:jc w:val="both"/>
      </w:pPr>
      <w:r w:rsidRPr="00337D11">
        <w:t>4. Он отличался небрежностью в одежде, не умел поддерживать разговор и всем казался чудаком.</w:t>
      </w:r>
    </w:p>
    <w:p w:rsidR="00E65033" w:rsidRPr="00337D11" w:rsidRDefault="00E65033" w:rsidP="00E65033">
      <w:pPr>
        <w:tabs>
          <w:tab w:val="right" w:leader="underscore" w:pos="9639"/>
        </w:tabs>
        <w:ind w:left="240"/>
        <w:jc w:val="both"/>
      </w:pPr>
      <w:r w:rsidRPr="00337D11">
        <w:t xml:space="preserve">5. Джеймс знал, что </w:t>
      </w:r>
      <w:proofErr w:type="spellStart"/>
      <w:r w:rsidRPr="00337D11">
        <w:t>Сомс</w:t>
      </w:r>
      <w:proofErr w:type="spellEnd"/>
      <w:r w:rsidRPr="00337D11">
        <w:t xml:space="preserve"> и </w:t>
      </w:r>
      <w:proofErr w:type="spellStart"/>
      <w:r w:rsidRPr="00337D11">
        <w:t>Ирэн</w:t>
      </w:r>
      <w:proofErr w:type="spellEnd"/>
      <w:r w:rsidRPr="00337D11">
        <w:t xml:space="preserve"> не ладят, но надеялся, что старания сына увенчаются успехом, и они помирятся.</w:t>
      </w:r>
    </w:p>
    <w:p w:rsidR="00E65033" w:rsidRPr="00337D11" w:rsidRDefault="00E65033" w:rsidP="00E65033">
      <w:pPr>
        <w:tabs>
          <w:tab w:val="right" w:leader="underscore" w:pos="9639"/>
        </w:tabs>
        <w:ind w:left="240"/>
        <w:jc w:val="both"/>
      </w:pPr>
      <w:r w:rsidRPr="00337D11">
        <w:t>6. Целеустремленность и решительный характер этой девушки восхищал всех.</w:t>
      </w:r>
    </w:p>
    <w:p w:rsidR="00E65033" w:rsidRPr="00337D11" w:rsidRDefault="00E65033" w:rsidP="00E65033">
      <w:pPr>
        <w:tabs>
          <w:tab w:val="right" w:leader="underscore" w:pos="9639"/>
        </w:tabs>
        <w:ind w:left="240"/>
        <w:jc w:val="both"/>
      </w:pPr>
      <w:r w:rsidRPr="00337D11">
        <w:t xml:space="preserve">7. Обстановка оставалась невыясненной, т.к. многие факты вызывали сомнения. </w:t>
      </w:r>
    </w:p>
    <w:p w:rsidR="00E65033" w:rsidRDefault="00E65033" w:rsidP="00E65033">
      <w:pPr>
        <w:tabs>
          <w:tab w:val="right" w:leader="underscore" w:pos="9639"/>
        </w:tabs>
        <w:jc w:val="both"/>
        <w:rPr>
          <w:i/>
        </w:rPr>
      </w:pPr>
    </w:p>
    <w:p w:rsidR="00E65033" w:rsidRPr="00337D11" w:rsidRDefault="00E65033" w:rsidP="00E65033">
      <w:pPr>
        <w:tabs>
          <w:tab w:val="right" w:leader="underscore" w:pos="9639"/>
        </w:tabs>
        <w:jc w:val="both"/>
        <w:rPr>
          <w:i/>
        </w:rPr>
      </w:pPr>
      <w:r w:rsidRPr="00337D11">
        <w:rPr>
          <w:i/>
          <w:lang w:val="en-US"/>
        </w:rPr>
        <w:t>Task V</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571"/>
        <w:gridCol w:w="749"/>
        <w:gridCol w:w="540"/>
        <w:gridCol w:w="900"/>
        <w:gridCol w:w="4190"/>
      </w:tblGrid>
      <w:tr w:rsidR="00E65033" w:rsidRPr="00337D11" w:rsidTr="00E65033">
        <w:tc>
          <w:tcPr>
            <w:tcW w:w="10598" w:type="dxa"/>
            <w:gridSpan w:val="6"/>
          </w:tcPr>
          <w:p w:rsidR="00E65033" w:rsidRPr="00337D11" w:rsidRDefault="00E65033" w:rsidP="00575140">
            <w:pPr>
              <w:numPr>
                <w:ilvl w:val="1"/>
                <w:numId w:val="15"/>
              </w:numPr>
              <w:rPr>
                <w:i/>
                <w:lang w:val="en-US"/>
              </w:rPr>
            </w:pPr>
            <w:r w:rsidRPr="00337D11">
              <w:rPr>
                <w:i/>
                <w:lang w:val="en-US"/>
              </w:rPr>
              <w:t xml:space="preserve">  Based on definition give a noun for the offence and a noun for the offender</w:t>
            </w:r>
          </w:p>
          <w:p w:rsidR="00E65033" w:rsidRPr="00337D11" w:rsidRDefault="00E65033" w:rsidP="00A53995">
            <w:pPr>
              <w:rPr>
                <w:i/>
                <w:lang w:val="en-US"/>
              </w:rPr>
            </w:pPr>
            <w:r w:rsidRPr="00337D11">
              <w:rPr>
                <w:i/>
                <w:lang w:val="en-US"/>
              </w:rPr>
              <w:t xml:space="preserve">                                                                           ▼                                 </w:t>
            </w:r>
            <w:proofErr w:type="spellStart"/>
            <w:r w:rsidRPr="00337D11">
              <w:rPr>
                <w:i/>
                <w:lang w:val="en-US"/>
              </w:rPr>
              <w:t>▼</w:t>
            </w:r>
            <w:proofErr w:type="spellEnd"/>
          </w:p>
        </w:tc>
      </w:tr>
      <w:tr w:rsidR="00E65033" w:rsidRPr="00496F64" w:rsidTr="00E65033">
        <w:tc>
          <w:tcPr>
            <w:tcW w:w="4219" w:type="dxa"/>
            <w:gridSpan w:val="2"/>
          </w:tcPr>
          <w:p w:rsidR="00E65033" w:rsidRPr="00337D11" w:rsidRDefault="00E65033" w:rsidP="00A53995">
            <w:pPr>
              <w:rPr>
                <w:lang w:val="en-US"/>
              </w:rPr>
            </w:pPr>
            <w:r w:rsidRPr="00490C98">
              <w:rPr>
                <w:lang w:val="en-US"/>
              </w:rPr>
              <w:t>1</w:t>
            </w:r>
            <w:r w:rsidRPr="00337D11">
              <w:rPr>
                <w:lang w:val="en-US"/>
              </w:rPr>
              <w:t xml:space="preserve">.   The act of seizing and detaining </w:t>
            </w:r>
          </w:p>
          <w:p w:rsidR="00E65033" w:rsidRPr="00337D11" w:rsidRDefault="00E65033" w:rsidP="00A53995">
            <w:pPr>
              <w:ind w:left="360"/>
              <w:rPr>
                <w:lang w:val="en-US"/>
              </w:rPr>
            </w:pPr>
            <w:r w:rsidRPr="00337D11">
              <w:rPr>
                <w:lang w:val="en-US"/>
              </w:rPr>
              <w:t xml:space="preserve">by unlawful force or fraud </w:t>
            </w:r>
          </w:p>
          <w:p w:rsidR="00E65033" w:rsidRPr="00337D11" w:rsidRDefault="00E65033" w:rsidP="00A53995">
            <w:pPr>
              <w:ind w:left="360"/>
              <w:rPr>
                <w:lang w:val="en-US"/>
              </w:rPr>
            </w:pPr>
            <w:proofErr w:type="gramStart"/>
            <w:r w:rsidRPr="00337D11">
              <w:rPr>
                <w:lang w:val="en-US"/>
              </w:rPr>
              <w:t>often</w:t>
            </w:r>
            <w:proofErr w:type="gramEnd"/>
            <w:r w:rsidRPr="00337D11">
              <w:rPr>
                <w:lang w:val="en-US"/>
              </w:rPr>
              <w:t xml:space="preserve"> with a demand for ransom. </w:t>
            </w:r>
          </w:p>
        </w:tc>
        <w:tc>
          <w:tcPr>
            <w:tcW w:w="2189" w:type="dxa"/>
            <w:gridSpan w:val="3"/>
          </w:tcPr>
          <w:p w:rsidR="00E65033" w:rsidRPr="00337D11" w:rsidRDefault="00E65033" w:rsidP="00A53995">
            <w:pPr>
              <w:jc w:val="center"/>
              <w:rPr>
                <w:b/>
                <w:lang w:val="en-US"/>
              </w:rPr>
            </w:pPr>
          </w:p>
        </w:tc>
        <w:tc>
          <w:tcPr>
            <w:tcW w:w="4190" w:type="dxa"/>
          </w:tcPr>
          <w:p w:rsidR="00E65033" w:rsidRPr="00337D11" w:rsidRDefault="00E65033" w:rsidP="00A53995">
            <w:pPr>
              <w:jc w:val="center"/>
              <w:rPr>
                <w:b/>
                <w:lang w:val="en-US"/>
              </w:rPr>
            </w:pPr>
          </w:p>
        </w:tc>
      </w:tr>
      <w:tr w:rsidR="00E65033" w:rsidRPr="00337D11" w:rsidTr="00E65033">
        <w:tc>
          <w:tcPr>
            <w:tcW w:w="4219" w:type="dxa"/>
            <w:gridSpan w:val="2"/>
          </w:tcPr>
          <w:p w:rsidR="00E65033" w:rsidRPr="00337D11" w:rsidRDefault="00E65033" w:rsidP="00A53995">
            <w:pPr>
              <w:rPr>
                <w:lang w:val="en-US"/>
              </w:rPr>
            </w:pPr>
            <w:r w:rsidRPr="00490C98">
              <w:rPr>
                <w:lang w:val="en-US"/>
              </w:rPr>
              <w:t>2</w:t>
            </w:r>
            <w:r w:rsidRPr="00337D11">
              <w:rPr>
                <w:lang w:val="en-US"/>
              </w:rPr>
              <w:t xml:space="preserve">. Fraudulent appropriation (as of   </w:t>
            </w:r>
          </w:p>
          <w:p w:rsidR="00E65033" w:rsidRPr="00337D11" w:rsidRDefault="00E65033" w:rsidP="00A53995">
            <w:pPr>
              <w:rPr>
                <w:lang w:val="en-US"/>
              </w:rPr>
            </w:pPr>
            <w:r w:rsidRPr="00337D11">
              <w:rPr>
                <w:lang w:val="en-US"/>
              </w:rPr>
              <w:t xml:space="preserve">      property entrusted to one’s care) </w:t>
            </w:r>
          </w:p>
          <w:p w:rsidR="00E65033" w:rsidRPr="00337D11" w:rsidRDefault="00E65033" w:rsidP="00A53995">
            <w:pPr>
              <w:ind w:left="360"/>
              <w:rPr>
                <w:lang w:val="en-US"/>
              </w:rPr>
            </w:pPr>
            <w:proofErr w:type="gramStart"/>
            <w:r w:rsidRPr="00337D11">
              <w:rPr>
                <w:lang w:val="en-US"/>
              </w:rPr>
              <w:t>to</w:t>
            </w:r>
            <w:proofErr w:type="gramEnd"/>
            <w:r w:rsidRPr="00337D11">
              <w:rPr>
                <w:lang w:val="en-US"/>
              </w:rPr>
              <w:t xml:space="preserve"> one’s own use. </w:t>
            </w:r>
          </w:p>
        </w:tc>
        <w:tc>
          <w:tcPr>
            <w:tcW w:w="2189" w:type="dxa"/>
            <w:gridSpan w:val="3"/>
          </w:tcPr>
          <w:p w:rsidR="00E65033" w:rsidRPr="00337D11" w:rsidRDefault="00E65033" w:rsidP="00A53995">
            <w:pPr>
              <w:jc w:val="center"/>
              <w:rPr>
                <w:b/>
                <w:lang w:val="en-US"/>
              </w:rPr>
            </w:pPr>
          </w:p>
        </w:tc>
        <w:tc>
          <w:tcPr>
            <w:tcW w:w="4190" w:type="dxa"/>
          </w:tcPr>
          <w:p w:rsidR="00E65033" w:rsidRPr="00337D11" w:rsidRDefault="00E65033" w:rsidP="00A53995">
            <w:pPr>
              <w:jc w:val="center"/>
              <w:rPr>
                <w:b/>
                <w:lang w:val="en-US"/>
              </w:rPr>
            </w:pPr>
          </w:p>
        </w:tc>
      </w:tr>
      <w:tr w:rsidR="00E65033" w:rsidRPr="00496F64" w:rsidTr="00E65033">
        <w:tc>
          <w:tcPr>
            <w:tcW w:w="4219" w:type="dxa"/>
            <w:gridSpan w:val="2"/>
          </w:tcPr>
          <w:p w:rsidR="00E65033" w:rsidRPr="00337D11" w:rsidRDefault="00E65033" w:rsidP="00A53995">
            <w:pPr>
              <w:rPr>
                <w:lang w:val="en-US"/>
              </w:rPr>
            </w:pPr>
            <w:r w:rsidRPr="00E65033">
              <w:rPr>
                <w:lang w:val="en-US"/>
              </w:rPr>
              <w:t>3</w:t>
            </w:r>
            <w:r w:rsidRPr="00337D11">
              <w:rPr>
                <w:lang w:val="en-US"/>
              </w:rPr>
              <w:t xml:space="preserve">. False swearing; </w:t>
            </w:r>
          </w:p>
          <w:p w:rsidR="00E65033" w:rsidRPr="00337D11" w:rsidRDefault="00E65033" w:rsidP="00E65033">
            <w:pPr>
              <w:ind w:left="360"/>
              <w:rPr>
                <w:lang w:val="en-US"/>
              </w:rPr>
            </w:pPr>
            <w:proofErr w:type="gramStart"/>
            <w:r w:rsidRPr="00337D11">
              <w:rPr>
                <w:lang w:val="en-US"/>
              </w:rPr>
              <w:t>swearing</w:t>
            </w:r>
            <w:proofErr w:type="gramEnd"/>
            <w:r w:rsidRPr="00337D11">
              <w:rPr>
                <w:lang w:val="en-US"/>
              </w:rPr>
              <w:t xml:space="preserve"> to what is untrue. </w:t>
            </w:r>
          </w:p>
        </w:tc>
        <w:tc>
          <w:tcPr>
            <w:tcW w:w="2189" w:type="dxa"/>
            <w:gridSpan w:val="3"/>
          </w:tcPr>
          <w:p w:rsidR="00E65033" w:rsidRPr="00337D11" w:rsidRDefault="00E65033" w:rsidP="00A53995">
            <w:pPr>
              <w:jc w:val="center"/>
              <w:rPr>
                <w:b/>
                <w:lang w:val="en-US"/>
              </w:rPr>
            </w:pPr>
          </w:p>
        </w:tc>
        <w:tc>
          <w:tcPr>
            <w:tcW w:w="4190" w:type="dxa"/>
          </w:tcPr>
          <w:p w:rsidR="00E65033" w:rsidRPr="00337D11" w:rsidRDefault="00E65033" w:rsidP="00A53995">
            <w:pPr>
              <w:jc w:val="center"/>
              <w:rPr>
                <w:b/>
                <w:lang w:val="en-US"/>
              </w:rPr>
            </w:pPr>
          </w:p>
        </w:tc>
      </w:tr>
      <w:tr w:rsidR="00E65033" w:rsidRPr="00496F64" w:rsidTr="00E65033">
        <w:tc>
          <w:tcPr>
            <w:tcW w:w="4219" w:type="dxa"/>
            <w:gridSpan w:val="2"/>
          </w:tcPr>
          <w:p w:rsidR="00E65033" w:rsidRPr="00337D11" w:rsidRDefault="00E65033" w:rsidP="00A53995">
            <w:pPr>
              <w:rPr>
                <w:lang w:val="en-US"/>
              </w:rPr>
            </w:pPr>
            <w:r w:rsidRPr="00337D11">
              <w:rPr>
                <w:lang w:val="en-US"/>
              </w:rPr>
              <w:t xml:space="preserve">4. The act of entering the dwelling    </w:t>
            </w:r>
          </w:p>
          <w:p w:rsidR="00E65033" w:rsidRPr="00337D11" w:rsidRDefault="00E65033" w:rsidP="00A53995">
            <w:pPr>
              <w:rPr>
                <w:lang w:val="en-US"/>
              </w:rPr>
            </w:pPr>
            <w:r w:rsidRPr="00337D11">
              <w:rPr>
                <w:lang w:val="en-US"/>
              </w:rPr>
              <w:t xml:space="preserve">      house of another at night </w:t>
            </w:r>
          </w:p>
          <w:p w:rsidR="00E65033" w:rsidRPr="00337D11" w:rsidRDefault="00E65033" w:rsidP="00A53995">
            <w:pPr>
              <w:ind w:left="360"/>
              <w:rPr>
                <w:lang w:val="en-US"/>
              </w:rPr>
            </w:pPr>
            <w:r w:rsidRPr="00337D11">
              <w:rPr>
                <w:lang w:val="en-US"/>
              </w:rPr>
              <w:t xml:space="preserve">with intent to commit a felony </w:t>
            </w:r>
          </w:p>
        </w:tc>
        <w:tc>
          <w:tcPr>
            <w:tcW w:w="2189" w:type="dxa"/>
            <w:gridSpan w:val="3"/>
          </w:tcPr>
          <w:p w:rsidR="00E65033" w:rsidRPr="00337D11" w:rsidRDefault="00E65033" w:rsidP="00A53995">
            <w:pPr>
              <w:jc w:val="center"/>
              <w:rPr>
                <w:b/>
                <w:lang w:val="en-US"/>
              </w:rPr>
            </w:pPr>
          </w:p>
        </w:tc>
        <w:tc>
          <w:tcPr>
            <w:tcW w:w="4190" w:type="dxa"/>
          </w:tcPr>
          <w:p w:rsidR="00E65033" w:rsidRPr="00337D11" w:rsidRDefault="00E65033" w:rsidP="00A53995">
            <w:pPr>
              <w:jc w:val="center"/>
              <w:rPr>
                <w:b/>
                <w:lang w:val="en-US"/>
              </w:rPr>
            </w:pPr>
          </w:p>
        </w:tc>
      </w:tr>
      <w:tr w:rsidR="00E65033" w:rsidRPr="00337D11" w:rsidTr="00E65033">
        <w:tc>
          <w:tcPr>
            <w:tcW w:w="10598" w:type="dxa"/>
            <w:gridSpan w:val="6"/>
          </w:tcPr>
          <w:p w:rsidR="00E65033" w:rsidRPr="00337D11" w:rsidRDefault="00E65033" w:rsidP="00575140">
            <w:pPr>
              <w:numPr>
                <w:ilvl w:val="1"/>
                <w:numId w:val="16"/>
              </w:numPr>
              <w:rPr>
                <w:i/>
                <w:lang w:val="en-US"/>
              </w:rPr>
            </w:pPr>
            <w:r w:rsidRPr="00337D11">
              <w:rPr>
                <w:i/>
                <w:lang w:val="en-US"/>
              </w:rPr>
              <w:t xml:space="preserve">      Match verbs and nouns from two columns to make combination   </w:t>
            </w:r>
          </w:p>
          <w:p w:rsidR="00E65033" w:rsidRPr="00337D11" w:rsidRDefault="00E65033" w:rsidP="00A53995">
            <w:pPr>
              <w:rPr>
                <w:lang w:val="en-US"/>
              </w:rPr>
            </w:pPr>
            <w:r w:rsidRPr="00337D11">
              <w:rPr>
                <w:lang w:val="en-US"/>
              </w:rPr>
              <w:t xml:space="preserve">                                                    (</w:t>
            </w:r>
            <w:proofErr w:type="spellStart"/>
            <w:r w:rsidRPr="00337D11">
              <w:rPr>
                <w:lang w:val="en-US"/>
              </w:rPr>
              <w:t>number+letter</w:t>
            </w:r>
            <w:proofErr w:type="spellEnd"/>
            <w:r w:rsidRPr="00337D11">
              <w:rPr>
                <w:lang w:val="en-US"/>
              </w:rPr>
              <w:t>)</w:t>
            </w:r>
          </w:p>
        </w:tc>
      </w:tr>
      <w:tr w:rsidR="00E65033" w:rsidRPr="00496F64" w:rsidTr="00E65033">
        <w:trPr>
          <w:cantSplit/>
        </w:trPr>
        <w:tc>
          <w:tcPr>
            <w:tcW w:w="648" w:type="dxa"/>
          </w:tcPr>
          <w:p w:rsidR="00E65033" w:rsidRPr="00337D11" w:rsidRDefault="00E65033" w:rsidP="00A53995">
            <w:pPr>
              <w:rPr>
                <w:lang w:val="en-US"/>
              </w:rPr>
            </w:pPr>
            <w:r w:rsidRPr="00337D11">
              <w:t>5</w:t>
            </w:r>
          </w:p>
        </w:tc>
        <w:tc>
          <w:tcPr>
            <w:tcW w:w="3571" w:type="dxa"/>
          </w:tcPr>
          <w:p w:rsidR="00E65033" w:rsidRPr="00337D11" w:rsidRDefault="00E65033" w:rsidP="00A53995">
            <w:pPr>
              <w:rPr>
                <w:lang w:val="en-US"/>
              </w:rPr>
            </w:pPr>
            <w:r w:rsidRPr="00337D11">
              <w:rPr>
                <w:lang w:val="en-US"/>
              </w:rPr>
              <w:t xml:space="preserve">To issue </w:t>
            </w:r>
          </w:p>
        </w:tc>
        <w:tc>
          <w:tcPr>
            <w:tcW w:w="749" w:type="dxa"/>
          </w:tcPr>
          <w:p w:rsidR="00E65033" w:rsidRPr="00337D11" w:rsidRDefault="00E65033" w:rsidP="00A53995">
            <w:pPr>
              <w:rPr>
                <w:b/>
                <w:lang w:val="en-US"/>
              </w:rPr>
            </w:pPr>
            <w:r w:rsidRPr="00337D11">
              <w:rPr>
                <w:b/>
                <w:lang w:val="en-US"/>
              </w:rPr>
              <w:t xml:space="preserve">+   </w:t>
            </w:r>
          </w:p>
        </w:tc>
        <w:tc>
          <w:tcPr>
            <w:tcW w:w="540" w:type="dxa"/>
            <w:vMerge w:val="restart"/>
          </w:tcPr>
          <w:p w:rsidR="00E65033" w:rsidRPr="00337D11" w:rsidRDefault="00E65033" w:rsidP="00A53995">
            <w:pPr>
              <w:rPr>
                <w:lang w:val="en-US"/>
              </w:rPr>
            </w:pPr>
          </w:p>
        </w:tc>
        <w:tc>
          <w:tcPr>
            <w:tcW w:w="5090" w:type="dxa"/>
            <w:gridSpan w:val="2"/>
          </w:tcPr>
          <w:p w:rsidR="00E65033" w:rsidRPr="00337D11" w:rsidRDefault="00E65033" w:rsidP="00A53995">
            <w:pPr>
              <w:rPr>
                <w:lang w:val="en-US"/>
              </w:rPr>
            </w:pPr>
            <w:r w:rsidRPr="00337D11">
              <w:rPr>
                <w:lang w:val="en-US"/>
              </w:rPr>
              <w:t>A)  an objection, a claim</w:t>
            </w:r>
          </w:p>
        </w:tc>
      </w:tr>
      <w:tr w:rsidR="00E65033" w:rsidRPr="00496F64" w:rsidTr="00E65033">
        <w:trPr>
          <w:cantSplit/>
        </w:trPr>
        <w:tc>
          <w:tcPr>
            <w:tcW w:w="648" w:type="dxa"/>
          </w:tcPr>
          <w:p w:rsidR="00E65033" w:rsidRPr="00337D11" w:rsidRDefault="00E65033" w:rsidP="00A53995">
            <w:pPr>
              <w:rPr>
                <w:lang w:val="en-US"/>
              </w:rPr>
            </w:pPr>
            <w:r w:rsidRPr="00337D11">
              <w:t>6</w:t>
            </w:r>
          </w:p>
        </w:tc>
        <w:tc>
          <w:tcPr>
            <w:tcW w:w="3571" w:type="dxa"/>
          </w:tcPr>
          <w:p w:rsidR="00E65033" w:rsidRPr="00337D11" w:rsidRDefault="00E65033" w:rsidP="00A53995">
            <w:pPr>
              <w:rPr>
                <w:lang w:val="en-US"/>
              </w:rPr>
            </w:pPr>
            <w:r w:rsidRPr="00337D11">
              <w:rPr>
                <w:lang w:val="en-US"/>
              </w:rPr>
              <w:t>To return / bring in</w:t>
            </w:r>
          </w:p>
        </w:tc>
        <w:tc>
          <w:tcPr>
            <w:tcW w:w="749" w:type="dxa"/>
          </w:tcPr>
          <w:p w:rsidR="00E65033" w:rsidRPr="00337D11" w:rsidRDefault="00E65033" w:rsidP="00A53995">
            <w:pPr>
              <w:rPr>
                <w:b/>
                <w:lang w:val="en-US"/>
              </w:rPr>
            </w:pPr>
            <w:r w:rsidRPr="00337D11">
              <w:rPr>
                <w:b/>
                <w:lang w:val="en-US"/>
              </w:rPr>
              <w:t xml:space="preserve">+   </w:t>
            </w:r>
          </w:p>
        </w:tc>
        <w:tc>
          <w:tcPr>
            <w:tcW w:w="540" w:type="dxa"/>
            <w:vMerge/>
          </w:tcPr>
          <w:p w:rsidR="00E65033" w:rsidRPr="00337D11" w:rsidRDefault="00E65033" w:rsidP="00A53995">
            <w:pPr>
              <w:rPr>
                <w:lang w:val="en-US"/>
              </w:rPr>
            </w:pPr>
          </w:p>
        </w:tc>
        <w:tc>
          <w:tcPr>
            <w:tcW w:w="5090" w:type="dxa"/>
            <w:gridSpan w:val="2"/>
          </w:tcPr>
          <w:p w:rsidR="00E65033" w:rsidRPr="00337D11" w:rsidRDefault="00E65033" w:rsidP="00A53995">
            <w:pPr>
              <w:rPr>
                <w:lang w:val="en-US"/>
              </w:rPr>
            </w:pPr>
            <w:r w:rsidRPr="00337D11">
              <w:rPr>
                <w:lang w:val="en-US"/>
              </w:rPr>
              <w:t xml:space="preserve">B)  a sentence, a penalty </w:t>
            </w:r>
          </w:p>
        </w:tc>
      </w:tr>
      <w:tr w:rsidR="00E65033" w:rsidRPr="00496F64" w:rsidTr="00E65033">
        <w:trPr>
          <w:cantSplit/>
        </w:trPr>
        <w:tc>
          <w:tcPr>
            <w:tcW w:w="648" w:type="dxa"/>
          </w:tcPr>
          <w:p w:rsidR="00E65033" w:rsidRPr="00337D11" w:rsidRDefault="00E65033" w:rsidP="00A53995">
            <w:pPr>
              <w:rPr>
                <w:lang w:val="en-US"/>
              </w:rPr>
            </w:pPr>
            <w:r w:rsidRPr="00337D11">
              <w:t>7</w:t>
            </w:r>
          </w:p>
        </w:tc>
        <w:tc>
          <w:tcPr>
            <w:tcW w:w="3571" w:type="dxa"/>
          </w:tcPr>
          <w:p w:rsidR="00E65033" w:rsidRPr="00337D11" w:rsidRDefault="00E65033" w:rsidP="00A53995">
            <w:pPr>
              <w:rPr>
                <w:lang w:val="en-US"/>
              </w:rPr>
            </w:pPr>
            <w:r w:rsidRPr="00337D11">
              <w:rPr>
                <w:lang w:val="en-US"/>
              </w:rPr>
              <w:t>To impose</w:t>
            </w:r>
          </w:p>
        </w:tc>
        <w:tc>
          <w:tcPr>
            <w:tcW w:w="749" w:type="dxa"/>
          </w:tcPr>
          <w:p w:rsidR="00E65033" w:rsidRPr="00337D11" w:rsidRDefault="00E65033" w:rsidP="00A53995">
            <w:pPr>
              <w:rPr>
                <w:b/>
                <w:lang w:val="en-US"/>
              </w:rPr>
            </w:pPr>
            <w:r w:rsidRPr="00337D11">
              <w:rPr>
                <w:b/>
                <w:lang w:val="en-US"/>
              </w:rPr>
              <w:t xml:space="preserve">+   </w:t>
            </w:r>
          </w:p>
        </w:tc>
        <w:tc>
          <w:tcPr>
            <w:tcW w:w="540" w:type="dxa"/>
            <w:vMerge/>
          </w:tcPr>
          <w:p w:rsidR="00E65033" w:rsidRPr="00337D11" w:rsidRDefault="00E65033" w:rsidP="00A53995">
            <w:pPr>
              <w:rPr>
                <w:lang w:val="en-US"/>
              </w:rPr>
            </w:pPr>
          </w:p>
        </w:tc>
        <w:tc>
          <w:tcPr>
            <w:tcW w:w="5090" w:type="dxa"/>
            <w:gridSpan w:val="2"/>
          </w:tcPr>
          <w:p w:rsidR="00E65033" w:rsidRPr="00337D11" w:rsidRDefault="00E65033" w:rsidP="00A53995">
            <w:pPr>
              <w:rPr>
                <w:lang w:val="en-US"/>
              </w:rPr>
            </w:pPr>
            <w:r w:rsidRPr="00337D11">
              <w:rPr>
                <w:lang w:val="en-US"/>
              </w:rPr>
              <w:t xml:space="preserve">C)  a subpoena, a summons </w:t>
            </w:r>
          </w:p>
        </w:tc>
      </w:tr>
      <w:tr w:rsidR="00E65033" w:rsidRPr="00496F64" w:rsidTr="00E65033">
        <w:trPr>
          <w:cantSplit/>
        </w:trPr>
        <w:tc>
          <w:tcPr>
            <w:tcW w:w="648" w:type="dxa"/>
          </w:tcPr>
          <w:p w:rsidR="00E65033" w:rsidRPr="00337D11" w:rsidRDefault="00E65033" w:rsidP="00A53995">
            <w:pPr>
              <w:rPr>
                <w:lang w:val="en-US"/>
              </w:rPr>
            </w:pPr>
            <w:r w:rsidRPr="00337D11">
              <w:t>8</w:t>
            </w:r>
          </w:p>
        </w:tc>
        <w:tc>
          <w:tcPr>
            <w:tcW w:w="3571" w:type="dxa"/>
          </w:tcPr>
          <w:p w:rsidR="00E65033" w:rsidRPr="00337D11" w:rsidRDefault="00E65033" w:rsidP="00A53995">
            <w:pPr>
              <w:rPr>
                <w:lang w:val="en-US"/>
              </w:rPr>
            </w:pPr>
            <w:r w:rsidRPr="00337D11">
              <w:rPr>
                <w:lang w:val="en-US"/>
              </w:rPr>
              <w:t>To sustain / rule out</w:t>
            </w:r>
          </w:p>
        </w:tc>
        <w:tc>
          <w:tcPr>
            <w:tcW w:w="749" w:type="dxa"/>
          </w:tcPr>
          <w:p w:rsidR="00E65033" w:rsidRPr="00337D11" w:rsidRDefault="00E65033" w:rsidP="00A53995">
            <w:pPr>
              <w:rPr>
                <w:b/>
                <w:lang w:val="en-US"/>
              </w:rPr>
            </w:pPr>
            <w:r w:rsidRPr="00337D11">
              <w:rPr>
                <w:b/>
                <w:lang w:val="en-US"/>
              </w:rPr>
              <w:t xml:space="preserve">+   </w:t>
            </w:r>
          </w:p>
        </w:tc>
        <w:tc>
          <w:tcPr>
            <w:tcW w:w="540" w:type="dxa"/>
            <w:vMerge/>
          </w:tcPr>
          <w:p w:rsidR="00E65033" w:rsidRPr="00337D11" w:rsidRDefault="00E65033" w:rsidP="00A53995">
            <w:pPr>
              <w:rPr>
                <w:lang w:val="en-US"/>
              </w:rPr>
            </w:pPr>
          </w:p>
        </w:tc>
        <w:tc>
          <w:tcPr>
            <w:tcW w:w="5090" w:type="dxa"/>
            <w:gridSpan w:val="2"/>
          </w:tcPr>
          <w:p w:rsidR="00E65033" w:rsidRPr="00337D11" w:rsidRDefault="00E65033" w:rsidP="00A53995">
            <w:pPr>
              <w:rPr>
                <w:lang w:val="en-US"/>
              </w:rPr>
            </w:pPr>
            <w:r w:rsidRPr="00337D11">
              <w:rPr>
                <w:lang w:val="en-US"/>
              </w:rPr>
              <w:t xml:space="preserve">D)  an indictment, a verdict </w:t>
            </w:r>
          </w:p>
        </w:tc>
      </w:tr>
      <w:tr w:rsidR="00E65033" w:rsidRPr="00496F64" w:rsidTr="00E65033">
        <w:tc>
          <w:tcPr>
            <w:tcW w:w="10598" w:type="dxa"/>
            <w:gridSpan w:val="6"/>
          </w:tcPr>
          <w:p w:rsidR="00E65033" w:rsidRPr="00337D11" w:rsidRDefault="00E65033" w:rsidP="00A53995">
            <w:pPr>
              <w:rPr>
                <w:i/>
                <w:lang w:val="en-US"/>
              </w:rPr>
            </w:pPr>
            <w:r w:rsidRPr="00337D11">
              <w:rPr>
                <w:i/>
                <w:lang w:val="en-US"/>
              </w:rPr>
              <w:t xml:space="preserve">9-12  If the following sounds factually wrong, correct the mistakes: </w:t>
            </w:r>
          </w:p>
          <w:p w:rsidR="00E65033" w:rsidRPr="00337D11" w:rsidRDefault="00E65033" w:rsidP="00A53995">
            <w:pPr>
              <w:rPr>
                <w:lang w:val="en-US"/>
              </w:rPr>
            </w:pPr>
            <w:r w:rsidRPr="00337D11">
              <w:rPr>
                <w:i/>
                <w:lang w:val="en-US"/>
              </w:rPr>
              <w:t xml:space="preserve">            </w:t>
            </w:r>
            <w:proofErr w:type="gramStart"/>
            <w:r w:rsidRPr="00337D11">
              <w:rPr>
                <w:i/>
                <w:lang w:val="en-US"/>
              </w:rPr>
              <w:t>cross</w:t>
            </w:r>
            <w:proofErr w:type="gramEnd"/>
            <w:r w:rsidRPr="00337D11">
              <w:rPr>
                <w:i/>
                <w:lang w:val="en-US"/>
              </w:rPr>
              <w:t xml:space="preserve"> them out and offer – if necessary - a substitute.</w:t>
            </w:r>
            <w:r w:rsidRPr="00337D11">
              <w:rPr>
                <w:lang w:val="en-US"/>
              </w:rPr>
              <w:t xml:space="preserve"> </w:t>
            </w:r>
          </w:p>
        </w:tc>
      </w:tr>
      <w:tr w:rsidR="00E65033" w:rsidRPr="00496F64" w:rsidTr="00E65033">
        <w:tc>
          <w:tcPr>
            <w:tcW w:w="648" w:type="dxa"/>
          </w:tcPr>
          <w:p w:rsidR="00E65033" w:rsidRPr="00337D11" w:rsidRDefault="00E65033" w:rsidP="00A53995">
            <w:pPr>
              <w:rPr>
                <w:lang w:val="en-US"/>
              </w:rPr>
            </w:pPr>
            <w:r w:rsidRPr="00337D11">
              <w:t>9</w:t>
            </w:r>
          </w:p>
        </w:tc>
        <w:tc>
          <w:tcPr>
            <w:tcW w:w="9950" w:type="dxa"/>
            <w:gridSpan w:val="5"/>
          </w:tcPr>
          <w:p w:rsidR="00E65033" w:rsidRPr="00337D11" w:rsidRDefault="00E65033" w:rsidP="00A53995">
            <w:pPr>
              <w:rPr>
                <w:lang w:val="en-US"/>
              </w:rPr>
            </w:pPr>
            <w:r w:rsidRPr="00337D11">
              <w:rPr>
                <w:lang w:val="en-US"/>
              </w:rPr>
              <w:t xml:space="preserve">The state and federal court systems in the USA are organized into three basic levels: trial courts, the courts of final resort and the Supreme Court. </w:t>
            </w:r>
          </w:p>
        </w:tc>
      </w:tr>
      <w:tr w:rsidR="00E65033" w:rsidRPr="00496F64" w:rsidTr="00E65033">
        <w:tc>
          <w:tcPr>
            <w:tcW w:w="648" w:type="dxa"/>
          </w:tcPr>
          <w:p w:rsidR="00E65033" w:rsidRPr="00337D11" w:rsidRDefault="00E65033" w:rsidP="00A53995">
            <w:pPr>
              <w:rPr>
                <w:lang w:val="en-US"/>
              </w:rPr>
            </w:pPr>
            <w:r w:rsidRPr="00337D11">
              <w:rPr>
                <w:lang w:val="en-US"/>
              </w:rPr>
              <w:t>1</w:t>
            </w:r>
            <w:r w:rsidRPr="00337D11">
              <w:t>0</w:t>
            </w:r>
          </w:p>
        </w:tc>
        <w:tc>
          <w:tcPr>
            <w:tcW w:w="9950" w:type="dxa"/>
            <w:gridSpan w:val="5"/>
          </w:tcPr>
          <w:p w:rsidR="00E65033" w:rsidRPr="00337D11" w:rsidRDefault="00E65033" w:rsidP="00A53995">
            <w:pPr>
              <w:rPr>
                <w:lang w:val="en-US"/>
              </w:rPr>
            </w:pPr>
            <w:r w:rsidRPr="00337D11">
              <w:rPr>
                <w:lang w:val="en-US"/>
              </w:rPr>
              <w:t xml:space="preserve">The common pleas court is the most important of the courts of appeal.  </w:t>
            </w:r>
          </w:p>
        </w:tc>
      </w:tr>
      <w:tr w:rsidR="00E65033" w:rsidRPr="00496F64" w:rsidTr="00E65033">
        <w:tc>
          <w:tcPr>
            <w:tcW w:w="648" w:type="dxa"/>
          </w:tcPr>
          <w:p w:rsidR="00E65033" w:rsidRPr="00337D11" w:rsidRDefault="00E65033" w:rsidP="00A53995">
            <w:r w:rsidRPr="00337D11">
              <w:rPr>
                <w:lang w:val="en-US"/>
              </w:rPr>
              <w:t>1</w:t>
            </w:r>
            <w:proofErr w:type="spellStart"/>
            <w:r w:rsidRPr="00337D11">
              <w:t>1</w:t>
            </w:r>
            <w:proofErr w:type="spellEnd"/>
          </w:p>
        </w:tc>
        <w:tc>
          <w:tcPr>
            <w:tcW w:w="9950" w:type="dxa"/>
            <w:gridSpan w:val="5"/>
          </w:tcPr>
          <w:p w:rsidR="00E65033" w:rsidRPr="00337D11" w:rsidRDefault="00E65033" w:rsidP="00A53995">
            <w:pPr>
              <w:rPr>
                <w:lang w:val="en-US"/>
              </w:rPr>
            </w:pPr>
            <w:r w:rsidRPr="00337D11">
              <w:rPr>
                <w:lang w:val="en-US"/>
              </w:rPr>
              <w:t>The probate division deals with delinquents.</w:t>
            </w:r>
          </w:p>
        </w:tc>
      </w:tr>
      <w:tr w:rsidR="00E65033" w:rsidRPr="00496F64" w:rsidTr="00E65033">
        <w:tc>
          <w:tcPr>
            <w:tcW w:w="648" w:type="dxa"/>
          </w:tcPr>
          <w:p w:rsidR="00E65033" w:rsidRPr="00337D11" w:rsidRDefault="00E65033" w:rsidP="00A53995">
            <w:pPr>
              <w:rPr>
                <w:lang w:val="en-US"/>
              </w:rPr>
            </w:pPr>
            <w:r w:rsidRPr="00337D11">
              <w:t>1</w:t>
            </w:r>
            <w:r w:rsidRPr="00337D11">
              <w:rPr>
                <w:lang w:val="en-US"/>
              </w:rPr>
              <w:t>2</w:t>
            </w:r>
          </w:p>
        </w:tc>
        <w:tc>
          <w:tcPr>
            <w:tcW w:w="9950" w:type="dxa"/>
            <w:gridSpan w:val="5"/>
          </w:tcPr>
          <w:p w:rsidR="00E65033" w:rsidRPr="00337D11" w:rsidRDefault="00E65033" w:rsidP="00A53995">
            <w:pPr>
              <w:rPr>
                <w:lang w:val="en-US"/>
              </w:rPr>
            </w:pPr>
            <w:r w:rsidRPr="00337D11">
              <w:rPr>
                <w:lang w:val="en-US"/>
              </w:rPr>
              <w:t xml:space="preserve">Supreme Court justices are elected for life.  </w:t>
            </w:r>
          </w:p>
        </w:tc>
      </w:tr>
    </w:tbl>
    <w:p w:rsidR="00A4677E" w:rsidRPr="00A53995" w:rsidRDefault="00A4677E" w:rsidP="00E65033">
      <w:pPr>
        <w:tabs>
          <w:tab w:val="right" w:leader="underscore" w:pos="9639"/>
        </w:tabs>
        <w:jc w:val="both"/>
        <w:rPr>
          <w:b/>
          <w:bCs/>
          <w:u w:val="single"/>
          <w:lang w:val="en-US"/>
        </w:rPr>
      </w:pPr>
    </w:p>
    <w:p w:rsidR="00E65033" w:rsidRPr="00D24582" w:rsidRDefault="00E65033" w:rsidP="00E65033">
      <w:pPr>
        <w:tabs>
          <w:tab w:val="right" w:leader="underscore" w:pos="9639"/>
        </w:tabs>
        <w:jc w:val="both"/>
        <w:rPr>
          <w:b/>
          <w:bCs/>
          <w:lang w:val="en-US"/>
        </w:rPr>
      </w:pPr>
      <w:r w:rsidRPr="00E839B5">
        <w:rPr>
          <w:b/>
          <w:bCs/>
          <w:u w:val="single"/>
        </w:rPr>
        <w:t>Рейтинг</w:t>
      </w:r>
      <w:r w:rsidRPr="00490C98">
        <w:rPr>
          <w:b/>
          <w:bCs/>
          <w:u w:val="single"/>
          <w:lang w:val="en-US"/>
        </w:rPr>
        <w:t>-</w:t>
      </w:r>
      <w:r>
        <w:rPr>
          <w:b/>
          <w:bCs/>
          <w:u w:val="single"/>
        </w:rPr>
        <w:t>контроль</w:t>
      </w:r>
      <w:r w:rsidRPr="00490C98">
        <w:rPr>
          <w:b/>
          <w:bCs/>
          <w:u w:val="single"/>
          <w:lang w:val="en-US"/>
        </w:rPr>
        <w:t xml:space="preserve"> </w:t>
      </w:r>
      <w:r w:rsidRPr="00337D11">
        <w:rPr>
          <w:b/>
          <w:bCs/>
          <w:lang w:val="en-US"/>
        </w:rPr>
        <w:t>3</w:t>
      </w:r>
    </w:p>
    <w:p w:rsidR="00E65033" w:rsidRPr="004F622C" w:rsidRDefault="00E65033" w:rsidP="00E65033">
      <w:pPr>
        <w:tabs>
          <w:tab w:val="right" w:leader="underscore" w:pos="9639"/>
        </w:tabs>
        <w:jc w:val="both"/>
        <w:rPr>
          <w:b/>
          <w:bCs/>
          <w:lang w:val="en-US"/>
        </w:rPr>
      </w:pPr>
      <w:r>
        <w:rPr>
          <w:b/>
          <w:bCs/>
        </w:rPr>
        <w:t>Часть</w:t>
      </w:r>
      <w:proofErr w:type="gramStart"/>
      <w:r w:rsidRPr="004F622C">
        <w:rPr>
          <w:b/>
          <w:bCs/>
          <w:lang w:val="en-US"/>
        </w:rPr>
        <w:t>1</w:t>
      </w:r>
      <w:proofErr w:type="gramEnd"/>
      <w:r w:rsidRPr="004F622C">
        <w:rPr>
          <w:b/>
          <w:bCs/>
          <w:lang w:val="en-US"/>
        </w:rPr>
        <w:t>.</w:t>
      </w:r>
    </w:p>
    <w:p w:rsidR="00E65033" w:rsidRPr="004E4D05" w:rsidRDefault="00E65033" w:rsidP="00E65033">
      <w:pPr>
        <w:tabs>
          <w:tab w:val="right" w:leader="underscore" w:pos="9639"/>
        </w:tabs>
        <w:jc w:val="both"/>
        <w:rPr>
          <w:b/>
          <w:i/>
          <w:lang w:val="en-US"/>
        </w:rPr>
      </w:pPr>
      <w:r w:rsidRPr="00337D11">
        <w:rPr>
          <w:i/>
          <w:lang w:val="en-US"/>
        </w:rPr>
        <w:t xml:space="preserve">1. </w:t>
      </w:r>
      <w:r w:rsidRPr="00337D11">
        <w:rPr>
          <w:b/>
          <w:i/>
          <w:lang w:val="en-US"/>
        </w:rPr>
        <w:t>Write down the words meant</w:t>
      </w:r>
      <w:r w:rsidRPr="004E4D05">
        <w:rPr>
          <w:b/>
          <w:i/>
          <w:lang w:val="en-US"/>
        </w:rPr>
        <w:t>.</w:t>
      </w:r>
    </w:p>
    <w:p w:rsidR="00E65033" w:rsidRPr="00337D11" w:rsidRDefault="00E65033" w:rsidP="00E65033">
      <w:pPr>
        <w:rPr>
          <w:b/>
          <w:i/>
          <w:lang w:val="en-US"/>
        </w:rPr>
      </w:pPr>
      <w:proofErr w:type="gramStart"/>
      <w:r w:rsidRPr="00337D11">
        <w:rPr>
          <w:b/>
          <w:i/>
          <w:lang w:val="en-US"/>
        </w:rPr>
        <w:t>verbs</w:t>
      </w:r>
      <w:proofErr w:type="gramEnd"/>
    </w:p>
    <w:tbl>
      <w:tblPr>
        <w:tblW w:w="8031"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4378"/>
        <w:gridCol w:w="3119"/>
      </w:tblGrid>
      <w:tr w:rsidR="00E65033" w:rsidRPr="00496F64" w:rsidTr="00A53995">
        <w:tc>
          <w:tcPr>
            <w:tcW w:w="534" w:type="dxa"/>
          </w:tcPr>
          <w:p w:rsidR="00E65033" w:rsidRPr="00337D11" w:rsidRDefault="00E65033" w:rsidP="00A53995">
            <w:pPr>
              <w:rPr>
                <w:lang w:val="en-US"/>
              </w:rPr>
            </w:pPr>
            <w:r w:rsidRPr="00337D11">
              <w:rPr>
                <w:lang w:val="en-US"/>
              </w:rPr>
              <w:t>1</w:t>
            </w:r>
          </w:p>
        </w:tc>
        <w:tc>
          <w:tcPr>
            <w:tcW w:w="4378" w:type="dxa"/>
          </w:tcPr>
          <w:p w:rsidR="00E65033" w:rsidRPr="00337D11" w:rsidRDefault="00E65033" w:rsidP="00A53995">
            <w:pPr>
              <w:rPr>
                <w:lang w:val="en-US"/>
              </w:rPr>
            </w:pPr>
            <w:r w:rsidRPr="00337D11">
              <w:rPr>
                <w:lang w:val="en-US"/>
              </w:rPr>
              <w:t>to make a difference in treatment on a b</w:t>
            </w:r>
            <w:r w:rsidRPr="00337D11">
              <w:rPr>
                <w:lang w:val="en-US"/>
              </w:rPr>
              <w:t>a</w:t>
            </w:r>
            <w:r w:rsidRPr="00337D11">
              <w:rPr>
                <w:lang w:val="en-US"/>
              </w:rPr>
              <w:t>sis other than individual merit</w:t>
            </w:r>
          </w:p>
        </w:tc>
        <w:tc>
          <w:tcPr>
            <w:tcW w:w="3119" w:type="dxa"/>
          </w:tcPr>
          <w:p w:rsidR="00E65033" w:rsidRPr="00337D11" w:rsidRDefault="00E65033" w:rsidP="00A53995">
            <w:pPr>
              <w:rPr>
                <w:lang w:val="en-US"/>
              </w:rPr>
            </w:pPr>
          </w:p>
        </w:tc>
      </w:tr>
      <w:tr w:rsidR="00E65033" w:rsidRPr="00496F64" w:rsidTr="00A53995">
        <w:tc>
          <w:tcPr>
            <w:tcW w:w="534" w:type="dxa"/>
          </w:tcPr>
          <w:p w:rsidR="00E65033" w:rsidRPr="00337D11" w:rsidRDefault="00E65033" w:rsidP="00A53995">
            <w:pPr>
              <w:rPr>
                <w:lang w:val="en-US"/>
              </w:rPr>
            </w:pPr>
            <w:r w:rsidRPr="00337D11">
              <w:rPr>
                <w:lang w:val="en-US"/>
              </w:rPr>
              <w:t>2</w:t>
            </w:r>
          </w:p>
        </w:tc>
        <w:tc>
          <w:tcPr>
            <w:tcW w:w="4378" w:type="dxa"/>
          </w:tcPr>
          <w:p w:rsidR="00E65033" w:rsidRPr="00337D11" w:rsidRDefault="00E65033" w:rsidP="00A53995">
            <w:pPr>
              <w:rPr>
                <w:lang w:val="en-US"/>
              </w:rPr>
            </w:pPr>
            <w:r w:rsidRPr="00337D11">
              <w:rPr>
                <w:lang w:val="en-US"/>
              </w:rPr>
              <w:t>to give parental care; to nurture</w:t>
            </w:r>
          </w:p>
        </w:tc>
        <w:tc>
          <w:tcPr>
            <w:tcW w:w="3119" w:type="dxa"/>
          </w:tcPr>
          <w:p w:rsidR="00E65033" w:rsidRPr="00337D11" w:rsidRDefault="00E65033" w:rsidP="00A53995">
            <w:pPr>
              <w:rPr>
                <w:lang w:val="en-US"/>
              </w:rPr>
            </w:pPr>
          </w:p>
          <w:p w:rsidR="00E65033" w:rsidRPr="00337D11" w:rsidRDefault="00E65033" w:rsidP="00A53995">
            <w:pPr>
              <w:rPr>
                <w:lang w:val="en-US"/>
              </w:rPr>
            </w:pPr>
          </w:p>
        </w:tc>
      </w:tr>
      <w:tr w:rsidR="00E65033" w:rsidRPr="00496F64" w:rsidTr="00A53995">
        <w:tc>
          <w:tcPr>
            <w:tcW w:w="534" w:type="dxa"/>
          </w:tcPr>
          <w:p w:rsidR="00E65033" w:rsidRPr="00337D11" w:rsidRDefault="00E65033" w:rsidP="00A53995">
            <w:pPr>
              <w:rPr>
                <w:lang w:val="en-US"/>
              </w:rPr>
            </w:pPr>
            <w:r w:rsidRPr="00337D11">
              <w:rPr>
                <w:lang w:val="en-US"/>
              </w:rPr>
              <w:t>3</w:t>
            </w:r>
          </w:p>
        </w:tc>
        <w:tc>
          <w:tcPr>
            <w:tcW w:w="4378" w:type="dxa"/>
          </w:tcPr>
          <w:p w:rsidR="00E65033" w:rsidRPr="00337D11" w:rsidRDefault="00E65033" w:rsidP="00A53995">
            <w:pPr>
              <w:rPr>
                <w:lang w:val="en-US"/>
              </w:rPr>
            </w:pPr>
            <w:r w:rsidRPr="00337D11">
              <w:rPr>
                <w:lang w:val="en-US"/>
              </w:rPr>
              <w:t>to overcome with concentration, shock or dismay;  (when one is faced with that which perturbs, confounds or shocks)</w:t>
            </w:r>
          </w:p>
        </w:tc>
        <w:tc>
          <w:tcPr>
            <w:tcW w:w="3119" w:type="dxa"/>
          </w:tcPr>
          <w:p w:rsidR="00E65033" w:rsidRPr="00337D11" w:rsidRDefault="00E65033" w:rsidP="00A53995">
            <w:pPr>
              <w:rPr>
                <w:i/>
                <w:lang w:val="en-US"/>
              </w:rPr>
            </w:pPr>
          </w:p>
        </w:tc>
      </w:tr>
      <w:tr w:rsidR="00E65033" w:rsidRPr="00496F64" w:rsidTr="00A53995">
        <w:tc>
          <w:tcPr>
            <w:tcW w:w="534" w:type="dxa"/>
          </w:tcPr>
          <w:p w:rsidR="00E65033" w:rsidRPr="00337D11" w:rsidRDefault="00E65033" w:rsidP="00A53995">
            <w:pPr>
              <w:rPr>
                <w:lang w:val="en-US"/>
              </w:rPr>
            </w:pPr>
            <w:r w:rsidRPr="00337D11">
              <w:rPr>
                <w:lang w:val="en-US"/>
              </w:rPr>
              <w:t>4</w:t>
            </w:r>
          </w:p>
        </w:tc>
        <w:tc>
          <w:tcPr>
            <w:tcW w:w="4378" w:type="dxa"/>
          </w:tcPr>
          <w:p w:rsidR="00E65033" w:rsidRPr="00337D11" w:rsidRDefault="00E65033" w:rsidP="00A53995">
            <w:pPr>
              <w:rPr>
                <w:lang w:val="en-US"/>
              </w:rPr>
            </w:pPr>
            <w:r w:rsidRPr="00337D11">
              <w:rPr>
                <w:lang w:val="en-US"/>
              </w:rPr>
              <w:t>to fill with bewilderment or wonder; to overwhelm with astonishment or amaz</w:t>
            </w:r>
            <w:r w:rsidRPr="00337D11">
              <w:rPr>
                <w:lang w:val="en-US"/>
              </w:rPr>
              <w:t>e</w:t>
            </w:r>
            <w:r w:rsidRPr="00337D11">
              <w:rPr>
                <w:lang w:val="en-US"/>
              </w:rPr>
              <w:t>ment</w:t>
            </w:r>
          </w:p>
        </w:tc>
        <w:tc>
          <w:tcPr>
            <w:tcW w:w="3119" w:type="dxa"/>
          </w:tcPr>
          <w:p w:rsidR="00E65033" w:rsidRPr="00337D11" w:rsidRDefault="00E65033" w:rsidP="00A53995">
            <w:pPr>
              <w:rPr>
                <w:lang w:val="en-US"/>
              </w:rPr>
            </w:pPr>
          </w:p>
        </w:tc>
      </w:tr>
      <w:tr w:rsidR="00E65033" w:rsidRPr="00496F64" w:rsidTr="00A53995">
        <w:tc>
          <w:tcPr>
            <w:tcW w:w="534" w:type="dxa"/>
          </w:tcPr>
          <w:p w:rsidR="00E65033" w:rsidRPr="00337D11" w:rsidRDefault="00E65033" w:rsidP="00A53995">
            <w:pPr>
              <w:rPr>
                <w:lang w:val="en-US"/>
              </w:rPr>
            </w:pPr>
            <w:r w:rsidRPr="00337D11">
              <w:rPr>
                <w:lang w:val="en-US"/>
              </w:rPr>
              <w:t>5</w:t>
            </w:r>
          </w:p>
        </w:tc>
        <w:tc>
          <w:tcPr>
            <w:tcW w:w="4378" w:type="dxa"/>
          </w:tcPr>
          <w:p w:rsidR="00E65033" w:rsidRPr="00337D11" w:rsidRDefault="00E65033" w:rsidP="00A53995">
            <w:pPr>
              <w:rPr>
                <w:lang w:val="en-US"/>
              </w:rPr>
            </w:pPr>
            <w:r w:rsidRPr="00337D11">
              <w:rPr>
                <w:lang w:val="en-US"/>
              </w:rPr>
              <w:t>to deprive of courage, resolution or initi</w:t>
            </w:r>
            <w:r w:rsidRPr="00337D11">
              <w:rPr>
                <w:lang w:val="en-US"/>
              </w:rPr>
              <w:t>a</w:t>
            </w:r>
            <w:r w:rsidRPr="00337D11">
              <w:rPr>
                <w:lang w:val="en-US"/>
              </w:rPr>
              <w:t xml:space="preserve">tive through the pressure of sudden fear, anxiety or great perplexity; to unnerve or </w:t>
            </w:r>
            <w:r w:rsidRPr="00337D11">
              <w:rPr>
                <w:lang w:val="en-US"/>
              </w:rPr>
              <w:lastRenderedPageBreak/>
              <w:t>deter</w:t>
            </w:r>
          </w:p>
        </w:tc>
        <w:tc>
          <w:tcPr>
            <w:tcW w:w="3119" w:type="dxa"/>
          </w:tcPr>
          <w:p w:rsidR="00E65033" w:rsidRPr="00337D11" w:rsidRDefault="00E65033" w:rsidP="00A53995">
            <w:pPr>
              <w:rPr>
                <w:i/>
                <w:lang w:val="en-US"/>
              </w:rPr>
            </w:pPr>
          </w:p>
        </w:tc>
      </w:tr>
      <w:tr w:rsidR="00E65033" w:rsidRPr="00496F64" w:rsidTr="00A53995">
        <w:tc>
          <w:tcPr>
            <w:tcW w:w="534" w:type="dxa"/>
          </w:tcPr>
          <w:p w:rsidR="00E65033" w:rsidRPr="00337D11" w:rsidRDefault="00E65033" w:rsidP="00A53995">
            <w:pPr>
              <w:rPr>
                <w:lang w:val="en-US"/>
              </w:rPr>
            </w:pPr>
            <w:r w:rsidRPr="00337D11">
              <w:rPr>
                <w:lang w:val="en-US"/>
              </w:rPr>
              <w:lastRenderedPageBreak/>
              <w:t>6</w:t>
            </w:r>
          </w:p>
        </w:tc>
        <w:tc>
          <w:tcPr>
            <w:tcW w:w="4378" w:type="dxa"/>
          </w:tcPr>
          <w:p w:rsidR="00E65033" w:rsidRPr="00337D11" w:rsidRDefault="00E65033" w:rsidP="00A53995">
            <w:pPr>
              <w:rPr>
                <w:lang w:val="en-US"/>
              </w:rPr>
            </w:pPr>
            <w:r w:rsidRPr="00337D11">
              <w:rPr>
                <w:lang w:val="en-US"/>
              </w:rPr>
              <w:t>to cause to feel painful and intense fear or dismay (stresses a reaction of horror or revulsion)</w:t>
            </w:r>
          </w:p>
        </w:tc>
        <w:tc>
          <w:tcPr>
            <w:tcW w:w="3119" w:type="dxa"/>
          </w:tcPr>
          <w:p w:rsidR="00E65033" w:rsidRPr="00337D11" w:rsidRDefault="00E65033" w:rsidP="00A53995">
            <w:pPr>
              <w:rPr>
                <w:lang w:val="en-US"/>
              </w:rPr>
            </w:pPr>
          </w:p>
        </w:tc>
      </w:tr>
      <w:tr w:rsidR="00E65033" w:rsidRPr="00496F64" w:rsidTr="00A53995">
        <w:tc>
          <w:tcPr>
            <w:tcW w:w="534" w:type="dxa"/>
          </w:tcPr>
          <w:p w:rsidR="00E65033" w:rsidRPr="00337D11" w:rsidRDefault="00E65033" w:rsidP="00A53995">
            <w:pPr>
              <w:rPr>
                <w:lang w:val="en-US"/>
              </w:rPr>
            </w:pPr>
            <w:r w:rsidRPr="00337D11">
              <w:rPr>
                <w:lang w:val="en-US"/>
              </w:rPr>
              <w:t>7</w:t>
            </w:r>
          </w:p>
        </w:tc>
        <w:tc>
          <w:tcPr>
            <w:tcW w:w="4378" w:type="dxa"/>
          </w:tcPr>
          <w:p w:rsidR="00E65033" w:rsidRPr="00337D11" w:rsidRDefault="00E65033" w:rsidP="00A53995">
            <w:pPr>
              <w:rPr>
                <w:lang w:val="en-US"/>
              </w:rPr>
            </w:pPr>
            <w:proofErr w:type="gramStart"/>
            <w:r w:rsidRPr="00337D11">
              <w:rPr>
                <w:lang w:val="en-US"/>
              </w:rPr>
              <w:t>to</w:t>
            </w:r>
            <w:proofErr w:type="gramEnd"/>
            <w:r w:rsidRPr="00337D11">
              <w:rPr>
                <w:lang w:val="en-US"/>
              </w:rPr>
              <w:t xml:space="preserve"> cause to feel vexation or resentment by violation (non necessarily intentional) of the victim’s sense of what is proper or fi</w:t>
            </w:r>
            <w:r w:rsidRPr="00337D11">
              <w:rPr>
                <w:lang w:val="en-US"/>
              </w:rPr>
              <w:t>t</w:t>
            </w:r>
            <w:r w:rsidRPr="00337D11">
              <w:rPr>
                <w:lang w:val="en-US"/>
              </w:rPr>
              <w:t>ting.</w:t>
            </w:r>
          </w:p>
        </w:tc>
        <w:tc>
          <w:tcPr>
            <w:tcW w:w="3119" w:type="dxa"/>
          </w:tcPr>
          <w:p w:rsidR="00E65033" w:rsidRPr="00337D11" w:rsidRDefault="00E65033" w:rsidP="00A53995">
            <w:pPr>
              <w:rPr>
                <w:lang w:val="en-US"/>
              </w:rPr>
            </w:pPr>
          </w:p>
        </w:tc>
      </w:tr>
      <w:tr w:rsidR="00E65033" w:rsidRPr="00496F64" w:rsidTr="00A53995">
        <w:tc>
          <w:tcPr>
            <w:tcW w:w="534" w:type="dxa"/>
          </w:tcPr>
          <w:p w:rsidR="00E65033" w:rsidRPr="00337D11" w:rsidRDefault="00E65033" w:rsidP="00A53995">
            <w:pPr>
              <w:rPr>
                <w:lang w:val="en-US"/>
              </w:rPr>
            </w:pPr>
            <w:r w:rsidRPr="00337D11">
              <w:rPr>
                <w:lang w:val="en-US"/>
              </w:rPr>
              <w:t>8</w:t>
            </w:r>
          </w:p>
        </w:tc>
        <w:tc>
          <w:tcPr>
            <w:tcW w:w="4378" w:type="dxa"/>
          </w:tcPr>
          <w:p w:rsidR="00E65033" w:rsidRPr="00337D11" w:rsidRDefault="00E65033" w:rsidP="00A53995">
            <w:pPr>
              <w:rPr>
                <w:lang w:val="en-US"/>
              </w:rPr>
            </w:pPr>
            <w:r w:rsidRPr="00337D11">
              <w:rPr>
                <w:lang w:val="en-US"/>
              </w:rPr>
              <w:t>to cause pain or anguish</w:t>
            </w:r>
          </w:p>
        </w:tc>
        <w:tc>
          <w:tcPr>
            <w:tcW w:w="3119" w:type="dxa"/>
          </w:tcPr>
          <w:p w:rsidR="00E65033" w:rsidRPr="00337D11" w:rsidRDefault="00E65033" w:rsidP="00A53995">
            <w:pPr>
              <w:rPr>
                <w:lang w:val="en-US"/>
              </w:rPr>
            </w:pPr>
          </w:p>
          <w:p w:rsidR="00E65033" w:rsidRPr="00337D11" w:rsidRDefault="00E65033" w:rsidP="00A53995">
            <w:pPr>
              <w:rPr>
                <w:lang w:val="en-US"/>
              </w:rPr>
            </w:pPr>
          </w:p>
        </w:tc>
      </w:tr>
      <w:tr w:rsidR="00E65033" w:rsidRPr="00496F64" w:rsidTr="00A53995">
        <w:tc>
          <w:tcPr>
            <w:tcW w:w="534" w:type="dxa"/>
          </w:tcPr>
          <w:p w:rsidR="00E65033" w:rsidRPr="00337D11" w:rsidRDefault="00E65033" w:rsidP="00A53995">
            <w:pPr>
              <w:rPr>
                <w:lang w:val="en-US"/>
              </w:rPr>
            </w:pPr>
            <w:r w:rsidRPr="00337D11">
              <w:rPr>
                <w:lang w:val="en-US"/>
              </w:rPr>
              <w:t>9</w:t>
            </w:r>
          </w:p>
        </w:tc>
        <w:tc>
          <w:tcPr>
            <w:tcW w:w="4378" w:type="dxa"/>
          </w:tcPr>
          <w:p w:rsidR="00E65033" w:rsidRPr="00337D11" w:rsidRDefault="00E65033" w:rsidP="00A53995">
            <w:pPr>
              <w:rPr>
                <w:lang w:val="en-US"/>
              </w:rPr>
            </w:pPr>
            <w:r w:rsidRPr="00337D11">
              <w:rPr>
                <w:lang w:val="en-US"/>
              </w:rPr>
              <w:t>to cause to lose spirit or morale</w:t>
            </w:r>
          </w:p>
        </w:tc>
        <w:tc>
          <w:tcPr>
            <w:tcW w:w="3119" w:type="dxa"/>
          </w:tcPr>
          <w:p w:rsidR="00E65033" w:rsidRPr="00337D11" w:rsidRDefault="00E65033" w:rsidP="00A53995">
            <w:pPr>
              <w:rPr>
                <w:lang w:val="en-US"/>
              </w:rPr>
            </w:pPr>
          </w:p>
          <w:p w:rsidR="00E65033" w:rsidRPr="00337D11" w:rsidRDefault="00E65033" w:rsidP="00A53995">
            <w:pPr>
              <w:rPr>
                <w:lang w:val="en-US"/>
              </w:rPr>
            </w:pPr>
          </w:p>
        </w:tc>
      </w:tr>
      <w:tr w:rsidR="00E65033" w:rsidRPr="00496F64" w:rsidTr="00A53995">
        <w:tc>
          <w:tcPr>
            <w:tcW w:w="534" w:type="dxa"/>
          </w:tcPr>
          <w:p w:rsidR="00E65033" w:rsidRPr="00337D11" w:rsidRDefault="00E65033" w:rsidP="00A53995">
            <w:pPr>
              <w:rPr>
                <w:lang w:val="en-US"/>
              </w:rPr>
            </w:pPr>
            <w:r w:rsidRPr="00337D11">
              <w:rPr>
                <w:lang w:val="en-US"/>
              </w:rPr>
              <w:t>10</w:t>
            </w:r>
          </w:p>
        </w:tc>
        <w:tc>
          <w:tcPr>
            <w:tcW w:w="4378" w:type="dxa"/>
          </w:tcPr>
          <w:p w:rsidR="00E65033" w:rsidRPr="00337D11" w:rsidRDefault="00E65033" w:rsidP="00A53995">
            <w:pPr>
              <w:rPr>
                <w:lang w:val="en-US"/>
              </w:rPr>
            </w:pPr>
            <w:r w:rsidRPr="00337D11">
              <w:rPr>
                <w:lang w:val="en-US"/>
              </w:rPr>
              <w:t>to be filled with great delight; to feel e</w:t>
            </w:r>
            <w:r w:rsidRPr="00337D11">
              <w:rPr>
                <w:lang w:val="en-US"/>
              </w:rPr>
              <w:t>x</w:t>
            </w:r>
            <w:r w:rsidRPr="00337D11">
              <w:rPr>
                <w:lang w:val="en-US"/>
              </w:rPr>
              <w:t xml:space="preserve">treme elation </w:t>
            </w:r>
          </w:p>
        </w:tc>
        <w:tc>
          <w:tcPr>
            <w:tcW w:w="3119" w:type="dxa"/>
          </w:tcPr>
          <w:p w:rsidR="00E65033" w:rsidRPr="00337D11" w:rsidRDefault="00E65033" w:rsidP="00A53995">
            <w:pPr>
              <w:rPr>
                <w:lang w:val="en-US"/>
              </w:rPr>
            </w:pPr>
          </w:p>
        </w:tc>
      </w:tr>
    </w:tbl>
    <w:p w:rsidR="00E65033" w:rsidRPr="00337D11" w:rsidRDefault="00E65033" w:rsidP="00E65033">
      <w:pPr>
        <w:rPr>
          <w:b/>
          <w:i/>
          <w:lang w:val="en-US"/>
        </w:rPr>
      </w:pPr>
      <w:proofErr w:type="gramStart"/>
      <w:r w:rsidRPr="00337D11">
        <w:rPr>
          <w:b/>
          <w:i/>
          <w:lang w:val="en-US"/>
        </w:rPr>
        <w:t>nouns</w:t>
      </w:r>
      <w:proofErr w:type="gramEnd"/>
    </w:p>
    <w:tbl>
      <w:tblPr>
        <w:tblW w:w="8031"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4378"/>
        <w:gridCol w:w="3119"/>
      </w:tblGrid>
      <w:tr w:rsidR="00E65033" w:rsidRPr="00496F64" w:rsidTr="00A53995">
        <w:tc>
          <w:tcPr>
            <w:tcW w:w="534" w:type="dxa"/>
          </w:tcPr>
          <w:p w:rsidR="00E65033" w:rsidRPr="00337D11" w:rsidRDefault="00E65033" w:rsidP="00A53995">
            <w:pPr>
              <w:rPr>
                <w:lang w:val="en-US"/>
              </w:rPr>
            </w:pPr>
            <w:r w:rsidRPr="00337D11">
              <w:rPr>
                <w:lang w:val="en-US"/>
              </w:rPr>
              <w:t>11</w:t>
            </w:r>
          </w:p>
        </w:tc>
        <w:tc>
          <w:tcPr>
            <w:tcW w:w="4378" w:type="dxa"/>
          </w:tcPr>
          <w:p w:rsidR="00E65033" w:rsidRPr="00337D11" w:rsidRDefault="00E65033" w:rsidP="00A53995">
            <w:pPr>
              <w:rPr>
                <w:lang w:val="en-US"/>
              </w:rPr>
            </w:pPr>
            <w:r w:rsidRPr="00337D11">
              <w:rPr>
                <w:lang w:val="en-US"/>
              </w:rPr>
              <w:t>a person of the opposite sex with whom one has a social engagement</w:t>
            </w:r>
          </w:p>
        </w:tc>
        <w:tc>
          <w:tcPr>
            <w:tcW w:w="3119" w:type="dxa"/>
          </w:tcPr>
          <w:p w:rsidR="00E65033" w:rsidRPr="00337D11" w:rsidRDefault="00E65033" w:rsidP="00A53995">
            <w:pPr>
              <w:rPr>
                <w:lang w:val="en-US"/>
              </w:rPr>
            </w:pPr>
          </w:p>
        </w:tc>
      </w:tr>
      <w:tr w:rsidR="00E65033" w:rsidRPr="00496F64" w:rsidTr="00A53995">
        <w:tc>
          <w:tcPr>
            <w:tcW w:w="534" w:type="dxa"/>
          </w:tcPr>
          <w:p w:rsidR="00E65033" w:rsidRPr="00337D11" w:rsidRDefault="00E65033" w:rsidP="00A53995">
            <w:pPr>
              <w:rPr>
                <w:lang w:val="en-US"/>
              </w:rPr>
            </w:pPr>
            <w:r w:rsidRPr="00337D11">
              <w:rPr>
                <w:lang w:val="en-US"/>
              </w:rPr>
              <w:t>12</w:t>
            </w:r>
          </w:p>
        </w:tc>
        <w:tc>
          <w:tcPr>
            <w:tcW w:w="4378" w:type="dxa"/>
          </w:tcPr>
          <w:p w:rsidR="00E65033" w:rsidRPr="00337D11" w:rsidRDefault="00E65033" w:rsidP="00A53995">
            <w:pPr>
              <w:rPr>
                <w:lang w:val="en-US"/>
              </w:rPr>
            </w:pPr>
            <w:r w:rsidRPr="00337D11">
              <w:rPr>
                <w:lang w:val="en-US"/>
              </w:rPr>
              <w:t>prejudiced outlook, action or treatment</w:t>
            </w:r>
          </w:p>
        </w:tc>
        <w:tc>
          <w:tcPr>
            <w:tcW w:w="3119" w:type="dxa"/>
          </w:tcPr>
          <w:p w:rsidR="00E65033" w:rsidRPr="00337D11" w:rsidRDefault="00E65033" w:rsidP="00A53995">
            <w:pPr>
              <w:rPr>
                <w:lang w:val="en-US"/>
              </w:rPr>
            </w:pPr>
          </w:p>
          <w:p w:rsidR="00E65033" w:rsidRPr="00337D11" w:rsidRDefault="00E65033" w:rsidP="00A53995">
            <w:pPr>
              <w:rPr>
                <w:lang w:val="en-US"/>
              </w:rPr>
            </w:pPr>
          </w:p>
        </w:tc>
      </w:tr>
      <w:tr w:rsidR="00E65033" w:rsidRPr="00496F64" w:rsidTr="00A53995">
        <w:tc>
          <w:tcPr>
            <w:tcW w:w="534" w:type="dxa"/>
          </w:tcPr>
          <w:p w:rsidR="00E65033" w:rsidRPr="00337D11" w:rsidRDefault="00E65033" w:rsidP="00A53995">
            <w:pPr>
              <w:rPr>
                <w:lang w:val="en-US"/>
              </w:rPr>
            </w:pPr>
            <w:r w:rsidRPr="00337D11">
              <w:rPr>
                <w:lang w:val="en-US"/>
              </w:rPr>
              <w:t>13</w:t>
            </w:r>
          </w:p>
        </w:tc>
        <w:tc>
          <w:tcPr>
            <w:tcW w:w="4378" w:type="dxa"/>
          </w:tcPr>
          <w:p w:rsidR="00E65033" w:rsidRPr="00337D11" w:rsidRDefault="00E65033" w:rsidP="00A53995">
            <w:pPr>
              <w:rPr>
                <w:lang w:val="en-US"/>
              </w:rPr>
            </w:pPr>
            <w:r w:rsidRPr="00337D11">
              <w:rPr>
                <w:lang w:val="en-US"/>
              </w:rPr>
              <w:t>the fact or process of originating from an ancestral stock</w:t>
            </w:r>
          </w:p>
        </w:tc>
        <w:tc>
          <w:tcPr>
            <w:tcW w:w="3119" w:type="dxa"/>
          </w:tcPr>
          <w:p w:rsidR="00E65033" w:rsidRPr="00337D11" w:rsidRDefault="00E65033" w:rsidP="00A53995">
            <w:pPr>
              <w:rPr>
                <w:lang w:val="en-US"/>
              </w:rPr>
            </w:pPr>
          </w:p>
        </w:tc>
      </w:tr>
      <w:tr w:rsidR="00E65033" w:rsidRPr="00496F64" w:rsidTr="00A53995">
        <w:tc>
          <w:tcPr>
            <w:tcW w:w="534" w:type="dxa"/>
          </w:tcPr>
          <w:p w:rsidR="00E65033" w:rsidRPr="00337D11" w:rsidRDefault="00E65033" w:rsidP="00A53995">
            <w:pPr>
              <w:rPr>
                <w:lang w:val="en-US"/>
              </w:rPr>
            </w:pPr>
            <w:r w:rsidRPr="00337D11">
              <w:rPr>
                <w:lang w:val="en-US"/>
              </w:rPr>
              <w:t>14</w:t>
            </w:r>
          </w:p>
        </w:tc>
        <w:tc>
          <w:tcPr>
            <w:tcW w:w="4378" w:type="dxa"/>
          </w:tcPr>
          <w:p w:rsidR="00E65033" w:rsidRPr="00337D11" w:rsidRDefault="00E65033" w:rsidP="00A53995">
            <w:pPr>
              <w:rPr>
                <w:lang w:val="en-US"/>
              </w:rPr>
            </w:pPr>
            <w:r w:rsidRPr="00337D11">
              <w:rPr>
                <w:lang w:val="en-US"/>
              </w:rPr>
              <w:t>the principal groomsman at a wedding</w:t>
            </w:r>
          </w:p>
        </w:tc>
        <w:tc>
          <w:tcPr>
            <w:tcW w:w="3119" w:type="dxa"/>
          </w:tcPr>
          <w:p w:rsidR="00E65033" w:rsidRPr="00337D11" w:rsidRDefault="00E65033" w:rsidP="00A53995">
            <w:pPr>
              <w:rPr>
                <w:lang w:val="en-US"/>
              </w:rPr>
            </w:pPr>
          </w:p>
        </w:tc>
      </w:tr>
      <w:tr w:rsidR="00E65033" w:rsidRPr="00496F64" w:rsidTr="00A53995">
        <w:tc>
          <w:tcPr>
            <w:tcW w:w="534" w:type="dxa"/>
          </w:tcPr>
          <w:p w:rsidR="00E65033" w:rsidRPr="00337D11" w:rsidRDefault="00E65033" w:rsidP="00A53995">
            <w:pPr>
              <w:rPr>
                <w:lang w:val="en-US"/>
              </w:rPr>
            </w:pPr>
            <w:r w:rsidRPr="00337D11">
              <w:rPr>
                <w:lang w:val="en-US"/>
              </w:rPr>
              <w:t>15</w:t>
            </w:r>
          </w:p>
        </w:tc>
        <w:tc>
          <w:tcPr>
            <w:tcW w:w="4378" w:type="dxa"/>
          </w:tcPr>
          <w:p w:rsidR="00E65033" w:rsidRPr="00337D11" w:rsidRDefault="00E65033" w:rsidP="00A53995">
            <w:pPr>
              <w:rPr>
                <w:lang w:val="en-US"/>
              </w:rPr>
            </w:pPr>
            <w:proofErr w:type="gramStart"/>
            <w:r w:rsidRPr="00337D11">
              <w:rPr>
                <w:lang w:val="en-US"/>
              </w:rPr>
              <w:t>the</w:t>
            </w:r>
            <w:proofErr w:type="gramEnd"/>
            <w:r w:rsidRPr="00337D11">
              <w:rPr>
                <w:lang w:val="en-US"/>
              </w:rPr>
              <w:t xml:space="preserve"> sum of the qualities and potentials g</w:t>
            </w:r>
            <w:r w:rsidRPr="00337D11">
              <w:rPr>
                <w:lang w:val="en-US"/>
              </w:rPr>
              <w:t>e</w:t>
            </w:r>
            <w:r w:rsidRPr="00337D11">
              <w:rPr>
                <w:lang w:val="en-US"/>
              </w:rPr>
              <w:t>netically derived from one’s ancestors.</w:t>
            </w:r>
          </w:p>
        </w:tc>
        <w:tc>
          <w:tcPr>
            <w:tcW w:w="3119" w:type="dxa"/>
          </w:tcPr>
          <w:p w:rsidR="00E65033" w:rsidRPr="00337D11" w:rsidRDefault="00E65033" w:rsidP="00A53995">
            <w:pPr>
              <w:rPr>
                <w:lang w:val="en-US"/>
              </w:rPr>
            </w:pPr>
          </w:p>
        </w:tc>
      </w:tr>
      <w:tr w:rsidR="00E65033" w:rsidRPr="00496F64" w:rsidTr="00A53995">
        <w:tc>
          <w:tcPr>
            <w:tcW w:w="534" w:type="dxa"/>
          </w:tcPr>
          <w:p w:rsidR="00E65033" w:rsidRPr="00337D11" w:rsidRDefault="00E65033" w:rsidP="00A53995">
            <w:pPr>
              <w:rPr>
                <w:lang w:val="en-US"/>
              </w:rPr>
            </w:pPr>
            <w:r w:rsidRPr="00337D11">
              <w:rPr>
                <w:lang w:val="en-US"/>
              </w:rPr>
              <w:t>16</w:t>
            </w:r>
          </w:p>
        </w:tc>
        <w:tc>
          <w:tcPr>
            <w:tcW w:w="4378" w:type="dxa"/>
          </w:tcPr>
          <w:p w:rsidR="00E65033" w:rsidRPr="00337D11" w:rsidRDefault="00E65033" w:rsidP="00A53995">
            <w:pPr>
              <w:rPr>
                <w:lang w:val="en-US"/>
              </w:rPr>
            </w:pPr>
            <w:r w:rsidRPr="00337D11">
              <w:rPr>
                <w:lang w:val="en-US"/>
              </w:rPr>
              <w:t>a man just married or about to be married</w:t>
            </w:r>
          </w:p>
        </w:tc>
        <w:tc>
          <w:tcPr>
            <w:tcW w:w="3119" w:type="dxa"/>
          </w:tcPr>
          <w:p w:rsidR="00E65033" w:rsidRPr="00337D11" w:rsidRDefault="00E65033" w:rsidP="00A53995">
            <w:pPr>
              <w:rPr>
                <w:lang w:val="en-US"/>
              </w:rPr>
            </w:pPr>
          </w:p>
        </w:tc>
      </w:tr>
      <w:tr w:rsidR="00E65033" w:rsidRPr="00496F64" w:rsidTr="00A53995">
        <w:tc>
          <w:tcPr>
            <w:tcW w:w="534" w:type="dxa"/>
          </w:tcPr>
          <w:p w:rsidR="00E65033" w:rsidRPr="00337D11" w:rsidRDefault="00E65033" w:rsidP="00A53995">
            <w:pPr>
              <w:rPr>
                <w:lang w:val="en-US"/>
              </w:rPr>
            </w:pPr>
            <w:r w:rsidRPr="00337D11">
              <w:rPr>
                <w:lang w:val="en-US"/>
              </w:rPr>
              <w:t>17</w:t>
            </w:r>
          </w:p>
        </w:tc>
        <w:tc>
          <w:tcPr>
            <w:tcW w:w="4378" w:type="dxa"/>
          </w:tcPr>
          <w:p w:rsidR="00E65033" w:rsidRPr="00337D11" w:rsidRDefault="00E65033" w:rsidP="00A53995">
            <w:pPr>
              <w:rPr>
                <w:lang w:val="en-US"/>
              </w:rPr>
            </w:pPr>
            <w:r w:rsidRPr="00337D11">
              <w:rPr>
                <w:lang w:val="en-US"/>
              </w:rPr>
              <w:t>voluntary sexual intercourse between a married person and someone other than his/her spouse</w:t>
            </w:r>
          </w:p>
        </w:tc>
        <w:tc>
          <w:tcPr>
            <w:tcW w:w="3119" w:type="dxa"/>
          </w:tcPr>
          <w:p w:rsidR="00E65033" w:rsidRPr="00337D11" w:rsidRDefault="00E65033" w:rsidP="00A53995">
            <w:pPr>
              <w:rPr>
                <w:lang w:val="en-US"/>
              </w:rPr>
            </w:pPr>
          </w:p>
        </w:tc>
      </w:tr>
      <w:tr w:rsidR="00E65033" w:rsidRPr="00496F64" w:rsidTr="00A53995">
        <w:tc>
          <w:tcPr>
            <w:tcW w:w="534" w:type="dxa"/>
          </w:tcPr>
          <w:p w:rsidR="00E65033" w:rsidRPr="00337D11" w:rsidRDefault="00E65033" w:rsidP="00A53995">
            <w:pPr>
              <w:rPr>
                <w:lang w:val="en-US"/>
              </w:rPr>
            </w:pPr>
            <w:r w:rsidRPr="00337D11">
              <w:rPr>
                <w:lang w:val="en-US"/>
              </w:rPr>
              <w:t>18</w:t>
            </w:r>
          </w:p>
        </w:tc>
        <w:tc>
          <w:tcPr>
            <w:tcW w:w="4378" w:type="dxa"/>
          </w:tcPr>
          <w:p w:rsidR="00E65033" w:rsidRPr="00337D11" w:rsidRDefault="00E65033" w:rsidP="00A53995">
            <w:pPr>
              <w:rPr>
                <w:lang w:val="en-US"/>
              </w:rPr>
            </w:pPr>
            <w:r w:rsidRPr="00337D11">
              <w:rPr>
                <w:lang w:val="en-US"/>
              </w:rPr>
              <w:t>the regular or daily light work of a hous</w:t>
            </w:r>
            <w:r w:rsidRPr="00337D11">
              <w:rPr>
                <w:lang w:val="en-US"/>
              </w:rPr>
              <w:t>e</w:t>
            </w:r>
            <w:r w:rsidRPr="00337D11">
              <w:rPr>
                <w:lang w:val="en-US"/>
              </w:rPr>
              <w:t>hold or farm</w:t>
            </w:r>
          </w:p>
        </w:tc>
        <w:tc>
          <w:tcPr>
            <w:tcW w:w="3119" w:type="dxa"/>
          </w:tcPr>
          <w:p w:rsidR="00E65033" w:rsidRPr="00337D11" w:rsidRDefault="00E65033" w:rsidP="00A53995">
            <w:pPr>
              <w:rPr>
                <w:lang w:val="en-US"/>
              </w:rPr>
            </w:pPr>
          </w:p>
          <w:p w:rsidR="00E65033" w:rsidRPr="00337D11" w:rsidRDefault="00E65033" w:rsidP="00A53995">
            <w:pPr>
              <w:rPr>
                <w:lang w:val="en-US"/>
              </w:rPr>
            </w:pPr>
          </w:p>
        </w:tc>
      </w:tr>
      <w:tr w:rsidR="00E65033" w:rsidRPr="00496F64" w:rsidTr="00A53995">
        <w:tc>
          <w:tcPr>
            <w:tcW w:w="534" w:type="dxa"/>
          </w:tcPr>
          <w:p w:rsidR="00E65033" w:rsidRPr="00337D11" w:rsidRDefault="00E65033" w:rsidP="00A53995">
            <w:pPr>
              <w:rPr>
                <w:lang w:val="en-US"/>
              </w:rPr>
            </w:pPr>
            <w:r w:rsidRPr="00337D11">
              <w:rPr>
                <w:lang w:val="en-US"/>
              </w:rPr>
              <w:t>19</w:t>
            </w:r>
          </w:p>
        </w:tc>
        <w:tc>
          <w:tcPr>
            <w:tcW w:w="4378" w:type="dxa"/>
          </w:tcPr>
          <w:p w:rsidR="00E65033" w:rsidRPr="00337D11" w:rsidRDefault="00E65033" w:rsidP="00A53995">
            <w:pPr>
              <w:rPr>
                <w:lang w:val="en-US"/>
              </w:rPr>
            </w:pPr>
            <w:r w:rsidRPr="00337D11">
              <w:rPr>
                <w:lang w:val="en-US"/>
              </w:rPr>
              <w:t xml:space="preserve">a brother or sister considered irrespective of sex; individual(s) having at least one common parent </w:t>
            </w:r>
          </w:p>
        </w:tc>
        <w:tc>
          <w:tcPr>
            <w:tcW w:w="3119" w:type="dxa"/>
          </w:tcPr>
          <w:p w:rsidR="00E65033" w:rsidRPr="00337D11" w:rsidRDefault="00E65033" w:rsidP="00A53995">
            <w:pPr>
              <w:rPr>
                <w:lang w:val="en-US"/>
              </w:rPr>
            </w:pPr>
          </w:p>
        </w:tc>
      </w:tr>
      <w:tr w:rsidR="00E65033" w:rsidRPr="00337D11" w:rsidTr="00A53995">
        <w:tc>
          <w:tcPr>
            <w:tcW w:w="534" w:type="dxa"/>
          </w:tcPr>
          <w:p w:rsidR="00E65033" w:rsidRPr="00337D11" w:rsidRDefault="00E65033" w:rsidP="00A53995">
            <w:pPr>
              <w:rPr>
                <w:lang w:val="en-US"/>
              </w:rPr>
            </w:pPr>
            <w:r w:rsidRPr="00337D11">
              <w:rPr>
                <w:lang w:val="en-US"/>
              </w:rPr>
              <w:t>20</w:t>
            </w:r>
          </w:p>
        </w:tc>
        <w:tc>
          <w:tcPr>
            <w:tcW w:w="4378" w:type="dxa"/>
          </w:tcPr>
          <w:p w:rsidR="00E65033" w:rsidRPr="00337D11" w:rsidRDefault="00E65033" w:rsidP="00A53995">
            <w:pPr>
              <w:rPr>
                <w:lang w:val="en-US"/>
              </w:rPr>
            </w:pPr>
            <w:r w:rsidRPr="00337D11">
              <w:rPr>
                <w:lang w:val="en-US"/>
              </w:rPr>
              <w:t>relative by marriage</w:t>
            </w:r>
          </w:p>
        </w:tc>
        <w:tc>
          <w:tcPr>
            <w:tcW w:w="3119" w:type="dxa"/>
          </w:tcPr>
          <w:p w:rsidR="00E65033" w:rsidRPr="00337D11" w:rsidRDefault="00E65033" w:rsidP="00A53995"/>
          <w:p w:rsidR="00E65033" w:rsidRPr="00337D11" w:rsidRDefault="00E65033" w:rsidP="00A53995"/>
        </w:tc>
      </w:tr>
    </w:tbl>
    <w:p w:rsidR="00E65033" w:rsidRPr="00337D11" w:rsidRDefault="00E65033" w:rsidP="00E65033">
      <w:pPr>
        <w:rPr>
          <w:b/>
          <w:i/>
          <w:lang w:val="en-US"/>
        </w:rPr>
      </w:pPr>
      <w:proofErr w:type="gramStart"/>
      <w:r w:rsidRPr="00337D11">
        <w:rPr>
          <w:b/>
          <w:i/>
          <w:lang w:val="en-US"/>
        </w:rPr>
        <w:t>adjectives</w:t>
      </w:r>
      <w:proofErr w:type="gramEnd"/>
    </w:p>
    <w:tbl>
      <w:tblPr>
        <w:tblW w:w="8031"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4378"/>
        <w:gridCol w:w="3119"/>
      </w:tblGrid>
      <w:tr w:rsidR="00E65033" w:rsidRPr="00496F64" w:rsidTr="00A53995">
        <w:tc>
          <w:tcPr>
            <w:tcW w:w="534" w:type="dxa"/>
          </w:tcPr>
          <w:p w:rsidR="00E65033" w:rsidRPr="00337D11" w:rsidRDefault="00E65033" w:rsidP="00A53995">
            <w:pPr>
              <w:rPr>
                <w:lang w:val="en-US"/>
              </w:rPr>
            </w:pPr>
            <w:r w:rsidRPr="00337D11">
              <w:rPr>
                <w:lang w:val="en-US"/>
              </w:rPr>
              <w:t>21</w:t>
            </w:r>
          </w:p>
        </w:tc>
        <w:tc>
          <w:tcPr>
            <w:tcW w:w="4378" w:type="dxa"/>
          </w:tcPr>
          <w:p w:rsidR="00E65033" w:rsidRPr="00337D11" w:rsidRDefault="00E65033" w:rsidP="00A53995">
            <w:pPr>
              <w:rPr>
                <w:lang w:val="en-US"/>
              </w:rPr>
            </w:pPr>
            <w:r w:rsidRPr="00337D11">
              <w:rPr>
                <w:lang w:val="en-US"/>
              </w:rPr>
              <w:t>having bias for or esp. against</w:t>
            </w:r>
          </w:p>
        </w:tc>
        <w:tc>
          <w:tcPr>
            <w:tcW w:w="3119" w:type="dxa"/>
          </w:tcPr>
          <w:p w:rsidR="00E65033" w:rsidRPr="00337D11" w:rsidRDefault="00E65033" w:rsidP="00A53995">
            <w:pPr>
              <w:rPr>
                <w:lang w:val="en-US"/>
              </w:rPr>
            </w:pPr>
          </w:p>
        </w:tc>
      </w:tr>
      <w:tr w:rsidR="00E65033" w:rsidRPr="00496F64" w:rsidTr="00A53995">
        <w:tc>
          <w:tcPr>
            <w:tcW w:w="534" w:type="dxa"/>
          </w:tcPr>
          <w:p w:rsidR="00E65033" w:rsidRPr="00337D11" w:rsidRDefault="00E65033" w:rsidP="00A53995">
            <w:pPr>
              <w:rPr>
                <w:lang w:val="en-US"/>
              </w:rPr>
            </w:pPr>
            <w:r w:rsidRPr="00337D11">
              <w:rPr>
                <w:lang w:val="en-US"/>
              </w:rPr>
              <w:t>22</w:t>
            </w:r>
          </w:p>
        </w:tc>
        <w:tc>
          <w:tcPr>
            <w:tcW w:w="4378" w:type="dxa"/>
          </w:tcPr>
          <w:p w:rsidR="00E65033" w:rsidRPr="00337D11" w:rsidRDefault="00E65033" w:rsidP="00A53995">
            <w:pPr>
              <w:rPr>
                <w:lang w:val="en-US"/>
              </w:rPr>
            </w:pPr>
            <w:r w:rsidRPr="00337D11">
              <w:rPr>
                <w:lang w:val="en-US"/>
              </w:rPr>
              <w:t>steadfast in affection or allegiance; loyal</w:t>
            </w:r>
          </w:p>
        </w:tc>
        <w:tc>
          <w:tcPr>
            <w:tcW w:w="3119" w:type="dxa"/>
          </w:tcPr>
          <w:p w:rsidR="00E65033" w:rsidRPr="00337D11" w:rsidRDefault="00E65033" w:rsidP="00A53995">
            <w:pPr>
              <w:rPr>
                <w:lang w:val="en-US"/>
              </w:rPr>
            </w:pPr>
          </w:p>
        </w:tc>
      </w:tr>
      <w:tr w:rsidR="00E65033" w:rsidRPr="00496F64" w:rsidTr="00A53995">
        <w:tc>
          <w:tcPr>
            <w:tcW w:w="534" w:type="dxa"/>
          </w:tcPr>
          <w:p w:rsidR="00E65033" w:rsidRPr="00337D11" w:rsidRDefault="00E65033" w:rsidP="00A53995">
            <w:pPr>
              <w:rPr>
                <w:lang w:val="en-US"/>
              </w:rPr>
            </w:pPr>
            <w:r w:rsidRPr="00337D11">
              <w:rPr>
                <w:lang w:val="en-US"/>
              </w:rPr>
              <w:t>23</w:t>
            </w:r>
          </w:p>
        </w:tc>
        <w:tc>
          <w:tcPr>
            <w:tcW w:w="4378" w:type="dxa"/>
          </w:tcPr>
          <w:p w:rsidR="00E65033" w:rsidRPr="00337D11" w:rsidRDefault="00E65033" w:rsidP="00A53995">
            <w:pPr>
              <w:rPr>
                <w:lang w:val="en-US"/>
              </w:rPr>
            </w:pPr>
            <w:r w:rsidRPr="00337D11">
              <w:rPr>
                <w:lang w:val="en-US"/>
              </w:rPr>
              <w:t xml:space="preserve">according with, sanctioned by or based on tradition </w:t>
            </w:r>
          </w:p>
        </w:tc>
        <w:tc>
          <w:tcPr>
            <w:tcW w:w="3119" w:type="dxa"/>
          </w:tcPr>
          <w:p w:rsidR="00E65033" w:rsidRPr="00337D11" w:rsidRDefault="00E65033" w:rsidP="00A53995">
            <w:pPr>
              <w:rPr>
                <w:lang w:val="en-US"/>
              </w:rPr>
            </w:pPr>
          </w:p>
          <w:p w:rsidR="00E65033" w:rsidRPr="00337D11" w:rsidRDefault="00E65033" w:rsidP="00A53995">
            <w:pPr>
              <w:rPr>
                <w:lang w:val="en-US"/>
              </w:rPr>
            </w:pPr>
          </w:p>
        </w:tc>
      </w:tr>
      <w:tr w:rsidR="00E65033" w:rsidRPr="00496F64" w:rsidTr="00A53995">
        <w:tc>
          <w:tcPr>
            <w:tcW w:w="534" w:type="dxa"/>
          </w:tcPr>
          <w:p w:rsidR="00E65033" w:rsidRPr="00337D11" w:rsidRDefault="00E65033" w:rsidP="00A53995">
            <w:pPr>
              <w:rPr>
                <w:lang w:val="en-US"/>
              </w:rPr>
            </w:pPr>
            <w:r w:rsidRPr="00337D11">
              <w:rPr>
                <w:lang w:val="en-US"/>
              </w:rPr>
              <w:t>24</w:t>
            </w:r>
          </w:p>
        </w:tc>
        <w:tc>
          <w:tcPr>
            <w:tcW w:w="4378" w:type="dxa"/>
          </w:tcPr>
          <w:p w:rsidR="00E65033" w:rsidRPr="00337D11" w:rsidRDefault="00E65033" w:rsidP="00A53995">
            <w:pPr>
              <w:rPr>
                <w:lang w:val="en-US"/>
              </w:rPr>
            </w:pPr>
            <w:r w:rsidRPr="00337D11">
              <w:rPr>
                <w:lang w:val="en-US"/>
              </w:rPr>
              <w:t>proceeding from an ancestor or source</w:t>
            </w:r>
          </w:p>
        </w:tc>
        <w:tc>
          <w:tcPr>
            <w:tcW w:w="3119" w:type="dxa"/>
          </w:tcPr>
          <w:p w:rsidR="00E65033" w:rsidRPr="00337D11" w:rsidRDefault="00E65033" w:rsidP="00A53995">
            <w:pPr>
              <w:rPr>
                <w:lang w:val="en-US"/>
              </w:rPr>
            </w:pPr>
          </w:p>
          <w:p w:rsidR="00E65033" w:rsidRPr="00337D11" w:rsidRDefault="00E65033" w:rsidP="00A53995">
            <w:pPr>
              <w:rPr>
                <w:lang w:val="en-US"/>
              </w:rPr>
            </w:pPr>
          </w:p>
        </w:tc>
      </w:tr>
      <w:tr w:rsidR="00E65033" w:rsidRPr="00496F64" w:rsidTr="00A53995">
        <w:tc>
          <w:tcPr>
            <w:tcW w:w="534" w:type="dxa"/>
          </w:tcPr>
          <w:p w:rsidR="00E65033" w:rsidRPr="00337D11" w:rsidRDefault="00E65033" w:rsidP="00A53995">
            <w:pPr>
              <w:rPr>
                <w:lang w:val="en-US"/>
              </w:rPr>
            </w:pPr>
            <w:r w:rsidRPr="00337D11">
              <w:rPr>
                <w:lang w:val="en-US"/>
              </w:rPr>
              <w:t>25</w:t>
            </w:r>
          </w:p>
        </w:tc>
        <w:tc>
          <w:tcPr>
            <w:tcW w:w="4378" w:type="dxa"/>
          </w:tcPr>
          <w:p w:rsidR="00E65033" w:rsidRPr="00337D11" w:rsidRDefault="00E65033" w:rsidP="00A53995">
            <w:pPr>
              <w:rPr>
                <w:lang w:val="en-US"/>
              </w:rPr>
            </w:pPr>
            <w:r w:rsidRPr="00337D11">
              <w:rPr>
                <w:lang w:val="en-US"/>
              </w:rPr>
              <w:t>exhibiting anger, giving a stormy appea</w:t>
            </w:r>
            <w:r w:rsidRPr="00337D11">
              <w:rPr>
                <w:lang w:val="en-US"/>
              </w:rPr>
              <w:t>r</w:t>
            </w:r>
            <w:r w:rsidRPr="00337D11">
              <w:rPr>
                <w:lang w:val="en-US"/>
              </w:rPr>
              <w:t>ance</w:t>
            </w:r>
          </w:p>
        </w:tc>
        <w:tc>
          <w:tcPr>
            <w:tcW w:w="3119" w:type="dxa"/>
          </w:tcPr>
          <w:p w:rsidR="00E65033" w:rsidRPr="00337D11" w:rsidRDefault="00E65033" w:rsidP="00A53995">
            <w:pPr>
              <w:rPr>
                <w:lang w:val="en-US"/>
              </w:rPr>
            </w:pPr>
          </w:p>
          <w:p w:rsidR="00E65033" w:rsidRPr="00337D11" w:rsidRDefault="00E65033" w:rsidP="00A53995">
            <w:pPr>
              <w:rPr>
                <w:lang w:val="en-US"/>
              </w:rPr>
            </w:pPr>
          </w:p>
        </w:tc>
      </w:tr>
      <w:tr w:rsidR="00E65033" w:rsidRPr="00496F64" w:rsidTr="00A53995">
        <w:tc>
          <w:tcPr>
            <w:tcW w:w="534" w:type="dxa"/>
          </w:tcPr>
          <w:p w:rsidR="00E65033" w:rsidRPr="00337D11" w:rsidRDefault="00E65033" w:rsidP="00A53995">
            <w:pPr>
              <w:rPr>
                <w:lang w:val="en-US"/>
              </w:rPr>
            </w:pPr>
            <w:r w:rsidRPr="00337D11">
              <w:rPr>
                <w:lang w:val="en-US"/>
              </w:rPr>
              <w:t>26</w:t>
            </w:r>
          </w:p>
        </w:tc>
        <w:tc>
          <w:tcPr>
            <w:tcW w:w="4378" w:type="dxa"/>
          </w:tcPr>
          <w:p w:rsidR="00E65033" w:rsidRPr="00337D11" w:rsidRDefault="00E65033" w:rsidP="00A53995">
            <w:pPr>
              <w:rPr>
                <w:lang w:val="en-US"/>
              </w:rPr>
            </w:pPr>
            <w:r w:rsidRPr="00337D11">
              <w:rPr>
                <w:lang w:val="en-US"/>
              </w:rPr>
              <w:t xml:space="preserve">suddenly frightened so that one doesn’t know what to do </w:t>
            </w:r>
          </w:p>
        </w:tc>
        <w:tc>
          <w:tcPr>
            <w:tcW w:w="3119" w:type="dxa"/>
          </w:tcPr>
          <w:p w:rsidR="00E65033" w:rsidRPr="00337D11" w:rsidRDefault="00E65033" w:rsidP="00A53995">
            <w:pPr>
              <w:rPr>
                <w:lang w:val="en-US"/>
              </w:rPr>
            </w:pPr>
          </w:p>
        </w:tc>
      </w:tr>
    </w:tbl>
    <w:p w:rsidR="00E65033" w:rsidRPr="00337D11" w:rsidRDefault="00E65033" w:rsidP="00E65033">
      <w:pPr>
        <w:tabs>
          <w:tab w:val="right" w:leader="underscore" w:pos="9639"/>
        </w:tabs>
        <w:jc w:val="both"/>
        <w:rPr>
          <w:i/>
          <w:lang w:val="en-US"/>
        </w:rPr>
      </w:pPr>
      <w:r w:rsidRPr="00337D11">
        <w:rPr>
          <w:i/>
          <w:lang w:val="en-US"/>
        </w:rPr>
        <w:t xml:space="preserve"> Do the following tasks (down to point 50)</w:t>
      </w: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720"/>
        <w:gridCol w:w="4102"/>
      </w:tblGrid>
      <w:tr w:rsidR="00E65033" w:rsidRPr="00496F64" w:rsidTr="00A53995">
        <w:tc>
          <w:tcPr>
            <w:tcW w:w="4428" w:type="dxa"/>
            <w:vMerge w:val="restart"/>
            <w:shd w:val="clear" w:color="auto" w:fill="auto"/>
          </w:tcPr>
          <w:p w:rsidR="00E65033" w:rsidRPr="00337D11" w:rsidRDefault="00E65033" w:rsidP="00A53995">
            <w:pPr>
              <w:rPr>
                <w:i/>
                <w:lang w:val="en-US"/>
              </w:rPr>
            </w:pPr>
            <w:r w:rsidRPr="00337D11">
              <w:rPr>
                <w:i/>
                <w:lang w:val="en-US"/>
              </w:rPr>
              <w:tab/>
            </w:r>
            <w:r w:rsidRPr="00337D11">
              <w:rPr>
                <w:b/>
                <w:lang w:val="en-US"/>
              </w:rPr>
              <w:t>27</w:t>
            </w:r>
            <w:r w:rsidRPr="00337D11">
              <w:rPr>
                <w:i/>
                <w:lang w:val="en-US"/>
              </w:rPr>
              <w:t xml:space="preserve">. The phrase </w:t>
            </w:r>
          </w:p>
          <w:p w:rsidR="00E65033" w:rsidRPr="00337D11" w:rsidRDefault="00E65033" w:rsidP="00A53995">
            <w:pPr>
              <w:ind w:left="360"/>
              <w:rPr>
                <w:b/>
                <w:lang w:val="en-US"/>
              </w:rPr>
            </w:pPr>
          </w:p>
          <w:p w:rsidR="00E65033" w:rsidRPr="00337D11" w:rsidRDefault="00E65033" w:rsidP="00A53995">
            <w:pPr>
              <w:ind w:left="360"/>
              <w:jc w:val="center"/>
              <w:rPr>
                <w:b/>
                <w:lang w:val="en-US"/>
              </w:rPr>
            </w:pPr>
            <w:r w:rsidRPr="00337D11">
              <w:rPr>
                <w:b/>
                <w:lang w:val="en-US"/>
              </w:rPr>
              <w:t>To commit adultery</w:t>
            </w:r>
          </w:p>
          <w:p w:rsidR="00E65033" w:rsidRPr="00337D11" w:rsidRDefault="00E65033" w:rsidP="00A53995">
            <w:pPr>
              <w:ind w:left="360"/>
              <w:jc w:val="right"/>
              <w:rPr>
                <w:i/>
                <w:lang w:val="en-US"/>
              </w:rPr>
            </w:pPr>
            <w:r w:rsidRPr="00337D11">
              <w:rPr>
                <w:i/>
                <w:lang w:val="en-US"/>
              </w:rPr>
              <w:t xml:space="preserve">means       </w:t>
            </w:r>
          </w:p>
        </w:tc>
        <w:tc>
          <w:tcPr>
            <w:tcW w:w="720" w:type="dxa"/>
            <w:shd w:val="clear" w:color="auto" w:fill="auto"/>
          </w:tcPr>
          <w:p w:rsidR="00E65033" w:rsidRPr="00337D11" w:rsidRDefault="00E65033" w:rsidP="00A53995">
            <w:pPr>
              <w:jc w:val="center"/>
              <w:rPr>
                <w:lang w:val="en-US"/>
              </w:rPr>
            </w:pPr>
            <w:r w:rsidRPr="00337D11">
              <w:rPr>
                <w:lang w:val="en-US"/>
              </w:rPr>
              <w:t>A</w:t>
            </w:r>
          </w:p>
        </w:tc>
        <w:tc>
          <w:tcPr>
            <w:tcW w:w="4102" w:type="dxa"/>
            <w:shd w:val="clear" w:color="auto" w:fill="auto"/>
          </w:tcPr>
          <w:p w:rsidR="00E65033" w:rsidRPr="00337D11" w:rsidRDefault="00E65033" w:rsidP="00A53995">
            <w:pPr>
              <w:rPr>
                <w:lang w:val="en-US"/>
              </w:rPr>
            </w:pPr>
            <w:r w:rsidRPr="00337D11">
              <w:rPr>
                <w:lang w:val="en-US"/>
              </w:rPr>
              <w:t>To become fully developed and mature</w:t>
            </w:r>
          </w:p>
        </w:tc>
      </w:tr>
      <w:tr w:rsidR="00E65033" w:rsidRPr="00496F64" w:rsidTr="00A53995">
        <w:tc>
          <w:tcPr>
            <w:tcW w:w="4428" w:type="dxa"/>
            <w:vMerge/>
            <w:shd w:val="clear" w:color="auto" w:fill="auto"/>
          </w:tcPr>
          <w:p w:rsidR="00E65033" w:rsidRPr="00337D11" w:rsidRDefault="00E65033" w:rsidP="00A53995">
            <w:pPr>
              <w:rPr>
                <w:lang w:val="en-US"/>
              </w:rPr>
            </w:pPr>
          </w:p>
        </w:tc>
        <w:tc>
          <w:tcPr>
            <w:tcW w:w="720" w:type="dxa"/>
            <w:shd w:val="clear" w:color="auto" w:fill="auto"/>
          </w:tcPr>
          <w:p w:rsidR="00E65033" w:rsidRPr="00337D11" w:rsidRDefault="00E65033" w:rsidP="00A53995">
            <w:pPr>
              <w:jc w:val="center"/>
              <w:rPr>
                <w:lang w:val="en-US"/>
              </w:rPr>
            </w:pPr>
            <w:r w:rsidRPr="00337D11">
              <w:rPr>
                <w:lang w:val="en-US"/>
              </w:rPr>
              <w:t>B</w:t>
            </w:r>
          </w:p>
        </w:tc>
        <w:tc>
          <w:tcPr>
            <w:tcW w:w="4102" w:type="dxa"/>
            <w:shd w:val="clear" w:color="auto" w:fill="auto"/>
          </w:tcPr>
          <w:p w:rsidR="00E65033" w:rsidRPr="00337D11" w:rsidRDefault="00E65033" w:rsidP="00A53995">
            <w:pPr>
              <w:rPr>
                <w:lang w:val="en-US"/>
              </w:rPr>
            </w:pPr>
            <w:r w:rsidRPr="00337D11">
              <w:rPr>
                <w:lang w:val="en-US"/>
              </w:rPr>
              <w:t>To be unfaithful to one’s own spouse</w:t>
            </w:r>
          </w:p>
        </w:tc>
      </w:tr>
      <w:tr w:rsidR="00E65033" w:rsidRPr="00496F64" w:rsidTr="00A53995">
        <w:tc>
          <w:tcPr>
            <w:tcW w:w="4428" w:type="dxa"/>
            <w:vMerge/>
            <w:shd w:val="clear" w:color="auto" w:fill="auto"/>
          </w:tcPr>
          <w:p w:rsidR="00E65033" w:rsidRPr="00337D11" w:rsidRDefault="00E65033" w:rsidP="00A53995">
            <w:pPr>
              <w:rPr>
                <w:lang w:val="en-US"/>
              </w:rPr>
            </w:pPr>
          </w:p>
        </w:tc>
        <w:tc>
          <w:tcPr>
            <w:tcW w:w="720" w:type="dxa"/>
            <w:shd w:val="clear" w:color="auto" w:fill="auto"/>
          </w:tcPr>
          <w:p w:rsidR="00E65033" w:rsidRPr="00337D11" w:rsidRDefault="00E65033" w:rsidP="00A53995">
            <w:pPr>
              <w:jc w:val="center"/>
              <w:rPr>
                <w:lang w:val="en-US"/>
              </w:rPr>
            </w:pPr>
            <w:r w:rsidRPr="00337D11">
              <w:rPr>
                <w:lang w:val="en-US"/>
              </w:rPr>
              <w:t>C</w:t>
            </w:r>
          </w:p>
        </w:tc>
        <w:tc>
          <w:tcPr>
            <w:tcW w:w="4102" w:type="dxa"/>
            <w:shd w:val="clear" w:color="auto" w:fill="auto"/>
          </w:tcPr>
          <w:p w:rsidR="00E65033" w:rsidRPr="00337D11" w:rsidRDefault="00E65033" w:rsidP="00A53995">
            <w:pPr>
              <w:rPr>
                <w:lang w:val="en-US"/>
              </w:rPr>
            </w:pPr>
            <w:r w:rsidRPr="00337D11">
              <w:rPr>
                <w:lang w:val="en-US"/>
              </w:rPr>
              <w:t>To oblige oneself to act responsibly</w:t>
            </w:r>
          </w:p>
        </w:tc>
      </w:tr>
      <w:tr w:rsidR="00E65033" w:rsidRPr="00496F64" w:rsidTr="00A53995">
        <w:tc>
          <w:tcPr>
            <w:tcW w:w="4428" w:type="dxa"/>
            <w:vMerge/>
            <w:shd w:val="clear" w:color="auto" w:fill="auto"/>
          </w:tcPr>
          <w:p w:rsidR="00E65033" w:rsidRPr="00337D11" w:rsidRDefault="00E65033" w:rsidP="00A53995">
            <w:pPr>
              <w:rPr>
                <w:lang w:val="en-US"/>
              </w:rPr>
            </w:pPr>
          </w:p>
        </w:tc>
        <w:tc>
          <w:tcPr>
            <w:tcW w:w="720" w:type="dxa"/>
            <w:shd w:val="clear" w:color="auto" w:fill="auto"/>
          </w:tcPr>
          <w:p w:rsidR="00E65033" w:rsidRPr="00337D11" w:rsidRDefault="00E65033" w:rsidP="00A53995">
            <w:pPr>
              <w:jc w:val="center"/>
              <w:rPr>
                <w:lang w:val="en-US"/>
              </w:rPr>
            </w:pPr>
            <w:r w:rsidRPr="00337D11">
              <w:rPr>
                <w:lang w:val="en-US"/>
              </w:rPr>
              <w:t>D</w:t>
            </w:r>
          </w:p>
        </w:tc>
        <w:tc>
          <w:tcPr>
            <w:tcW w:w="4102" w:type="dxa"/>
            <w:shd w:val="clear" w:color="auto" w:fill="auto"/>
          </w:tcPr>
          <w:p w:rsidR="00E65033" w:rsidRPr="00337D11" w:rsidRDefault="00E65033" w:rsidP="00A53995">
            <w:pPr>
              <w:rPr>
                <w:lang w:val="en-US"/>
              </w:rPr>
            </w:pPr>
            <w:r w:rsidRPr="00337D11">
              <w:rPr>
                <w:lang w:val="en-US"/>
              </w:rPr>
              <w:t xml:space="preserve">To do </w:t>
            </w:r>
            <w:proofErr w:type="spellStart"/>
            <w:r w:rsidRPr="00337D11">
              <w:rPr>
                <w:lang w:val="en-US"/>
              </w:rPr>
              <w:t>smth</w:t>
            </w:r>
            <w:proofErr w:type="spellEnd"/>
            <w:r w:rsidRPr="00337D11">
              <w:rPr>
                <w:lang w:val="en-US"/>
              </w:rPr>
              <w:t xml:space="preserve"> allowed only for adults</w:t>
            </w:r>
          </w:p>
        </w:tc>
      </w:tr>
    </w:tbl>
    <w:p w:rsidR="00E65033" w:rsidRPr="00337D11" w:rsidRDefault="00E65033" w:rsidP="00E65033">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503"/>
      </w:tblGrid>
      <w:tr w:rsidR="00E65033" w:rsidRPr="00496F64" w:rsidTr="00A53995">
        <w:tc>
          <w:tcPr>
            <w:tcW w:w="4785" w:type="dxa"/>
            <w:shd w:val="clear" w:color="auto" w:fill="auto"/>
          </w:tcPr>
          <w:p w:rsidR="00E65033" w:rsidRPr="00337D11" w:rsidRDefault="00E65033" w:rsidP="00A53995">
            <w:pPr>
              <w:rPr>
                <w:i/>
                <w:lang w:val="en-US"/>
              </w:rPr>
            </w:pPr>
            <w:r w:rsidRPr="00337D11">
              <w:rPr>
                <w:b/>
                <w:lang w:val="en-US"/>
              </w:rPr>
              <w:t>28</w:t>
            </w:r>
            <w:r w:rsidRPr="00337D11">
              <w:rPr>
                <w:i/>
                <w:lang w:val="en-US"/>
              </w:rPr>
              <w:t>.  Choose the right preposition</w:t>
            </w:r>
          </w:p>
          <w:p w:rsidR="00E65033" w:rsidRPr="00337D11" w:rsidRDefault="00E65033" w:rsidP="00A53995">
            <w:pPr>
              <w:ind w:left="360"/>
              <w:rPr>
                <w:i/>
                <w:lang w:val="en-US"/>
              </w:rPr>
            </w:pPr>
            <w:r w:rsidRPr="00337D11">
              <w:rPr>
                <w:i/>
                <w:lang w:val="en-US"/>
              </w:rPr>
              <w:t xml:space="preserve"> to complete the phrase</w:t>
            </w:r>
          </w:p>
          <w:p w:rsidR="00E65033" w:rsidRPr="00337D11" w:rsidRDefault="00E65033" w:rsidP="00A53995">
            <w:pPr>
              <w:ind w:left="360"/>
              <w:jc w:val="center"/>
              <w:rPr>
                <w:b/>
                <w:lang w:val="en-US"/>
              </w:rPr>
            </w:pPr>
            <w:proofErr w:type="gramStart"/>
            <w:r w:rsidRPr="00337D11">
              <w:rPr>
                <w:b/>
                <w:lang w:val="en-US"/>
              </w:rPr>
              <w:lastRenderedPageBreak/>
              <w:t>to</w:t>
            </w:r>
            <w:proofErr w:type="gramEnd"/>
            <w:r w:rsidRPr="00337D11">
              <w:rPr>
                <w:b/>
                <w:lang w:val="en-US"/>
              </w:rPr>
              <w:t xml:space="preserve"> be …. a noble descent</w:t>
            </w:r>
          </w:p>
          <w:p w:rsidR="00E65033" w:rsidRPr="00337D11" w:rsidRDefault="00E65033" w:rsidP="00A53995">
            <w:pPr>
              <w:ind w:left="360"/>
              <w:jc w:val="center"/>
              <w:rPr>
                <w:b/>
                <w:lang w:val="en-US"/>
              </w:rPr>
            </w:pPr>
            <w:r w:rsidRPr="00337D11">
              <w:rPr>
                <w:b/>
                <w:lang w:val="en-US"/>
              </w:rPr>
              <w:t>marriage … convenience</w:t>
            </w:r>
          </w:p>
          <w:p w:rsidR="00E65033" w:rsidRPr="00337D11" w:rsidRDefault="00E65033" w:rsidP="00A53995">
            <w:pPr>
              <w:ind w:left="360"/>
              <w:jc w:val="center"/>
              <w:rPr>
                <w:b/>
                <w:lang w:val="en-US"/>
              </w:rPr>
            </w:pPr>
          </w:p>
        </w:tc>
        <w:tc>
          <w:tcPr>
            <w:tcW w:w="4503" w:type="dxa"/>
            <w:shd w:val="clear" w:color="auto" w:fill="auto"/>
          </w:tcPr>
          <w:p w:rsidR="00E65033" w:rsidRPr="00337D11" w:rsidRDefault="00E65033" w:rsidP="00A53995">
            <w:pPr>
              <w:rPr>
                <w:lang w:val="en-US"/>
              </w:rPr>
            </w:pPr>
          </w:p>
          <w:p w:rsidR="00E65033" w:rsidRPr="00337D11" w:rsidRDefault="00E65033" w:rsidP="00A53995">
            <w:pPr>
              <w:jc w:val="center"/>
              <w:rPr>
                <w:lang w:val="en-US"/>
              </w:rPr>
            </w:pPr>
            <w:r w:rsidRPr="00337D11">
              <w:rPr>
                <w:lang w:val="en-US"/>
              </w:rPr>
              <w:t>A) to     B) from     C) of</w:t>
            </w:r>
            <w:r w:rsidRPr="00337D11">
              <w:rPr>
                <w:b/>
                <w:lang w:val="en-US"/>
              </w:rPr>
              <w:t xml:space="preserve"> </w:t>
            </w:r>
            <w:r w:rsidRPr="00337D11">
              <w:rPr>
                <w:lang w:val="en-US"/>
              </w:rPr>
              <w:t xml:space="preserve">      D)with</w:t>
            </w:r>
          </w:p>
        </w:tc>
      </w:tr>
    </w:tbl>
    <w:p w:rsidR="00E65033" w:rsidRPr="00337D11" w:rsidRDefault="00E65033" w:rsidP="00E65033">
      <w:pPr>
        <w:rPr>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9"/>
        <w:gridCol w:w="2552"/>
        <w:gridCol w:w="2551"/>
      </w:tblGrid>
      <w:tr w:rsidR="00E65033" w:rsidRPr="00337D11" w:rsidTr="00A53995">
        <w:tc>
          <w:tcPr>
            <w:tcW w:w="9322" w:type="dxa"/>
            <w:gridSpan w:val="3"/>
            <w:shd w:val="clear" w:color="auto" w:fill="auto"/>
          </w:tcPr>
          <w:p w:rsidR="00E65033" w:rsidRPr="00337D11" w:rsidRDefault="00E65033" w:rsidP="00575140">
            <w:pPr>
              <w:numPr>
                <w:ilvl w:val="1"/>
                <w:numId w:val="12"/>
              </w:numPr>
              <w:rPr>
                <w:i/>
                <w:lang w:val="en-US"/>
              </w:rPr>
            </w:pPr>
            <w:r w:rsidRPr="00337D11">
              <w:rPr>
                <w:i/>
                <w:lang w:val="en-US"/>
              </w:rPr>
              <w:t xml:space="preserve"> Based on definition give a noun for the offence and a noun for the offender</w:t>
            </w:r>
          </w:p>
          <w:p w:rsidR="00E65033" w:rsidRPr="00337D11" w:rsidRDefault="00E65033" w:rsidP="00A53995">
            <w:pPr>
              <w:rPr>
                <w:i/>
                <w:lang w:val="en-US"/>
              </w:rPr>
            </w:pPr>
            <w:r w:rsidRPr="00337D11">
              <w:rPr>
                <w:i/>
                <w:lang w:val="en-US"/>
              </w:rPr>
              <w:t xml:space="preserve">                                                                           ▼                                 </w:t>
            </w:r>
            <w:proofErr w:type="spellStart"/>
            <w:r w:rsidRPr="00337D11">
              <w:rPr>
                <w:i/>
                <w:lang w:val="en-US"/>
              </w:rPr>
              <w:t>▼</w:t>
            </w:r>
            <w:proofErr w:type="spellEnd"/>
          </w:p>
        </w:tc>
      </w:tr>
      <w:tr w:rsidR="00E65033" w:rsidRPr="00496F64" w:rsidTr="00A53995">
        <w:tc>
          <w:tcPr>
            <w:tcW w:w="4219" w:type="dxa"/>
            <w:shd w:val="clear" w:color="auto" w:fill="auto"/>
          </w:tcPr>
          <w:p w:rsidR="00E65033" w:rsidRPr="00337D11" w:rsidRDefault="00E65033" w:rsidP="00A53995">
            <w:pPr>
              <w:rPr>
                <w:lang w:val="en-US"/>
              </w:rPr>
            </w:pPr>
            <w:r w:rsidRPr="00337D11">
              <w:rPr>
                <w:lang w:val="en-US"/>
              </w:rPr>
              <w:t xml:space="preserve">29.   The act of seizing and detaining </w:t>
            </w:r>
          </w:p>
          <w:p w:rsidR="00E65033" w:rsidRPr="00337D11" w:rsidRDefault="00E65033" w:rsidP="00A53995">
            <w:pPr>
              <w:ind w:left="360"/>
              <w:rPr>
                <w:lang w:val="en-US"/>
              </w:rPr>
            </w:pPr>
            <w:r w:rsidRPr="00337D11">
              <w:rPr>
                <w:lang w:val="en-US"/>
              </w:rPr>
              <w:t xml:space="preserve">by unlawful force or fraud </w:t>
            </w:r>
          </w:p>
          <w:p w:rsidR="00E65033" w:rsidRPr="00337D11" w:rsidRDefault="00E65033" w:rsidP="00A53995">
            <w:pPr>
              <w:ind w:left="360"/>
              <w:rPr>
                <w:lang w:val="en-US"/>
              </w:rPr>
            </w:pPr>
            <w:proofErr w:type="gramStart"/>
            <w:r w:rsidRPr="00337D11">
              <w:rPr>
                <w:lang w:val="en-US"/>
              </w:rPr>
              <w:t>often</w:t>
            </w:r>
            <w:proofErr w:type="gramEnd"/>
            <w:r w:rsidRPr="00337D11">
              <w:rPr>
                <w:lang w:val="en-US"/>
              </w:rPr>
              <w:t xml:space="preserve"> with a demand for ransom. </w:t>
            </w:r>
          </w:p>
        </w:tc>
        <w:tc>
          <w:tcPr>
            <w:tcW w:w="2552" w:type="dxa"/>
            <w:shd w:val="clear" w:color="auto" w:fill="auto"/>
          </w:tcPr>
          <w:p w:rsidR="00E65033" w:rsidRPr="00337D11" w:rsidRDefault="00E65033" w:rsidP="00A53995">
            <w:pPr>
              <w:jc w:val="center"/>
              <w:rPr>
                <w:b/>
                <w:lang w:val="en-US"/>
              </w:rPr>
            </w:pPr>
          </w:p>
        </w:tc>
        <w:tc>
          <w:tcPr>
            <w:tcW w:w="2551" w:type="dxa"/>
            <w:shd w:val="clear" w:color="auto" w:fill="auto"/>
          </w:tcPr>
          <w:p w:rsidR="00E65033" w:rsidRPr="00337D11" w:rsidRDefault="00E65033" w:rsidP="00A53995">
            <w:pPr>
              <w:jc w:val="center"/>
              <w:rPr>
                <w:b/>
                <w:lang w:val="en-US"/>
              </w:rPr>
            </w:pPr>
          </w:p>
        </w:tc>
      </w:tr>
      <w:tr w:rsidR="00E65033" w:rsidRPr="00337D11" w:rsidTr="00A53995">
        <w:tc>
          <w:tcPr>
            <w:tcW w:w="4219" w:type="dxa"/>
            <w:shd w:val="clear" w:color="auto" w:fill="auto"/>
          </w:tcPr>
          <w:p w:rsidR="00E65033" w:rsidRPr="00337D11" w:rsidRDefault="00E65033" w:rsidP="00A53995">
            <w:pPr>
              <w:rPr>
                <w:lang w:val="en-US"/>
              </w:rPr>
            </w:pPr>
            <w:r w:rsidRPr="00337D11">
              <w:rPr>
                <w:lang w:val="en-US"/>
              </w:rPr>
              <w:t xml:space="preserve">30. Fraudulent appropriation (as of   </w:t>
            </w:r>
          </w:p>
          <w:p w:rsidR="00E65033" w:rsidRPr="00337D11" w:rsidRDefault="00E65033" w:rsidP="00A53995">
            <w:pPr>
              <w:rPr>
                <w:lang w:val="en-US"/>
              </w:rPr>
            </w:pPr>
            <w:r w:rsidRPr="00337D11">
              <w:rPr>
                <w:lang w:val="en-US"/>
              </w:rPr>
              <w:t xml:space="preserve">      property entrusted to one’s care) </w:t>
            </w:r>
          </w:p>
          <w:p w:rsidR="00E65033" w:rsidRPr="00337D11" w:rsidRDefault="00E65033" w:rsidP="00A53995">
            <w:pPr>
              <w:ind w:left="360"/>
              <w:rPr>
                <w:lang w:val="en-US"/>
              </w:rPr>
            </w:pPr>
            <w:proofErr w:type="gramStart"/>
            <w:r w:rsidRPr="00337D11">
              <w:rPr>
                <w:lang w:val="en-US"/>
              </w:rPr>
              <w:t>to</w:t>
            </w:r>
            <w:proofErr w:type="gramEnd"/>
            <w:r w:rsidRPr="00337D11">
              <w:rPr>
                <w:lang w:val="en-US"/>
              </w:rPr>
              <w:t xml:space="preserve"> one’s own use. </w:t>
            </w:r>
          </w:p>
        </w:tc>
        <w:tc>
          <w:tcPr>
            <w:tcW w:w="2552" w:type="dxa"/>
            <w:shd w:val="clear" w:color="auto" w:fill="auto"/>
          </w:tcPr>
          <w:p w:rsidR="00E65033" w:rsidRPr="00337D11" w:rsidRDefault="00E65033" w:rsidP="00A53995">
            <w:pPr>
              <w:jc w:val="center"/>
              <w:rPr>
                <w:b/>
                <w:lang w:val="en-US"/>
              </w:rPr>
            </w:pPr>
          </w:p>
        </w:tc>
        <w:tc>
          <w:tcPr>
            <w:tcW w:w="2551" w:type="dxa"/>
            <w:shd w:val="clear" w:color="auto" w:fill="auto"/>
          </w:tcPr>
          <w:p w:rsidR="00E65033" w:rsidRPr="00337D11" w:rsidRDefault="00E65033" w:rsidP="00A53995">
            <w:pPr>
              <w:jc w:val="center"/>
              <w:rPr>
                <w:b/>
                <w:lang w:val="en-US"/>
              </w:rPr>
            </w:pPr>
          </w:p>
        </w:tc>
      </w:tr>
      <w:tr w:rsidR="00E65033" w:rsidRPr="00496F64" w:rsidTr="00A53995">
        <w:tc>
          <w:tcPr>
            <w:tcW w:w="4219" w:type="dxa"/>
            <w:shd w:val="clear" w:color="auto" w:fill="auto"/>
          </w:tcPr>
          <w:p w:rsidR="00E65033" w:rsidRPr="00337D11" w:rsidRDefault="00E65033" w:rsidP="00A53995">
            <w:pPr>
              <w:rPr>
                <w:lang w:val="en-US"/>
              </w:rPr>
            </w:pPr>
            <w:r w:rsidRPr="00337D11">
              <w:rPr>
                <w:lang w:val="en-US"/>
              </w:rPr>
              <w:t xml:space="preserve">31. False swearing; </w:t>
            </w:r>
          </w:p>
          <w:p w:rsidR="00E65033" w:rsidRPr="00337D11" w:rsidRDefault="00E65033" w:rsidP="00A53995">
            <w:pPr>
              <w:ind w:left="360"/>
              <w:rPr>
                <w:lang w:val="en-US"/>
              </w:rPr>
            </w:pPr>
            <w:proofErr w:type="gramStart"/>
            <w:r w:rsidRPr="00337D11">
              <w:rPr>
                <w:lang w:val="en-US"/>
              </w:rPr>
              <w:t>swearing</w:t>
            </w:r>
            <w:proofErr w:type="gramEnd"/>
            <w:r w:rsidRPr="00337D11">
              <w:rPr>
                <w:lang w:val="en-US"/>
              </w:rPr>
              <w:t xml:space="preserve"> to what is untrue. </w:t>
            </w:r>
          </w:p>
        </w:tc>
        <w:tc>
          <w:tcPr>
            <w:tcW w:w="2552" w:type="dxa"/>
            <w:shd w:val="clear" w:color="auto" w:fill="auto"/>
          </w:tcPr>
          <w:p w:rsidR="00E65033" w:rsidRPr="00337D11" w:rsidRDefault="00E65033" w:rsidP="00A53995">
            <w:pPr>
              <w:jc w:val="center"/>
              <w:rPr>
                <w:b/>
                <w:lang w:val="en-US"/>
              </w:rPr>
            </w:pPr>
          </w:p>
        </w:tc>
        <w:tc>
          <w:tcPr>
            <w:tcW w:w="2551" w:type="dxa"/>
            <w:shd w:val="clear" w:color="auto" w:fill="auto"/>
          </w:tcPr>
          <w:p w:rsidR="00E65033" w:rsidRPr="00337D11" w:rsidRDefault="00E65033" w:rsidP="00A53995">
            <w:pPr>
              <w:jc w:val="center"/>
              <w:rPr>
                <w:b/>
                <w:lang w:val="en-US"/>
              </w:rPr>
            </w:pPr>
          </w:p>
        </w:tc>
      </w:tr>
      <w:tr w:rsidR="00E65033" w:rsidRPr="00496F64" w:rsidTr="00A53995">
        <w:tc>
          <w:tcPr>
            <w:tcW w:w="4219" w:type="dxa"/>
            <w:shd w:val="clear" w:color="auto" w:fill="auto"/>
          </w:tcPr>
          <w:p w:rsidR="00E65033" w:rsidRPr="00337D11" w:rsidRDefault="00E65033" w:rsidP="00A53995">
            <w:pPr>
              <w:rPr>
                <w:lang w:val="en-US"/>
              </w:rPr>
            </w:pPr>
            <w:r w:rsidRPr="00337D11">
              <w:rPr>
                <w:lang w:val="en-US"/>
              </w:rPr>
              <w:t xml:space="preserve">32. The act of entering the dwelling    </w:t>
            </w:r>
          </w:p>
          <w:p w:rsidR="00E65033" w:rsidRPr="00337D11" w:rsidRDefault="00E65033" w:rsidP="00A53995">
            <w:pPr>
              <w:rPr>
                <w:lang w:val="en-US"/>
              </w:rPr>
            </w:pPr>
            <w:r w:rsidRPr="00337D11">
              <w:rPr>
                <w:lang w:val="en-US"/>
              </w:rPr>
              <w:t xml:space="preserve">      house of another at night </w:t>
            </w:r>
          </w:p>
          <w:p w:rsidR="00E65033" w:rsidRPr="00337D11" w:rsidRDefault="00E65033" w:rsidP="00A53995">
            <w:pPr>
              <w:ind w:left="360"/>
              <w:rPr>
                <w:lang w:val="en-US"/>
              </w:rPr>
            </w:pPr>
            <w:r w:rsidRPr="00337D11">
              <w:rPr>
                <w:lang w:val="en-US"/>
              </w:rPr>
              <w:t xml:space="preserve">with intent to commit a felony </w:t>
            </w:r>
          </w:p>
        </w:tc>
        <w:tc>
          <w:tcPr>
            <w:tcW w:w="2552" w:type="dxa"/>
            <w:shd w:val="clear" w:color="auto" w:fill="auto"/>
          </w:tcPr>
          <w:p w:rsidR="00E65033" w:rsidRPr="00337D11" w:rsidRDefault="00E65033" w:rsidP="00A53995">
            <w:pPr>
              <w:jc w:val="center"/>
              <w:rPr>
                <w:b/>
                <w:lang w:val="en-US"/>
              </w:rPr>
            </w:pPr>
          </w:p>
        </w:tc>
        <w:tc>
          <w:tcPr>
            <w:tcW w:w="2551" w:type="dxa"/>
            <w:shd w:val="clear" w:color="auto" w:fill="auto"/>
          </w:tcPr>
          <w:p w:rsidR="00E65033" w:rsidRPr="00337D11" w:rsidRDefault="00E65033" w:rsidP="00A53995">
            <w:pPr>
              <w:jc w:val="center"/>
              <w:rPr>
                <w:b/>
                <w:lang w:val="en-US"/>
              </w:rPr>
            </w:pPr>
          </w:p>
        </w:tc>
      </w:tr>
    </w:tbl>
    <w:p w:rsidR="00E65033" w:rsidRPr="00337D11" w:rsidRDefault="00E65033" w:rsidP="00E65033">
      <w:pPr>
        <w:rPr>
          <w:lang w:val="en-U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240"/>
        <w:gridCol w:w="1080"/>
        <w:gridCol w:w="540"/>
        <w:gridCol w:w="3600"/>
      </w:tblGrid>
      <w:tr w:rsidR="00E65033" w:rsidRPr="00337D11" w:rsidTr="00A53995">
        <w:tc>
          <w:tcPr>
            <w:tcW w:w="9108" w:type="dxa"/>
            <w:gridSpan w:val="5"/>
            <w:shd w:val="clear" w:color="auto" w:fill="auto"/>
          </w:tcPr>
          <w:p w:rsidR="00E65033" w:rsidRPr="00337D11" w:rsidRDefault="00E65033" w:rsidP="00575140">
            <w:pPr>
              <w:numPr>
                <w:ilvl w:val="0"/>
                <w:numId w:val="13"/>
              </w:numPr>
              <w:rPr>
                <w:i/>
                <w:lang w:val="en-US"/>
              </w:rPr>
            </w:pPr>
            <w:r w:rsidRPr="00337D11">
              <w:rPr>
                <w:b/>
                <w:lang w:val="en-US"/>
              </w:rPr>
              <w:t>36</w:t>
            </w:r>
            <w:r w:rsidRPr="00337D11">
              <w:rPr>
                <w:i/>
                <w:lang w:val="en-US"/>
              </w:rPr>
              <w:t xml:space="preserve">  Match verbs and nouns from two columns to make combination   </w:t>
            </w:r>
          </w:p>
          <w:p w:rsidR="00E65033" w:rsidRPr="00337D11" w:rsidRDefault="00E65033" w:rsidP="00A53995">
            <w:pPr>
              <w:rPr>
                <w:lang w:val="en-US"/>
              </w:rPr>
            </w:pPr>
            <w:r w:rsidRPr="00337D11">
              <w:rPr>
                <w:lang w:val="en-US"/>
              </w:rPr>
              <w:t xml:space="preserve">                                                    (</w:t>
            </w:r>
            <w:proofErr w:type="spellStart"/>
            <w:r w:rsidRPr="00337D11">
              <w:rPr>
                <w:lang w:val="en-US"/>
              </w:rPr>
              <w:t>number+letter</w:t>
            </w:r>
            <w:proofErr w:type="spellEnd"/>
            <w:r w:rsidRPr="00337D11">
              <w:rPr>
                <w:lang w:val="en-US"/>
              </w:rPr>
              <w:t>)</w:t>
            </w:r>
          </w:p>
        </w:tc>
      </w:tr>
      <w:tr w:rsidR="00E65033" w:rsidRPr="00496F64" w:rsidTr="00A53995">
        <w:tc>
          <w:tcPr>
            <w:tcW w:w="648" w:type="dxa"/>
            <w:shd w:val="clear" w:color="auto" w:fill="auto"/>
          </w:tcPr>
          <w:p w:rsidR="00E65033" w:rsidRPr="00337D11" w:rsidRDefault="00E65033" w:rsidP="00A53995">
            <w:pPr>
              <w:rPr>
                <w:lang w:val="en-US"/>
              </w:rPr>
            </w:pPr>
            <w:r w:rsidRPr="00337D11">
              <w:rPr>
                <w:lang w:val="en-US"/>
              </w:rPr>
              <w:t>33</w:t>
            </w:r>
          </w:p>
        </w:tc>
        <w:tc>
          <w:tcPr>
            <w:tcW w:w="3240" w:type="dxa"/>
            <w:shd w:val="clear" w:color="auto" w:fill="auto"/>
          </w:tcPr>
          <w:p w:rsidR="00E65033" w:rsidRPr="00337D11" w:rsidRDefault="00E65033" w:rsidP="00A53995">
            <w:pPr>
              <w:rPr>
                <w:lang w:val="en-US"/>
              </w:rPr>
            </w:pPr>
            <w:r w:rsidRPr="00337D11">
              <w:rPr>
                <w:lang w:val="en-US"/>
              </w:rPr>
              <w:t xml:space="preserve">To issue </w:t>
            </w:r>
          </w:p>
        </w:tc>
        <w:tc>
          <w:tcPr>
            <w:tcW w:w="1080" w:type="dxa"/>
            <w:shd w:val="clear" w:color="auto" w:fill="auto"/>
          </w:tcPr>
          <w:p w:rsidR="00E65033" w:rsidRPr="00337D11" w:rsidRDefault="00E65033" w:rsidP="00A53995">
            <w:pPr>
              <w:rPr>
                <w:b/>
                <w:lang w:val="en-US"/>
              </w:rPr>
            </w:pPr>
            <w:r w:rsidRPr="00337D11">
              <w:rPr>
                <w:b/>
                <w:lang w:val="en-US"/>
              </w:rPr>
              <w:t xml:space="preserve">+   </w:t>
            </w:r>
          </w:p>
        </w:tc>
        <w:tc>
          <w:tcPr>
            <w:tcW w:w="540" w:type="dxa"/>
            <w:vMerge w:val="restart"/>
            <w:shd w:val="clear" w:color="auto" w:fill="auto"/>
          </w:tcPr>
          <w:p w:rsidR="00E65033" w:rsidRPr="00337D11" w:rsidRDefault="00E65033" w:rsidP="00A53995">
            <w:pPr>
              <w:rPr>
                <w:lang w:val="en-US"/>
              </w:rPr>
            </w:pPr>
          </w:p>
        </w:tc>
        <w:tc>
          <w:tcPr>
            <w:tcW w:w="3600" w:type="dxa"/>
            <w:shd w:val="clear" w:color="auto" w:fill="auto"/>
          </w:tcPr>
          <w:p w:rsidR="00E65033" w:rsidRPr="00337D11" w:rsidRDefault="00E65033" w:rsidP="00A53995">
            <w:pPr>
              <w:rPr>
                <w:lang w:val="en-US"/>
              </w:rPr>
            </w:pPr>
            <w:r w:rsidRPr="00337D11">
              <w:rPr>
                <w:lang w:val="en-US"/>
              </w:rPr>
              <w:t>A)  an objection, a claim</w:t>
            </w:r>
          </w:p>
        </w:tc>
      </w:tr>
      <w:tr w:rsidR="00E65033" w:rsidRPr="00496F64" w:rsidTr="00A53995">
        <w:tc>
          <w:tcPr>
            <w:tcW w:w="648" w:type="dxa"/>
            <w:shd w:val="clear" w:color="auto" w:fill="auto"/>
          </w:tcPr>
          <w:p w:rsidR="00E65033" w:rsidRPr="00337D11" w:rsidRDefault="00E65033" w:rsidP="00A53995">
            <w:pPr>
              <w:rPr>
                <w:lang w:val="en-US"/>
              </w:rPr>
            </w:pPr>
            <w:r w:rsidRPr="00337D11">
              <w:rPr>
                <w:lang w:val="en-US"/>
              </w:rPr>
              <w:t>34</w:t>
            </w:r>
          </w:p>
        </w:tc>
        <w:tc>
          <w:tcPr>
            <w:tcW w:w="3240" w:type="dxa"/>
            <w:shd w:val="clear" w:color="auto" w:fill="auto"/>
          </w:tcPr>
          <w:p w:rsidR="00E65033" w:rsidRPr="00337D11" w:rsidRDefault="00E65033" w:rsidP="00A53995">
            <w:pPr>
              <w:rPr>
                <w:lang w:val="en-US"/>
              </w:rPr>
            </w:pPr>
            <w:r w:rsidRPr="00337D11">
              <w:rPr>
                <w:lang w:val="en-US"/>
              </w:rPr>
              <w:t>To return / bring in</w:t>
            </w:r>
          </w:p>
        </w:tc>
        <w:tc>
          <w:tcPr>
            <w:tcW w:w="1080" w:type="dxa"/>
            <w:shd w:val="clear" w:color="auto" w:fill="auto"/>
          </w:tcPr>
          <w:p w:rsidR="00E65033" w:rsidRPr="00337D11" w:rsidRDefault="00E65033" w:rsidP="00A53995">
            <w:pPr>
              <w:rPr>
                <w:b/>
                <w:lang w:val="en-US"/>
              </w:rPr>
            </w:pPr>
            <w:r w:rsidRPr="00337D11">
              <w:rPr>
                <w:b/>
                <w:lang w:val="en-US"/>
              </w:rPr>
              <w:t xml:space="preserve">+   </w:t>
            </w:r>
          </w:p>
        </w:tc>
        <w:tc>
          <w:tcPr>
            <w:tcW w:w="540" w:type="dxa"/>
            <w:vMerge/>
            <w:shd w:val="clear" w:color="auto" w:fill="auto"/>
          </w:tcPr>
          <w:p w:rsidR="00E65033" w:rsidRPr="00337D11" w:rsidRDefault="00E65033" w:rsidP="00A53995">
            <w:pPr>
              <w:rPr>
                <w:lang w:val="en-US"/>
              </w:rPr>
            </w:pPr>
          </w:p>
        </w:tc>
        <w:tc>
          <w:tcPr>
            <w:tcW w:w="3600" w:type="dxa"/>
            <w:shd w:val="clear" w:color="auto" w:fill="auto"/>
          </w:tcPr>
          <w:p w:rsidR="00E65033" w:rsidRPr="00337D11" w:rsidRDefault="00E65033" w:rsidP="00A53995">
            <w:pPr>
              <w:rPr>
                <w:lang w:val="en-US"/>
              </w:rPr>
            </w:pPr>
            <w:r w:rsidRPr="00337D11">
              <w:rPr>
                <w:lang w:val="en-US"/>
              </w:rPr>
              <w:t xml:space="preserve">B)  a sentence, a penalty </w:t>
            </w:r>
          </w:p>
        </w:tc>
      </w:tr>
      <w:tr w:rsidR="00E65033" w:rsidRPr="00496F64" w:rsidTr="00A53995">
        <w:tc>
          <w:tcPr>
            <w:tcW w:w="648" w:type="dxa"/>
            <w:shd w:val="clear" w:color="auto" w:fill="auto"/>
          </w:tcPr>
          <w:p w:rsidR="00E65033" w:rsidRPr="00337D11" w:rsidRDefault="00E65033" w:rsidP="00A53995">
            <w:pPr>
              <w:rPr>
                <w:lang w:val="en-US"/>
              </w:rPr>
            </w:pPr>
            <w:r w:rsidRPr="00337D11">
              <w:rPr>
                <w:lang w:val="en-US"/>
              </w:rPr>
              <w:t>35</w:t>
            </w:r>
          </w:p>
        </w:tc>
        <w:tc>
          <w:tcPr>
            <w:tcW w:w="3240" w:type="dxa"/>
            <w:shd w:val="clear" w:color="auto" w:fill="auto"/>
          </w:tcPr>
          <w:p w:rsidR="00E65033" w:rsidRPr="00337D11" w:rsidRDefault="00E65033" w:rsidP="00A53995">
            <w:pPr>
              <w:rPr>
                <w:lang w:val="en-US"/>
              </w:rPr>
            </w:pPr>
            <w:r w:rsidRPr="00337D11">
              <w:rPr>
                <w:lang w:val="en-US"/>
              </w:rPr>
              <w:t>To impose</w:t>
            </w:r>
          </w:p>
        </w:tc>
        <w:tc>
          <w:tcPr>
            <w:tcW w:w="1080" w:type="dxa"/>
            <w:shd w:val="clear" w:color="auto" w:fill="auto"/>
          </w:tcPr>
          <w:p w:rsidR="00E65033" w:rsidRPr="00337D11" w:rsidRDefault="00E65033" w:rsidP="00A53995">
            <w:pPr>
              <w:rPr>
                <w:b/>
                <w:lang w:val="en-US"/>
              </w:rPr>
            </w:pPr>
            <w:r w:rsidRPr="00337D11">
              <w:rPr>
                <w:b/>
                <w:lang w:val="en-US"/>
              </w:rPr>
              <w:t xml:space="preserve">+   </w:t>
            </w:r>
          </w:p>
        </w:tc>
        <w:tc>
          <w:tcPr>
            <w:tcW w:w="540" w:type="dxa"/>
            <w:vMerge/>
            <w:shd w:val="clear" w:color="auto" w:fill="auto"/>
          </w:tcPr>
          <w:p w:rsidR="00E65033" w:rsidRPr="00337D11" w:rsidRDefault="00E65033" w:rsidP="00A53995">
            <w:pPr>
              <w:rPr>
                <w:lang w:val="en-US"/>
              </w:rPr>
            </w:pPr>
          </w:p>
        </w:tc>
        <w:tc>
          <w:tcPr>
            <w:tcW w:w="3600" w:type="dxa"/>
            <w:shd w:val="clear" w:color="auto" w:fill="auto"/>
          </w:tcPr>
          <w:p w:rsidR="00E65033" w:rsidRPr="00337D11" w:rsidRDefault="00E65033" w:rsidP="00A53995">
            <w:pPr>
              <w:rPr>
                <w:lang w:val="en-US"/>
              </w:rPr>
            </w:pPr>
            <w:r w:rsidRPr="00337D11">
              <w:rPr>
                <w:lang w:val="en-US"/>
              </w:rPr>
              <w:t xml:space="preserve">C)  a subpoena, a summons </w:t>
            </w:r>
          </w:p>
        </w:tc>
      </w:tr>
      <w:tr w:rsidR="00E65033" w:rsidRPr="00496F64" w:rsidTr="00A53995">
        <w:tc>
          <w:tcPr>
            <w:tcW w:w="648" w:type="dxa"/>
            <w:shd w:val="clear" w:color="auto" w:fill="auto"/>
          </w:tcPr>
          <w:p w:rsidR="00E65033" w:rsidRPr="00337D11" w:rsidRDefault="00E65033" w:rsidP="00A53995">
            <w:pPr>
              <w:rPr>
                <w:lang w:val="en-US"/>
              </w:rPr>
            </w:pPr>
            <w:r w:rsidRPr="00337D11">
              <w:rPr>
                <w:lang w:val="en-US"/>
              </w:rPr>
              <w:t>36</w:t>
            </w:r>
          </w:p>
        </w:tc>
        <w:tc>
          <w:tcPr>
            <w:tcW w:w="3240" w:type="dxa"/>
            <w:shd w:val="clear" w:color="auto" w:fill="auto"/>
          </w:tcPr>
          <w:p w:rsidR="00E65033" w:rsidRPr="00337D11" w:rsidRDefault="00E65033" w:rsidP="00A53995">
            <w:pPr>
              <w:rPr>
                <w:lang w:val="en-US"/>
              </w:rPr>
            </w:pPr>
            <w:r w:rsidRPr="00337D11">
              <w:rPr>
                <w:lang w:val="en-US"/>
              </w:rPr>
              <w:t>To sustain / rule out</w:t>
            </w:r>
          </w:p>
        </w:tc>
        <w:tc>
          <w:tcPr>
            <w:tcW w:w="1080" w:type="dxa"/>
            <w:shd w:val="clear" w:color="auto" w:fill="auto"/>
          </w:tcPr>
          <w:p w:rsidR="00E65033" w:rsidRPr="00337D11" w:rsidRDefault="00E65033" w:rsidP="00A53995">
            <w:pPr>
              <w:rPr>
                <w:b/>
                <w:lang w:val="en-US"/>
              </w:rPr>
            </w:pPr>
            <w:r w:rsidRPr="00337D11">
              <w:rPr>
                <w:b/>
                <w:lang w:val="en-US"/>
              </w:rPr>
              <w:t xml:space="preserve">+   </w:t>
            </w:r>
          </w:p>
        </w:tc>
        <w:tc>
          <w:tcPr>
            <w:tcW w:w="540" w:type="dxa"/>
            <w:vMerge/>
            <w:shd w:val="clear" w:color="auto" w:fill="auto"/>
          </w:tcPr>
          <w:p w:rsidR="00E65033" w:rsidRPr="00337D11" w:rsidRDefault="00E65033" w:rsidP="00A53995">
            <w:pPr>
              <w:rPr>
                <w:lang w:val="en-US"/>
              </w:rPr>
            </w:pPr>
          </w:p>
        </w:tc>
        <w:tc>
          <w:tcPr>
            <w:tcW w:w="3600" w:type="dxa"/>
            <w:shd w:val="clear" w:color="auto" w:fill="auto"/>
          </w:tcPr>
          <w:p w:rsidR="00E65033" w:rsidRPr="00337D11" w:rsidRDefault="00E65033" w:rsidP="00A53995">
            <w:pPr>
              <w:rPr>
                <w:lang w:val="en-US"/>
              </w:rPr>
            </w:pPr>
            <w:r w:rsidRPr="00337D11">
              <w:rPr>
                <w:lang w:val="en-US"/>
              </w:rPr>
              <w:t xml:space="preserve">D)  an indictment, a verdict </w:t>
            </w:r>
          </w:p>
        </w:tc>
      </w:tr>
    </w:tbl>
    <w:p w:rsidR="00E65033" w:rsidRPr="00337D11" w:rsidRDefault="00E65033" w:rsidP="00E65033">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8460"/>
        <w:gridCol w:w="463"/>
      </w:tblGrid>
      <w:tr w:rsidR="00E65033" w:rsidRPr="00496F64" w:rsidTr="00A53995">
        <w:trPr>
          <w:gridAfter w:val="1"/>
          <w:wAfter w:w="463" w:type="dxa"/>
        </w:trPr>
        <w:tc>
          <w:tcPr>
            <w:tcW w:w="9108" w:type="dxa"/>
            <w:gridSpan w:val="2"/>
            <w:shd w:val="clear" w:color="auto" w:fill="auto"/>
          </w:tcPr>
          <w:p w:rsidR="00E65033" w:rsidRPr="00337D11" w:rsidRDefault="00E65033" w:rsidP="00A53995">
            <w:pPr>
              <w:rPr>
                <w:i/>
                <w:lang w:val="en-US"/>
              </w:rPr>
            </w:pPr>
            <w:r w:rsidRPr="00337D11">
              <w:rPr>
                <w:b/>
                <w:lang w:val="en-US"/>
              </w:rPr>
              <w:t>37-40.</w:t>
            </w:r>
            <w:r w:rsidRPr="00337D11">
              <w:rPr>
                <w:i/>
                <w:lang w:val="en-US"/>
              </w:rPr>
              <w:t xml:space="preserve">  If the following sounds factually wrong, correct the mistakes: </w:t>
            </w:r>
          </w:p>
          <w:p w:rsidR="00E65033" w:rsidRPr="00337D11" w:rsidRDefault="00E65033" w:rsidP="00A53995">
            <w:pPr>
              <w:rPr>
                <w:lang w:val="en-US"/>
              </w:rPr>
            </w:pPr>
            <w:r w:rsidRPr="00337D11">
              <w:rPr>
                <w:i/>
                <w:lang w:val="en-US"/>
              </w:rPr>
              <w:t xml:space="preserve">            </w:t>
            </w:r>
            <w:proofErr w:type="gramStart"/>
            <w:r w:rsidRPr="00337D11">
              <w:rPr>
                <w:i/>
                <w:lang w:val="en-US"/>
              </w:rPr>
              <w:t>cross</w:t>
            </w:r>
            <w:proofErr w:type="gramEnd"/>
            <w:r w:rsidRPr="00337D11">
              <w:rPr>
                <w:i/>
                <w:lang w:val="en-US"/>
              </w:rPr>
              <w:t xml:space="preserve"> them out and offer – if necessary - a substitute.</w:t>
            </w:r>
            <w:r w:rsidRPr="00337D11">
              <w:rPr>
                <w:lang w:val="en-US"/>
              </w:rPr>
              <w:t xml:space="preserve"> </w:t>
            </w:r>
          </w:p>
        </w:tc>
      </w:tr>
      <w:tr w:rsidR="00E65033" w:rsidRPr="00496F64" w:rsidTr="00A53995">
        <w:trPr>
          <w:gridAfter w:val="1"/>
          <w:wAfter w:w="463" w:type="dxa"/>
        </w:trPr>
        <w:tc>
          <w:tcPr>
            <w:tcW w:w="648" w:type="dxa"/>
            <w:shd w:val="clear" w:color="auto" w:fill="auto"/>
          </w:tcPr>
          <w:p w:rsidR="00E65033" w:rsidRPr="00337D11" w:rsidRDefault="00E65033" w:rsidP="00A53995">
            <w:pPr>
              <w:rPr>
                <w:lang w:val="en-US"/>
              </w:rPr>
            </w:pPr>
            <w:r w:rsidRPr="00337D11">
              <w:rPr>
                <w:lang w:val="en-US"/>
              </w:rPr>
              <w:t>37</w:t>
            </w:r>
          </w:p>
        </w:tc>
        <w:tc>
          <w:tcPr>
            <w:tcW w:w="8460" w:type="dxa"/>
            <w:shd w:val="clear" w:color="auto" w:fill="auto"/>
          </w:tcPr>
          <w:p w:rsidR="00E65033" w:rsidRPr="00337D11" w:rsidRDefault="00E65033" w:rsidP="00A53995">
            <w:pPr>
              <w:rPr>
                <w:lang w:val="en-US"/>
              </w:rPr>
            </w:pPr>
            <w:r w:rsidRPr="00337D11">
              <w:rPr>
                <w:lang w:val="en-US"/>
              </w:rPr>
              <w:t xml:space="preserve">The state and federal court systems in the USA are organized into three basic levels: trial courts, the courts of final resort and the Supreme Court. </w:t>
            </w:r>
          </w:p>
        </w:tc>
      </w:tr>
      <w:tr w:rsidR="00E65033" w:rsidRPr="00496F64" w:rsidTr="00A53995">
        <w:trPr>
          <w:gridAfter w:val="1"/>
          <w:wAfter w:w="463" w:type="dxa"/>
        </w:trPr>
        <w:tc>
          <w:tcPr>
            <w:tcW w:w="648" w:type="dxa"/>
            <w:shd w:val="clear" w:color="auto" w:fill="auto"/>
          </w:tcPr>
          <w:p w:rsidR="00E65033" w:rsidRPr="00337D11" w:rsidRDefault="00E65033" w:rsidP="00A53995">
            <w:pPr>
              <w:rPr>
                <w:lang w:val="en-US"/>
              </w:rPr>
            </w:pPr>
            <w:r w:rsidRPr="00337D11">
              <w:rPr>
                <w:lang w:val="en-US"/>
              </w:rPr>
              <w:t>38</w:t>
            </w:r>
          </w:p>
        </w:tc>
        <w:tc>
          <w:tcPr>
            <w:tcW w:w="8460" w:type="dxa"/>
            <w:shd w:val="clear" w:color="auto" w:fill="auto"/>
          </w:tcPr>
          <w:p w:rsidR="00E65033" w:rsidRPr="00337D11" w:rsidRDefault="00E65033" w:rsidP="00A53995">
            <w:pPr>
              <w:rPr>
                <w:lang w:val="en-US"/>
              </w:rPr>
            </w:pPr>
            <w:r w:rsidRPr="00337D11">
              <w:rPr>
                <w:lang w:val="en-US"/>
              </w:rPr>
              <w:t xml:space="preserve">The common pleas court is the most important of the courts of appeal.  </w:t>
            </w:r>
          </w:p>
        </w:tc>
      </w:tr>
      <w:tr w:rsidR="00E65033" w:rsidRPr="00496F64" w:rsidTr="00A53995">
        <w:trPr>
          <w:gridAfter w:val="1"/>
          <w:wAfter w:w="463" w:type="dxa"/>
        </w:trPr>
        <w:tc>
          <w:tcPr>
            <w:tcW w:w="648" w:type="dxa"/>
            <w:shd w:val="clear" w:color="auto" w:fill="auto"/>
          </w:tcPr>
          <w:p w:rsidR="00E65033" w:rsidRPr="00337D11" w:rsidRDefault="00E65033" w:rsidP="00A53995">
            <w:pPr>
              <w:rPr>
                <w:lang w:val="en-US"/>
              </w:rPr>
            </w:pPr>
            <w:r w:rsidRPr="00337D11">
              <w:rPr>
                <w:lang w:val="en-US"/>
              </w:rPr>
              <w:t>39</w:t>
            </w:r>
          </w:p>
        </w:tc>
        <w:tc>
          <w:tcPr>
            <w:tcW w:w="8460" w:type="dxa"/>
            <w:shd w:val="clear" w:color="auto" w:fill="auto"/>
          </w:tcPr>
          <w:p w:rsidR="00E65033" w:rsidRPr="00337D11" w:rsidRDefault="00E65033" w:rsidP="00A53995">
            <w:pPr>
              <w:rPr>
                <w:lang w:val="en-US"/>
              </w:rPr>
            </w:pPr>
            <w:r w:rsidRPr="00337D11">
              <w:rPr>
                <w:lang w:val="en-US"/>
              </w:rPr>
              <w:t>The probate division deals with delinquents.</w:t>
            </w:r>
          </w:p>
        </w:tc>
      </w:tr>
      <w:tr w:rsidR="00E65033" w:rsidRPr="00496F64" w:rsidTr="00A53995">
        <w:trPr>
          <w:gridAfter w:val="1"/>
          <w:wAfter w:w="463" w:type="dxa"/>
        </w:trPr>
        <w:tc>
          <w:tcPr>
            <w:tcW w:w="648" w:type="dxa"/>
            <w:shd w:val="clear" w:color="auto" w:fill="auto"/>
          </w:tcPr>
          <w:p w:rsidR="00E65033" w:rsidRPr="00337D11" w:rsidRDefault="00E65033" w:rsidP="00A53995">
            <w:pPr>
              <w:rPr>
                <w:lang w:val="en-US"/>
              </w:rPr>
            </w:pPr>
            <w:r w:rsidRPr="00337D11">
              <w:rPr>
                <w:lang w:val="en-US"/>
              </w:rPr>
              <w:t>40</w:t>
            </w:r>
          </w:p>
        </w:tc>
        <w:tc>
          <w:tcPr>
            <w:tcW w:w="8460" w:type="dxa"/>
            <w:shd w:val="clear" w:color="auto" w:fill="auto"/>
          </w:tcPr>
          <w:p w:rsidR="00E65033" w:rsidRPr="00337D11" w:rsidRDefault="00E65033" w:rsidP="00A53995">
            <w:pPr>
              <w:rPr>
                <w:lang w:val="en-US"/>
              </w:rPr>
            </w:pPr>
            <w:r w:rsidRPr="00337D11">
              <w:rPr>
                <w:lang w:val="en-US"/>
              </w:rPr>
              <w:t xml:space="preserve">Supreme Court justices are elected for life.  </w:t>
            </w:r>
          </w:p>
        </w:tc>
      </w:tr>
      <w:tr w:rsidR="00E65033" w:rsidRPr="00496F64" w:rsidTr="00A53995">
        <w:tc>
          <w:tcPr>
            <w:tcW w:w="9571" w:type="dxa"/>
            <w:gridSpan w:val="3"/>
            <w:tcBorders>
              <w:bottom w:val="single" w:sz="4" w:space="0" w:color="auto"/>
            </w:tcBorders>
            <w:shd w:val="clear" w:color="auto" w:fill="auto"/>
          </w:tcPr>
          <w:p w:rsidR="00E65033" w:rsidRPr="00337D11" w:rsidRDefault="00E65033" w:rsidP="00575140">
            <w:pPr>
              <w:numPr>
                <w:ilvl w:val="0"/>
                <w:numId w:val="14"/>
              </w:numPr>
              <w:rPr>
                <w:i/>
                <w:lang w:val="en-US"/>
              </w:rPr>
            </w:pPr>
            <w:r w:rsidRPr="00337D11">
              <w:rPr>
                <w:b/>
                <w:lang w:val="en-US"/>
              </w:rPr>
              <w:t>50</w:t>
            </w:r>
            <w:r w:rsidRPr="00337D11">
              <w:rPr>
                <w:i/>
                <w:lang w:val="en-US"/>
              </w:rPr>
              <w:t xml:space="preserve">  Fill in the gaps in the text with the appropriate forms of the following verbs:</w:t>
            </w:r>
          </w:p>
          <w:p w:rsidR="00E65033" w:rsidRPr="00337D11" w:rsidRDefault="00E65033" w:rsidP="00A53995">
            <w:pPr>
              <w:rPr>
                <w:lang w:val="en-US"/>
              </w:rPr>
            </w:pPr>
            <w:r w:rsidRPr="00337D11">
              <w:rPr>
                <w:b/>
                <w:lang w:val="en-US"/>
              </w:rPr>
              <w:t>To dismay / to thrill / to be prejudiced against / to be overjoyed / to be disheartened / to corroborate / to frame up / to extenuate / to acquit / to convict.</w:t>
            </w:r>
          </w:p>
        </w:tc>
      </w:tr>
      <w:tr w:rsidR="00E65033" w:rsidRPr="00337D11" w:rsidTr="00A53995">
        <w:tc>
          <w:tcPr>
            <w:tcW w:w="9571" w:type="dxa"/>
            <w:gridSpan w:val="3"/>
            <w:tcBorders>
              <w:top w:val="single" w:sz="4" w:space="0" w:color="auto"/>
              <w:left w:val="nil"/>
              <w:bottom w:val="nil"/>
              <w:right w:val="nil"/>
            </w:tcBorders>
            <w:shd w:val="clear" w:color="auto" w:fill="auto"/>
          </w:tcPr>
          <w:p w:rsidR="00E65033" w:rsidRPr="00337D11" w:rsidRDefault="00E65033" w:rsidP="00A53995">
            <w:pPr>
              <w:rPr>
                <w:lang w:val="en-US"/>
              </w:rPr>
            </w:pPr>
            <w:r w:rsidRPr="00337D11">
              <w:rPr>
                <w:lang w:val="en-US"/>
              </w:rPr>
              <w:t xml:space="preserve">The course of the trial can’t but  </w:t>
            </w:r>
            <w:r w:rsidRPr="00337D11">
              <w:rPr>
                <w:bdr w:val="single" w:sz="4" w:space="0" w:color="auto"/>
                <w:lang w:val="en-US"/>
              </w:rPr>
              <w:t xml:space="preserve"> (41)                                  </w:t>
            </w:r>
            <w:r w:rsidRPr="00337D11">
              <w:rPr>
                <w:lang w:val="en-US"/>
              </w:rPr>
              <w:t xml:space="preserve"> me.     </w:t>
            </w:r>
          </w:p>
          <w:p w:rsidR="00E65033" w:rsidRPr="00337D11" w:rsidRDefault="00E65033" w:rsidP="00A53995">
            <w:pPr>
              <w:rPr>
                <w:lang w:val="en-US"/>
              </w:rPr>
            </w:pPr>
            <w:r w:rsidRPr="00337D11">
              <w:rPr>
                <w:lang w:val="en-US"/>
              </w:rPr>
              <w:t xml:space="preserve">Many of us </w:t>
            </w:r>
            <w:r w:rsidRPr="00337D11">
              <w:rPr>
                <w:bdr w:val="single" w:sz="4" w:space="0" w:color="auto"/>
                <w:lang w:val="en-US"/>
              </w:rPr>
              <w:t xml:space="preserve">(42)                                                   </w:t>
            </w:r>
            <w:r w:rsidRPr="00337D11">
              <w:rPr>
                <w:lang w:val="en-US"/>
              </w:rPr>
              <w:t xml:space="preserve"> unconventional attitudes and </w:t>
            </w:r>
          </w:p>
          <w:p w:rsidR="00E65033" w:rsidRPr="00337D11" w:rsidRDefault="00E65033" w:rsidP="00A53995">
            <w:pPr>
              <w:rPr>
                <w:u w:val="single"/>
                <w:lang w:val="en-US"/>
              </w:rPr>
            </w:pPr>
            <w:proofErr w:type="gramStart"/>
            <w:r w:rsidRPr="00337D11">
              <w:rPr>
                <w:lang w:val="en-US"/>
              </w:rPr>
              <w:t>it</w:t>
            </w:r>
            <w:proofErr w:type="gramEnd"/>
            <w:r w:rsidRPr="00337D11">
              <w:rPr>
                <w:lang w:val="en-US"/>
              </w:rPr>
              <w:t xml:space="preserve"> </w:t>
            </w:r>
            <w:r w:rsidRPr="00337D11">
              <w:rPr>
                <w:bdr w:val="single" w:sz="4" w:space="0" w:color="auto"/>
                <w:lang w:val="en-US"/>
              </w:rPr>
              <w:t xml:space="preserve">(43)                      </w:t>
            </w:r>
            <w:r w:rsidRPr="00337D11">
              <w:rPr>
                <w:lang w:val="en-US"/>
              </w:rPr>
              <w:t>the public to see a person of unconventional beliefs in the dock.</w:t>
            </w:r>
          </w:p>
          <w:p w:rsidR="00E65033" w:rsidRPr="00337D11" w:rsidRDefault="00E65033" w:rsidP="00A53995">
            <w:pPr>
              <w:rPr>
                <w:lang w:val="en-US"/>
              </w:rPr>
            </w:pPr>
            <w:r w:rsidRPr="00337D11">
              <w:rPr>
                <w:lang w:val="en-US"/>
              </w:rPr>
              <w:t xml:space="preserve">The facts however do not </w:t>
            </w:r>
            <w:r w:rsidRPr="00337D11">
              <w:rPr>
                <w:bdr w:val="single" w:sz="4" w:space="0" w:color="auto"/>
                <w:lang w:val="en-US"/>
              </w:rPr>
              <w:t xml:space="preserve">(44)                            </w:t>
            </w:r>
            <w:r w:rsidRPr="00337D11">
              <w:rPr>
                <w:lang w:val="en-US"/>
              </w:rPr>
              <w:t xml:space="preserve"> the statement: </w:t>
            </w:r>
          </w:p>
          <w:p w:rsidR="00E65033" w:rsidRPr="00337D11" w:rsidRDefault="00E65033" w:rsidP="00A53995">
            <w:pPr>
              <w:rPr>
                <w:lang w:val="en-US"/>
              </w:rPr>
            </w:pPr>
            <w:proofErr w:type="gramStart"/>
            <w:r w:rsidRPr="00337D11">
              <w:rPr>
                <w:lang w:val="en-US"/>
              </w:rPr>
              <w:t>the</w:t>
            </w:r>
            <w:proofErr w:type="gramEnd"/>
            <w:r w:rsidRPr="00337D11">
              <w:rPr>
                <w:lang w:val="en-US"/>
              </w:rPr>
              <w:t xml:space="preserve"> prosecution evidently intends to </w:t>
            </w:r>
            <w:r w:rsidRPr="00337D11">
              <w:rPr>
                <w:bdr w:val="single" w:sz="4" w:space="0" w:color="auto"/>
                <w:lang w:val="en-US"/>
              </w:rPr>
              <w:t xml:space="preserve">(45)                       </w:t>
            </w:r>
            <w:r w:rsidRPr="00337D11">
              <w:rPr>
                <w:b/>
                <w:bdr w:val="single" w:sz="4" w:space="0" w:color="auto"/>
                <w:lang w:val="en-US"/>
              </w:rPr>
              <w:t xml:space="preserve">     </w:t>
            </w:r>
            <w:r w:rsidRPr="00337D11">
              <w:rPr>
                <w:lang w:val="en-US"/>
              </w:rPr>
              <w:t xml:space="preserve"> an innocent person. </w:t>
            </w:r>
          </w:p>
          <w:p w:rsidR="00E65033" w:rsidRPr="00337D11" w:rsidRDefault="00E65033" w:rsidP="00A53995">
            <w:pPr>
              <w:rPr>
                <w:lang w:val="en-US"/>
              </w:rPr>
            </w:pPr>
            <w:r w:rsidRPr="00337D11">
              <w:rPr>
                <w:lang w:val="en-US"/>
              </w:rPr>
              <w:t xml:space="preserve">No conventional attitudes can </w:t>
            </w:r>
            <w:r w:rsidRPr="00337D11">
              <w:rPr>
                <w:bdr w:val="single" w:sz="4" w:space="0" w:color="auto"/>
                <w:lang w:val="en-US"/>
              </w:rPr>
              <w:t xml:space="preserve">(46)                     </w:t>
            </w:r>
            <w:r w:rsidRPr="00337D11">
              <w:rPr>
                <w:b/>
                <w:bdr w:val="single" w:sz="4" w:space="0" w:color="auto"/>
                <w:lang w:val="en-US"/>
              </w:rPr>
              <w:t xml:space="preserve"> </w:t>
            </w:r>
            <w:r w:rsidRPr="00337D11">
              <w:rPr>
                <w:bdr w:val="single" w:sz="4" w:space="0" w:color="auto"/>
                <w:lang w:val="en-US"/>
              </w:rPr>
              <w:t xml:space="preserve">      </w:t>
            </w:r>
            <w:r w:rsidRPr="00337D11">
              <w:rPr>
                <w:lang w:val="en-US"/>
              </w:rPr>
              <w:t xml:space="preserve"> this wrong intention.</w:t>
            </w:r>
          </w:p>
          <w:p w:rsidR="00E65033" w:rsidRPr="00337D11" w:rsidRDefault="00E65033" w:rsidP="00A53995">
            <w:pPr>
              <w:rPr>
                <w:lang w:val="en-US"/>
              </w:rPr>
            </w:pPr>
            <w:r w:rsidRPr="00337D11">
              <w:rPr>
                <w:lang w:val="en-US"/>
              </w:rPr>
              <w:t xml:space="preserve">I look forward to the juror’s verdict still hoping they will </w:t>
            </w:r>
            <w:r w:rsidRPr="00337D11">
              <w:rPr>
                <w:bdr w:val="single" w:sz="4" w:space="0" w:color="auto"/>
                <w:lang w:val="en-US"/>
              </w:rPr>
              <w:t xml:space="preserve">(47)                </w:t>
            </w:r>
            <w:r w:rsidRPr="00337D11">
              <w:rPr>
                <w:b/>
                <w:bdr w:val="single" w:sz="4" w:space="0" w:color="auto"/>
                <w:lang w:val="en-US"/>
              </w:rPr>
              <w:t xml:space="preserve">       </w:t>
            </w:r>
            <w:r w:rsidRPr="00337D11">
              <w:rPr>
                <w:lang w:val="en-US"/>
              </w:rPr>
              <w:t xml:space="preserve"> the accused. </w:t>
            </w:r>
          </w:p>
          <w:p w:rsidR="00E65033" w:rsidRPr="00337D11" w:rsidRDefault="00E65033" w:rsidP="00A53995">
            <w:pPr>
              <w:rPr>
                <w:lang w:val="en-US"/>
              </w:rPr>
            </w:pPr>
            <w:r w:rsidRPr="00337D11">
              <w:rPr>
                <w:lang w:val="en-US"/>
              </w:rPr>
              <w:t xml:space="preserve">I will </w:t>
            </w:r>
            <w:r w:rsidRPr="00337D11">
              <w:rPr>
                <w:bdr w:val="single" w:sz="4" w:space="0" w:color="auto"/>
                <w:lang w:val="en-US"/>
              </w:rPr>
              <w:t xml:space="preserve">(48)                         </w:t>
            </w:r>
            <w:r w:rsidRPr="00337D11">
              <w:rPr>
                <w:b/>
                <w:bdr w:val="single" w:sz="4" w:space="0" w:color="auto"/>
                <w:lang w:val="en-US"/>
              </w:rPr>
              <w:t xml:space="preserve">      </w:t>
            </w:r>
            <w:r w:rsidRPr="00337D11">
              <w:rPr>
                <w:lang w:val="en-US"/>
              </w:rPr>
              <w:t xml:space="preserve"> to see that the law may be impartial for everyone,</w:t>
            </w:r>
          </w:p>
          <w:p w:rsidR="00E65033" w:rsidRPr="00337D11" w:rsidRDefault="00E65033" w:rsidP="00A53995">
            <w:pPr>
              <w:rPr>
                <w:lang w:val="en-US"/>
              </w:rPr>
            </w:pPr>
            <w:r w:rsidRPr="00337D11">
              <w:rPr>
                <w:lang w:val="en-US"/>
              </w:rPr>
              <w:t xml:space="preserve">and I will </w:t>
            </w:r>
            <w:r w:rsidRPr="00337D11">
              <w:rPr>
                <w:bdr w:val="single" w:sz="4" w:space="0" w:color="auto"/>
                <w:lang w:val="en-US"/>
              </w:rPr>
              <w:t xml:space="preserve">(49)                                  </w:t>
            </w:r>
            <w:r w:rsidRPr="00337D11">
              <w:rPr>
                <w:lang w:val="en-US"/>
              </w:rPr>
              <w:t xml:space="preserve">to see the court  </w:t>
            </w:r>
            <w:r w:rsidRPr="00337D11">
              <w:rPr>
                <w:bdr w:val="single" w:sz="4" w:space="0" w:color="auto"/>
                <w:lang w:val="en-US"/>
              </w:rPr>
              <w:t xml:space="preserve">(50)                    </w:t>
            </w:r>
            <w:r w:rsidRPr="00337D11">
              <w:rPr>
                <w:b/>
                <w:bdr w:val="single" w:sz="4" w:space="0" w:color="auto"/>
                <w:lang w:val="en-US"/>
              </w:rPr>
              <w:t xml:space="preserve">       </w:t>
            </w:r>
            <w:r w:rsidRPr="00337D11">
              <w:rPr>
                <w:lang w:val="en-US"/>
              </w:rPr>
              <w:t xml:space="preserve"> an unpopular </w:t>
            </w:r>
          </w:p>
          <w:p w:rsidR="00E65033" w:rsidRPr="00D24582" w:rsidRDefault="00E65033" w:rsidP="00A53995">
            <w:pPr>
              <w:rPr>
                <w:lang w:val="en-US"/>
              </w:rPr>
            </w:pPr>
            <w:proofErr w:type="gramStart"/>
            <w:r w:rsidRPr="00337D11">
              <w:rPr>
                <w:lang w:val="en-US"/>
              </w:rPr>
              <w:t>but</w:t>
            </w:r>
            <w:proofErr w:type="gramEnd"/>
            <w:r w:rsidRPr="00337D11">
              <w:rPr>
                <w:lang w:val="en-US"/>
              </w:rPr>
              <w:t xml:space="preserve"> obviously innocent person.</w:t>
            </w:r>
          </w:p>
          <w:p w:rsidR="00E65033" w:rsidRPr="00D24582" w:rsidRDefault="00E65033" w:rsidP="00A53995">
            <w:pPr>
              <w:rPr>
                <w:lang w:val="en-US"/>
              </w:rPr>
            </w:pPr>
          </w:p>
          <w:p w:rsidR="00E65033" w:rsidRPr="00D24582" w:rsidRDefault="00E65033" w:rsidP="00A53995">
            <w:pPr>
              <w:rPr>
                <w:b/>
                <w:lang w:val="en-US"/>
              </w:rPr>
            </w:pPr>
            <w:r w:rsidRPr="004F622C">
              <w:rPr>
                <w:b/>
              </w:rPr>
              <w:t>Часть</w:t>
            </w:r>
            <w:r w:rsidRPr="00D24582">
              <w:rPr>
                <w:b/>
                <w:lang w:val="en-US"/>
              </w:rPr>
              <w:t xml:space="preserve"> 2.</w:t>
            </w:r>
          </w:p>
          <w:p w:rsidR="00E65033" w:rsidRPr="004F622C" w:rsidRDefault="00E65033" w:rsidP="00A53995">
            <w:pPr>
              <w:ind w:left="708"/>
              <w:rPr>
                <w:b/>
                <w:lang w:val="en-US"/>
              </w:rPr>
            </w:pPr>
            <w:r w:rsidRPr="004F622C">
              <w:rPr>
                <w:b/>
              </w:rPr>
              <w:t xml:space="preserve">1. </w:t>
            </w:r>
            <w:proofErr w:type="gramStart"/>
            <w:r w:rsidRPr="004F622C">
              <w:rPr>
                <w:b/>
                <w:i/>
              </w:rPr>
              <w:t>Т</w:t>
            </w:r>
            <w:proofErr w:type="spellStart"/>
            <w:proofErr w:type="gramEnd"/>
            <w:r w:rsidRPr="004F622C">
              <w:rPr>
                <w:b/>
                <w:i/>
                <w:lang w:val="en-US"/>
              </w:rPr>
              <w:t>ranslate</w:t>
            </w:r>
            <w:proofErr w:type="spellEnd"/>
            <w:r w:rsidRPr="004F622C">
              <w:rPr>
                <w:b/>
                <w:i/>
                <w:lang w:val="en-US"/>
              </w:rPr>
              <w:t xml:space="preserve"> into English:</w:t>
            </w:r>
          </w:p>
          <w:p w:rsidR="00E65033" w:rsidRPr="00337D11" w:rsidRDefault="00E65033" w:rsidP="00575140">
            <w:pPr>
              <w:numPr>
                <w:ilvl w:val="0"/>
                <w:numId w:val="17"/>
              </w:numPr>
            </w:pPr>
            <w:r w:rsidRPr="00337D11">
              <w:t>олимпийское спокойствие</w:t>
            </w:r>
          </w:p>
          <w:p w:rsidR="00E65033" w:rsidRPr="00337D11" w:rsidRDefault="00E65033" w:rsidP="00575140">
            <w:pPr>
              <w:numPr>
                <w:ilvl w:val="0"/>
                <w:numId w:val="17"/>
              </w:numPr>
            </w:pPr>
            <w:r w:rsidRPr="00337D11">
              <w:t>его гордость была задета за живое</w:t>
            </w:r>
          </w:p>
          <w:p w:rsidR="00E65033" w:rsidRPr="00337D11" w:rsidRDefault="00E65033" w:rsidP="00575140">
            <w:pPr>
              <w:numPr>
                <w:ilvl w:val="0"/>
                <w:numId w:val="17"/>
              </w:numPr>
            </w:pPr>
            <w:r w:rsidRPr="00337D11">
              <w:t>им лучше поспешить с вопросами</w:t>
            </w:r>
          </w:p>
          <w:p w:rsidR="00E65033" w:rsidRPr="00337D11" w:rsidRDefault="00E65033" w:rsidP="00575140">
            <w:pPr>
              <w:numPr>
                <w:ilvl w:val="0"/>
                <w:numId w:val="17"/>
              </w:numPr>
            </w:pPr>
            <w:r w:rsidRPr="00337D11">
              <w:t>я не могу заставить его понять, что к чему</w:t>
            </w:r>
          </w:p>
          <w:p w:rsidR="00E65033" w:rsidRPr="00337D11" w:rsidRDefault="00E65033" w:rsidP="00575140">
            <w:pPr>
              <w:numPr>
                <w:ilvl w:val="0"/>
                <w:numId w:val="17"/>
              </w:numPr>
            </w:pPr>
            <w:r w:rsidRPr="00337D11">
              <w:t xml:space="preserve">отказаться от собственного предложения </w:t>
            </w:r>
          </w:p>
          <w:p w:rsidR="00E65033" w:rsidRPr="00337D11" w:rsidRDefault="00E65033" w:rsidP="00575140">
            <w:pPr>
              <w:numPr>
                <w:ilvl w:val="0"/>
                <w:numId w:val="17"/>
              </w:numPr>
            </w:pPr>
            <w:r w:rsidRPr="00337D11">
              <w:t>у него была какая-то особая привлекательность</w:t>
            </w:r>
          </w:p>
          <w:p w:rsidR="00E65033" w:rsidRPr="00337D11" w:rsidRDefault="00E65033" w:rsidP="00575140">
            <w:pPr>
              <w:numPr>
                <w:ilvl w:val="0"/>
                <w:numId w:val="17"/>
              </w:numPr>
            </w:pPr>
            <w:r w:rsidRPr="00337D11">
              <w:lastRenderedPageBreak/>
              <w:t>с обидой в голосе</w:t>
            </w:r>
          </w:p>
          <w:p w:rsidR="00E65033" w:rsidRPr="00337D11" w:rsidRDefault="00E65033" w:rsidP="00575140">
            <w:pPr>
              <w:numPr>
                <w:ilvl w:val="0"/>
                <w:numId w:val="17"/>
              </w:numPr>
            </w:pPr>
            <w:r w:rsidRPr="00337D11">
              <w:t>действовать незамедлительно</w:t>
            </w:r>
          </w:p>
          <w:p w:rsidR="00E65033" w:rsidRPr="00337D11" w:rsidRDefault="00E65033" w:rsidP="00575140">
            <w:pPr>
              <w:numPr>
                <w:ilvl w:val="0"/>
                <w:numId w:val="17"/>
              </w:numPr>
            </w:pPr>
            <w:r w:rsidRPr="00337D11">
              <w:t>в расцвете юности</w:t>
            </w:r>
          </w:p>
          <w:p w:rsidR="00E65033" w:rsidRPr="00337D11" w:rsidRDefault="00E65033" w:rsidP="00575140">
            <w:pPr>
              <w:numPr>
                <w:ilvl w:val="0"/>
                <w:numId w:val="17"/>
              </w:numPr>
            </w:pPr>
            <w:r w:rsidRPr="00337D11">
              <w:t>эффектная женщина</w:t>
            </w:r>
          </w:p>
          <w:p w:rsidR="00E65033" w:rsidRPr="004F622C" w:rsidRDefault="00E65033" w:rsidP="00575140">
            <w:pPr>
              <w:numPr>
                <w:ilvl w:val="0"/>
                <w:numId w:val="19"/>
              </w:numPr>
              <w:rPr>
                <w:b/>
                <w:i/>
              </w:rPr>
            </w:pPr>
            <w:r w:rsidRPr="004F622C">
              <w:rPr>
                <w:b/>
                <w:i/>
                <w:lang w:val="en-US"/>
              </w:rPr>
              <w:t>Translate into Russian:</w:t>
            </w:r>
          </w:p>
          <w:p w:rsidR="00E65033" w:rsidRPr="00337D11" w:rsidRDefault="00E65033" w:rsidP="00575140">
            <w:pPr>
              <w:numPr>
                <w:ilvl w:val="0"/>
                <w:numId w:val="18"/>
              </w:numPr>
              <w:rPr>
                <w:lang w:val="en-US"/>
              </w:rPr>
            </w:pPr>
            <w:r w:rsidRPr="00337D11">
              <w:rPr>
                <w:lang w:val="en-US"/>
              </w:rPr>
              <w:t>to be handicapped by ill-health</w:t>
            </w:r>
          </w:p>
          <w:p w:rsidR="00E65033" w:rsidRPr="00337D11" w:rsidRDefault="00E65033" w:rsidP="00575140">
            <w:pPr>
              <w:numPr>
                <w:ilvl w:val="0"/>
                <w:numId w:val="18"/>
              </w:numPr>
              <w:rPr>
                <w:lang w:val="en-US"/>
              </w:rPr>
            </w:pPr>
            <w:r w:rsidRPr="00337D11">
              <w:rPr>
                <w:lang w:val="en-US"/>
              </w:rPr>
              <w:t>a scholar of high attainments</w:t>
            </w:r>
          </w:p>
          <w:p w:rsidR="00E65033" w:rsidRPr="00337D11" w:rsidRDefault="00E65033" w:rsidP="00575140">
            <w:pPr>
              <w:numPr>
                <w:ilvl w:val="0"/>
                <w:numId w:val="18"/>
              </w:numPr>
              <w:rPr>
                <w:lang w:val="en-US"/>
              </w:rPr>
            </w:pPr>
            <w:r w:rsidRPr="00337D11">
              <w:rPr>
                <w:lang w:val="en-US"/>
              </w:rPr>
              <w:t>to float through one’s mind</w:t>
            </w:r>
          </w:p>
          <w:p w:rsidR="00E65033" w:rsidRPr="00337D11" w:rsidRDefault="00E65033" w:rsidP="00575140">
            <w:pPr>
              <w:numPr>
                <w:ilvl w:val="0"/>
                <w:numId w:val="18"/>
              </w:numPr>
              <w:rPr>
                <w:lang w:val="en-US"/>
              </w:rPr>
            </w:pPr>
            <w:r w:rsidRPr="00337D11">
              <w:rPr>
                <w:lang w:val="en-US"/>
              </w:rPr>
              <w:t>the cardinal virtues</w:t>
            </w:r>
          </w:p>
          <w:p w:rsidR="00E65033" w:rsidRPr="00337D11" w:rsidRDefault="00E65033" w:rsidP="00575140">
            <w:pPr>
              <w:numPr>
                <w:ilvl w:val="0"/>
                <w:numId w:val="18"/>
              </w:numPr>
              <w:rPr>
                <w:lang w:val="en-US"/>
              </w:rPr>
            </w:pPr>
            <w:r w:rsidRPr="00337D11">
              <w:rPr>
                <w:lang w:val="en-US"/>
              </w:rPr>
              <w:t>to put a question point-blank</w:t>
            </w:r>
          </w:p>
          <w:p w:rsidR="00E65033" w:rsidRPr="00337D11" w:rsidRDefault="00E65033" w:rsidP="00575140">
            <w:pPr>
              <w:numPr>
                <w:ilvl w:val="0"/>
                <w:numId w:val="18"/>
              </w:numPr>
              <w:rPr>
                <w:lang w:val="en-US"/>
              </w:rPr>
            </w:pPr>
            <w:r w:rsidRPr="00337D11">
              <w:rPr>
                <w:lang w:val="en-US"/>
              </w:rPr>
              <w:t>to taste to the dregs</w:t>
            </w:r>
          </w:p>
          <w:p w:rsidR="00E65033" w:rsidRPr="00337D11" w:rsidRDefault="00E65033" w:rsidP="00575140">
            <w:pPr>
              <w:numPr>
                <w:ilvl w:val="0"/>
                <w:numId w:val="18"/>
              </w:numPr>
              <w:rPr>
                <w:lang w:val="en-US"/>
              </w:rPr>
            </w:pPr>
            <w:r w:rsidRPr="00337D11">
              <w:rPr>
                <w:lang w:val="en-US"/>
              </w:rPr>
              <w:t>to have a trying time</w:t>
            </w:r>
          </w:p>
          <w:p w:rsidR="00E65033" w:rsidRPr="00337D11" w:rsidRDefault="00E65033" w:rsidP="00575140">
            <w:pPr>
              <w:numPr>
                <w:ilvl w:val="0"/>
                <w:numId w:val="18"/>
              </w:numPr>
              <w:rPr>
                <w:lang w:val="en-US"/>
              </w:rPr>
            </w:pPr>
            <w:r w:rsidRPr="00337D11">
              <w:rPr>
                <w:lang w:val="en-US"/>
              </w:rPr>
              <w:t xml:space="preserve">to burst upon </w:t>
            </w:r>
            <w:proofErr w:type="spellStart"/>
            <w:r w:rsidRPr="00337D11">
              <w:rPr>
                <w:lang w:val="en-US"/>
              </w:rPr>
              <w:t>smb’s</w:t>
            </w:r>
            <w:proofErr w:type="spellEnd"/>
            <w:r w:rsidRPr="00337D11">
              <w:rPr>
                <w:lang w:val="en-US"/>
              </w:rPr>
              <w:t xml:space="preserve"> view</w:t>
            </w:r>
          </w:p>
          <w:p w:rsidR="00E65033" w:rsidRPr="00337D11" w:rsidRDefault="00E65033" w:rsidP="00575140">
            <w:pPr>
              <w:numPr>
                <w:ilvl w:val="0"/>
                <w:numId w:val="18"/>
              </w:numPr>
              <w:rPr>
                <w:lang w:val="en-US"/>
              </w:rPr>
            </w:pPr>
            <w:r w:rsidRPr="00337D11">
              <w:rPr>
                <w:lang w:val="en-US"/>
              </w:rPr>
              <w:t>to keep things well-aired</w:t>
            </w:r>
          </w:p>
          <w:p w:rsidR="00E65033" w:rsidRPr="00337D11" w:rsidRDefault="00E65033" w:rsidP="00575140">
            <w:pPr>
              <w:numPr>
                <w:ilvl w:val="0"/>
                <w:numId w:val="18"/>
              </w:numPr>
              <w:rPr>
                <w:lang w:val="en-US"/>
              </w:rPr>
            </w:pPr>
            <w:proofErr w:type="gramStart"/>
            <w:r w:rsidRPr="00337D11">
              <w:rPr>
                <w:lang w:val="en-US"/>
              </w:rPr>
              <w:t>to</w:t>
            </w:r>
            <w:proofErr w:type="gramEnd"/>
            <w:r w:rsidRPr="00337D11">
              <w:rPr>
                <w:lang w:val="en-US"/>
              </w:rPr>
              <w:t xml:space="preserve"> snap one’s finger at </w:t>
            </w:r>
            <w:proofErr w:type="spellStart"/>
            <w:r w:rsidRPr="00337D11">
              <w:rPr>
                <w:lang w:val="en-US"/>
              </w:rPr>
              <w:t>smb</w:t>
            </w:r>
            <w:proofErr w:type="spellEnd"/>
            <w:r w:rsidRPr="00337D11">
              <w:rPr>
                <w:lang w:val="en-US"/>
              </w:rPr>
              <w:t>.</w:t>
            </w:r>
          </w:p>
          <w:p w:rsidR="00E65033" w:rsidRPr="004F622C" w:rsidRDefault="00E65033" w:rsidP="00575140">
            <w:pPr>
              <w:numPr>
                <w:ilvl w:val="0"/>
                <w:numId w:val="19"/>
              </w:numPr>
              <w:rPr>
                <w:b/>
                <w:i/>
                <w:lang w:val="en-US"/>
              </w:rPr>
            </w:pPr>
            <w:r w:rsidRPr="004F622C">
              <w:rPr>
                <w:b/>
                <w:i/>
                <w:lang w:val="en-US"/>
              </w:rPr>
              <w:t>Translate into English</w:t>
            </w:r>
          </w:p>
          <w:p w:rsidR="00E65033" w:rsidRPr="00337D11" w:rsidRDefault="00E65033" w:rsidP="00A53995">
            <w:r w:rsidRPr="00337D11">
              <w:t>1. Все считали его славным парнем, но вчера он свалил всю вину на своего друга.</w:t>
            </w:r>
          </w:p>
          <w:p w:rsidR="00E65033" w:rsidRPr="00337D11" w:rsidRDefault="00E65033" w:rsidP="00A53995">
            <w:r w:rsidRPr="00337D11">
              <w:t>2. Если ты будешь настойчив, то сможешь достичь цели в жизни.</w:t>
            </w:r>
          </w:p>
          <w:p w:rsidR="00E65033" w:rsidRPr="00337D11" w:rsidRDefault="00E65033" w:rsidP="00A53995">
            <w:r w:rsidRPr="00337D11">
              <w:t>3. Этот светский человек вмешивается в дела других, в доме у него не все в идеальном п</w:t>
            </w:r>
            <w:r w:rsidRPr="00337D11">
              <w:t>о</w:t>
            </w:r>
            <w:r w:rsidRPr="00337D11">
              <w:t>рядке.</w:t>
            </w:r>
          </w:p>
          <w:p w:rsidR="00E65033" w:rsidRPr="00337D11" w:rsidRDefault="00E65033" w:rsidP="00A53995">
            <w:r w:rsidRPr="00337D11">
              <w:t>4. Его постоянные и ревнивые подозрения делали их отношения мучительными. В ее душе шла отчаянная борьба.</w:t>
            </w:r>
          </w:p>
          <w:p w:rsidR="00E65033" w:rsidRPr="00337D11" w:rsidRDefault="00E65033" w:rsidP="00A53995">
            <w:r w:rsidRPr="00337D11">
              <w:t>5. Ее лицо вспыхнуло, когда она поняла, что за ней следят.</w:t>
            </w:r>
          </w:p>
          <w:p w:rsidR="00E65033" w:rsidRPr="00337D11" w:rsidRDefault="00E65033" w:rsidP="00A53995">
            <w:r w:rsidRPr="00337D11">
              <w:t xml:space="preserve">6. </w:t>
            </w:r>
            <w:proofErr w:type="spellStart"/>
            <w:r w:rsidRPr="00337D11">
              <w:t>Ирен</w:t>
            </w:r>
            <w:proofErr w:type="spellEnd"/>
            <w:r w:rsidRPr="00337D11">
              <w:t xml:space="preserve"> испытывала  в </w:t>
            </w:r>
            <w:proofErr w:type="spellStart"/>
            <w:r w:rsidRPr="00337D11">
              <w:t>Сомсу</w:t>
            </w:r>
            <w:proofErr w:type="spellEnd"/>
            <w:r w:rsidRPr="00337D11">
              <w:t xml:space="preserve"> отвращение; казалось, что время вряд ли ее образумит и что расставание неизбежно.</w:t>
            </w:r>
          </w:p>
          <w:p w:rsidR="00E65033" w:rsidRPr="00337D11" w:rsidRDefault="00E65033" w:rsidP="00A53995">
            <w:r w:rsidRPr="00337D11">
              <w:t xml:space="preserve">7. </w:t>
            </w:r>
            <w:proofErr w:type="gramStart"/>
            <w:r w:rsidRPr="00337D11">
              <w:t>Старый</w:t>
            </w:r>
            <w:proofErr w:type="gramEnd"/>
            <w:r w:rsidRPr="00337D11">
              <w:t xml:space="preserve"> </w:t>
            </w:r>
            <w:proofErr w:type="spellStart"/>
            <w:r w:rsidRPr="00337D11">
              <w:t>Джолион</w:t>
            </w:r>
            <w:proofErr w:type="spellEnd"/>
            <w:r w:rsidRPr="00337D11">
              <w:t xml:space="preserve"> решил увезти внучку к морю: Лондон был явно ей вреден.</w:t>
            </w:r>
          </w:p>
          <w:p w:rsidR="00E65033" w:rsidRPr="00337D11" w:rsidRDefault="00E65033" w:rsidP="00A53995">
            <w:pPr>
              <w:jc w:val="both"/>
            </w:pPr>
            <w:r w:rsidRPr="00337D11">
              <w:t xml:space="preserve">8. Хотя </w:t>
            </w:r>
            <w:proofErr w:type="spellStart"/>
            <w:r w:rsidRPr="00337D11">
              <w:t>Сомс</w:t>
            </w:r>
            <w:proofErr w:type="spellEnd"/>
            <w:r w:rsidRPr="00337D11">
              <w:t xml:space="preserve"> и его жена не ладили, в глубине души он лелеял надежду, что они смогут начать новую жизнь. </w:t>
            </w:r>
          </w:p>
        </w:tc>
      </w:tr>
    </w:tbl>
    <w:p w:rsidR="00E65033" w:rsidRDefault="00E65033" w:rsidP="00E65033">
      <w:pPr>
        <w:tabs>
          <w:tab w:val="left" w:pos="3349"/>
        </w:tabs>
        <w:ind w:left="360"/>
        <w:jc w:val="both"/>
        <w:rPr>
          <w:b/>
        </w:rPr>
      </w:pPr>
      <w:r w:rsidRPr="00337D11">
        <w:lastRenderedPageBreak/>
        <w:tab/>
      </w:r>
    </w:p>
    <w:p w:rsidR="00E65033" w:rsidRPr="00CC589B" w:rsidRDefault="00E65033" w:rsidP="00E65033">
      <w:pPr>
        <w:ind w:firstLine="567"/>
        <w:jc w:val="center"/>
        <w:rPr>
          <w:b/>
        </w:rPr>
      </w:pPr>
      <w:r w:rsidRPr="00CC589B">
        <w:rPr>
          <w:b/>
        </w:rPr>
        <w:t xml:space="preserve">Промежуточная аттестация по итогам освоения дисциплины </w:t>
      </w:r>
    </w:p>
    <w:p w:rsidR="00E65033" w:rsidRPr="00CC589B" w:rsidRDefault="00E65033" w:rsidP="00E65033">
      <w:pPr>
        <w:ind w:firstLine="567"/>
        <w:jc w:val="center"/>
        <w:rPr>
          <w:b/>
        </w:rPr>
      </w:pPr>
      <w:r w:rsidRPr="00CC589B">
        <w:rPr>
          <w:b/>
        </w:rPr>
        <w:t>(</w:t>
      </w:r>
      <w:r>
        <w:rPr>
          <w:b/>
        </w:rPr>
        <w:t>7 семестр</w:t>
      </w:r>
      <w:r w:rsidRPr="00CC589B">
        <w:rPr>
          <w:b/>
        </w:rPr>
        <w:t xml:space="preserve"> </w:t>
      </w:r>
      <w:r w:rsidR="00A4677E">
        <w:rPr>
          <w:b/>
        </w:rPr>
        <w:t>–</w:t>
      </w:r>
      <w:r w:rsidRPr="00CC589B">
        <w:rPr>
          <w:b/>
        </w:rPr>
        <w:t xml:space="preserve"> экзамен</w:t>
      </w:r>
      <w:r w:rsidR="00A4677E">
        <w:rPr>
          <w:b/>
        </w:rPr>
        <w:t xml:space="preserve">, 8 семестр – </w:t>
      </w:r>
      <w:r w:rsidR="00533014">
        <w:rPr>
          <w:b/>
        </w:rPr>
        <w:t>экзамен</w:t>
      </w:r>
      <w:r w:rsidRPr="00CC589B">
        <w:rPr>
          <w:b/>
        </w:rPr>
        <w:t>)</w:t>
      </w:r>
    </w:p>
    <w:p w:rsidR="00E65033" w:rsidRPr="00CC589B" w:rsidRDefault="00E65033" w:rsidP="00E65033">
      <w:pPr>
        <w:autoSpaceDE w:val="0"/>
        <w:autoSpaceDN w:val="0"/>
        <w:ind w:left="360"/>
        <w:jc w:val="center"/>
        <w:rPr>
          <w:b/>
          <w:bCs/>
          <w:i/>
        </w:rPr>
      </w:pPr>
    </w:p>
    <w:p w:rsidR="00E65033" w:rsidRPr="00CC589B" w:rsidRDefault="00E65033" w:rsidP="00E65033">
      <w:pPr>
        <w:jc w:val="center"/>
        <w:rPr>
          <w:b/>
        </w:rPr>
      </w:pPr>
      <w:r w:rsidRPr="00CC589B">
        <w:rPr>
          <w:b/>
        </w:rPr>
        <w:t>Требования на экзамене по «</w:t>
      </w:r>
      <w:r>
        <w:rPr>
          <w:b/>
        </w:rPr>
        <w:t>Практическому курсу английского языка</w:t>
      </w:r>
      <w:r w:rsidRPr="00CC589B">
        <w:rPr>
          <w:b/>
        </w:rPr>
        <w:t>»</w:t>
      </w:r>
    </w:p>
    <w:p w:rsidR="00E65033" w:rsidRPr="00CC589B" w:rsidRDefault="00E65033" w:rsidP="00E65033">
      <w:pPr>
        <w:tabs>
          <w:tab w:val="right" w:leader="underscore" w:pos="9639"/>
        </w:tabs>
        <w:jc w:val="center"/>
        <w:rPr>
          <w:b/>
        </w:rPr>
      </w:pPr>
    </w:p>
    <w:p w:rsidR="00E65033" w:rsidRPr="00CC589B" w:rsidRDefault="00E65033" w:rsidP="00E65033">
      <w:pPr>
        <w:tabs>
          <w:tab w:val="right" w:leader="underscore" w:pos="9639"/>
        </w:tabs>
        <w:jc w:val="center"/>
        <w:rPr>
          <w:b/>
        </w:rPr>
      </w:pPr>
      <w:r w:rsidRPr="00CC589B">
        <w:rPr>
          <w:b/>
        </w:rPr>
        <w:t>Примерный перечень вопросов и заданий для промежуточного контроля</w:t>
      </w:r>
      <w:r w:rsidR="00A4677E">
        <w:rPr>
          <w:b/>
        </w:rPr>
        <w:t xml:space="preserve"> (экзамен)</w:t>
      </w:r>
    </w:p>
    <w:p w:rsidR="00E65033" w:rsidRPr="00CC589B" w:rsidRDefault="00E65033" w:rsidP="00575140">
      <w:pPr>
        <w:pStyle w:val="af5"/>
        <w:numPr>
          <w:ilvl w:val="0"/>
          <w:numId w:val="5"/>
        </w:numPr>
        <w:rPr>
          <w:sz w:val="24"/>
          <w:szCs w:val="24"/>
        </w:rPr>
      </w:pPr>
      <w:r w:rsidRPr="00CC589B">
        <w:rPr>
          <w:sz w:val="24"/>
          <w:szCs w:val="24"/>
        </w:rPr>
        <w:t>Прочитайте фрагмент незнакомого текста.</w:t>
      </w:r>
    </w:p>
    <w:p w:rsidR="00E65033" w:rsidRPr="00547BCD" w:rsidRDefault="00E65033" w:rsidP="00575140">
      <w:pPr>
        <w:pStyle w:val="af5"/>
        <w:numPr>
          <w:ilvl w:val="0"/>
          <w:numId w:val="5"/>
        </w:numPr>
        <w:rPr>
          <w:sz w:val="24"/>
          <w:szCs w:val="24"/>
        </w:rPr>
      </w:pPr>
      <w:r w:rsidRPr="00CC589B">
        <w:rPr>
          <w:sz w:val="24"/>
          <w:szCs w:val="24"/>
        </w:rPr>
        <w:t>Переведите отрывок из этого текста с английского на русский</w:t>
      </w:r>
      <w:r w:rsidRPr="00547BCD">
        <w:rPr>
          <w:sz w:val="24"/>
          <w:szCs w:val="24"/>
        </w:rPr>
        <w:t xml:space="preserve"> письменно.</w:t>
      </w:r>
    </w:p>
    <w:p w:rsidR="00E65033" w:rsidRPr="00547BCD" w:rsidRDefault="00E65033" w:rsidP="00575140">
      <w:pPr>
        <w:pStyle w:val="af5"/>
        <w:numPr>
          <w:ilvl w:val="0"/>
          <w:numId w:val="5"/>
        </w:numPr>
        <w:rPr>
          <w:sz w:val="24"/>
          <w:szCs w:val="24"/>
        </w:rPr>
      </w:pPr>
      <w:r w:rsidRPr="00547BCD">
        <w:rPr>
          <w:sz w:val="24"/>
          <w:szCs w:val="24"/>
        </w:rPr>
        <w:t>П</w:t>
      </w:r>
      <w:r>
        <w:rPr>
          <w:sz w:val="24"/>
          <w:szCs w:val="24"/>
        </w:rPr>
        <w:t xml:space="preserve">роанализируйте текст с учетом его стилистических и художественных характеристик. </w:t>
      </w:r>
    </w:p>
    <w:p w:rsidR="00E65033" w:rsidRPr="00547BCD" w:rsidRDefault="00E65033" w:rsidP="00575140">
      <w:pPr>
        <w:pStyle w:val="af5"/>
        <w:numPr>
          <w:ilvl w:val="0"/>
          <w:numId w:val="5"/>
        </w:numPr>
        <w:rPr>
          <w:sz w:val="24"/>
          <w:szCs w:val="24"/>
        </w:rPr>
      </w:pPr>
      <w:r w:rsidRPr="00547BCD">
        <w:rPr>
          <w:sz w:val="24"/>
          <w:szCs w:val="24"/>
        </w:rPr>
        <w:t>Переведите предложени</w:t>
      </w:r>
      <w:r>
        <w:rPr>
          <w:sz w:val="24"/>
          <w:szCs w:val="24"/>
        </w:rPr>
        <w:t xml:space="preserve">я или словосочетания </w:t>
      </w:r>
      <w:r w:rsidRPr="00547BCD">
        <w:rPr>
          <w:sz w:val="24"/>
          <w:szCs w:val="24"/>
        </w:rPr>
        <w:t xml:space="preserve">с русского языка на английский, </w:t>
      </w:r>
      <w:r>
        <w:rPr>
          <w:sz w:val="24"/>
          <w:szCs w:val="24"/>
        </w:rPr>
        <w:t>или с англи</w:t>
      </w:r>
      <w:r>
        <w:rPr>
          <w:sz w:val="24"/>
          <w:szCs w:val="24"/>
        </w:rPr>
        <w:t>й</w:t>
      </w:r>
      <w:r>
        <w:rPr>
          <w:sz w:val="24"/>
          <w:szCs w:val="24"/>
        </w:rPr>
        <w:t xml:space="preserve">ского языка на русский, </w:t>
      </w:r>
      <w:r w:rsidRPr="00547BCD">
        <w:rPr>
          <w:sz w:val="24"/>
          <w:szCs w:val="24"/>
        </w:rPr>
        <w:t>используя изученный лексико-грамматический материал.</w:t>
      </w:r>
    </w:p>
    <w:p w:rsidR="00E65033" w:rsidRPr="00547BCD" w:rsidRDefault="00E65033" w:rsidP="00575140">
      <w:pPr>
        <w:pStyle w:val="af5"/>
        <w:numPr>
          <w:ilvl w:val="0"/>
          <w:numId w:val="5"/>
        </w:numPr>
        <w:rPr>
          <w:sz w:val="24"/>
          <w:szCs w:val="24"/>
        </w:rPr>
      </w:pPr>
      <w:r>
        <w:rPr>
          <w:sz w:val="24"/>
          <w:szCs w:val="24"/>
        </w:rPr>
        <w:t xml:space="preserve">Выскажитесь на предложенную тему </w:t>
      </w:r>
      <w:r w:rsidRPr="00547BCD">
        <w:rPr>
          <w:sz w:val="24"/>
          <w:szCs w:val="24"/>
        </w:rPr>
        <w:t>(</w:t>
      </w:r>
      <w:r>
        <w:rPr>
          <w:sz w:val="24"/>
          <w:szCs w:val="24"/>
        </w:rPr>
        <w:t>из числа</w:t>
      </w:r>
      <w:r w:rsidRPr="00547BCD">
        <w:rPr>
          <w:sz w:val="24"/>
          <w:szCs w:val="24"/>
        </w:rPr>
        <w:t xml:space="preserve"> </w:t>
      </w:r>
      <w:proofErr w:type="gramStart"/>
      <w:r>
        <w:rPr>
          <w:sz w:val="24"/>
          <w:szCs w:val="24"/>
        </w:rPr>
        <w:t>изучавшихся</w:t>
      </w:r>
      <w:proofErr w:type="gramEnd"/>
      <w:r>
        <w:rPr>
          <w:sz w:val="24"/>
          <w:szCs w:val="24"/>
        </w:rPr>
        <w:t xml:space="preserve"> </w:t>
      </w:r>
      <w:r w:rsidRPr="00547BCD">
        <w:rPr>
          <w:sz w:val="24"/>
          <w:szCs w:val="24"/>
        </w:rPr>
        <w:t>в семестре), с использовани</w:t>
      </w:r>
      <w:r>
        <w:rPr>
          <w:sz w:val="24"/>
          <w:szCs w:val="24"/>
        </w:rPr>
        <w:t>ем пройденной тематической и общей лексики.</w:t>
      </w:r>
      <w:r w:rsidRPr="00547BCD">
        <w:rPr>
          <w:sz w:val="24"/>
          <w:szCs w:val="24"/>
        </w:rPr>
        <w:t xml:space="preserve"> </w:t>
      </w:r>
    </w:p>
    <w:p w:rsidR="00E65033" w:rsidRDefault="00E65033" w:rsidP="00E65033">
      <w:pPr>
        <w:jc w:val="both"/>
        <w:rPr>
          <w:i/>
        </w:rPr>
      </w:pPr>
    </w:p>
    <w:p w:rsidR="00E65033" w:rsidRPr="00976207" w:rsidRDefault="00E65033" w:rsidP="00E65033">
      <w:pPr>
        <w:jc w:val="both"/>
        <w:rPr>
          <w:b/>
          <w:i/>
        </w:rPr>
      </w:pPr>
      <w:r w:rsidRPr="00976207">
        <w:rPr>
          <w:b/>
          <w:i/>
        </w:rPr>
        <w:t xml:space="preserve">Темы, изучаемые в </w:t>
      </w:r>
      <w:r w:rsidRPr="00976207">
        <w:rPr>
          <w:b/>
          <w:i/>
          <w:lang w:val="en-US"/>
        </w:rPr>
        <w:t>VII</w:t>
      </w:r>
      <w:r w:rsidRPr="00976207">
        <w:rPr>
          <w:b/>
          <w:i/>
        </w:rPr>
        <w:t xml:space="preserve"> семестре:</w:t>
      </w:r>
    </w:p>
    <w:p w:rsidR="00E65033" w:rsidRPr="00547BCD" w:rsidRDefault="00E65033" w:rsidP="00E65033">
      <w:pPr>
        <w:jc w:val="both"/>
      </w:pPr>
      <w:r w:rsidRPr="00547BCD">
        <w:t xml:space="preserve"> - </w:t>
      </w:r>
      <w:r>
        <w:t>Высшее образование в США и России. Структурные, организационные, учебные, финансовые, с</w:t>
      </w:r>
      <w:r>
        <w:t>о</w:t>
      </w:r>
      <w:r>
        <w:t>циальные основы и особенности.</w:t>
      </w:r>
    </w:p>
    <w:p w:rsidR="00E65033" w:rsidRPr="00547BCD" w:rsidRDefault="00E65033" w:rsidP="00E65033">
      <w:pPr>
        <w:jc w:val="both"/>
      </w:pPr>
      <w:r w:rsidRPr="00547BCD">
        <w:t xml:space="preserve">- </w:t>
      </w:r>
      <w:r>
        <w:t>Внешние и внутренние мотивы литературного и поэтического творчества. Критерии и показатели публичного признания автора.</w:t>
      </w:r>
    </w:p>
    <w:p w:rsidR="00E65033" w:rsidRPr="00547BCD" w:rsidRDefault="00E65033" w:rsidP="00E65033">
      <w:pPr>
        <w:jc w:val="both"/>
      </w:pPr>
      <w:r w:rsidRPr="00547BCD">
        <w:t>-</w:t>
      </w:r>
      <w:r>
        <w:t xml:space="preserve"> История и трансформации национальных традиции и праздников. Национальная идентичность и межкультурное взаимодействие в глобальном мире. </w:t>
      </w:r>
    </w:p>
    <w:p w:rsidR="00E65033" w:rsidRDefault="00E65033" w:rsidP="00E65033">
      <w:pPr>
        <w:jc w:val="both"/>
      </w:pPr>
      <w:r w:rsidRPr="00547BCD">
        <w:t xml:space="preserve">- </w:t>
      </w:r>
      <w:r>
        <w:t xml:space="preserve">Современные СМИ: пути и степень их влияния.  </w:t>
      </w:r>
    </w:p>
    <w:p w:rsidR="00E65033" w:rsidRDefault="00E65033" w:rsidP="00E65033">
      <w:pPr>
        <w:jc w:val="both"/>
      </w:pPr>
    </w:p>
    <w:p w:rsidR="00E65033" w:rsidRPr="00976207" w:rsidRDefault="00E65033" w:rsidP="00E65033">
      <w:pPr>
        <w:jc w:val="both"/>
        <w:rPr>
          <w:b/>
        </w:rPr>
      </w:pPr>
      <w:r w:rsidRPr="00976207">
        <w:rPr>
          <w:b/>
          <w:i/>
        </w:rPr>
        <w:t xml:space="preserve">Темы, изучаемые во </w:t>
      </w:r>
      <w:r w:rsidRPr="00976207">
        <w:rPr>
          <w:b/>
          <w:i/>
          <w:lang w:val="en-US"/>
        </w:rPr>
        <w:t>VIII</w:t>
      </w:r>
      <w:r w:rsidRPr="00976207">
        <w:rPr>
          <w:b/>
          <w:i/>
        </w:rPr>
        <w:t xml:space="preserve"> семестре:</w:t>
      </w:r>
    </w:p>
    <w:p w:rsidR="00E65033" w:rsidRDefault="00E65033" w:rsidP="00E65033">
      <w:pPr>
        <w:jc w:val="both"/>
      </w:pPr>
      <w:r w:rsidRPr="00547BCD">
        <w:t xml:space="preserve">- </w:t>
      </w:r>
      <w:r>
        <w:t>Педагогический и социальный опыт студента-практиканта.</w:t>
      </w:r>
    </w:p>
    <w:p w:rsidR="00E65033" w:rsidRPr="00547BCD" w:rsidRDefault="00E65033" w:rsidP="00E65033">
      <w:pPr>
        <w:jc w:val="both"/>
      </w:pPr>
      <w:r w:rsidRPr="00547BCD">
        <w:lastRenderedPageBreak/>
        <w:t xml:space="preserve">- </w:t>
      </w:r>
      <w:r>
        <w:t xml:space="preserve">Трудные дети. Психологические, физиологические, возрастные, социальные истоки трудностей воспитания и пути их преодоления. </w:t>
      </w:r>
    </w:p>
    <w:p w:rsidR="00E65033" w:rsidRPr="00547BCD" w:rsidRDefault="00E65033" w:rsidP="00E65033">
      <w:pPr>
        <w:jc w:val="both"/>
      </w:pPr>
      <w:r w:rsidRPr="00547BCD">
        <w:t xml:space="preserve">- </w:t>
      </w:r>
      <w:r>
        <w:t xml:space="preserve">Судебная система и судопроизводство в США и России. Сферы,  регулируемые законом и моралью. </w:t>
      </w:r>
      <w:r w:rsidRPr="00547BCD">
        <w:t xml:space="preserve"> </w:t>
      </w:r>
    </w:p>
    <w:p w:rsidR="00E65033" w:rsidRDefault="00E65033" w:rsidP="00E65033">
      <w:pPr>
        <w:jc w:val="both"/>
        <w:rPr>
          <w:sz w:val="28"/>
          <w:szCs w:val="28"/>
        </w:rPr>
      </w:pPr>
      <w:r w:rsidRPr="00547BCD">
        <w:t xml:space="preserve">- </w:t>
      </w:r>
      <w:r>
        <w:t xml:space="preserve">Семья и семейные устои вчера, сегодня и завтра. </w:t>
      </w:r>
      <w:proofErr w:type="spellStart"/>
      <w:r>
        <w:t>Гендерные</w:t>
      </w:r>
      <w:proofErr w:type="spellEnd"/>
      <w:r>
        <w:t xml:space="preserve"> роли.</w:t>
      </w:r>
    </w:p>
    <w:p w:rsidR="00E65033" w:rsidRDefault="00E65033" w:rsidP="00E65033">
      <w:pPr>
        <w:tabs>
          <w:tab w:val="left" w:pos="3349"/>
        </w:tabs>
        <w:ind w:left="360"/>
        <w:jc w:val="both"/>
      </w:pPr>
    </w:p>
    <w:p w:rsidR="00E65033" w:rsidRDefault="00E65033" w:rsidP="00E65033">
      <w:pPr>
        <w:tabs>
          <w:tab w:val="left" w:pos="3349"/>
        </w:tabs>
        <w:ind w:left="360"/>
        <w:jc w:val="center"/>
        <w:rPr>
          <w:b/>
        </w:rPr>
      </w:pPr>
      <w:r w:rsidRPr="00536BE2">
        <w:rPr>
          <w:b/>
        </w:rPr>
        <w:t>Самостоятельная работа студентов</w:t>
      </w:r>
    </w:p>
    <w:p w:rsidR="00533014" w:rsidRDefault="00533014" w:rsidP="00E65033">
      <w:pPr>
        <w:tabs>
          <w:tab w:val="left" w:pos="3349"/>
        </w:tabs>
        <w:ind w:left="360"/>
        <w:jc w:val="center"/>
        <w:rPr>
          <w:b/>
        </w:rPr>
      </w:pPr>
    </w:p>
    <w:p w:rsidR="00E65033" w:rsidRDefault="00E65033" w:rsidP="00E65033">
      <w:pPr>
        <w:tabs>
          <w:tab w:val="right" w:leader="underscore" w:pos="9639"/>
        </w:tabs>
        <w:jc w:val="both"/>
        <w:rPr>
          <w:bCs/>
        </w:rPr>
      </w:pPr>
      <w:r w:rsidRPr="005872C3">
        <w:rPr>
          <w:bCs/>
        </w:rPr>
        <w:t xml:space="preserve">В рамках </w:t>
      </w:r>
      <w:r w:rsidRPr="005872C3">
        <w:rPr>
          <w:b/>
          <w:bCs/>
        </w:rPr>
        <w:t>самостоятельной работы</w:t>
      </w:r>
      <w:r w:rsidRPr="005872C3">
        <w:rPr>
          <w:bCs/>
        </w:rPr>
        <w:t xml:space="preserve"> по </w:t>
      </w:r>
      <w:r>
        <w:rPr>
          <w:bCs/>
        </w:rPr>
        <w:t>практическому курсу английского языка</w:t>
      </w:r>
      <w:r w:rsidRPr="005872C3">
        <w:rPr>
          <w:bCs/>
        </w:rPr>
        <w:t xml:space="preserve"> студентам предл</w:t>
      </w:r>
      <w:r w:rsidRPr="005872C3">
        <w:rPr>
          <w:bCs/>
        </w:rPr>
        <w:t>а</w:t>
      </w:r>
      <w:r w:rsidRPr="005872C3">
        <w:rPr>
          <w:bCs/>
        </w:rPr>
        <w:t>гаются следующие задания:</w:t>
      </w:r>
    </w:p>
    <w:p w:rsidR="00533014" w:rsidRPr="005872C3" w:rsidRDefault="00533014" w:rsidP="00E65033">
      <w:pPr>
        <w:tabs>
          <w:tab w:val="right" w:leader="underscore" w:pos="9639"/>
        </w:tabs>
        <w:jc w:val="both"/>
        <w:rPr>
          <w:bCs/>
        </w:rPr>
      </w:pPr>
    </w:p>
    <w:p w:rsidR="00E65033" w:rsidRDefault="00E65033" w:rsidP="00E65033">
      <w:pPr>
        <w:tabs>
          <w:tab w:val="right" w:leader="underscore" w:pos="9639"/>
        </w:tabs>
        <w:jc w:val="center"/>
        <w:rPr>
          <w:b/>
          <w:bCs/>
        </w:rPr>
      </w:pPr>
      <w:r w:rsidRPr="005872C3">
        <w:rPr>
          <w:b/>
          <w:bCs/>
        </w:rPr>
        <w:t>7 семестр</w:t>
      </w:r>
    </w:p>
    <w:p w:rsidR="00533014" w:rsidRPr="005872C3" w:rsidRDefault="00533014" w:rsidP="00E65033">
      <w:pPr>
        <w:tabs>
          <w:tab w:val="right" w:leader="underscore" w:pos="9639"/>
        </w:tabs>
        <w:jc w:val="center"/>
        <w:rPr>
          <w:b/>
          <w:bCs/>
        </w:rPr>
      </w:pPr>
    </w:p>
    <w:p w:rsidR="00E65033" w:rsidRPr="005872C3" w:rsidRDefault="00E65033" w:rsidP="00E65033">
      <w:pPr>
        <w:tabs>
          <w:tab w:val="right" w:leader="underscore" w:pos="9639"/>
        </w:tabs>
        <w:jc w:val="both"/>
        <w:rPr>
          <w:bCs/>
        </w:rPr>
      </w:pPr>
      <w:r w:rsidRPr="005872C3">
        <w:rPr>
          <w:bCs/>
        </w:rPr>
        <w:t xml:space="preserve"> </w:t>
      </w:r>
      <w:r>
        <w:rPr>
          <w:bCs/>
        </w:rPr>
        <w:t>- тренировочные упражнения для усвоения тематической лексики</w:t>
      </w:r>
      <w:r w:rsidRPr="005872C3">
        <w:rPr>
          <w:bCs/>
        </w:rPr>
        <w:t xml:space="preserve"> по изучаемым темам (</w:t>
      </w:r>
      <w:r>
        <w:rPr>
          <w:bCs/>
        </w:rPr>
        <w:t>Высшее о</w:t>
      </w:r>
      <w:r>
        <w:rPr>
          <w:bCs/>
        </w:rPr>
        <w:t>б</w:t>
      </w:r>
      <w:r>
        <w:rPr>
          <w:bCs/>
        </w:rPr>
        <w:t>разование, Книги, Праздники, СМИ);</w:t>
      </w:r>
    </w:p>
    <w:p w:rsidR="00E65033" w:rsidRDefault="00E65033" w:rsidP="00E65033">
      <w:pPr>
        <w:tabs>
          <w:tab w:val="right" w:leader="underscore" w:pos="9639"/>
        </w:tabs>
        <w:jc w:val="both"/>
        <w:rPr>
          <w:bCs/>
        </w:rPr>
      </w:pPr>
      <w:r>
        <w:rPr>
          <w:bCs/>
        </w:rPr>
        <w:t>- прочтение аутентичных материалов с целью выражения мнения по их содержанию</w:t>
      </w:r>
      <w:r w:rsidRPr="005872C3">
        <w:rPr>
          <w:bCs/>
        </w:rPr>
        <w:t xml:space="preserve"> </w:t>
      </w:r>
    </w:p>
    <w:p w:rsidR="00E65033" w:rsidRPr="005872C3" w:rsidRDefault="00E65033" w:rsidP="00E65033">
      <w:pPr>
        <w:tabs>
          <w:tab w:val="right" w:leader="underscore" w:pos="9639"/>
        </w:tabs>
        <w:jc w:val="both"/>
        <w:rPr>
          <w:bCs/>
        </w:rPr>
      </w:pPr>
      <w:r w:rsidRPr="006D72D4">
        <w:rPr>
          <w:bCs/>
        </w:rPr>
        <w:t xml:space="preserve">- </w:t>
      </w:r>
      <w:r>
        <w:rPr>
          <w:bCs/>
        </w:rPr>
        <w:t>подготовка монологического высказывания на заданную тему;</w:t>
      </w:r>
    </w:p>
    <w:p w:rsidR="00E65033" w:rsidRPr="005872C3" w:rsidRDefault="00E65033" w:rsidP="00E65033">
      <w:pPr>
        <w:tabs>
          <w:tab w:val="right" w:leader="underscore" w:pos="9639"/>
        </w:tabs>
        <w:jc w:val="both"/>
        <w:rPr>
          <w:bCs/>
        </w:rPr>
      </w:pPr>
      <w:r>
        <w:rPr>
          <w:bCs/>
        </w:rPr>
        <w:t xml:space="preserve">- </w:t>
      </w:r>
      <w:r w:rsidRPr="006D72D4">
        <w:rPr>
          <w:bCs/>
        </w:rPr>
        <w:t>сост</w:t>
      </w:r>
      <w:r>
        <w:rPr>
          <w:bCs/>
        </w:rPr>
        <w:t>авление</w:t>
      </w:r>
      <w:r w:rsidRPr="006D72D4">
        <w:rPr>
          <w:bCs/>
        </w:rPr>
        <w:t xml:space="preserve"> диалог</w:t>
      </w:r>
      <w:r>
        <w:rPr>
          <w:bCs/>
        </w:rPr>
        <w:t>ов по предложенной теме или ситуации («Выбор учебного заведения и дал</w:t>
      </w:r>
      <w:r>
        <w:rPr>
          <w:bCs/>
        </w:rPr>
        <w:t>ь</w:t>
      </w:r>
      <w:r>
        <w:rPr>
          <w:bCs/>
        </w:rPr>
        <w:t>нейшей карьеры»);</w:t>
      </w:r>
    </w:p>
    <w:p w:rsidR="00E65033" w:rsidRPr="00490C98" w:rsidRDefault="00E65033" w:rsidP="00E65033">
      <w:pPr>
        <w:tabs>
          <w:tab w:val="right" w:leader="underscore" w:pos="9639"/>
        </w:tabs>
        <w:jc w:val="both"/>
        <w:rPr>
          <w:bCs/>
        </w:rPr>
      </w:pPr>
      <w:r>
        <w:rPr>
          <w:bCs/>
        </w:rPr>
        <w:t>- подготовка личных или групповых презентаций в рамках рабочей тематики (Традиции и реалии российской жизни»);</w:t>
      </w:r>
    </w:p>
    <w:p w:rsidR="00E65033" w:rsidRDefault="00E65033" w:rsidP="00E65033">
      <w:pPr>
        <w:tabs>
          <w:tab w:val="right" w:leader="underscore" w:pos="9639"/>
        </w:tabs>
        <w:jc w:val="both"/>
        <w:rPr>
          <w:bCs/>
          <w:lang w:val="en-US"/>
        </w:rPr>
      </w:pPr>
      <w:r w:rsidRPr="005872C3">
        <w:rPr>
          <w:bCs/>
          <w:lang w:val="en-US"/>
        </w:rPr>
        <w:t xml:space="preserve">- </w:t>
      </w:r>
      <w:proofErr w:type="gramStart"/>
      <w:r>
        <w:rPr>
          <w:bCs/>
        </w:rPr>
        <w:t>сочинение</w:t>
      </w:r>
      <w:r w:rsidRPr="005872C3">
        <w:rPr>
          <w:bCs/>
          <w:lang w:val="en-US"/>
        </w:rPr>
        <w:t>-</w:t>
      </w:r>
      <w:r>
        <w:rPr>
          <w:bCs/>
        </w:rPr>
        <w:t>эссе</w:t>
      </w:r>
      <w:proofErr w:type="gramEnd"/>
      <w:r w:rsidRPr="005872C3">
        <w:rPr>
          <w:bCs/>
          <w:lang w:val="en-US"/>
        </w:rPr>
        <w:t xml:space="preserve"> </w:t>
      </w:r>
      <w:r>
        <w:rPr>
          <w:bCs/>
        </w:rPr>
        <w:t>по</w:t>
      </w:r>
      <w:r w:rsidRPr="005872C3">
        <w:rPr>
          <w:bCs/>
          <w:lang w:val="en-US"/>
        </w:rPr>
        <w:t xml:space="preserve"> </w:t>
      </w:r>
      <w:r>
        <w:rPr>
          <w:bCs/>
        </w:rPr>
        <w:t>пройденной</w:t>
      </w:r>
      <w:r w:rsidRPr="005872C3">
        <w:rPr>
          <w:bCs/>
          <w:lang w:val="en-US"/>
        </w:rPr>
        <w:t xml:space="preserve"> </w:t>
      </w:r>
      <w:r>
        <w:rPr>
          <w:bCs/>
        </w:rPr>
        <w:t>теме</w:t>
      </w:r>
      <w:r w:rsidRPr="005872C3">
        <w:rPr>
          <w:bCs/>
          <w:lang w:val="en-US"/>
        </w:rPr>
        <w:t xml:space="preserve"> (“</w:t>
      </w:r>
      <w:r>
        <w:rPr>
          <w:bCs/>
          <w:lang w:val="en-US"/>
        </w:rPr>
        <w:t>Personal</w:t>
      </w:r>
      <w:r w:rsidRPr="005872C3">
        <w:rPr>
          <w:bCs/>
          <w:lang w:val="en-US"/>
        </w:rPr>
        <w:t xml:space="preserve"> </w:t>
      </w:r>
      <w:r>
        <w:rPr>
          <w:bCs/>
          <w:lang w:val="en-US"/>
        </w:rPr>
        <w:t>statement</w:t>
      </w:r>
      <w:r w:rsidRPr="005872C3">
        <w:rPr>
          <w:bCs/>
          <w:lang w:val="en-US"/>
        </w:rPr>
        <w:t>’, “</w:t>
      </w:r>
      <w:r>
        <w:rPr>
          <w:bCs/>
          <w:lang w:val="en-US"/>
        </w:rPr>
        <w:t>Ideal wedding ceremony”);</w:t>
      </w:r>
    </w:p>
    <w:p w:rsidR="00E65033" w:rsidRPr="005872C3" w:rsidRDefault="00E65033" w:rsidP="00E65033">
      <w:pPr>
        <w:tabs>
          <w:tab w:val="right" w:leader="underscore" w:pos="9639"/>
        </w:tabs>
        <w:jc w:val="both"/>
        <w:rPr>
          <w:bCs/>
          <w:lang w:val="en-US"/>
        </w:rPr>
      </w:pPr>
      <w:r w:rsidRPr="005872C3">
        <w:rPr>
          <w:bCs/>
          <w:lang w:val="en-US"/>
        </w:rPr>
        <w:t xml:space="preserve">- </w:t>
      </w:r>
      <w:proofErr w:type="gramStart"/>
      <w:r>
        <w:rPr>
          <w:bCs/>
        </w:rPr>
        <w:t>перевод</w:t>
      </w:r>
      <w:proofErr w:type="gramEnd"/>
      <w:r w:rsidRPr="005872C3">
        <w:rPr>
          <w:bCs/>
          <w:lang w:val="en-US"/>
        </w:rPr>
        <w:t xml:space="preserve"> </w:t>
      </w:r>
      <w:r>
        <w:rPr>
          <w:bCs/>
        </w:rPr>
        <w:t>в</w:t>
      </w:r>
      <w:r w:rsidRPr="005872C3">
        <w:rPr>
          <w:bCs/>
          <w:lang w:val="en-US"/>
        </w:rPr>
        <w:t xml:space="preserve"> </w:t>
      </w:r>
      <w:r>
        <w:rPr>
          <w:bCs/>
        </w:rPr>
        <w:t>сочетании</w:t>
      </w:r>
      <w:r w:rsidRPr="005872C3">
        <w:rPr>
          <w:bCs/>
          <w:lang w:val="en-US"/>
        </w:rPr>
        <w:t xml:space="preserve"> </w:t>
      </w:r>
      <w:r>
        <w:rPr>
          <w:bCs/>
        </w:rPr>
        <w:t>с</w:t>
      </w:r>
      <w:r w:rsidRPr="005872C3">
        <w:rPr>
          <w:bCs/>
          <w:lang w:val="en-US"/>
        </w:rPr>
        <w:t xml:space="preserve"> </w:t>
      </w:r>
      <w:r>
        <w:rPr>
          <w:bCs/>
        </w:rPr>
        <w:t>эссе</w:t>
      </w:r>
      <w:r w:rsidRPr="005872C3">
        <w:rPr>
          <w:bCs/>
          <w:lang w:val="en-US"/>
        </w:rPr>
        <w:t xml:space="preserve"> (</w:t>
      </w:r>
      <w:r>
        <w:rPr>
          <w:bCs/>
          <w:lang w:val="en-US"/>
        </w:rPr>
        <w:t>‘Past, present and the future of TV’, “The National Unity Day and its pr</w:t>
      </w:r>
      <w:r>
        <w:rPr>
          <w:bCs/>
          <w:lang w:val="en-US"/>
        </w:rPr>
        <w:t>o</w:t>
      </w:r>
      <w:r>
        <w:rPr>
          <w:bCs/>
          <w:lang w:val="en-US"/>
        </w:rPr>
        <w:t>spects’);</w:t>
      </w:r>
      <w:r w:rsidRPr="005872C3">
        <w:rPr>
          <w:bCs/>
          <w:lang w:val="en-US"/>
        </w:rPr>
        <w:t xml:space="preserve"> </w:t>
      </w:r>
    </w:p>
    <w:p w:rsidR="00E65033" w:rsidRDefault="00E65033" w:rsidP="00E65033">
      <w:pPr>
        <w:tabs>
          <w:tab w:val="right" w:leader="underscore" w:pos="9639"/>
        </w:tabs>
        <w:jc w:val="both"/>
        <w:rPr>
          <w:bCs/>
        </w:rPr>
      </w:pPr>
      <w:r>
        <w:rPr>
          <w:bCs/>
        </w:rPr>
        <w:t>- подготовка к участию в ролевой игре</w:t>
      </w:r>
      <w:r w:rsidRPr="005872C3">
        <w:rPr>
          <w:bCs/>
        </w:rPr>
        <w:t xml:space="preserve"> «</w:t>
      </w:r>
      <w:r>
        <w:rPr>
          <w:bCs/>
        </w:rPr>
        <w:t>Интервью с писателем</w:t>
      </w:r>
      <w:r w:rsidRPr="005872C3">
        <w:rPr>
          <w:bCs/>
        </w:rPr>
        <w:t>»</w:t>
      </w:r>
      <w:r>
        <w:rPr>
          <w:bCs/>
        </w:rPr>
        <w:t>;</w:t>
      </w:r>
    </w:p>
    <w:p w:rsidR="00E65033" w:rsidRDefault="00E65033" w:rsidP="00E65033">
      <w:pPr>
        <w:tabs>
          <w:tab w:val="right" w:leader="underscore" w:pos="9639"/>
        </w:tabs>
        <w:jc w:val="both"/>
        <w:rPr>
          <w:bCs/>
        </w:rPr>
      </w:pPr>
      <w:r>
        <w:rPr>
          <w:bCs/>
        </w:rPr>
        <w:t xml:space="preserve">- </w:t>
      </w:r>
      <w:r w:rsidRPr="006D72D4">
        <w:rPr>
          <w:bCs/>
        </w:rPr>
        <w:t xml:space="preserve">контрольные </w:t>
      </w:r>
      <w:r>
        <w:rPr>
          <w:bCs/>
        </w:rPr>
        <w:t>задания (в том числе и для самоконтроля) по каждой пройденной теме;</w:t>
      </w:r>
    </w:p>
    <w:p w:rsidR="00E65033" w:rsidRDefault="00E65033" w:rsidP="00E65033">
      <w:pPr>
        <w:tabs>
          <w:tab w:val="right" w:leader="underscore" w:pos="9639"/>
        </w:tabs>
        <w:jc w:val="both"/>
        <w:rPr>
          <w:bCs/>
        </w:rPr>
      </w:pPr>
      <w:r>
        <w:rPr>
          <w:bCs/>
        </w:rPr>
        <w:t xml:space="preserve">- </w:t>
      </w:r>
      <w:proofErr w:type="spellStart"/>
      <w:r>
        <w:rPr>
          <w:bCs/>
        </w:rPr>
        <w:t>аудирование</w:t>
      </w:r>
      <w:proofErr w:type="spellEnd"/>
      <w:r w:rsidRPr="006D72D4">
        <w:rPr>
          <w:bCs/>
        </w:rPr>
        <w:t xml:space="preserve"> рассказов</w:t>
      </w:r>
      <w:r>
        <w:rPr>
          <w:bCs/>
        </w:rPr>
        <w:t>, интервью и докладов</w:t>
      </w:r>
      <w:r w:rsidRPr="006D72D4">
        <w:rPr>
          <w:bCs/>
        </w:rPr>
        <w:t xml:space="preserve"> </w:t>
      </w:r>
      <w:r>
        <w:rPr>
          <w:bCs/>
        </w:rPr>
        <w:t xml:space="preserve">с последующим </w:t>
      </w:r>
      <w:r w:rsidRPr="006D72D4">
        <w:rPr>
          <w:bCs/>
        </w:rPr>
        <w:t>обсуждение</w:t>
      </w:r>
      <w:r>
        <w:rPr>
          <w:bCs/>
        </w:rPr>
        <w:t>м новой лексики</w:t>
      </w:r>
      <w:r w:rsidRPr="006D72D4">
        <w:rPr>
          <w:bCs/>
        </w:rPr>
        <w:t xml:space="preserve"> и </w:t>
      </w:r>
      <w:r>
        <w:rPr>
          <w:bCs/>
        </w:rPr>
        <w:t>их с</w:t>
      </w:r>
      <w:r>
        <w:rPr>
          <w:bCs/>
        </w:rPr>
        <w:t>о</w:t>
      </w:r>
      <w:r>
        <w:rPr>
          <w:bCs/>
        </w:rPr>
        <w:t>держания в классе</w:t>
      </w:r>
    </w:p>
    <w:p w:rsidR="00E65033" w:rsidRPr="005872C3" w:rsidRDefault="00E65033" w:rsidP="00E65033">
      <w:pPr>
        <w:tabs>
          <w:tab w:val="right" w:leader="underscore" w:pos="9639"/>
        </w:tabs>
        <w:jc w:val="both"/>
        <w:rPr>
          <w:bCs/>
        </w:rPr>
      </w:pPr>
      <w:r>
        <w:rPr>
          <w:bCs/>
        </w:rPr>
        <w:t xml:space="preserve">- просмотр видеофрагментов для их последующего обсуждения в классе или письменного изложения своего отношения к </w:t>
      </w:r>
      <w:proofErr w:type="gramStart"/>
      <w:r>
        <w:rPr>
          <w:bCs/>
        </w:rPr>
        <w:t>увиденному</w:t>
      </w:r>
      <w:proofErr w:type="gramEnd"/>
      <w:r w:rsidRPr="005872C3">
        <w:rPr>
          <w:bCs/>
        </w:rPr>
        <w:t>.</w:t>
      </w:r>
    </w:p>
    <w:p w:rsidR="00A4677E" w:rsidRDefault="00A4677E" w:rsidP="00E65033">
      <w:pPr>
        <w:tabs>
          <w:tab w:val="right" w:leader="underscore" w:pos="9639"/>
        </w:tabs>
        <w:jc w:val="center"/>
        <w:rPr>
          <w:b/>
          <w:bCs/>
        </w:rPr>
      </w:pPr>
    </w:p>
    <w:p w:rsidR="00E65033" w:rsidRDefault="00E65033" w:rsidP="00E65033">
      <w:pPr>
        <w:tabs>
          <w:tab w:val="right" w:leader="underscore" w:pos="9639"/>
        </w:tabs>
        <w:jc w:val="center"/>
        <w:rPr>
          <w:b/>
          <w:bCs/>
        </w:rPr>
      </w:pPr>
      <w:r w:rsidRPr="005872C3">
        <w:rPr>
          <w:b/>
          <w:bCs/>
        </w:rPr>
        <w:t>8 семестр</w:t>
      </w:r>
    </w:p>
    <w:p w:rsidR="00533014" w:rsidRPr="005872C3" w:rsidRDefault="00533014" w:rsidP="00E65033">
      <w:pPr>
        <w:tabs>
          <w:tab w:val="right" w:leader="underscore" w:pos="9639"/>
        </w:tabs>
        <w:jc w:val="center"/>
        <w:rPr>
          <w:b/>
          <w:bCs/>
        </w:rPr>
      </w:pPr>
    </w:p>
    <w:p w:rsidR="00E65033" w:rsidRPr="005872C3" w:rsidRDefault="00E65033" w:rsidP="00E65033">
      <w:pPr>
        <w:tabs>
          <w:tab w:val="right" w:leader="underscore" w:pos="9639"/>
        </w:tabs>
        <w:jc w:val="both"/>
        <w:rPr>
          <w:bCs/>
        </w:rPr>
      </w:pPr>
      <w:r>
        <w:rPr>
          <w:bCs/>
        </w:rPr>
        <w:t>- тренировочные упражнения для усвоения тематической лексики</w:t>
      </w:r>
      <w:r w:rsidRPr="005872C3">
        <w:rPr>
          <w:bCs/>
        </w:rPr>
        <w:t xml:space="preserve"> по изучаемым темам (</w:t>
      </w:r>
      <w:r>
        <w:rPr>
          <w:bCs/>
          <w:lang w:val="en-US"/>
        </w:rPr>
        <w:t>Difficult</w:t>
      </w:r>
      <w:r w:rsidRPr="006B5C8A">
        <w:rPr>
          <w:bCs/>
        </w:rPr>
        <w:t xml:space="preserve"> </w:t>
      </w:r>
      <w:r>
        <w:rPr>
          <w:bCs/>
          <w:lang w:val="en-US"/>
        </w:rPr>
        <w:t>children</w:t>
      </w:r>
      <w:r w:rsidRPr="006B5C8A">
        <w:rPr>
          <w:bCs/>
        </w:rPr>
        <w:t xml:space="preserve">, </w:t>
      </w:r>
      <w:r>
        <w:rPr>
          <w:bCs/>
          <w:lang w:val="en-US"/>
        </w:rPr>
        <w:t>Courts</w:t>
      </w:r>
      <w:r w:rsidRPr="006B5C8A">
        <w:rPr>
          <w:bCs/>
        </w:rPr>
        <w:t xml:space="preserve"> </w:t>
      </w:r>
      <w:r>
        <w:rPr>
          <w:bCs/>
          <w:lang w:val="en-US"/>
        </w:rPr>
        <w:t>and</w:t>
      </w:r>
      <w:r w:rsidRPr="006B5C8A">
        <w:rPr>
          <w:bCs/>
        </w:rPr>
        <w:t xml:space="preserve"> </w:t>
      </w:r>
      <w:r>
        <w:rPr>
          <w:bCs/>
          <w:lang w:val="en-US"/>
        </w:rPr>
        <w:t>trials</w:t>
      </w:r>
      <w:r w:rsidRPr="006B5C8A">
        <w:rPr>
          <w:bCs/>
        </w:rPr>
        <w:t xml:space="preserve">, </w:t>
      </w:r>
      <w:r>
        <w:rPr>
          <w:bCs/>
          <w:lang w:val="en-US"/>
        </w:rPr>
        <w:t>Family</w:t>
      </w:r>
      <w:r w:rsidRPr="006B5C8A">
        <w:rPr>
          <w:bCs/>
        </w:rPr>
        <w:t xml:space="preserve"> </w:t>
      </w:r>
      <w:r>
        <w:rPr>
          <w:bCs/>
          <w:lang w:val="en-US"/>
        </w:rPr>
        <w:t>life</w:t>
      </w:r>
      <w:r>
        <w:rPr>
          <w:bCs/>
        </w:rPr>
        <w:t>);</w:t>
      </w:r>
    </w:p>
    <w:p w:rsidR="00E65033" w:rsidRDefault="00E65033" w:rsidP="00E65033">
      <w:pPr>
        <w:tabs>
          <w:tab w:val="right" w:leader="underscore" w:pos="9639"/>
        </w:tabs>
        <w:jc w:val="both"/>
        <w:rPr>
          <w:bCs/>
        </w:rPr>
      </w:pPr>
      <w:r>
        <w:rPr>
          <w:bCs/>
        </w:rPr>
        <w:t>- прочтение аутентичных материалов с целью выражения мнения по их содержанию</w:t>
      </w:r>
      <w:r w:rsidRPr="005872C3">
        <w:rPr>
          <w:bCs/>
        </w:rPr>
        <w:t xml:space="preserve"> </w:t>
      </w:r>
    </w:p>
    <w:p w:rsidR="00E65033" w:rsidRPr="005872C3" w:rsidRDefault="00E65033" w:rsidP="00E65033">
      <w:pPr>
        <w:tabs>
          <w:tab w:val="right" w:leader="underscore" w:pos="9639"/>
        </w:tabs>
        <w:jc w:val="both"/>
        <w:rPr>
          <w:bCs/>
        </w:rPr>
      </w:pPr>
      <w:r w:rsidRPr="006D72D4">
        <w:rPr>
          <w:bCs/>
        </w:rPr>
        <w:t xml:space="preserve">- </w:t>
      </w:r>
      <w:r>
        <w:rPr>
          <w:bCs/>
        </w:rPr>
        <w:t>подготовка монологического высказывания на заданную тему;</w:t>
      </w:r>
    </w:p>
    <w:p w:rsidR="00E65033" w:rsidRPr="005872C3" w:rsidRDefault="00E65033" w:rsidP="00E65033">
      <w:pPr>
        <w:tabs>
          <w:tab w:val="right" w:leader="underscore" w:pos="9639"/>
        </w:tabs>
        <w:jc w:val="both"/>
        <w:rPr>
          <w:bCs/>
        </w:rPr>
      </w:pPr>
      <w:r>
        <w:rPr>
          <w:bCs/>
        </w:rPr>
        <w:t xml:space="preserve">- </w:t>
      </w:r>
      <w:r w:rsidRPr="006D72D4">
        <w:rPr>
          <w:bCs/>
        </w:rPr>
        <w:t>сост</w:t>
      </w:r>
      <w:r>
        <w:rPr>
          <w:bCs/>
        </w:rPr>
        <w:t>авление</w:t>
      </w:r>
      <w:r w:rsidRPr="006D72D4">
        <w:rPr>
          <w:bCs/>
        </w:rPr>
        <w:t xml:space="preserve"> диалог</w:t>
      </w:r>
      <w:r>
        <w:rPr>
          <w:bCs/>
        </w:rPr>
        <w:t>ов по предложенной теме или ситуации (</w:t>
      </w:r>
      <w:r w:rsidRPr="006B5C8A">
        <w:rPr>
          <w:bCs/>
        </w:rPr>
        <w:t>‘</w:t>
      </w:r>
      <w:r>
        <w:rPr>
          <w:bCs/>
          <w:lang w:val="en-US"/>
        </w:rPr>
        <w:t>Student</w:t>
      </w:r>
      <w:r w:rsidRPr="006B5C8A">
        <w:rPr>
          <w:bCs/>
        </w:rPr>
        <w:t xml:space="preserve"> </w:t>
      </w:r>
      <w:r>
        <w:rPr>
          <w:bCs/>
          <w:lang w:val="en-US"/>
        </w:rPr>
        <w:t>teaching</w:t>
      </w:r>
      <w:r w:rsidRPr="006B5C8A">
        <w:rPr>
          <w:bCs/>
        </w:rPr>
        <w:t>’</w:t>
      </w:r>
      <w:r>
        <w:rPr>
          <w:bCs/>
        </w:rPr>
        <w:t>);</w:t>
      </w:r>
    </w:p>
    <w:p w:rsidR="00E65033" w:rsidRPr="006B5C8A" w:rsidRDefault="00E65033" w:rsidP="00E65033">
      <w:pPr>
        <w:tabs>
          <w:tab w:val="right" w:leader="underscore" w:pos="9639"/>
        </w:tabs>
        <w:jc w:val="both"/>
        <w:rPr>
          <w:bCs/>
        </w:rPr>
      </w:pPr>
      <w:r>
        <w:rPr>
          <w:bCs/>
        </w:rPr>
        <w:t>- подготовка личных или групповых презентаций в рамках рабочей тематики (</w:t>
      </w:r>
      <w:r w:rsidRPr="006B5C8A">
        <w:rPr>
          <w:bCs/>
        </w:rPr>
        <w:t>‘</w:t>
      </w:r>
      <w:r>
        <w:rPr>
          <w:bCs/>
          <w:lang w:val="en-US"/>
        </w:rPr>
        <w:t>Student</w:t>
      </w:r>
      <w:r w:rsidRPr="006B5C8A">
        <w:rPr>
          <w:bCs/>
        </w:rPr>
        <w:t xml:space="preserve"> </w:t>
      </w:r>
      <w:r>
        <w:rPr>
          <w:bCs/>
          <w:lang w:val="en-US"/>
        </w:rPr>
        <w:t>teaching</w:t>
      </w:r>
      <w:r w:rsidRPr="006B5C8A">
        <w:rPr>
          <w:bCs/>
        </w:rPr>
        <w:t xml:space="preserve"> </w:t>
      </w:r>
      <w:r>
        <w:rPr>
          <w:bCs/>
          <w:lang w:val="en-US"/>
        </w:rPr>
        <w:t>exp</w:t>
      </w:r>
      <w:r>
        <w:rPr>
          <w:bCs/>
          <w:lang w:val="en-US"/>
        </w:rPr>
        <w:t>e</w:t>
      </w:r>
      <w:r>
        <w:rPr>
          <w:bCs/>
          <w:lang w:val="en-US"/>
        </w:rPr>
        <w:t>rience</w:t>
      </w:r>
      <w:r w:rsidRPr="006B5C8A">
        <w:rPr>
          <w:bCs/>
        </w:rPr>
        <w:t>’)</w:t>
      </w:r>
      <w:r>
        <w:rPr>
          <w:bCs/>
        </w:rPr>
        <w:t>;</w:t>
      </w:r>
    </w:p>
    <w:p w:rsidR="00E65033" w:rsidRPr="006B5C8A" w:rsidRDefault="00E65033" w:rsidP="00E65033">
      <w:pPr>
        <w:tabs>
          <w:tab w:val="right" w:leader="underscore" w:pos="9639"/>
        </w:tabs>
        <w:jc w:val="both"/>
        <w:rPr>
          <w:bCs/>
        </w:rPr>
      </w:pPr>
      <w:r w:rsidRPr="006B5C8A">
        <w:rPr>
          <w:bCs/>
        </w:rPr>
        <w:t xml:space="preserve">- </w:t>
      </w:r>
      <w:r>
        <w:rPr>
          <w:bCs/>
        </w:rPr>
        <w:t>сочинение</w:t>
      </w:r>
      <w:r w:rsidRPr="006B5C8A">
        <w:rPr>
          <w:bCs/>
        </w:rPr>
        <w:t>-</w:t>
      </w:r>
      <w:r>
        <w:rPr>
          <w:bCs/>
        </w:rPr>
        <w:t>эссе</w:t>
      </w:r>
      <w:r w:rsidRPr="006B5C8A">
        <w:rPr>
          <w:bCs/>
        </w:rPr>
        <w:t xml:space="preserve"> </w:t>
      </w:r>
      <w:r>
        <w:rPr>
          <w:bCs/>
        </w:rPr>
        <w:t>по</w:t>
      </w:r>
      <w:r w:rsidRPr="006B5C8A">
        <w:rPr>
          <w:bCs/>
        </w:rPr>
        <w:t xml:space="preserve"> </w:t>
      </w:r>
      <w:r>
        <w:rPr>
          <w:bCs/>
        </w:rPr>
        <w:t>пройденной</w:t>
      </w:r>
      <w:r w:rsidRPr="006B5C8A">
        <w:rPr>
          <w:bCs/>
        </w:rPr>
        <w:t xml:space="preserve"> </w:t>
      </w:r>
      <w:r>
        <w:rPr>
          <w:bCs/>
        </w:rPr>
        <w:t>теме</w:t>
      </w:r>
      <w:r w:rsidRPr="006B5C8A">
        <w:rPr>
          <w:bCs/>
        </w:rPr>
        <w:t xml:space="preserve"> (‘</w:t>
      </w:r>
      <w:r>
        <w:rPr>
          <w:bCs/>
          <w:lang w:val="en-US"/>
        </w:rPr>
        <w:t>Jury</w:t>
      </w:r>
      <w:r w:rsidRPr="006B5C8A">
        <w:rPr>
          <w:bCs/>
        </w:rPr>
        <w:t xml:space="preserve"> </w:t>
      </w:r>
      <w:r>
        <w:rPr>
          <w:bCs/>
          <w:lang w:val="en-US"/>
        </w:rPr>
        <w:t>trials</w:t>
      </w:r>
      <w:r w:rsidRPr="006B5C8A">
        <w:rPr>
          <w:bCs/>
        </w:rPr>
        <w:t xml:space="preserve"> </w:t>
      </w:r>
      <w:r>
        <w:rPr>
          <w:bCs/>
          <w:lang w:val="en-US"/>
        </w:rPr>
        <w:t>in</w:t>
      </w:r>
      <w:r w:rsidRPr="006B5C8A">
        <w:rPr>
          <w:bCs/>
        </w:rPr>
        <w:t xml:space="preserve"> </w:t>
      </w:r>
      <w:r>
        <w:rPr>
          <w:bCs/>
          <w:lang w:val="en-US"/>
        </w:rPr>
        <w:t>Russia</w:t>
      </w:r>
      <w:r w:rsidRPr="006B5C8A">
        <w:rPr>
          <w:bCs/>
        </w:rPr>
        <w:t>’);</w:t>
      </w:r>
    </w:p>
    <w:p w:rsidR="00E65033" w:rsidRPr="006B5C8A" w:rsidRDefault="00E65033" w:rsidP="00E65033">
      <w:pPr>
        <w:tabs>
          <w:tab w:val="right" w:leader="underscore" w:pos="9639"/>
        </w:tabs>
        <w:jc w:val="both"/>
        <w:rPr>
          <w:bCs/>
        </w:rPr>
      </w:pPr>
      <w:r w:rsidRPr="006B5C8A">
        <w:rPr>
          <w:bCs/>
        </w:rPr>
        <w:t xml:space="preserve">- </w:t>
      </w:r>
      <w:r>
        <w:rPr>
          <w:bCs/>
        </w:rPr>
        <w:t>перевод</w:t>
      </w:r>
      <w:r w:rsidRPr="006B5C8A">
        <w:rPr>
          <w:bCs/>
        </w:rPr>
        <w:t xml:space="preserve"> </w:t>
      </w:r>
      <w:r>
        <w:rPr>
          <w:bCs/>
        </w:rPr>
        <w:t>в</w:t>
      </w:r>
      <w:r w:rsidRPr="006B5C8A">
        <w:rPr>
          <w:bCs/>
        </w:rPr>
        <w:t xml:space="preserve"> </w:t>
      </w:r>
      <w:r>
        <w:rPr>
          <w:bCs/>
        </w:rPr>
        <w:t>сочетании</w:t>
      </w:r>
      <w:r w:rsidRPr="006B5C8A">
        <w:rPr>
          <w:bCs/>
        </w:rPr>
        <w:t xml:space="preserve"> </w:t>
      </w:r>
      <w:r>
        <w:rPr>
          <w:bCs/>
        </w:rPr>
        <w:t>с</w:t>
      </w:r>
      <w:r w:rsidRPr="006B5C8A">
        <w:rPr>
          <w:bCs/>
        </w:rPr>
        <w:t xml:space="preserve"> </w:t>
      </w:r>
      <w:r>
        <w:rPr>
          <w:bCs/>
        </w:rPr>
        <w:t>эссе</w:t>
      </w:r>
      <w:r w:rsidRPr="006B5C8A">
        <w:rPr>
          <w:bCs/>
        </w:rPr>
        <w:t xml:space="preserve"> (‘</w:t>
      </w:r>
      <w:r>
        <w:rPr>
          <w:bCs/>
          <w:lang w:val="en-US"/>
        </w:rPr>
        <w:t>Women</w:t>
      </w:r>
      <w:r w:rsidRPr="006B5C8A">
        <w:rPr>
          <w:bCs/>
        </w:rPr>
        <w:t xml:space="preserve"> </w:t>
      </w:r>
      <w:r>
        <w:rPr>
          <w:bCs/>
          <w:lang w:val="en-US"/>
        </w:rPr>
        <w:t>emancipation</w:t>
      </w:r>
      <w:r w:rsidRPr="006B5C8A">
        <w:rPr>
          <w:bCs/>
        </w:rPr>
        <w:t xml:space="preserve">’); </w:t>
      </w:r>
    </w:p>
    <w:p w:rsidR="00E65033" w:rsidRDefault="00E65033" w:rsidP="00E65033">
      <w:pPr>
        <w:tabs>
          <w:tab w:val="right" w:leader="underscore" w:pos="9639"/>
        </w:tabs>
        <w:jc w:val="both"/>
        <w:rPr>
          <w:bCs/>
        </w:rPr>
      </w:pPr>
      <w:r>
        <w:rPr>
          <w:bCs/>
        </w:rPr>
        <w:t>- подготовка к участию в ролевой игре</w:t>
      </w:r>
      <w:r w:rsidRPr="005872C3">
        <w:rPr>
          <w:bCs/>
        </w:rPr>
        <w:t xml:space="preserve"> </w:t>
      </w:r>
      <w:r w:rsidRPr="006B5C8A">
        <w:rPr>
          <w:bCs/>
        </w:rPr>
        <w:t>‘</w:t>
      </w:r>
      <w:r>
        <w:rPr>
          <w:bCs/>
          <w:lang w:val="en-US"/>
        </w:rPr>
        <w:t>Mock</w:t>
      </w:r>
      <w:r w:rsidRPr="006B5C8A">
        <w:rPr>
          <w:bCs/>
        </w:rPr>
        <w:t xml:space="preserve"> </w:t>
      </w:r>
      <w:r>
        <w:rPr>
          <w:bCs/>
          <w:lang w:val="en-US"/>
        </w:rPr>
        <w:t>trial</w:t>
      </w:r>
      <w:r w:rsidRPr="006B5C8A">
        <w:rPr>
          <w:bCs/>
        </w:rPr>
        <w:t>’</w:t>
      </w:r>
      <w:r>
        <w:rPr>
          <w:bCs/>
        </w:rPr>
        <w:t>;</w:t>
      </w:r>
    </w:p>
    <w:p w:rsidR="00E65033" w:rsidRDefault="00E65033" w:rsidP="00E65033">
      <w:pPr>
        <w:tabs>
          <w:tab w:val="right" w:leader="underscore" w:pos="9639"/>
        </w:tabs>
        <w:jc w:val="both"/>
        <w:rPr>
          <w:bCs/>
        </w:rPr>
      </w:pPr>
      <w:r>
        <w:rPr>
          <w:bCs/>
        </w:rPr>
        <w:t xml:space="preserve">- </w:t>
      </w:r>
      <w:r w:rsidRPr="006D72D4">
        <w:rPr>
          <w:bCs/>
        </w:rPr>
        <w:t xml:space="preserve">контрольные </w:t>
      </w:r>
      <w:r>
        <w:rPr>
          <w:bCs/>
        </w:rPr>
        <w:t>задания (в том числе и для самоконтроля) по каждой пройденной теме;</w:t>
      </w:r>
    </w:p>
    <w:p w:rsidR="00E65033" w:rsidRDefault="00E65033" w:rsidP="00E65033">
      <w:pPr>
        <w:tabs>
          <w:tab w:val="right" w:leader="underscore" w:pos="9639"/>
        </w:tabs>
        <w:jc w:val="both"/>
        <w:rPr>
          <w:bCs/>
        </w:rPr>
      </w:pPr>
      <w:r>
        <w:rPr>
          <w:bCs/>
        </w:rPr>
        <w:t xml:space="preserve">- </w:t>
      </w:r>
      <w:proofErr w:type="spellStart"/>
      <w:r>
        <w:rPr>
          <w:bCs/>
        </w:rPr>
        <w:t>аудирование</w:t>
      </w:r>
      <w:proofErr w:type="spellEnd"/>
      <w:r w:rsidRPr="006D72D4">
        <w:rPr>
          <w:bCs/>
        </w:rPr>
        <w:t xml:space="preserve"> рассказов</w:t>
      </w:r>
      <w:r>
        <w:rPr>
          <w:bCs/>
        </w:rPr>
        <w:t>, интервью и докладов</w:t>
      </w:r>
      <w:r w:rsidRPr="006D72D4">
        <w:rPr>
          <w:bCs/>
        </w:rPr>
        <w:t xml:space="preserve"> </w:t>
      </w:r>
      <w:r>
        <w:rPr>
          <w:bCs/>
        </w:rPr>
        <w:t xml:space="preserve">с последующим </w:t>
      </w:r>
      <w:r w:rsidRPr="006D72D4">
        <w:rPr>
          <w:bCs/>
        </w:rPr>
        <w:t>обсуждение</w:t>
      </w:r>
      <w:r>
        <w:rPr>
          <w:bCs/>
        </w:rPr>
        <w:t>м новой лексики</w:t>
      </w:r>
      <w:r w:rsidRPr="006D72D4">
        <w:rPr>
          <w:bCs/>
        </w:rPr>
        <w:t xml:space="preserve"> и </w:t>
      </w:r>
      <w:r>
        <w:rPr>
          <w:bCs/>
        </w:rPr>
        <w:t>их с</w:t>
      </w:r>
      <w:r>
        <w:rPr>
          <w:bCs/>
        </w:rPr>
        <w:t>о</w:t>
      </w:r>
      <w:r>
        <w:rPr>
          <w:bCs/>
        </w:rPr>
        <w:t>держания в классе</w:t>
      </w:r>
    </w:p>
    <w:p w:rsidR="00E65033" w:rsidRDefault="00E65033" w:rsidP="00E65033">
      <w:pPr>
        <w:tabs>
          <w:tab w:val="right" w:leader="underscore" w:pos="9639"/>
        </w:tabs>
        <w:jc w:val="both"/>
        <w:rPr>
          <w:bCs/>
        </w:rPr>
      </w:pPr>
      <w:r>
        <w:rPr>
          <w:bCs/>
        </w:rPr>
        <w:t xml:space="preserve">- просмотр видеофрагментов для их последующего обсуждения в классе или письменного изложения своего отношения к </w:t>
      </w:r>
      <w:proofErr w:type="gramStart"/>
      <w:r>
        <w:rPr>
          <w:bCs/>
        </w:rPr>
        <w:t>увиденному</w:t>
      </w:r>
      <w:proofErr w:type="gramEnd"/>
      <w:r w:rsidRPr="005872C3">
        <w:rPr>
          <w:bCs/>
        </w:rPr>
        <w:t>.</w:t>
      </w:r>
    </w:p>
    <w:p w:rsidR="00A4677E" w:rsidRDefault="00A4677E" w:rsidP="00E65033">
      <w:pPr>
        <w:tabs>
          <w:tab w:val="right" w:leader="underscore" w:pos="9639"/>
        </w:tabs>
        <w:ind w:firstLine="709"/>
        <w:jc w:val="both"/>
        <w:rPr>
          <w:bCs/>
        </w:rPr>
      </w:pPr>
    </w:p>
    <w:p w:rsidR="00E65033" w:rsidRDefault="00E65033" w:rsidP="00E65033">
      <w:pPr>
        <w:tabs>
          <w:tab w:val="right" w:leader="underscore" w:pos="9639"/>
        </w:tabs>
        <w:ind w:firstLine="709"/>
        <w:jc w:val="both"/>
        <w:rPr>
          <w:b/>
          <w:bCs/>
        </w:rPr>
      </w:pPr>
      <w:r w:rsidRPr="003734B5">
        <w:rPr>
          <w:bCs/>
        </w:rPr>
        <w:t>Фонд оценочных сре</w:t>
      </w:r>
      <w:proofErr w:type="gramStart"/>
      <w:r w:rsidRPr="003734B5">
        <w:rPr>
          <w:bCs/>
        </w:rPr>
        <w:t>дств дл</w:t>
      </w:r>
      <w:proofErr w:type="gramEnd"/>
      <w:r w:rsidRPr="003734B5">
        <w:rPr>
          <w:bCs/>
        </w:rPr>
        <w:t xml:space="preserve">я проведения аттестации уровня </w:t>
      </w:r>
      <w:proofErr w:type="spellStart"/>
      <w:r w:rsidRPr="003734B5">
        <w:rPr>
          <w:bCs/>
        </w:rPr>
        <w:t>сформированности</w:t>
      </w:r>
      <w:proofErr w:type="spellEnd"/>
      <w:r w:rsidRPr="003734B5">
        <w:rPr>
          <w:bCs/>
        </w:rPr>
        <w:t xml:space="preserve"> компетенций обучающихся</w:t>
      </w:r>
      <w:r>
        <w:rPr>
          <w:bCs/>
        </w:rPr>
        <w:t xml:space="preserve"> оформляется отдельным документом.</w:t>
      </w:r>
      <w:r w:rsidRPr="003734B5">
        <w:rPr>
          <w:bCs/>
        </w:rPr>
        <w:t xml:space="preserve"> </w:t>
      </w:r>
    </w:p>
    <w:p w:rsidR="00E65033" w:rsidRDefault="00E65033" w:rsidP="00E65033">
      <w:pPr>
        <w:tabs>
          <w:tab w:val="right" w:leader="underscore" w:pos="9639"/>
        </w:tabs>
        <w:jc w:val="center"/>
        <w:rPr>
          <w:b/>
          <w:bCs/>
        </w:rPr>
      </w:pPr>
    </w:p>
    <w:p w:rsidR="00533014" w:rsidRDefault="00533014" w:rsidP="00E65033">
      <w:pPr>
        <w:tabs>
          <w:tab w:val="right" w:leader="underscore" w:pos="9639"/>
        </w:tabs>
        <w:jc w:val="center"/>
        <w:rPr>
          <w:b/>
          <w:bCs/>
        </w:rPr>
      </w:pPr>
    </w:p>
    <w:p w:rsidR="00533014" w:rsidRDefault="00533014" w:rsidP="00E65033">
      <w:pPr>
        <w:tabs>
          <w:tab w:val="right" w:leader="underscore" w:pos="9639"/>
        </w:tabs>
        <w:jc w:val="center"/>
        <w:rPr>
          <w:b/>
          <w:bCs/>
        </w:rPr>
      </w:pPr>
    </w:p>
    <w:p w:rsidR="00533014" w:rsidRDefault="00533014" w:rsidP="00E65033">
      <w:pPr>
        <w:tabs>
          <w:tab w:val="right" w:leader="underscore" w:pos="9639"/>
        </w:tabs>
        <w:jc w:val="center"/>
        <w:rPr>
          <w:b/>
          <w:bCs/>
        </w:rPr>
      </w:pPr>
    </w:p>
    <w:p w:rsidR="00533014" w:rsidRDefault="00533014" w:rsidP="00E65033">
      <w:pPr>
        <w:tabs>
          <w:tab w:val="right" w:leader="underscore" w:pos="9639"/>
        </w:tabs>
        <w:jc w:val="center"/>
        <w:rPr>
          <w:b/>
          <w:bCs/>
        </w:rPr>
      </w:pPr>
    </w:p>
    <w:p w:rsidR="00E65033" w:rsidRDefault="00E65033" w:rsidP="00E65033">
      <w:pPr>
        <w:tabs>
          <w:tab w:val="right" w:leader="underscore" w:pos="9639"/>
        </w:tabs>
        <w:jc w:val="center"/>
        <w:rPr>
          <w:b/>
          <w:bCs/>
        </w:rPr>
      </w:pPr>
      <w:r>
        <w:rPr>
          <w:b/>
          <w:bCs/>
        </w:rPr>
        <w:lastRenderedPageBreak/>
        <w:t xml:space="preserve">7. </w:t>
      </w:r>
      <w:r w:rsidRPr="006D72D4">
        <w:rPr>
          <w:b/>
          <w:bCs/>
        </w:rPr>
        <w:t xml:space="preserve">УЧЕБНО-МЕТОДИЧЕСКОЕ И ИНФОРМАЦИОННОЕ ОБЕСПЕЧЕНИЕ ДИСЦИПЛИНЫ </w:t>
      </w:r>
    </w:p>
    <w:p w:rsidR="00E65033" w:rsidRPr="00E538F7" w:rsidRDefault="00E65033" w:rsidP="00E65033">
      <w:pPr>
        <w:tabs>
          <w:tab w:val="right" w:leader="underscore" w:pos="9639"/>
        </w:tabs>
        <w:jc w:val="center"/>
        <w:rPr>
          <w:b/>
          <w:bCs/>
        </w:rPr>
      </w:pPr>
    </w:p>
    <w:p w:rsidR="00E65033" w:rsidRPr="00E538F7" w:rsidRDefault="00E65033" w:rsidP="00E65033">
      <w:pPr>
        <w:tabs>
          <w:tab w:val="right" w:leader="underscore" w:pos="9639"/>
        </w:tabs>
        <w:ind w:left="1080"/>
        <w:rPr>
          <w:b/>
          <w:bCs/>
        </w:rPr>
      </w:pPr>
      <w:r w:rsidRPr="00E538F7">
        <w:rPr>
          <w:b/>
          <w:bCs/>
        </w:rPr>
        <w:t xml:space="preserve">7.1.  </w:t>
      </w:r>
      <w:proofErr w:type="spellStart"/>
      <w:r w:rsidRPr="00E538F7">
        <w:rPr>
          <w:b/>
          <w:bCs/>
        </w:rPr>
        <w:t>Книгообеспеченность</w:t>
      </w:r>
      <w:proofErr w:type="spellEnd"/>
    </w:p>
    <w:tbl>
      <w:tblPr>
        <w:tblW w:w="10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92"/>
        <w:gridCol w:w="992"/>
        <w:gridCol w:w="1484"/>
        <w:gridCol w:w="2323"/>
      </w:tblGrid>
      <w:tr w:rsidR="00E65033" w:rsidRPr="0048192B" w:rsidTr="00A4677E">
        <w:trPr>
          <w:trHeight w:val="335"/>
          <w:jc w:val="center"/>
        </w:trPr>
        <w:tc>
          <w:tcPr>
            <w:tcW w:w="5392" w:type="dxa"/>
            <w:vMerge w:val="restart"/>
          </w:tcPr>
          <w:p w:rsidR="00E65033" w:rsidRPr="0048192B" w:rsidRDefault="00E65033" w:rsidP="00A53995">
            <w:pPr>
              <w:autoSpaceDE w:val="0"/>
              <w:autoSpaceDN w:val="0"/>
              <w:adjustRightInd w:val="0"/>
              <w:jc w:val="center"/>
              <w:rPr>
                <w:color w:val="000000"/>
                <w:sz w:val="22"/>
                <w:szCs w:val="22"/>
              </w:rPr>
            </w:pPr>
            <w:r w:rsidRPr="0048192B">
              <w:rPr>
                <w:color w:val="000000"/>
                <w:sz w:val="22"/>
                <w:szCs w:val="22"/>
              </w:rPr>
              <w:t>Наименование литературы: автор, название, вид изд</w:t>
            </w:r>
            <w:r w:rsidRPr="0048192B">
              <w:rPr>
                <w:color w:val="000000"/>
                <w:sz w:val="22"/>
                <w:szCs w:val="22"/>
              </w:rPr>
              <w:t>а</w:t>
            </w:r>
            <w:r w:rsidRPr="0048192B">
              <w:rPr>
                <w:color w:val="000000"/>
                <w:sz w:val="22"/>
                <w:szCs w:val="22"/>
              </w:rPr>
              <w:t>ния, издательство</w:t>
            </w:r>
          </w:p>
        </w:tc>
        <w:tc>
          <w:tcPr>
            <w:tcW w:w="992" w:type="dxa"/>
            <w:vMerge w:val="restart"/>
          </w:tcPr>
          <w:p w:rsidR="00E65033" w:rsidRPr="0048192B" w:rsidRDefault="00E65033" w:rsidP="00A53995">
            <w:pPr>
              <w:autoSpaceDE w:val="0"/>
              <w:autoSpaceDN w:val="0"/>
              <w:adjustRightInd w:val="0"/>
              <w:jc w:val="center"/>
              <w:rPr>
                <w:color w:val="000000"/>
                <w:sz w:val="22"/>
                <w:szCs w:val="22"/>
              </w:rPr>
            </w:pPr>
            <w:r w:rsidRPr="0048192B">
              <w:rPr>
                <w:color w:val="000000"/>
                <w:sz w:val="22"/>
                <w:szCs w:val="22"/>
              </w:rPr>
              <w:t>Год и</w:t>
            </w:r>
            <w:r w:rsidRPr="0048192B">
              <w:rPr>
                <w:color w:val="000000"/>
                <w:sz w:val="22"/>
                <w:szCs w:val="22"/>
              </w:rPr>
              <w:t>з</w:t>
            </w:r>
            <w:r w:rsidRPr="0048192B">
              <w:rPr>
                <w:color w:val="000000"/>
                <w:sz w:val="22"/>
                <w:szCs w:val="22"/>
              </w:rPr>
              <w:t>дания</w:t>
            </w:r>
          </w:p>
        </w:tc>
        <w:tc>
          <w:tcPr>
            <w:tcW w:w="3807" w:type="dxa"/>
            <w:gridSpan w:val="2"/>
          </w:tcPr>
          <w:p w:rsidR="00E65033" w:rsidRPr="0048192B" w:rsidRDefault="00E65033" w:rsidP="00A53995">
            <w:pPr>
              <w:autoSpaceDE w:val="0"/>
              <w:autoSpaceDN w:val="0"/>
              <w:adjustRightInd w:val="0"/>
              <w:jc w:val="center"/>
              <w:rPr>
                <w:color w:val="000000"/>
                <w:sz w:val="22"/>
                <w:szCs w:val="22"/>
              </w:rPr>
            </w:pPr>
            <w:r w:rsidRPr="0048192B">
              <w:rPr>
                <w:color w:val="000000"/>
                <w:sz w:val="22"/>
                <w:szCs w:val="22"/>
              </w:rPr>
              <w:t>КНИГООБЕСПЕЧЕННОСТЬ</w:t>
            </w:r>
          </w:p>
        </w:tc>
      </w:tr>
      <w:tr w:rsidR="00E65033" w:rsidRPr="0048192B" w:rsidTr="00A4677E">
        <w:trPr>
          <w:trHeight w:val="335"/>
          <w:jc w:val="center"/>
        </w:trPr>
        <w:tc>
          <w:tcPr>
            <w:tcW w:w="5392" w:type="dxa"/>
            <w:vMerge/>
          </w:tcPr>
          <w:p w:rsidR="00E65033" w:rsidRPr="0048192B" w:rsidRDefault="00E65033" w:rsidP="00A53995">
            <w:pPr>
              <w:autoSpaceDE w:val="0"/>
              <w:autoSpaceDN w:val="0"/>
              <w:adjustRightInd w:val="0"/>
              <w:jc w:val="center"/>
              <w:rPr>
                <w:color w:val="000000"/>
                <w:sz w:val="22"/>
                <w:szCs w:val="22"/>
              </w:rPr>
            </w:pPr>
          </w:p>
        </w:tc>
        <w:tc>
          <w:tcPr>
            <w:tcW w:w="992" w:type="dxa"/>
            <w:vMerge/>
          </w:tcPr>
          <w:p w:rsidR="00E65033" w:rsidRPr="0048192B" w:rsidRDefault="00E65033" w:rsidP="00A53995">
            <w:pPr>
              <w:autoSpaceDE w:val="0"/>
              <w:autoSpaceDN w:val="0"/>
              <w:adjustRightInd w:val="0"/>
              <w:jc w:val="center"/>
              <w:rPr>
                <w:color w:val="000000"/>
                <w:sz w:val="22"/>
                <w:szCs w:val="22"/>
              </w:rPr>
            </w:pPr>
          </w:p>
        </w:tc>
        <w:tc>
          <w:tcPr>
            <w:tcW w:w="1484" w:type="dxa"/>
          </w:tcPr>
          <w:p w:rsidR="00E65033" w:rsidRPr="0048192B" w:rsidRDefault="00E65033" w:rsidP="00A53995">
            <w:pPr>
              <w:autoSpaceDE w:val="0"/>
              <w:autoSpaceDN w:val="0"/>
              <w:adjustRightInd w:val="0"/>
              <w:jc w:val="center"/>
              <w:rPr>
                <w:color w:val="000000"/>
                <w:sz w:val="22"/>
                <w:szCs w:val="22"/>
              </w:rPr>
            </w:pPr>
            <w:r w:rsidRPr="0048192B">
              <w:rPr>
                <w:color w:val="000000"/>
                <w:sz w:val="22"/>
                <w:szCs w:val="22"/>
              </w:rPr>
              <w:t xml:space="preserve">Количество экземпляров изданий в библиотеке </w:t>
            </w:r>
            <w:proofErr w:type="spellStart"/>
            <w:r w:rsidRPr="0048192B">
              <w:rPr>
                <w:color w:val="000000"/>
                <w:sz w:val="22"/>
                <w:szCs w:val="22"/>
              </w:rPr>
              <w:t>ВлГУ</w:t>
            </w:r>
            <w:proofErr w:type="spellEnd"/>
            <w:r w:rsidRPr="0048192B">
              <w:rPr>
                <w:color w:val="000000"/>
                <w:sz w:val="22"/>
                <w:szCs w:val="22"/>
              </w:rPr>
              <w:t xml:space="preserve"> в с</w:t>
            </w:r>
            <w:r w:rsidRPr="0048192B">
              <w:rPr>
                <w:color w:val="000000"/>
                <w:sz w:val="22"/>
                <w:szCs w:val="22"/>
              </w:rPr>
              <w:t>о</w:t>
            </w:r>
            <w:r w:rsidRPr="0048192B">
              <w:rPr>
                <w:color w:val="000000"/>
                <w:sz w:val="22"/>
                <w:szCs w:val="22"/>
              </w:rPr>
              <w:t xml:space="preserve">ответствии с ФГОС </w:t>
            </w:r>
            <w:proofErr w:type="gramStart"/>
            <w:r w:rsidRPr="0048192B">
              <w:rPr>
                <w:color w:val="000000"/>
                <w:sz w:val="22"/>
                <w:szCs w:val="22"/>
              </w:rPr>
              <w:t>ВО</w:t>
            </w:r>
            <w:proofErr w:type="gramEnd"/>
          </w:p>
        </w:tc>
        <w:tc>
          <w:tcPr>
            <w:tcW w:w="2323" w:type="dxa"/>
          </w:tcPr>
          <w:p w:rsidR="00E65033" w:rsidRPr="0048192B" w:rsidRDefault="00E65033" w:rsidP="00A53995">
            <w:pPr>
              <w:autoSpaceDE w:val="0"/>
              <w:autoSpaceDN w:val="0"/>
              <w:adjustRightInd w:val="0"/>
              <w:jc w:val="center"/>
              <w:rPr>
                <w:color w:val="000000"/>
                <w:sz w:val="22"/>
                <w:szCs w:val="22"/>
              </w:rPr>
            </w:pPr>
            <w:r w:rsidRPr="0048192B">
              <w:rPr>
                <w:color w:val="000000"/>
                <w:sz w:val="22"/>
                <w:szCs w:val="22"/>
              </w:rPr>
              <w:t>Наличие в электро</w:t>
            </w:r>
            <w:r w:rsidRPr="0048192B">
              <w:rPr>
                <w:color w:val="000000"/>
                <w:sz w:val="22"/>
                <w:szCs w:val="22"/>
              </w:rPr>
              <w:t>н</w:t>
            </w:r>
            <w:r w:rsidRPr="0048192B">
              <w:rPr>
                <w:color w:val="000000"/>
                <w:sz w:val="22"/>
                <w:szCs w:val="22"/>
              </w:rPr>
              <w:t xml:space="preserve">ной библиотеке  </w:t>
            </w:r>
            <w:proofErr w:type="spellStart"/>
            <w:r w:rsidRPr="0048192B">
              <w:rPr>
                <w:color w:val="000000"/>
                <w:sz w:val="22"/>
                <w:szCs w:val="22"/>
              </w:rPr>
              <w:t>ВлГУ</w:t>
            </w:r>
            <w:proofErr w:type="spellEnd"/>
          </w:p>
        </w:tc>
      </w:tr>
      <w:tr w:rsidR="00E65033" w:rsidRPr="0048192B" w:rsidTr="00A4677E">
        <w:trPr>
          <w:trHeight w:val="257"/>
          <w:jc w:val="center"/>
        </w:trPr>
        <w:tc>
          <w:tcPr>
            <w:tcW w:w="5392" w:type="dxa"/>
          </w:tcPr>
          <w:p w:rsidR="00E65033" w:rsidRPr="0048192B" w:rsidRDefault="00E65033" w:rsidP="00A53995">
            <w:pPr>
              <w:autoSpaceDE w:val="0"/>
              <w:autoSpaceDN w:val="0"/>
              <w:adjustRightInd w:val="0"/>
              <w:jc w:val="center"/>
              <w:rPr>
                <w:color w:val="000000"/>
                <w:sz w:val="22"/>
                <w:szCs w:val="22"/>
              </w:rPr>
            </w:pPr>
            <w:r w:rsidRPr="0048192B">
              <w:rPr>
                <w:iCs/>
                <w:color w:val="000000"/>
                <w:sz w:val="22"/>
                <w:szCs w:val="22"/>
              </w:rPr>
              <w:t>1</w:t>
            </w:r>
          </w:p>
        </w:tc>
        <w:tc>
          <w:tcPr>
            <w:tcW w:w="992" w:type="dxa"/>
          </w:tcPr>
          <w:p w:rsidR="00E65033" w:rsidRPr="0048192B" w:rsidRDefault="00E65033" w:rsidP="00A53995">
            <w:pPr>
              <w:autoSpaceDE w:val="0"/>
              <w:autoSpaceDN w:val="0"/>
              <w:adjustRightInd w:val="0"/>
              <w:jc w:val="center"/>
              <w:rPr>
                <w:color w:val="000000"/>
                <w:sz w:val="22"/>
                <w:szCs w:val="22"/>
              </w:rPr>
            </w:pPr>
            <w:r w:rsidRPr="0048192B">
              <w:rPr>
                <w:iCs/>
                <w:color w:val="000000"/>
                <w:sz w:val="22"/>
                <w:szCs w:val="22"/>
              </w:rPr>
              <w:t>2</w:t>
            </w:r>
          </w:p>
        </w:tc>
        <w:tc>
          <w:tcPr>
            <w:tcW w:w="1484" w:type="dxa"/>
          </w:tcPr>
          <w:p w:rsidR="00E65033" w:rsidRPr="0048192B" w:rsidRDefault="00E65033" w:rsidP="00A53995">
            <w:pPr>
              <w:autoSpaceDE w:val="0"/>
              <w:autoSpaceDN w:val="0"/>
              <w:adjustRightInd w:val="0"/>
              <w:jc w:val="center"/>
              <w:rPr>
                <w:color w:val="000000"/>
                <w:sz w:val="22"/>
                <w:szCs w:val="22"/>
              </w:rPr>
            </w:pPr>
            <w:r w:rsidRPr="0048192B">
              <w:rPr>
                <w:iCs/>
                <w:color w:val="000000"/>
                <w:sz w:val="22"/>
                <w:szCs w:val="22"/>
              </w:rPr>
              <w:t>3</w:t>
            </w:r>
          </w:p>
        </w:tc>
        <w:tc>
          <w:tcPr>
            <w:tcW w:w="2323" w:type="dxa"/>
          </w:tcPr>
          <w:p w:rsidR="00E65033" w:rsidRPr="0048192B" w:rsidRDefault="00E65033" w:rsidP="00A53995">
            <w:pPr>
              <w:autoSpaceDE w:val="0"/>
              <w:autoSpaceDN w:val="0"/>
              <w:adjustRightInd w:val="0"/>
              <w:jc w:val="center"/>
              <w:rPr>
                <w:color w:val="000000"/>
                <w:sz w:val="22"/>
                <w:szCs w:val="22"/>
              </w:rPr>
            </w:pPr>
            <w:r w:rsidRPr="0048192B">
              <w:rPr>
                <w:iCs/>
                <w:color w:val="000000"/>
                <w:sz w:val="22"/>
                <w:szCs w:val="22"/>
              </w:rPr>
              <w:t>4</w:t>
            </w:r>
          </w:p>
        </w:tc>
      </w:tr>
      <w:tr w:rsidR="00E65033" w:rsidRPr="0048192B" w:rsidTr="00A53995">
        <w:trPr>
          <w:trHeight w:val="260"/>
          <w:jc w:val="center"/>
        </w:trPr>
        <w:tc>
          <w:tcPr>
            <w:tcW w:w="10191" w:type="dxa"/>
            <w:gridSpan w:val="4"/>
          </w:tcPr>
          <w:p w:rsidR="00E65033" w:rsidRPr="0048192B" w:rsidRDefault="00E65033" w:rsidP="00A53995">
            <w:pPr>
              <w:autoSpaceDE w:val="0"/>
              <w:autoSpaceDN w:val="0"/>
              <w:adjustRightInd w:val="0"/>
              <w:jc w:val="center"/>
              <w:rPr>
                <w:color w:val="000000"/>
                <w:sz w:val="22"/>
                <w:szCs w:val="22"/>
              </w:rPr>
            </w:pPr>
            <w:r w:rsidRPr="0048192B">
              <w:rPr>
                <w:iCs/>
                <w:color w:val="000000"/>
                <w:sz w:val="22"/>
                <w:szCs w:val="22"/>
              </w:rPr>
              <w:t>Основная литература</w:t>
            </w:r>
          </w:p>
        </w:tc>
      </w:tr>
      <w:tr w:rsidR="00E65033" w:rsidRPr="0048192B" w:rsidTr="00A53995">
        <w:trPr>
          <w:trHeight w:val="260"/>
          <w:jc w:val="center"/>
        </w:trPr>
        <w:tc>
          <w:tcPr>
            <w:tcW w:w="10191" w:type="dxa"/>
            <w:gridSpan w:val="4"/>
          </w:tcPr>
          <w:p w:rsidR="00E65033" w:rsidRPr="0048192B" w:rsidRDefault="00E65033" w:rsidP="00A53995">
            <w:pPr>
              <w:autoSpaceDE w:val="0"/>
              <w:autoSpaceDN w:val="0"/>
              <w:adjustRightInd w:val="0"/>
              <w:jc w:val="center"/>
              <w:rPr>
                <w:iCs/>
                <w:color w:val="000000"/>
                <w:sz w:val="22"/>
                <w:szCs w:val="22"/>
              </w:rPr>
            </w:pPr>
          </w:p>
        </w:tc>
      </w:tr>
      <w:tr w:rsidR="00E65033" w:rsidRPr="0048192B" w:rsidTr="00A4677E">
        <w:trPr>
          <w:trHeight w:val="209"/>
          <w:jc w:val="center"/>
        </w:trPr>
        <w:tc>
          <w:tcPr>
            <w:tcW w:w="5392" w:type="dxa"/>
          </w:tcPr>
          <w:p w:rsidR="00E65033" w:rsidRPr="0048192B" w:rsidRDefault="00E65033" w:rsidP="00A53995">
            <w:pPr>
              <w:autoSpaceDE w:val="0"/>
              <w:autoSpaceDN w:val="0"/>
              <w:adjustRightInd w:val="0"/>
              <w:rPr>
                <w:iCs/>
                <w:color w:val="000000"/>
                <w:sz w:val="22"/>
                <w:szCs w:val="22"/>
              </w:rPr>
            </w:pPr>
            <w:r w:rsidRPr="0048192B">
              <w:rPr>
                <w:color w:val="000000"/>
                <w:sz w:val="22"/>
                <w:szCs w:val="22"/>
              </w:rPr>
              <w:t>1. Английский язык. Стратегии понимания текста. Часть 1</w:t>
            </w:r>
            <w:proofErr w:type="gramStart"/>
            <w:r w:rsidRPr="0048192B">
              <w:rPr>
                <w:color w:val="000000"/>
                <w:sz w:val="22"/>
                <w:szCs w:val="22"/>
              </w:rPr>
              <w:t xml:space="preserve"> :</w:t>
            </w:r>
            <w:proofErr w:type="gramEnd"/>
            <w:r w:rsidRPr="0048192B">
              <w:rPr>
                <w:color w:val="000000"/>
                <w:sz w:val="22"/>
                <w:szCs w:val="22"/>
              </w:rPr>
              <w:t xml:space="preserve"> учебное пособие / Е. Б. </w:t>
            </w:r>
            <w:proofErr w:type="spellStart"/>
            <w:r w:rsidRPr="0048192B">
              <w:rPr>
                <w:color w:val="000000"/>
                <w:sz w:val="22"/>
                <w:szCs w:val="22"/>
              </w:rPr>
              <w:t>Карневская</w:t>
            </w:r>
            <w:proofErr w:type="spellEnd"/>
            <w:r w:rsidRPr="0048192B">
              <w:rPr>
                <w:color w:val="000000"/>
                <w:sz w:val="22"/>
                <w:szCs w:val="22"/>
              </w:rPr>
              <w:t>, А. В. Б</w:t>
            </w:r>
            <w:r w:rsidRPr="0048192B">
              <w:rPr>
                <w:color w:val="000000"/>
                <w:sz w:val="22"/>
                <w:szCs w:val="22"/>
              </w:rPr>
              <w:t>е</w:t>
            </w:r>
            <w:r w:rsidRPr="0048192B">
              <w:rPr>
                <w:color w:val="000000"/>
                <w:sz w:val="22"/>
                <w:szCs w:val="22"/>
              </w:rPr>
              <w:t xml:space="preserve">недиктович, Н. А. Павлович [и др.] ; под редакцией Е. Б. </w:t>
            </w:r>
            <w:proofErr w:type="spellStart"/>
            <w:r w:rsidRPr="0048192B">
              <w:rPr>
                <w:color w:val="000000"/>
                <w:sz w:val="22"/>
                <w:szCs w:val="22"/>
              </w:rPr>
              <w:t>Карневская</w:t>
            </w:r>
            <w:proofErr w:type="spellEnd"/>
            <w:r w:rsidRPr="0048192B">
              <w:rPr>
                <w:color w:val="000000"/>
                <w:sz w:val="22"/>
                <w:szCs w:val="22"/>
              </w:rPr>
              <w:t>. — Минск</w:t>
            </w:r>
            <w:proofErr w:type="gramStart"/>
            <w:r w:rsidRPr="0048192B">
              <w:rPr>
                <w:color w:val="000000"/>
                <w:sz w:val="22"/>
                <w:szCs w:val="22"/>
              </w:rPr>
              <w:t xml:space="preserve"> :</w:t>
            </w:r>
            <w:proofErr w:type="gramEnd"/>
            <w:r w:rsidRPr="0048192B">
              <w:rPr>
                <w:color w:val="000000"/>
                <w:sz w:val="22"/>
                <w:szCs w:val="22"/>
              </w:rPr>
              <w:t xml:space="preserve"> </w:t>
            </w:r>
            <w:proofErr w:type="spellStart"/>
            <w:r w:rsidRPr="0048192B">
              <w:rPr>
                <w:color w:val="000000"/>
                <w:sz w:val="22"/>
                <w:szCs w:val="22"/>
              </w:rPr>
              <w:t>Вышэйшая</w:t>
            </w:r>
            <w:proofErr w:type="spellEnd"/>
            <w:r w:rsidRPr="0048192B">
              <w:rPr>
                <w:color w:val="000000"/>
                <w:sz w:val="22"/>
                <w:szCs w:val="22"/>
              </w:rPr>
              <w:t xml:space="preserve"> школа, 2013. — 320 </w:t>
            </w:r>
            <w:proofErr w:type="spellStart"/>
            <w:r w:rsidRPr="0048192B">
              <w:rPr>
                <w:color w:val="000000"/>
                <w:sz w:val="22"/>
                <w:szCs w:val="22"/>
              </w:rPr>
              <w:t>c</w:t>
            </w:r>
            <w:proofErr w:type="spellEnd"/>
            <w:r w:rsidRPr="0048192B">
              <w:rPr>
                <w:color w:val="000000"/>
                <w:sz w:val="22"/>
                <w:szCs w:val="22"/>
              </w:rPr>
              <w:t xml:space="preserve">. — ISBN 978-985-06-2168-9. </w:t>
            </w:r>
          </w:p>
        </w:tc>
        <w:tc>
          <w:tcPr>
            <w:tcW w:w="992" w:type="dxa"/>
          </w:tcPr>
          <w:p w:rsidR="00E65033" w:rsidRPr="0048192B" w:rsidRDefault="00E65033" w:rsidP="00A53995">
            <w:pPr>
              <w:autoSpaceDE w:val="0"/>
              <w:autoSpaceDN w:val="0"/>
              <w:adjustRightInd w:val="0"/>
              <w:jc w:val="center"/>
              <w:rPr>
                <w:iCs/>
                <w:color w:val="000000"/>
                <w:sz w:val="22"/>
                <w:szCs w:val="22"/>
              </w:rPr>
            </w:pPr>
            <w:r w:rsidRPr="0048192B">
              <w:rPr>
                <w:iCs/>
                <w:color w:val="000000"/>
                <w:sz w:val="22"/>
                <w:szCs w:val="22"/>
              </w:rPr>
              <w:t>2013</w:t>
            </w:r>
          </w:p>
        </w:tc>
        <w:tc>
          <w:tcPr>
            <w:tcW w:w="1484" w:type="dxa"/>
          </w:tcPr>
          <w:p w:rsidR="00E65033" w:rsidRPr="0048192B" w:rsidRDefault="00E65033" w:rsidP="00A53995">
            <w:pPr>
              <w:autoSpaceDE w:val="0"/>
              <w:autoSpaceDN w:val="0"/>
              <w:adjustRightInd w:val="0"/>
              <w:jc w:val="center"/>
              <w:rPr>
                <w:iCs/>
                <w:color w:val="000000"/>
                <w:sz w:val="22"/>
                <w:szCs w:val="22"/>
              </w:rPr>
            </w:pPr>
          </w:p>
        </w:tc>
        <w:tc>
          <w:tcPr>
            <w:tcW w:w="2323" w:type="dxa"/>
          </w:tcPr>
          <w:p w:rsidR="00E65033" w:rsidRPr="0048192B" w:rsidRDefault="00E65033" w:rsidP="00A53995">
            <w:pPr>
              <w:autoSpaceDE w:val="0"/>
              <w:autoSpaceDN w:val="0"/>
              <w:adjustRightInd w:val="0"/>
              <w:jc w:val="center"/>
              <w:rPr>
                <w:iCs/>
                <w:color w:val="000000"/>
                <w:sz w:val="22"/>
                <w:szCs w:val="22"/>
              </w:rPr>
            </w:pPr>
            <w:r w:rsidRPr="0048192B">
              <w:rPr>
                <w:color w:val="000000"/>
                <w:sz w:val="22"/>
                <w:szCs w:val="22"/>
              </w:rPr>
              <w:t>http://www.iprbookshop.ru/21740.html</w:t>
            </w:r>
          </w:p>
        </w:tc>
      </w:tr>
      <w:tr w:rsidR="00E65033" w:rsidRPr="0048192B" w:rsidTr="00A4677E">
        <w:trPr>
          <w:trHeight w:val="209"/>
          <w:jc w:val="center"/>
        </w:trPr>
        <w:tc>
          <w:tcPr>
            <w:tcW w:w="5392" w:type="dxa"/>
          </w:tcPr>
          <w:p w:rsidR="00E65033" w:rsidRPr="0048192B" w:rsidRDefault="00E65033" w:rsidP="00A53995">
            <w:pPr>
              <w:autoSpaceDE w:val="0"/>
              <w:autoSpaceDN w:val="0"/>
              <w:adjustRightInd w:val="0"/>
              <w:rPr>
                <w:color w:val="000000"/>
                <w:sz w:val="22"/>
                <w:szCs w:val="22"/>
              </w:rPr>
            </w:pPr>
            <w:r w:rsidRPr="0048192B">
              <w:rPr>
                <w:color w:val="000000"/>
                <w:sz w:val="22"/>
                <w:szCs w:val="22"/>
              </w:rPr>
              <w:t xml:space="preserve">2. Практический курс английского языка : 4 курс : учебник для вузов / В. Д. </w:t>
            </w:r>
            <w:proofErr w:type="spellStart"/>
            <w:r w:rsidRPr="0048192B">
              <w:rPr>
                <w:color w:val="000000"/>
                <w:sz w:val="22"/>
                <w:szCs w:val="22"/>
              </w:rPr>
              <w:t>Аракин</w:t>
            </w:r>
            <w:proofErr w:type="spellEnd"/>
            <w:r w:rsidRPr="0048192B">
              <w:rPr>
                <w:color w:val="000000"/>
                <w:sz w:val="22"/>
                <w:szCs w:val="22"/>
              </w:rPr>
              <w:t xml:space="preserve"> [и др.] ; под ред. В. Д. </w:t>
            </w:r>
            <w:proofErr w:type="spellStart"/>
            <w:r w:rsidRPr="0048192B">
              <w:rPr>
                <w:color w:val="000000"/>
                <w:sz w:val="22"/>
                <w:szCs w:val="22"/>
              </w:rPr>
              <w:t>Аракина</w:t>
            </w:r>
            <w:proofErr w:type="spellEnd"/>
            <w:proofErr w:type="gramStart"/>
            <w:r w:rsidRPr="0048192B">
              <w:rPr>
                <w:color w:val="000000"/>
                <w:sz w:val="22"/>
                <w:szCs w:val="22"/>
              </w:rPr>
              <w:t xml:space="preserve"> .</w:t>
            </w:r>
            <w:proofErr w:type="gramEnd"/>
            <w:r w:rsidRPr="0048192B">
              <w:rPr>
                <w:color w:val="000000"/>
                <w:sz w:val="22"/>
                <w:szCs w:val="22"/>
              </w:rPr>
              <w:t xml:space="preserve">— Изд. 5-е, </w:t>
            </w:r>
            <w:proofErr w:type="spellStart"/>
            <w:r w:rsidRPr="0048192B">
              <w:rPr>
                <w:color w:val="000000"/>
                <w:sz w:val="22"/>
                <w:szCs w:val="22"/>
              </w:rPr>
              <w:t>перераб</w:t>
            </w:r>
            <w:proofErr w:type="spellEnd"/>
            <w:r w:rsidRPr="0048192B">
              <w:rPr>
                <w:color w:val="000000"/>
                <w:sz w:val="22"/>
                <w:szCs w:val="22"/>
              </w:rPr>
              <w:t xml:space="preserve">. и доп. — Москва : </w:t>
            </w:r>
            <w:proofErr w:type="spellStart"/>
            <w:r w:rsidRPr="0048192B">
              <w:rPr>
                <w:color w:val="000000"/>
                <w:sz w:val="22"/>
                <w:szCs w:val="22"/>
              </w:rPr>
              <w:t>Владос</w:t>
            </w:r>
            <w:proofErr w:type="spellEnd"/>
            <w:r w:rsidRPr="0048192B">
              <w:rPr>
                <w:color w:val="000000"/>
                <w:sz w:val="22"/>
                <w:szCs w:val="22"/>
              </w:rPr>
              <w:t xml:space="preserve">, 2006 .— 351 </w:t>
            </w:r>
            <w:proofErr w:type="spellStart"/>
            <w:r w:rsidRPr="0048192B">
              <w:rPr>
                <w:color w:val="000000"/>
                <w:sz w:val="22"/>
                <w:szCs w:val="22"/>
              </w:rPr>
              <w:t>c</w:t>
            </w:r>
            <w:proofErr w:type="spellEnd"/>
            <w:r w:rsidRPr="0048192B">
              <w:rPr>
                <w:color w:val="000000"/>
                <w:sz w:val="22"/>
                <w:szCs w:val="22"/>
              </w:rPr>
              <w:t>.</w:t>
            </w:r>
            <w:proofErr w:type="gramStart"/>
            <w:r w:rsidRPr="0048192B">
              <w:rPr>
                <w:color w:val="000000"/>
                <w:sz w:val="22"/>
                <w:szCs w:val="22"/>
              </w:rPr>
              <w:t xml:space="preserve"> :</w:t>
            </w:r>
            <w:proofErr w:type="gramEnd"/>
            <w:r w:rsidRPr="0048192B">
              <w:rPr>
                <w:color w:val="000000"/>
                <w:sz w:val="22"/>
                <w:szCs w:val="22"/>
              </w:rPr>
              <w:t xml:space="preserve"> ил. — (Учебник для вузов) .— ISBN 5-691-00978-8.</w:t>
            </w:r>
          </w:p>
          <w:p w:rsidR="00E65033" w:rsidRPr="0048192B" w:rsidRDefault="00E65033" w:rsidP="00A53995">
            <w:pPr>
              <w:autoSpaceDE w:val="0"/>
              <w:autoSpaceDN w:val="0"/>
              <w:adjustRightInd w:val="0"/>
              <w:rPr>
                <w:color w:val="000000"/>
                <w:sz w:val="22"/>
                <w:szCs w:val="22"/>
              </w:rPr>
            </w:pPr>
            <w:r w:rsidRPr="0048192B">
              <w:rPr>
                <w:color w:val="000000"/>
                <w:sz w:val="22"/>
                <w:szCs w:val="22"/>
              </w:rPr>
              <w:t xml:space="preserve">Изд. 4-е, </w:t>
            </w:r>
            <w:proofErr w:type="spellStart"/>
            <w:r w:rsidRPr="0048192B">
              <w:rPr>
                <w:color w:val="000000"/>
                <w:sz w:val="22"/>
                <w:szCs w:val="22"/>
              </w:rPr>
              <w:t>перераб</w:t>
            </w:r>
            <w:proofErr w:type="spellEnd"/>
            <w:r w:rsidRPr="0048192B">
              <w:rPr>
                <w:color w:val="000000"/>
                <w:sz w:val="22"/>
                <w:szCs w:val="22"/>
              </w:rPr>
              <w:t>. и доп. — Москва</w:t>
            </w:r>
            <w:proofErr w:type="gramStart"/>
            <w:r w:rsidRPr="0048192B">
              <w:rPr>
                <w:color w:val="000000"/>
                <w:sz w:val="22"/>
                <w:szCs w:val="22"/>
              </w:rPr>
              <w:t xml:space="preserve"> :</w:t>
            </w:r>
            <w:proofErr w:type="gramEnd"/>
            <w:r w:rsidRPr="0048192B">
              <w:rPr>
                <w:color w:val="000000"/>
                <w:sz w:val="22"/>
                <w:szCs w:val="22"/>
              </w:rPr>
              <w:t xml:space="preserve"> </w:t>
            </w:r>
            <w:proofErr w:type="spellStart"/>
            <w:r w:rsidRPr="0048192B">
              <w:rPr>
                <w:color w:val="000000"/>
                <w:sz w:val="22"/>
                <w:szCs w:val="22"/>
              </w:rPr>
              <w:t>Владос</w:t>
            </w:r>
            <w:proofErr w:type="spellEnd"/>
            <w:r w:rsidRPr="0048192B">
              <w:rPr>
                <w:color w:val="000000"/>
                <w:sz w:val="22"/>
                <w:szCs w:val="22"/>
              </w:rPr>
              <w:t xml:space="preserve">, 2000 .— 335 </w:t>
            </w:r>
            <w:proofErr w:type="spellStart"/>
            <w:r w:rsidRPr="0048192B">
              <w:rPr>
                <w:color w:val="000000"/>
                <w:sz w:val="22"/>
                <w:szCs w:val="22"/>
              </w:rPr>
              <w:t>c</w:t>
            </w:r>
            <w:proofErr w:type="spellEnd"/>
            <w:r w:rsidRPr="0048192B">
              <w:rPr>
                <w:color w:val="000000"/>
                <w:sz w:val="22"/>
                <w:szCs w:val="22"/>
              </w:rPr>
              <w:t>. — ISBN 5-691-00222-8.</w:t>
            </w:r>
          </w:p>
          <w:p w:rsidR="00E65033" w:rsidRPr="0048192B" w:rsidRDefault="00E65033" w:rsidP="00A53995">
            <w:pPr>
              <w:autoSpaceDE w:val="0"/>
              <w:autoSpaceDN w:val="0"/>
              <w:adjustRightInd w:val="0"/>
              <w:rPr>
                <w:iCs/>
                <w:color w:val="000000"/>
                <w:sz w:val="22"/>
                <w:szCs w:val="22"/>
              </w:rPr>
            </w:pPr>
            <w:r w:rsidRPr="0048192B">
              <w:rPr>
                <w:color w:val="000000"/>
                <w:sz w:val="22"/>
                <w:szCs w:val="22"/>
              </w:rPr>
              <w:t xml:space="preserve">Изд. 4-е, </w:t>
            </w:r>
            <w:proofErr w:type="spellStart"/>
            <w:r w:rsidRPr="0048192B">
              <w:rPr>
                <w:color w:val="000000"/>
                <w:sz w:val="22"/>
                <w:szCs w:val="22"/>
              </w:rPr>
              <w:t>перераб</w:t>
            </w:r>
            <w:proofErr w:type="spellEnd"/>
            <w:r w:rsidRPr="0048192B">
              <w:rPr>
                <w:color w:val="000000"/>
                <w:sz w:val="22"/>
                <w:szCs w:val="22"/>
              </w:rPr>
              <w:t>. и доп. — Москва</w:t>
            </w:r>
            <w:proofErr w:type="gramStart"/>
            <w:r w:rsidRPr="0048192B">
              <w:rPr>
                <w:color w:val="000000"/>
                <w:sz w:val="22"/>
                <w:szCs w:val="22"/>
              </w:rPr>
              <w:t xml:space="preserve"> :</w:t>
            </w:r>
            <w:proofErr w:type="gramEnd"/>
            <w:r w:rsidRPr="0048192B">
              <w:rPr>
                <w:color w:val="000000"/>
                <w:sz w:val="22"/>
                <w:szCs w:val="22"/>
              </w:rPr>
              <w:t xml:space="preserve"> </w:t>
            </w:r>
            <w:proofErr w:type="spellStart"/>
            <w:r w:rsidRPr="0048192B">
              <w:rPr>
                <w:color w:val="000000"/>
                <w:sz w:val="22"/>
                <w:szCs w:val="22"/>
              </w:rPr>
              <w:t>Владос</w:t>
            </w:r>
            <w:proofErr w:type="spellEnd"/>
            <w:r w:rsidRPr="0048192B">
              <w:rPr>
                <w:color w:val="000000"/>
                <w:sz w:val="22"/>
                <w:szCs w:val="22"/>
              </w:rPr>
              <w:t xml:space="preserve">, 1998 .— 335 </w:t>
            </w:r>
            <w:proofErr w:type="spellStart"/>
            <w:r w:rsidRPr="0048192B">
              <w:rPr>
                <w:color w:val="000000"/>
                <w:sz w:val="22"/>
                <w:szCs w:val="22"/>
              </w:rPr>
              <w:t>c</w:t>
            </w:r>
            <w:proofErr w:type="spellEnd"/>
            <w:r w:rsidRPr="0048192B">
              <w:rPr>
                <w:color w:val="000000"/>
                <w:sz w:val="22"/>
                <w:szCs w:val="22"/>
              </w:rPr>
              <w:t>. — ISBN 5-691-00222-8.</w:t>
            </w:r>
          </w:p>
        </w:tc>
        <w:tc>
          <w:tcPr>
            <w:tcW w:w="992" w:type="dxa"/>
          </w:tcPr>
          <w:p w:rsidR="00E65033" w:rsidRDefault="00E65033" w:rsidP="00A53995">
            <w:pPr>
              <w:autoSpaceDE w:val="0"/>
              <w:autoSpaceDN w:val="0"/>
              <w:adjustRightInd w:val="0"/>
              <w:jc w:val="center"/>
              <w:rPr>
                <w:iCs/>
                <w:color w:val="000000"/>
              </w:rPr>
            </w:pPr>
          </w:p>
          <w:p w:rsidR="00E65033" w:rsidRDefault="00E65033" w:rsidP="00A53995">
            <w:pPr>
              <w:autoSpaceDE w:val="0"/>
              <w:autoSpaceDN w:val="0"/>
              <w:adjustRightInd w:val="0"/>
              <w:jc w:val="center"/>
              <w:rPr>
                <w:iCs/>
                <w:color w:val="000000"/>
              </w:rPr>
            </w:pPr>
          </w:p>
          <w:p w:rsidR="00E65033" w:rsidRPr="0048192B" w:rsidRDefault="00E65033" w:rsidP="00A53995">
            <w:pPr>
              <w:autoSpaceDE w:val="0"/>
              <w:autoSpaceDN w:val="0"/>
              <w:adjustRightInd w:val="0"/>
              <w:jc w:val="center"/>
              <w:rPr>
                <w:iCs/>
                <w:color w:val="000000"/>
                <w:sz w:val="22"/>
                <w:szCs w:val="22"/>
              </w:rPr>
            </w:pPr>
            <w:r w:rsidRPr="0048192B">
              <w:rPr>
                <w:iCs/>
                <w:color w:val="000000"/>
                <w:sz w:val="22"/>
                <w:szCs w:val="22"/>
              </w:rPr>
              <w:t>2006</w:t>
            </w:r>
          </w:p>
          <w:p w:rsidR="00E65033" w:rsidRDefault="00E65033" w:rsidP="00A53995">
            <w:pPr>
              <w:autoSpaceDE w:val="0"/>
              <w:autoSpaceDN w:val="0"/>
              <w:adjustRightInd w:val="0"/>
              <w:jc w:val="center"/>
              <w:rPr>
                <w:iCs/>
                <w:color w:val="000000"/>
              </w:rPr>
            </w:pPr>
          </w:p>
          <w:p w:rsidR="00E65033" w:rsidRPr="0048192B" w:rsidRDefault="00E65033" w:rsidP="00A53995">
            <w:pPr>
              <w:autoSpaceDE w:val="0"/>
              <w:autoSpaceDN w:val="0"/>
              <w:adjustRightInd w:val="0"/>
              <w:jc w:val="center"/>
              <w:rPr>
                <w:iCs/>
                <w:color w:val="000000"/>
                <w:sz w:val="22"/>
                <w:szCs w:val="22"/>
              </w:rPr>
            </w:pPr>
          </w:p>
          <w:p w:rsidR="00E65033" w:rsidRPr="0048192B" w:rsidRDefault="00E65033" w:rsidP="00A53995">
            <w:pPr>
              <w:autoSpaceDE w:val="0"/>
              <w:autoSpaceDN w:val="0"/>
              <w:adjustRightInd w:val="0"/>
              <w:jc w:val="center"/>
              <w:rPr>
                <w:iCs/>
                <w:color w:val="000000"/>
                <w:sz w:val="22"/>
                <w:szCs w:val="22"/>
              </w:rPr>
            </w:pPr>
            <w:r w:rsidRPr="0048192B">
              <w:rPr>
                <w:iCs/>
                <w:color w:val="000000"/>
                <w:sz w:val="22"/>
                <w:szCs w:val="22"/>
              </w:rPr>
              <w:t>2000</w:t>
            </w:r>
          </w:p>
          <w:p w:rsidR="00E65033" w:rsidRPr="0048192B" w:rsidRDefault="00E65033" w:rsidP="00A53995">
            <w:pPr>
              <w:autoSpaceDE w:val="0"/>
              <w:autoSpaceDN w:val="0"/>
              <w:adjustRightInd w:val="0"/>
              <w:jc w:val="center"/>
              <w:rPr>
                <w:iCs/>
                <w:color w:val="000000"/>
                <w:sz w:val="22"/>
                <w:szCs w:val="22"/>
              </w:rPr>
            </w:pPr>
          </w:p>
          <w:p w:rsidR="00E65033" w:rsidRPr="0048192B" w:rsidRDefault="00E65033" w:rsidP="00A53995">
            <w:pPr>
              <w:autoSpaceDE w:val="0"/>
              <w:autoSpaceDN w:val="0"/>
              <w:adjustRightInd w:val="0"/>
              <w:jc w:val="center"/>
              <w:rPr>
                <w:iCs/>
                <w:color w:val="000000"/>
                <w:sz w:val="22"/>
                <w:szCs w:val="22"/>
              </w:rPr>
            </w:pPr>
            <w:r w:rsidRPr="0048192B">
              <w:rPr>
                <w:iCs/>
                <w:color w:val="000000"/>
                <w:sz w:val="22"/>
                <w:szCs w:val="22"/>
              </w:rPr>
              <w:t>1998</w:t>
            </w:r>
          </w:p>
        </w:tc>
        <w:tc>
          <w:tcPr>
            <w:tcW w:w="1484" w:type="dxa"/>
          </w:tcPr>
          <w:p w:rsidR="00E65033" w:rsidRDefault="00E65033" w:rsidP="00A53995">
            <w:pPr>
              <w:autoSpaceDE w:val="0"/>
              <w:autoSpaceDN w:val="0"/>
              <w:adjustRightInd w:val="0"/>
              <w:jc w:val="center"/>
              <w:rPr>
                <w:iCs/>
                <w:color w:val="000000"/>
              </w:rPr>
            </w:pPr>
          </w:p>
          <w:p w:rsidR="00E65033" w:rsidRDefault="00E65033" w:rsidP="00A53995">
            <w:pPr>
              <w:autoSpaceDE w:val="0"/>
              <w:autoSpaceDN w:val="0"/>
              <w:adjustRightInd w:val="0"/>
              <w:jc w:val="center"/>
              <w:rPr>
                <w:iCs/>
                <w:color w:val="000000"/>
              </w:rPr>
            </w:pPr>
          </w:p>
          <w:p w:rsidR="00E65033" w:rsidRPr="0048192B" w:rsidRDefault="00E65033" w:rsidP="00A53995">
            <w:pPr>
              <w:autoSpaceDE w:val="0"/>
              <w:autoSpaceDN w:val="0"/>
              <w:adjustRightInd w:val="0"/>
              <w:jc w:val="center"/>
              <w:rPr>
                <w:iCs/>
                <w:color w:val="000000"/>
                <w:sz w:val="22"/>
                <w:szCs w:val="22"/>
              </w:rPr>
            </w:pPr>
            <w:r w:rsidRPr="0048192B">
              <w:rPr>
                <w:iCs/>
                <w:color w:val="000000"/>
                <w:sz w:val="22"/>
                <w:szCs w:val="22"/>
              </w:rPr>
              <w:t>9</w:t>
            </w:r>
          </w:p>
          <w:p w:rsidR="00E65033" w:rsidRDefault="00E65033" w:rsidP="00A53995">
            <w:pPr>
              <w:autoSpaceDE w:val="0"/>
              <w:autoSpaceDN w:val="0"/>
              <w:adjustRightInd w:val="0"/>
              <w:jc w:val="center"/>
              <w:rPr>
                <w:iCs/>
                <w:color w:val="000000"/>
              </w:rPr>
            </w:pPr>
          </w:p>
          <w:p w:rsidR="00E65033" w:rsidRPr="0048192B" w:rsidRDefault="00E65033" w:rsidP="00A53995">
            <w:pPr>
              <w:autoSpaceDE w:val="0"/>
              <w:autoSpaceDN w:val="0"/>
              <w:adjustRightInd w:val="0"/>
              <w:jc w:val="center"/>
              <w:rPr>
                <w:iCs/>
                <w:color w:val="000000"/>
                <w:sz w:val="22"/>
                <w:szCs w:val="22"/>
              </w:rPr>
            </w:pPr>
          </w:p>
          <w:p w:rsidR="00E65033" w:rsidRPr="0048192B" w:rsidRDefault="00E65033" w:rsidP="00A53995">
            <w:pPr>
              <w:autoSpaceDE w:val="0"/>
              <w:autoSpaceDN w:val="0"/>
              <w:adjustRightInd w:val="0"/>
              <w:jc w:val="center"/>
              <w:rPr>
                <w:iCs/>
                <w:color w:val="000000"/>
                <w:sz w:val="22"/>
                <w:szCs w:val="22"/>
              </w:rPr>
            </w:pPr>
            <w:r w:rsidRPr="0048192B">
              <w:rPr>
                <w:iCs/>
                <w:color w:val="000000"/>
                <w:sz w:val="22"/>
                <w:szCs w:val="22"/>
              </w:rPr>
              <w:t>21</w:t>
            </w:r>
          </w:p>
          <w:p w:rsidR="00E65033" w:rsidRPr="0048192B" w:rsidRDefault="00E65033" w:rsidP="00A53995">
            <w:pPr>
              <w:autoSpaceDE w:val="0"/>
              <w:autoSpaceDN w:val="0"/>
              <w:adjustRightInd w:val="0"/>
              <w:jc w:val="center"/>
              <w:rPr>
                <w:iCs/>
                <w:color w:val="000000"/>
                <w:sz w:val="22"/>
                <w:szCs w:val="22"/>
              </w:rPr>
            </w:pPr>
          </w:p>
          <w:p w:rsidR="00E65033" w:rsidRPr="0048192B" w:rsidRDefault="00E65033" w:rsidP="00A53995">
            <w:pPr>
              <w:autoSpaceDE w:val="0"/>
              <w:autoSpaceDN w:val="0"/>
              <w:adjustRightInd w:val="0"/>
              <w:jc w:val="center"/>
              <w:rPr>
                <w:iCs/>
                <w:color w:val="000000"/>
                <w:sz w:val="22"/>
                <w:szCs w:val="22"/>
              </w:rPr>
            </w:pPr>
            <w:r w:rsidRPr="0048192B">
              <w:rPr>
                <w:iCs/>
                <w:color w:val="000000"/>
                <w:sz w:val="22"/>
                <w:szCs w:val="22"/>
              </w:rPr>
              <w:t>9</w:t>
            </w:r>
          </w:p>
        </w:tc>
        <w:tc>
          <w:tcPr>
            <w:tcW w:w="2323" w:type="dxa"/>
          </w:tcPr>
          <w:p w:rsidR="00E65033" w:rsidRPr="0048192B" w:rsidRDefault="00E65033" w:rsidP="00A53995">
            <w:pPr>
              <w:autoSpaceDE w:val="0"/>
              <w:autoSpaceDN w:val="0"/>
              <w:adjustRightInd w:val="0"/>
              <w:jc w:val="center"/>
              <w:rPr>
                <w:iCs/>
                <w:color w:val="000000"/>
                <w:sz w:val="22"/>
                <w:szCs w:val="22"/>
              </w:rPr>
            </w:pPr>
          </w:p>
        </w:tc>
      </w:tr>
      <w:tr w:rsidR="00E65033" w:rsidRPr="0048192B" w:rsidTr="00A4677E">
        <w:trPr>
          <w:trHeight w:val="209"/>
          <w:jc w:val="center"/>
        </w:trPr>
        <w:tc>
          <w:tcPr>
            <w:tcW w:w="5392" w:type="dxa"/>
          </w:tcPr>
          <w:p w:rsidR="00E65033" w:rsidRPr="0048192B" w:rsidRDefault="00E65033" w:rsidP="00A53995">
            <w:pPr>
              <w:autoSpaceDE w:val="0"/>
              <w:autoSpaceDN w:val="0"/>
              <w:adjustRightInd w:val="0"/>
              <w:rPr>
                <w:iCs/>
                <w:color w:val="000000"/>
                <w:sz w:val="22"/>
                <w:szCs w:val="22"/>
              </w:rPr>
            </w:pPr>
            <w:r w:rsidRPr="0048192B">
              <w:rPr>
                <w:color w:val="000000"/>
                <w:sz w:val="22"/>
                <w:szCs w:val="22"/>
              </w:rPr>
              <w:t>3. Федосеева, В. М. Английский язык. Стратегии п</w:t>
            </w:r>
            <w:r w:rsidRPr="0048192B">
              <w:rPr>
                <w:color w:val="000000"/>
                <w:sz w:val="22"/>
                <w:szCs w:val="22"/>
              </w:rPr>
              <w:t>о</w:t>
            </w:r>
            <w:r w:rsidRPr="0048192B">
              <w:rPr>
                <w:color w:val="000000"/>
                <w:sz w:val="22"/>
                <w:szCs w:val="22"/>
              </w:rPr>
              <w:t>нимания текста. Часть 2</w:t>
            </w:r>
            <w:proofErr w:type="gramStart"/>
            <w:r w:rsidRPr="0048192B">
              <w:rPr>
                <w:color w:val="000000"/>
                <w:sz w:val="22"/>
                <w:szCs w:val="22"/>
              </w:rPr>
              <w:t xml:space="preserve"> :</w:t>
            </w:r>
            <w:proofErr w:type="gramEnd"/>
            <w:r w:rsidRPr="0048192B">
              <w:rPr>
                <w:color w:val="000000"/>
                <w:sz w:val="22"/>
                <w:szCs w:val="22"/>
              </w:rPr>
              <w:t xml:space="preserve"> учебное пособие / В. М. Ф</w:t>
            </w:r>
            <w:r w:rsidRPr="0048192B">
              <w:rPr>
                <w:color w:val="000000"/>
                <w:sz w:val="22"/>
                <w:szCs w:val="22"/>
              </w:rPr>
              <w:t>е</w:t>
            </w:r>
            <w:r w:rsidRPr="0048192B">
              <w:rPr>
                <w:color w:val="000000"/>
                <w:sz w:val="22"/>
                <w:szCs w:val="22"/>
              </w:rPr>
              <w:t>досеева, З. Д. Курочкина, Н. И. Малиновская ; под р</w:t>
            </w:r>
            <w:r w:rsidRPr="0048192B">
              <w:rPr>
                <w:color w:val="000000"/>
                <w:sz w:val="22"/>
                <w:szCs w:val="22"/>
              </w:rPr>
              <w:t>е</w:t>
            </w:r>
            <w:r w:rsidRPr="0048192B">
              <w:rPr>
                <w:color w:val="000000"/>
                <w:sz w:val="22"/>
                <w:szCs w:val="22"/>
              </w:rPr>
              <w:t xml:space="preserve">дакцией Е. Б. </w:t>
            </w:r>
            <w:proofErr w:type="spellStart"/>
            <w:r w:rsidRPr="0048192B">
              <w:rPr>
                <w:color w:val="000000"/>
                <w:sz w:val="22"/>
                <w:szCs w:val="22"/>
              </w:rPr>
              <w:t>Карневская</w:t>
            </w:r>
            <w:proofErr w:type="spellEnd"/>
            <w:r w:rsidRPr="0048192B">
              <w:rPr>
                <w:color w:val="000000"/>
                <w:sz w:val="22"/>
                <w:szCs w:val="22"/>
              </w:rPr>
              <w:t>. — Минск</w:t>
            </w:r>
            <w:proofErr w:type="gramStart"/>
            <w:r w:rsidRPr="0048192B">
              <w:rPr>
                <w:color w:val="000000"/>
                <w:sz w:val="22"/>
                <w:szCs w:val="22"/>
              </w:rPr>
              <w:t xml:space="preserve"> :</w:t>
            </w:r>
            <w:proofErr w:type="gramEnd"/>
            <w:r w:rsidRPr="0048192B">
              <w:rPr>
                <w:color w:val="000000"/>
                <w:sz w:val="22"/>
                <w:szCs w:val="22"/>
              </w:rPr>
              <w:t xml:space="preserve"> </w:t>
            </w:r>
            <w:proofErr w:type="spellStart"/>
            <w:r w:rsidRPr="0048192B">
              <w:rPr>
                <w:color w:val="000000"/>
                <w:sz w:val="22"/>
                <w:szCs w:val="22"/>
              </w:rPr>
              <w:t>Вышэйшая</w:t>
            </w:r>
            <w:proofErr w:type="spellEnd"/>
            <w:r w:rsidRPr="0048192B">
              <w:rPr>
                <w:color w:val="000000"/>
                <w:sz w:val="22"/>
                <w:szCs w:val="22"/>
              </w:rPr>
              <w:t xml:space="preserve"> шк</w:t>
            </w:r>
            <w:r w:rsidRPr="0048192B">
              <w:rPr>
                <w:color w:val="000000"/>
                <w:sz w:val="22"/>
                <w:szCs w:val="22"/>
              </w:rPr>
              <w:t>о</w:t>
            </w:r>
            <w:r w:rsidRPr="0048192B">
              <w:rPr>
                <w:color w:val="000000"/>
                <w:sz w:val="22"/>
                <w:szCs w:val="22"/>
              </w:rPr>
              <w:t xml:space="preserve">ла, 2013. — 255 </w:t>
            </w:r>
            <w:proofErr w:type="spellStart"/>
            <w:r w:rsidRPr="0048192B">
              <w:rPr>
                <w:color w:val="000000"/>
                <w:sz w:val="22"/>
                <w:szCs w:val="22"/>
              </w:rPr>
              <w:t>c</w:t>
            </w:r>
            <w:proofErr w:type="spellEnd"/>
            <w:r w:rsidRPr="0048192B">
              <w:rPr>
                <w:color w:val="000000"/>
                <w:sz w:val="22"/>
                <w:szCs w:val="22"/>
              </w:rPr>
              <w:t xml:space="preserve">. — ISBN 978-985-06-2169-6. </w:t>
            </w:r>
          </w:p>
        </w:tc>
        <w:tc>
          <w:tcPr>
            <w:tcW w:w="992" w:type="dxa"/>
          </w:tcPr>
          <w:p w:rsidR="00E65033" w:rsidRPr="0048192B" w:rsidRDefault="00E65033" w:rsidP="00A53995">
            <w:pPr>
              <w:autoSpaceDE w:val="0"/>
              <w:autoSpaceDN w:val="0"/>
              <w:adjustRightInd w:val="0"/>
              <w:jc w:val="center"/>
              <w:rPr>
                <w:iCs/>
                <w:color w:val="000000"/>
                <w:sz w:val="22"/>
                <w:szCs w:val="22"/>
              </w:rPr>
            </w:pPr>
            <w:r w:rsidRPr="0048192B">
              <w:rPr>
                <w:iCs/>
                <w:color w:val="000000"/>
                <w:sz w:val="22"/>
                <w:szCs w:val="22"/>
              </w:rPr>
              <w:t>2013</w:t>
            </w:r>
          </w:p>
        </w:tc>
        <w:tc>
          <w:tcPr>
            <w:tcW w:w="1484" w:type="dxa"/>
          </w:tcPr>
          <w:p w:rsidR="00E65033" w:rsidRPr="0048192B" w:rsidRDefault="00E65033" w:rsidP="00A53995">
            <w:pPr>
              <w:autoSpaceDE w:val="0"/>
              <w:autoSpaceDN w:val="0"/>
              <w:adjustRightInd w:val="0"/>
              <w:jc w:val="center"/>
              <w:rPr>
                <w:iCs/>
                <w:color w:val="000000"/>
                <w:sz w:val="22"/>
                <w:szCs w:val="22"/>
              </w:rPr>
            </w:pPr>
          </w:p>
        </w:tc>
        <w:tc>
          <w:tcPr>
            <w:tcW w:w="2323" w:type="dxa"/>
          </w:tcPr>
          <w:p w:rsidR="00E65033" w:rsidRPr="0048192B" w:rsidRDefault="00E65033" w:rsidP="00A53995">
            <w:pPr>
              <w:autoSpaceDE w:val="0"/>
              <w:autoSpaceDN w:val="0"/>
              <w:adjustRightInd w:val="0"/>
              <w:jc w:val="center"/>
              <w:rPr>
                <w:iCs/>
                <w:color w:val="000000"/>
                <w:sz w:val="22"/>
                <w:szCs w:val="22"/>
              </w:rPr>
            </w:pPr>
            <w:r w:rsidRPr="0048192B">
              <w:rPr>
                <w:color w:val="000000"/>
                <w:sz w:val="22"/>
                <w:szCs w:val="22"/>
              </w:rPr>
              <w:t>http://www.iprbookshop.ru/21741.html</w:t>
            </w:r>
          </w:p>
        </w:tc>
      </w:tr>
      <w:tr w:rsidR="00E65033" w:rsidRPr="0048192B" w:rsidTr="00A4677E">
        <w:trPr>
          <w:trHeight w:val="209"/>
          <w:jc w:val="center"/>
        </w:trPr>
        <w:tc>
          <w:tcPr>
            <w:tcW w:w="5392" w:type="dxa"/>
          </w:tcPr>
          <w:p w:rsidR="00E65033" w:rsidRPr="0048192B" w:rsidRDefault="00E65033" w:rsidP="00A53995">
            <w:pPr>
              <w:shd w:val="clear" w:color="auto" w:fill="FFFFFF"/>
              <w:tabs>
                <w:tab w:val="left" w:pos="426"/>
              </w:tabs>
              <w:jc w:val="both"/>
              <w:outlineLvl w:val="0"/>
              <w:rPr>
                <w:iCs/>
                <w:color w:val="000000"/>
                <w:sz w:val="22"/>
                <w:szCs w:val="22"/>
              </w:rPr>
            </w:pPr>
            <w:r w:rsidRPr="0048192B">
              <w:rPr>
                <w:bCs/>
                <w:color w:val="000000"/>
                <w:sz w:val="22"/>
                <w:szCs w:val="22"/>
              </w:rPr>
              <w:t>4. Скляренко, Раиса Васильевна</w:t>
            </w:r>
            <w:r w:rsidRPr="0048192B">
              <w:rPr>
                <w:color w:val="000000"/>
                <w:sz w:val="22"/>
                <w:szCs w:val="22"/>
              </w:rPr>
              <w:t>. Учебно-методические задания для проведения занятий по д</w:t>
            </w:r>
            <w:r w:rsidRPr="0048192B">
              <w:rPr>
                <w:color w:val="000000"/>
                <w:sz w:val="22"/>
                <w:szCs w:val="22"/>
              </w:rPr>
              <w:t>о</w:t>
            </w:r>
            <w:r w:rsidRPr="0048192B">
              <w:rPr>
                <w:color w:val="000000"/>
                <w:sz w:val="22"/>
                <w:szCs w:val="22"/>
              </w:rPr>
              <w:t>машнему чтению на старших курсах факультета ин</w:t>
            </w:r>
            <w:r w:rsidRPr="0048192B">
              <w:rPr>
                <w:color w:val="000000"/>
                <w:sz w:val="22"/>
                <w:szCs w:val="22"/>
              </w:rPr>
              <w:t>о</w:t>
            </w:r>
            <w:r w:rsidRPr="0048192B">
              <w:rPr>
                <w:color w:val="000000"/>
                <w:sz w:val="22"/>
                <w:szCs w:val="22"/>
              </w:rPr>
              <w:t>странных языков на материале романа Дж. Голсуорси «Собственник» [Электронный ресурс] / Р. В. Скляре</w:t>
            </w:r>
            <w:r w:rsidRPr="0048192B">
              <w:rPr>
                <w:color w:val="000000"/>
                <w:sz w:val="22"/>
                <w:szCs w:val="22"/>
              </w:rPr>
              <w:t>н</w:t>
            </w:r>
            <w:r w:rsidRPr="0048192B">
              <w:rPr>
                <w:color w:val="000000"/>
                <w:sz w:val="22"/>
                <w:szCs w:val="22"/>
              </w:rPr>
              <w:t>ко ; Владимирский государственный университет имени Александра Григорьевича и Николая Григорь</w:t>
            </w:r>
            <w:r w:rsidRPr="0048192B">
              <w:rPr>
                <w:color w:val="000000"/>
                <w:sz w:val="22"/>
                <w:szCs w:val="22"/>
              </w:rPr>
              <w:t>е</w:t>
            </w:r>
            <w:r w:rsidRPr="0048192B">
              <w:rPr>
                <w:color w:val="000000"/>
                <w:sz w:val="22"/>
                <w:szCs w:val="22"/>
              </w:rPr>
              <w:t>вича Столетовых (</w:t>
            </w:r>
            <w:proofErr w:type="spellStart"/>
            <w:r w:rsidRPr="0048192B">
              <w:rPr>
                <w:color w:val="000000"/>
                <w:sz w:val="22"/>
                <w:szCs w:val="22"/>
              </w:rPr>
              <w:t>ВлГУ</w:t>
            </w:r>
            <w:proofErr w:type="spellEnd"/>
            <w:r w:rsidRPr="0048192B">
              <w:rPr>
                <w:color w:val="000000"/>
                <w:sz w:val="22"/>
                <w:szCs w:val="22"/>
              </w:rPr>
              <w:t>)</w:t>
            </w:r>
            <w:proofErr w:type="gramStart"/>
            <w:r w:rsidRPr="0048192B">
              <w:rPr>
                <w:color w:val="000000"/>
                <w:sz w:val="22"/>
                <w:szCs w:val="22"/>
              </w:rPr>
              <w:t xml:space="preserve"> .</w:t>
            </w:r>
            <w:proofErr w:type="gramEnd"/>
            <w:r w:rsidRPr="0048192B">
              <w:rPr>
                <w:color w:val="000000"/>
                <w:sz w:val="22"/>
                <w:szCs w:val="22"/>
              </w:rPr>
              <w:t>— Электронные текстовые данные (1 файл : 107 Кб) .— Владимир : Владими</w:t>
            </w:r>
            <w:r w:rsidRPr="0048192B">
              <w:rPr>
                <w:color w:val="000000"/>
                <w:sz w:val="22"/>
                <w:szCs w:val="22"/>
              </w:rPr>
              <w:t>р</w:t>
            </w:r>
            <w:r w:rsidRPr="0048192B">
              <w:rPr>
                <w:color w:val="000000"/>
                <w:sz w:val="22"/>
                <w:szCs w:val="22"/>
              </w:rPr>
              <w:t>ский государственный университет имени Александра Григорьевича и Николая Григорьевича Столетовых (</w:t>
            </w:r>
            <w:proofErr w:type="spellStart"/>
            <w:r w:rsidRPr="0048192B">
              <w:rPr>
                <w:color w:val="000000"/>
                <w:sz w:val="22"/>
                <w:szCs w:val="22"/>
              </w:rPr>
              <w:t>ВлГУ</w:t>
            </w:r>
            <w:proofErr w:type="spellEnd"/>
            <w:r w:rsidRPr="0048192B">
              <w:rPr>
                <w:color w:val="000000"/>
                <w:sz w:val="22"/>
                <w:szCs w:val="22"/>
              </w:rPr>
              <w:t xml:space="preserve">), 2013 .— 24 </w:t>
            </w:r>
            <w:proofErr w:type="gramStart"/>
            <w:r w:rsidRPr="0048192B">
              <w:rPr>
                <w:color w:val="000000"/>
                <w:sz w:val="22"/>
                <w:szCs w:val="22"/>
              </w:rPr>
              <w:t>с</w:t>
            </w:r>
            <w:proofErr w:type="gramEnd"/>
            <w:r w:rsidRPr="0048192B">
              <w:rPr>
                <w:color w:val="000000"/>
                <w:sz w:val="22"/>
                <w:szCs w:val="22"/>
              </w:rPr>
              <w:t xml:space="preserve">. </w:t>
            </w:r>
          </w:p>
        </w:tc>
        <w:tc>
          <w:tcPr>
            <w:tcW w:w="992" w:type="dxa"/>
          </w:tcPr>
          <w:p w:rsidR="00E65033" w:rsidRPr="0048192B" w:rsidRDefault="00E65033" w:rsidP="00A53995">
            <w:pPr>
              <w:autoSpaceDE w:val="0"/>
              <w:autoSpaceDN w:val="0"/>
              <w:adjustRightInd w:val="0"/>
              <w:jc w:val="center"/>
              <w:rPr>
                <w:iCs/>
                <w:color w:val="000000"/>
                <w:sz w:val="22"/>
                <w:szCs w:val="22"/>
              </w:rPr>
            </w:pPr>
            <w:r w:rsidRPr="0048192B">
              <w:rPr>
                <w:iCs/>
                <w:color w:val="000000"/>
                <w:sz w:val="22"/>
                <w:szCs w:val="22"/>
              </w:rPr>
              <w:t>2013</w:t>
            </w:r>
          </w:p>
        </w:tc>
        <w:tc>
          <w:tcPr>
            <w:tcW w:w="1484" w:type="dxa"/>
          </w:tcPr>
          <w:p w:rsidR="00E65033" w:rsidRPr="0048192B" w:rsidRDefault="00E65033" w:rsidP="00A53995">
            <w:pPr>
              <w:autoSpaceDE w:val="0"/>
              <w:autoSpaceDN w:val="0"/>
              <w:adjustRightInd w:val="0"/>
              <w:jc w:val="center"/>
              <w:rPr>
                <w:iCs/>
                <w:color w:val="000000"/>
                <w:sz w:val="22"/>
                <w:szCs w:val="22"/>
              </w:rPr>
            </w:pPr>
          </w:p>
        </w:tc>
        <w:tc>
          <w:tcPr>
            <w:tcW w:w="2323" w:type="dxa"/>
          </w:tcPr>
          <w:p w:rsidR="00E65033" w:rsidRPr="0048192B" w:rsidRDefault="00A239B2" w:rsidP="00A53995">
            <w:pPr>
              <w:autoSpaceDE w:val="0"/>
              <w:autoSpaceDN w:val="0"/>
              <w:adjustRightInd w:val="0"/>
              <w:jc w:val="center"/>
              <w:rPr>
                <w:iCs/>
                <w:color w:val="000000"/>
                <w:sz w:val="22"/>
                <w:szCs w:val="22"/>
              </w:rPr>
            </w:pPr>
            <w:hyperlink r:id="rId9" w:history="1">
              <w:r w:rsidR="00E65033" w:rsidRPr="0048192B">
                <w:rPr>
                  <w:rStyle w:val="af4"/>
                  <w:rFonts w:eastAsia="Calibri"/>
                  <w:sz w:val="22"/>
                  <w:szCs w:val="22"/>
                  <w:lang w:val="en-US"/>
                </w:rPr>
                <w:t>http</w:t>
              </w:r>
              <w:r w:rsidR="00E65033" w:rsidRPr="0048192B">
                <w:rPr>
                  <w:rStyle w:val="af4"/>
                  <w:rFonts w:eastAsia="Calibri"/>
                  <w:sz w:val="22"/>
                  <w:szCs w:val="22"/>
                </w:rPr>
                <w:t>://</w:t>
              </w:r>
              <w:r w:rsidR="00E65033" w:rsidRPr="0048192B">
                <w:rPr>
                  <w:rStyle w:val="af4"/>
                  <w:rFonts w:eastAsia="Calibri"/>
                  <w:sz w:val="22"/>
                  <w:szCs w:val="22"/>
                  <w:lang w:val="en-US"/>
                </w:rPr>
                <w:t>e</w:t>
              </w:r>
              <w:r w:rsidR="00E65033" w:rsidRPr="0048192B">
                <w:rPr>
                  <w:rStyle w:val="af4"/>
                  <w:rFonts w:eastAsia="Calibri"/>
                  <w:sz w:val="22"/>
                  <w:szCs w:val="22"/>
                </w:rPr>
                <w:t>.</w:t>
              </w:r>
              <w:r w:rsidR="00E65033" w:rsidRPr="0048192B">
                <w:rPr>
                  <w:rStyle w:val="af4"/>
                  <w:rFonts w:eastAsia="Calibri"/>
                  <w:sz w:val="22"/>
                  <w:szCs w:val="22"/>
                  <w:lang w:val="en-US"/>
                </w:rPr>
                <w:t>lib</w:t>
              </w:r>
              <w:r w:rsidR="00E65033" w:rsidRPr="0048192B">
                <w:rPr>
                  <w:rStyle w:val="af4"/>
                  <w:rFonts w:eastAsia="Calibri"/>
                  <w:sz w:val="22"/>
                  <w:szCs w:val="22"/>
                </w:rPr>
                <w:t>.</w:t>
              </w:r>
              <w:proofErr w:type="spellStart"/>
              <w:r w:rsidR="00E65033" w:rsidRPr="0048192B">
                <w:rPr>
                  <w:rStyle w:val="af4"/>
                  <w:rFonts w:eastAsia="Calibri"/>
                  <w:sz w:val="22"/>
                  <w:szCs w:val="22"/>
                  <w:lang w:val="en-US"/>
                </w:rPr>
                <w:t>vlsu</w:t>
              </w:r>
              <w:proofErr w:type="spellEnd"/>
              <w:r w:rsidR="00E65033" w:rsidRPr="0048192B">
                <w:rPr>
                  <w:rStyle w:val="af4"/>
                  <w:rFonts w:eastAsia="Calibri"/>
                  <w:sz w:val="22"/>
                  <w:szCs w:val="22"/>
                </w:rPr>
                <w:t>.</w:t>
              </w:r>
              <w:proofErr w:type="spellStart"/>
              <w:r w:rsidR="00E65033" w:rsidRPr="0048192B">
                <w:rPr>
                  <w:rStyle w:val="af4"/>
                  <w:rFonts w:eastAsia="Calibri"/>
                  <w:sz w:val="22"/>
                  <w:szCs w:val="22"/>
                  <w:lang w:val="en-US"/>
                </w:rPr>
                <w:t>ru</w:t>
              </w:r>
              <w:proofErr w:type="spellEnd"/>
              <w:r w:rsidR="00E65033" w:rsidRPr="0048192B">
                <w:rPr>
                  <w:rStyle w:val="af4"/>
                  <w:rFonts w:eastAsia="Calibri"/>
                  <w:sz w:val="22"/>
                  <w:szCs w:val="22"/>
                </w:rPr>
                <w:t>/</w:t>
              </w:r>
              <w:proofErr w:type="spellStart"/>
              <w:r w:rsidR="00E65033" w:rsidRPr="0048192B">
                <w:rPr>
                  <w:rStyle w:val="af4"/>
                  <w:rFonts w:eastAsia="Calibri"/>
                  <w:sz w:val="22"/>
                  <w:szCs w:val="22"/>
                  <w:lang w:val="en-US"/>
                </w:rPr>
                <w:t>bitstream</w:t>
              </w:r>
              <w:proofErr w:type="spellEnd"/>
              <w:r w:rsidR="00E65033" w:rsidRPr="0048192B">
                <w:rPr>
                  <w:rStyle w:val="af4"/>
                  <w:rFonts w:eastAsia="Calibri"/>
                  <w:sz w:val="22"/>
                  <w:szCs w:val="22"/>
                </w:rPr>
                <w:t>/123456789/2344/1/00303.</w:t>
              </w:r>
              <w:r w:rsidR="00E65033" w:rsidRPr="0048192B">
                <w:rPr>
                  <w:rStyle w:val="af4"/>
                  <w:rFonts w:eastAsia="Calibri"/>
                  <w:sz w:val="22"/>
                  <w:szCs w:val="22"/>
                  <w:lang w:val="en-US"/>
                </w:rPr>
                <w:t>doc</w:t>
              </w:r>
            </w:hyperlink>
          </w:p>
        </w:tc>
      </w:tr>
      <w:tr w:rsidR="00E65033" w:rsidRPr="0048192B" w:rsidTr="00A4677E">
        <w:trPr>
          <w:trHeight w:val="209"/>
          <w:jc w:val="center"/>
        </w:trPr>
        <w:tc>
          <w:tcPr>
            <w:tcW w:w="5392" w:type="dxa"/>
          </w:tcPr>
          <w:p w:rsidR="00E65033" w:rsidRPr="00E65033" w:rsidRDefault="00E65033" w:rsidP="00A53995">
            <w:pPr>
              <w:shd w:val="clear" w:color="auto" w:fill="FFFFFF"/>
              <w:tabs>
                <w:tab w:val="left" w:pos="426"/>
              </w:tabs>
              <w:jc w:val="both"/>
              <w:outlineLvl w:val="0"/>
              <w:rPr>
                <w:bCs/>
                <w:color w:val="000000"/>
                <w:sz w:val="22"/>
                <w:szCs w:val="22"/>
                <w:lang w:val="en-US"/>
              </w:rPr>
            </w:pPr>
            <w:r w:rsidRPr="0048192B">
              <w:rPr>
                <w:sz w:val="22"/>
                <w:szCs w:val="22"/>
                <w:lang w:val="en-US"/>
              </w:rPr>
              <w:t xml:space="preserve">5. John, Galsworthy The </w:t>
            </w:r>
            <w:proofErr w:type="spellStart"/>
            <w:r w:rsidRPr="0048192B">
              <w:rPr>
                <w:sz w:val="22"/>
                <w:szCs w:val="22"/>
                <w:lang w:val="en-US"/>
              </w:rPr>
              <w:t>Forsyte</w:t>
            </w:r>
            <w:proofErr w:type="spellEnd"/>
            <w:r w:rsidRPr="0048192B">
              <w:rPr>
                <w:sz w:val="22"/>
                <w:szCs w:val="22"/>
                <w:lang w:val="en-US"/>
              </w:rPr>
              <w:t xml:space="preserve"> Saga. </w:t>
            </w:r>
            <w:r w:rsidRPr="00E65033">
              <w:rPr>
                <w:sz w:val="22"/>
                <w:szCs w:val="22"/>
                <w:lang w:val="en-US"/>
              </w:rPr>
              <w:t>The Man of Pro</w:t>
            </w:r>
            <w:r w:rsidRPr="00E65033">
              <w:rPr>
                <w:sz w:val="22"/>
                <w:szCs w:val="22"/>
                <w:lang w:val="en-US"/>
              </w:rPr>
              <w:t>p</w:t>
            </w:r>
            <w:r w:rsidRPr="00E65033">
              <w:rPr>
                <w:sz w:val="22"/>
                <w:szCs w:val="22"/>
                <w:lang w:val="en-US"/>
              </w:rPr>
              <w:t xml:space="preserve">erty. Volume I / Galsworthy John. — </w:t>
            </w:r>
            <w:proofErr w:type="gramStart"/>
            <w:r w:rsidRPr="0048192B">
              <w:rPr>
                <w:sz w:val="22"/>
                <w:szCs w:val="22"/>
              </w:rPr>
              <w:t>Москва</w:t>
            </w:r>
            <w:r w:rsidRPr="00E65033">
              <w:rPr>
                <w:sz w:val="22"/>
                <w:szCs w:val="22"/>
                <w:lang w:val="en-US"/>
              </w:rPr>
              <w:t xml:space="preserve"> :</w:t>
            </w:r>
            <w:proofErr w:type="gramEnd"/>
            <w:r w:rsidRPr="00E65033">
              <w:rPr>
                <w:sz w:val="22"/>
                <w:szCs w:val="22"/>
                <w:lang w:val="en-US"/>
              </w:rPr>
              <w:t xml:space="preserve"> T8RUGRAM, 2018. — 436 c. — ISBN 978-5-521-06271-3 (v. 1), 978-5-521-06270-6. </w:t>
            </w:r>
          </w:p>
        </w:tc>
        <w:tc>
          <w:tcPr>
            <w:tcW w:w="992" w:type="dxa"/>
          </w:tcPr>
          <w:p w:rsidR="00E65033" w:rsidRPr="0048192B" w:rsidRDefault="00E65033" w:rsidP="00A53995">
            <w:pPr>
              <w:autoSpaceDE w:val="0"/>
              <w:autoSpaceDN w:val="0"/>
              <w:adjustRightInd w:val="0"/>
              <w:jc w:val="center"/>
              <w:rPr>
                <w:iCs/>
                <w:color w:val="000000"/>
                <w:sz w:val="22"/>
                <w:szCs w:val="22"/>
              </w:rPr>
            </w:pPr>
            <w:r w:rsidRPr="0048192B">
              <w:rPr>
                <w:iCs/>
                <w:color w:val="000000"/>
                <w:sz w:val="22"/>
                <w:szCs w:val="22"/>
              </w:rPr>
              <w:t>2018</w:t>
            </w:r>
          </w:p>
        </w:tc>
        <w:tc>
          <w:tcPr>
            <w:tcW w:w="1484" w:type="dxa"/>
          </w:tcPr>
          <w:p w:rsidR="00E65033" w:rsidRPr="0048192B" w:rsidRDefault="00E65033" w:rsidP="00A53995">
            <w:pPr>
              <w:autoSpaceDE w:val="0"/>
              <w:autoSpaceDN w:val="0"/>
              <w:adjustRightInd w:val="0"/>
              <w:jc w:val="center"/>
              <w:rPr>
                <w:iCs/>
                <w:color w:val="000000"/>
                <w:sz w:val="22"/>
                <w:szCs w:val="22"/>
              </w:rPr>
            </w:pPr>
          </w:p>
        </w:tc>
        <w:tc>
          <w:tcPr>
            <w:tcW w:w="2323" w:type="dxa"/>
          </w:tcPr>
          <w:p w:rsidR="00E65033" w:rsidRPr="0048192B" w:rsidRDefault="00E65033" w:rsidP="00A53995">
            <w:pPr>
              <w:autoSpaceDE w:val="0"/>
              <w:autoSpaceDN w:val="0"/>
              <w:adjustRightInd w:val="0"/>
              <w:jc w:val="center"/>
              <w:rPr>
                <w:sz w:val="22"/>
                <w:szCs w:val="22"/>
              </w:rPr>
            </w:pPr>
            <w:r w:rsidRPr="0048192B">
              <w:rPr>
                <w:sz w:val="22"/>
                <w:szCs w:val="22"/>
              </w:rPr>
              <w:t>http://www.iprbookshop.ru/84637.html</w:t>
            </w:r>
          </w:p>
        </w:tc>
      </w:tr>
      <w:tr w:rsidR="00E65033" w:rsidRPr="0048192B" w:rsidTr="00A53995">
        <w:trPr>
          <w:trHeight w:val="152"/>
          <w:jc w:val="center"/>
        </w:trPr>
        <w:tc>
          <w:tcPr>
            <w:tcW w:w="10191" w:type="dxa"/>
            <w:gridSpan w:val="4"/>
          </w:tcPr>
          <w:p w:rsidR="00E65033" w:rsidRPr="0048192B" w:rsidRDefault="00E65033" w:rsidP="00A53995">
            <w:pPr>
              <w:autoSpaceDE w:val="0"/>
              <w:autoSpaceDN w:val="0"/>
              <w:adjustRightInd w:val="0"/>
              <w:jc w:val="center"/>
              <w:rPr>
                <w:color w:val="000000"/>
                <w:sz w:val="22"/>
                <w:szCs w:val="22"/>
              </w:rPr>
            </w:pPr>
            <w:r w:rsidRPr="0048192B">
              <w:rPr>
                <w:iCs/>
                <w:color w:val="000000"/>
                <w:sz w:val="22"/>
                <w:szCs w:val="22"/>
              </w:rPr>
              <w:t>Дополнительная литература</w:t>
            </w:r>
          </w:p>
        </w:tc>
      </w:tr>
      <w:tr w:rsidR="00E65033" w:rsidRPr="0048192B" w:rsidTr="00A4677E">
        <w:trPr>
          <w:trHeight w:val="335"/>
          <w:jc w:val="center"/>
        </w:trPr>
        <w:tc>
          <w:tcPr>
            <w:tcW w:w="5392" w:type="dxa"/>
          </w:tcPr>
          <w:p w:rsidR="00E65033" w:rsidRPr="0048192B" w:rsidRDefault="00E65033" w:rsidP="00A53995">
            <w:pPr>
              <w:tabs>
                <w:tab w:val="left" w:pos="426"/>
              </w:tabs>
              <w:jc w:val="both"/>
              <w:rPr>
                <w:sz w:val="22"/>
                <w:szCs w:val="22"/>
              </w:rPr>
            </w:pPr>
            <w:r w:rsidRPr="0048192B">
              <w:rPr>
                <w:rStyle w:val="value2"/>
                <w:sz w:val="22"/>
                <w:szCs w:val="22"/>
                <w:lang w:val="en-US"/>
              </w:rPr>
              <w:t xml:space="preserve">1. </w:t>
            </w:r>
            <w:proofErr w:type="spellStart"/>
            <w:r w:rsidRPr="0048192B">
              <w:rPr>
                <w:rStyle w:val="value2"/>
                <w:sz w:val="22"/>
                <w:szCs w:val="22"/>
              </w:rPr>
              <w:t>Александ</w:t>
            </w:r>
            <w:proofErr w:type="spellEnd"/>
            <w:r w:rsidRPr="0048192B">
              <w:rPr>
                <w:rStyle w:val="value2"/>
                <w:sz w:val="22"/>
                <w:szCs w:val="22"/>
                <w:lang w:val="en-US"/>
              </w:rPr>
              <w:t>p</w:t>
            </w:r>
            <w:proofErr w:type="spellStart"/>
            <w:r w:rsidRPr="0048192B">
              <w:rPr>
                <w:rStyle w:val="value2"/>
                <w:sz w:val="22"/>
                <w:szCs w:val="22"/>
              </w:rPr>
              <w:t>ова</w:t>
            </w:r>
            <w:proofErr w:type="spellEnd"/>
            <w:r w:rsidRPr="0048192B">
              <w:rPr>
                <w:rStyle w:val="value2"/>
                <w:sz w:val="22"/>
                <w:szCs w:val="22"/>
                <w:lang w:val="en-US"/>
              </w:rPr>
              <w:t xml:space="preserve"> </w:t>
            </w:r>
            <w:r w:rsidRPr="0048192B">
              <w:rPr>
                <w:rStyle w:val="value2"/>
                <w:sz w:val="22"/>
                <w:szCs w:val="22"/>
              </w:rPr>
              <w:t>Л</w:t>
            </w:r>
            <w:r w:rsidRPr="0048192B">
              <w:rPr>
                <w:rStyle w:val="value2"/>
                <w:sz w:val="22"/>
                <w:szCs w:val="22"/>
                <w:lang w:val="en-US"/>
              </w:rPr>
              <w:t>.</w:t>
            </w:r>
            <w:r w:rsidRPr="0048192B">
              <w:rPr>
                <w:rStyle w:val="value2"/>
                <w:sz w:val="22"/>
                <w:szCs w:val="22"/>
              </w:rPr>
              <w:t>И</w:t>
            </w:r>
            <w:r w:rsidRPr="0048192B">
              <w:rPr>
                <w:rStyle w:val="value2"/>
                <w:sz w:val="22"/>
                <w:szCs w:val="22"/>
                <w:lang w:val="en-US"/>
              </w:rPr>
              <w:t xml:space="preserve">. Write effectively. </w:t>
            </w:r>
            <w:r w:rsidRPr="0048192B">
              <w:rPr>
                <w:rStyle w:val="value2"/>
                <w:sz w:val="22"/>
                <w:szCs w:val="22"/>
              </w:rPr>
              <w:t>Пишем эффе</w:t>
            </w:r>
            <w:r w:rsidRPr="0048192B">
              <w:rPr>
                <w:rStyle w:val="value2"/>
                <w:sz w:val="22"/>
                <w:szCs w:val="22"/>
              </w:rPr>
              <w:t>к</w:t>
            </w:r>
            <w:r w:rsidRPr="0048192B">
              <w:rPr>
                <w:rStyle w:val="value2"/>
                <w:sz w:val="22"/>
                <w:szCs w:val="22"/>
              </w:rPr>
              <w:t>тивно [Электронный ресурс] : учеб</w:t>
            </w:r>
            <w:proofErr w:type="gramStart"/>
            <w:r w:rsidRPr="0048192B">
              <w:rPr>
                <w:rStyle w:val="value2"/>
                <w:sz w:val="22"/>
                <w:szCs w:val="22"/>
              </w:rPr>
              <w:t>.</w:t>
            </w:r>
            <w:proofErr w:type="gramEnd"/>
            <w:r w:rsidRPr="0048192B">
              <w:rPr>
                <w:rStyle w:val="value2"/>
                <w:sz w:val="22"/>
                <w:szCs w:val="22"/>
              </w:rPr>
              <w:t xml:space="preserve">- </w:t>
            </w:r>
            <w:proofErr w:type="gramStart"/>
            <w:r w:rsidRPr="0048192B">
              <w:rPr>
                <w:rStyle w:val="value2"/>
                <w:sz w:val="22"/>
                <w:szCs w:val="22"/>
              </w:rPr>
              <w:t>м</w:t>
            </w:r>
            <w:proofErr w:type="gramEnd"/>
            <w:r w:rsidRPr="0048192B">
              <w:rPr>
                <w:rStyle w:val="value2"/>
                <w:sz w:val="22"/>
                <w:szCs w:val="22"/>
              </w:rPr>
              <w:t xml:space="preserve">етод. пособие / </w:t>
            </w:r>
            <w:proofErr w:type="spellStart"/>
            <w:r w:rsidRPr="0048192B">
              <w:rPr>
                <w:rStyle w:val="value2"/>
                <w:sz w:val="22"/>
                <w:szCs w:val="22"/>
              </w:rPr>
              <w:t>Александpова</w:t>
            </w:r>
            <w:proofErr w:type="spellEnd"/>
            <w:r w:rsidRPr="0048192B">
              <w:rPr>
                <w:rStyle w:val="value2"/>
                <w:sz w:val="22"/>
                <w:szCs w:val="22"/>
              </w:rPr>
              <w:t xml:space="preserve"> Л.И. - М. : ФЛИНТА, 2010.</w:t>
            </w:r>
          </w:p>
        </w:tc>
        <w:tc>
          <w:tcPr>
            <w:tcW w:w="992" w:type="dxa"/>
          </w:tcPr>
          <w:p w:rsidR="00E65033" w:rsidRPr="0048192B" w:rsidRDefault="00E65033" w:rsidP="00A53995">
            <w:pPr>
              <w:autoSpaceDE w:val="0"/>
              <w:autoSpaceDN w:val="0"/>
              <w:adjustRightInd w:val="0"/>
              <w:jc w:val="center"/>
              <w:rPr>
                <w:iCs/>
                <w:color w:val="000000"/>
                <w:sz w:val="22"/>
                <w:szCs w:val="22"/>
              </w:rPr>
            </w:pPr>
            <w:r w:rsidRPr="0048192B">
              <w:rPr>
                <w:iCs/>
                <w:color w:val="000000"/>
                <w:sz w:val="22"/>
                <w:szCs w:val="22"/>
              </w:rPr>
              <w:t>2010</w:t>
            </w:r>
          </w:p>
        </w:tc>
        <w:tc>
          <w:tcPr>
            <w:tcW w:w="1484" w:type="dxa"/>
          </w:tcPr>
          <w:p w:rsidR="00E65033" w:rsidRPr="0048192B" w:rsidRDefault="00E65033" w:rsidP="00A53995">
            <w:pPr>
              <w:autoSpaceDE w:val="0"/>
              <w:autoSpaceDN w:val="0"/>
              <w:adjustRightInd w:val="0"/>
              <w:jc w:val="center"/>
              <w:rPr>
                <w:iCs/>
                <w:color w:val="000000"/>
                <w:sz w:val="22"/>
                <w:szCs w:val="22"/>
              </w:rPr>
            </w:pPr>
          </w:p>
        </w:tc>
        <w:tc>
          <w:tcPr>
            <w:tcW w:w="2323" w:type="dxa"/>
          </w:tcPr>
          <w:p w:rsidR="00E65033" w:rsidRPr="0048192B" w:rsidRDefault="00A239B2" w:rsidP="00A4677E">
            <w:pPr>
              <w:autoSpaceDE w:val="0"/>
              <w:autoSpaceDN w:val="0"/>
              <w:adjustRightInd w:val="0"/>
              <w:jc w:val="center"/>
              <w:rPr>
                <w:sz w:val="22"/>
                <w:szCs w:val="22"/>
              </w:rPr>
            </w:pPr>
            <w:hyperlink r:id="rId10" w:history="1">
              <w:r w:rsidR="00E65033" w:rsidRPr="0048192B">
                <w:rPr>
                  <w:rStyle w:val="af4"/>
                  <w:rFonts w:eastAsia="Calibri"/>
                  <w:sz w:val="22"/>
                  <w:szCs w:val="22"/>
                </w:rPr>
                <w:t>http://www.studentlibrary.ru/book/ISBN9785976509092.html</w:t>
              </w:r>
            </w:hyperlink>
          </w:p>
        </w:tc>
      </w:tr>
      <w:tr w:rsidR="00E65033" w:rsidRPr="0048192B" w:rsidTr="00A4677E">
        <w:trPr>
          <w:trHeight w:val="335"/>
          <w:jc w:val="center"/>
        </w:trPr>
        <w:tc>
          <w:tcPr>
            <w:tcW w:w="5392" w:type="dxa"/>
          </w:tcPr>
          <w:p w:rsidR="00E65033" w:rsidRPr="0048192B" w:rsidRDefault="00E65033" w:rsidP="00A53995">
            <w:pPr>
              <w:tabs>
                <w:tab w:val="left" w:pos="426"/>
              </w:tabs>
              <w:jc w:val="both"/>
              <w:rPr>
                <w:sz w:val="22"/>
                <w:szCs w:val="22"/>
              </w:rPr>
            </w:pPr>
            <w:r w:rsidRPr="0048192B">
              <w:rPr>
                <w:rStyle w:val="value2"/>
                <w:sz w:val="22"/>
                <w:szCs w:val="22"/>
              </w:rPr>
              <w:t>2. Арнольд И.В. Стилистика. Современный англи</w:t>
            </w:r>
            <w:r w:rsidRPr="0048192B">
              <w:rPr>
                <w:rStyle w:val="value2"/>
                <w:sz w:val="22"/>
                <w:szCs w:val="22"/>
              </w:rPr>
              <w:t>й</w:t>
            </w:r>
            <w:r w:rsidRPr="0048192B">
              <w:rPr>
                <w:rStyle w:val="value2"/>
                <w:sz w:val="22"/>
                <w:szCs w:val="22"/>
              </w:rPr>
              <w:t>ский язык [Электронный ресурс]</w:t>
            </w:r>
            <w:proofErr w:type="gramStart"/>
            <w:r w:rsidRPr="0048192B">
              <w:rPr>
                <w:rStyle w:val="value2"/>
                <w:sz w:val="22"/>
                <w:szCs w:val="22"/>
              </w:rPr>
              <w:t xml:space="preserve"> :</w:t>
            </w:r>
            <w:proofErr w:type="gramEnd"/>
            <w:r w:rsidRPr="0048192B">
              <w:rPr>
                <w:rStyle w:val="value2"/>
                <w:sz w:val="22"/>
                <w:szCs w:val="22"/>
              </w:rPr>
              <w:t xml:space="preserve"> учебник для вузов / Арнольд И.В. - 10-е изд. - М. : ФЛИНТА, 2010. </w:t>
            </w:r>
          </w:p>
        </w:tc>
        <w:tc>
          <w:tcPr>
            <w:tcW w:w="992" w:type="dxa"/>
          </w:tcPr>
          <w:p w:rsidR="00E65033" w:rsidRPr="0048192B" w:rsidRDefault="00E65033" w:rsidP="00A53995">
            <w:pPr>
              <w:autoSpaceDE w:val="0"/>
              <w:autoSpaceDN w:val="0"/>
              <w:adjustRightInd w:val="0"/>
              <w:jc w:val="center"/>
              <w:rPr>
                <w:iCs/>
                <w:color w:val="000000"/>
                <w:sz w:val="22"/>
                <w:szCs w:val="22"/>
              </w:rPr>
            </w:pPr>
            <w:r w:rsidRPr="0048192B">
              <w:rPr>
                <w:iCs/>
                <w:color w:val="000000"/>
                <w:sz w:val="22"/>
                <w:szCs w:val="22"/>
              </w:rPr>
              <w:t>2010</w:t>
            </w:r>
          </w:p>
        </w:tc>
        <w:tc>
          <w:tcPr>
            <w:tcW w:w="1484" w:type="dxa"/>
          </w:tcPr>
          <w:p w:rsidR="00E65033" w:rsidRPr="0048192B" w:rsidRDefault="00E65033" w:rsidP="00A53995">
            <w:pPr>
              <w:autoSpaceDE w:val="0"/>
              <w:autoSpaceDN w:val="0"/>
              <w:adjustRightInd w:val="0"/>
              <w:jc w:val="center"/>
              <w:rPr>
                <w:iCs/>
                <w:color w:val="000000"/>
                <w:sz w:val="22"/>
                <w:szCs w:val="22"/>
              </w:rPr>
            </w:pPr>
          </w:p>
        </w:tc>
        <w:tc>
          <w:tcPr>
            <w:tcW w:w="2323" w:type="dxa"/>
          </w:tcPr>
          <w:p w:rsidR="00E65033" w:rsidRPr="0048192B" w:rsidRDefault="00A239B2" w:rsidP="002F7216">
            <w:pPr>
              <w:autoSpaceDE w:val="0"/>
              <w:autoSpaceDN w:val="0"/>
              <w:adjustRightInd w:val="0"/>
              <w:jc w:val="center"/>
              <w:rPr>
                <w:sz w:val="22"/>
                <w:szCs w:val="22"/>
              </w:rPr>
            </w:pPr>
            <w:hyperlink r:id="rId11" w:history="1">
              <w:r w:rsidR="00E65033" w:rsidRPr="0048192B">
                <w:rPr>
                  <w:rStyle w:val="af4"/>
                  <w:rFonts w:eastAsia="Calibri"/>
                  <w:sz w:val="22"/>
                  <w:szCs w:val="22"/>
                </w:rPr>
                <w:t>http://www.studentlibrary.ru/book/ISBN9785893493634.html</w:t>
              </w:r>
            </w:hyperlink>
          </w:p>
        </w:tc>
      </w:tr>
      <w:tr w:rsidR="00E65033" w:rsidRPr="0048192B" w:rsidTr="00A4677E">
        <w:trPr>
          <w:trHeight w:val="1090"/>
          <w:jc w:val="center"/>
        </w:trPr>
        <w:tc>
          <w:tcPr>
            <w:tcW w:w="5392" w:type="dxa"/>
          </w:tcPr>
          <w:p w:rsidR="00E65033" w:rsidRPr="0048192B" w:rsidRDefault="00E65033" w:rsidP="00A53995">
            <w:pPr>
              <w:tabs>
                <w:tab w:val="left" w:pos="426"/>
              </w:tabs>
              <w:jc w:val="both"/>
              <w:rPr>
                <w:sz w:val="22"/>
                <w:szCs w:val="22"/>
              </w:rPr>
            </w:pPr>
            <w:r w:rsidRPr="0048192B">
              <w:rPr>
                <w:sz w:val="22"/>
                <w:szCs w:val="22"/>
              </w:rPr>
              <w:lastRenderedPageBreak/>
              <w:t>3. Бондарева Н.А. Лексические трудности английского языка / Н.А. Бондарева, Е.Е. Петрова, С.В. Агеев. - М.: ИЦ РИОР: НИЦ ИНФРА-М, 2015. ISBN 978-5-16-102860</w:t>
            </w:r>
          </w:p>
        </w:tc>
        <w:tc>
          <w:tcPr>
            <w:tcW w:w="992" w:type="dxa"/>
          </w:tcPr>
          <w:p w:rsidR="00E65033" w:rsidRPr="0048192B" w:rsidRDefault="00E65033" w:rsidP="00A53995">
            <w:pPr>
              <w:autoSpaceDE w:val="0"/>
              <w:autoSpaceDN w:val="0"/>
              <w:adjustRightInd w:val="0"/>
              <w:jc w:val="center"/>
              <w:rPr>
                <w:iCs/>
                <w:color w:val="000000"/>
                <w:sz w:val="22"/>
                <w:szCs w:val="22"/>
              </w:rPr>
            </w:pPr>
            <w:r w:rsidRPr="0048192B">
              <w:rPr>
                <w:iCs/>
                <w:color w:val="000000"/>
                <w:sz w:val="22"/>
                <w:szCs w:val="22"/>
              </w:rPr>
              <w:t>2015</w:t>
            </w:r>
          </w:p>
        </w:tc>
        <w:tc>
          <w:tcPr>
            <w:tcW w:w="1484" w:type="dxa"/>
          </w:tcPr>
          <w:p w:rsidR="00E65033" w:rsidRPr="0048192B" w:rsidRDefault="00E65033" w:rsidP="00A53995">
            <w:pPr>
              <w:autoSpaceDE w:val="0"/>
              <w:autoSpaceDN w:val="0"/>
              <w:adjustRightInd w:val="0"/>
              <w:jc w:val="center"/>
              <w:rPr>
                <w:iCs/>
                <w:color w:val="000000"/>
                <w:sz w:val="22"/>
                <w:szCs w:val="22"/>
              </w:rPr>
            </w:pPr>
          </w:p>
        </w:tc>
        <w:tc>
          <w:tcPr>
            <w:tcW w:w="2323" w:type="dxa"/>
          </w:tcPr>
          <w:p w:rsidR="00E65033" w:rsidRPr="0048192B" w:rsidRDefault="00A239B2" w:rsidP="00A53995">
            <w:pPr>
              <w:tabs>
                <w:tab w:val="left" w:pos="426"/>
              </w:tabs>
              <w:jc w:val="both"/>
              <w:rPr>
                <w:sz w:val="22"/>
                <w:szCs w:val="22"/>
              </w:rPr>
            </w:pPr>
            <w:hyperlink r:id="rId12" w:history="1">
              <w:r w:rsidR="00E65033" w:rsidRPr="0048192B">
                <w:rPr>
                  <w:rStyle w:val="af4"/>
                  <w:rFonts w:eastAsia="Calibri"/>
                  <w:sz w:val="22"/>
                  <w:szCs w:val="22"/>
                </w:rPr>
                <w:t>http://znanium.com/bookread2.php?book=503482</w:t>
              </w:r>
            </w:hyperlink>
          </w:p>
          <w:p w:rsidR="00E65033" w:rsidRPr="0048192B" w:rsidRDefault="00E65033" w:rsidP="00A53995">
            <w:pPr>
              <w:autoSpaceDE w:val="0"/>
              <w:autoSpaceDN w:val="0"/>
              <w:adjustRightInd w:val="0"/>
              <w:jc w:val="center"/>
              <w:rPr>
                <w:sz w:val="22"/>
                <w:szCs w:val="22"/>
              </w:rPr>
            </w:pPr>
          </w:p>
        </w:tc>
      </w:tr>
      <w:tr w:rsidR="00E65033" w:rsidRPr="0048192B" w:rsidTr="00A4677E">
        <w:trPr>
          <w:trHeight w:val="335"/>
          <w:jc w:val="center"/>
        </w:trPr>
        <w:tc>
          <w:tcPr>
            <w:tcW w:w="5392" w:type="dxa"/>
          </w:tcPr>
          <w:p w:rsidR="00E65033" w:rsidRPr="0048192B" w:rsidRDefault="00E65033" w:rsidP="00A53995">
            <w:pPr>
              <w:tabs>
                <w:tab w:val="left" w:pos="426"/>
              </w:tabs>
              <w:jc w:val="both"/>
              <w:rPr>
                <w:sz w:val="22"/>
                <w:szCs w:val="22"/>
              </w:rPr>
            </w:pPr>
            <w:r w:rsidRPr="0048192B">
              <w:rPr>
                <w:rStyle w:val="value2"/>
                <w:sz w:val="22"/>
                <w:szCs w:val="22"/>
                <w:lang w:val="en-US"/>
              </w:rPr>
              <w:t xml:space="preserve">4. </w:t>
            </w:r>
            <w:proofErr w:type="spellStart"/>
            <w:r w:rsidRPr="0048192B">
              <w:rPr>
                <w:rStyle w:val="value2"/>
                <w:sz w:val="22"/>
                <w:szCs w:val="22"/>
              </w:rPr>
              <w:t>Данчевская</w:t>
            </w:r>
            <w:proofErr w:type="spellEnd"/>
            <w:r w:rsidRPr="0048192B">
              <w:rPr>
                <w:rStyle w:val="value2"/>
                <w:sz w:val="22"/>
                <w:szCs w:val="22"/>
                <w:lang w:val="en-US"/>
              </w:rPr>
              <w:t xml:space="preserve"> </w:t>
            </w:r>
            <w:r w:rsidRPr="0048192B">
              <w:rPr>
                <w:rStyle w:val="value2"/>
                <w:sz w:val="22"/>
                <w:szCs w:val="22"/>
              </w:rPr>
              <w:t>О</w:t>
            </w:r>
            <w:r w:rsidRPr="0048192B">
              <w:rPr>
                <w:rStyle w:val="value2"/>
                <w:sz w:val="22"/>
                <w:szCs w:val="22"/>
                <w:lang w:val="en-US"/>
              </w:rPr>
              <w:t>.</w:t>
            </w:r>
            <w:r w:rsidRPr="0048192B">
              <w:rPr>
                <w:rStyle w:val="value2"/>
                <w:sz w:val="22"/>
                <w:szCs w:val="22"/>
              </w:rPr>
              <w:t>Е</w:t>
            </w:r>
            <w:r w:rsidRPr="0048192B">
              <w:rPr>
                <w:rStyle w:val="value2"/>
                <w:sz w:val="22"/>
                <w:szCs w:val="22"/>
                <w:lang w:val="en-US"/>
              </w:rPr>
              <w:t>. English for Cross-Cultural and Pr</w:t>
            </w:r>
            <w:r w:rsidRPr="0048192B">
              <w:rPr>
                <w:rStyle w:val="value2"/>
                <w:sz w:val="22"/>
                <w:szCs w:val="22"/>
                <w:lang w:val="en-US"/>
              </w:rPr>
              <w:t>o</w:t>
            </w:r>
            <w:r w:rsidRPr="0048192B">
              <w:rPr>
                <w:rStyle w:val="value2"/>
                <w:sz w:val="22"/>
                <w:szCs w:val="22"/>
                <w:lang w:val="en-US"/>
              </w:rPr>
              <w:t xml:space="preserve">fessional Communication. </w:t>
            </w:r>
            <w:r w:rsidRPr="0048192B">
              <w:rPr>
                <w:rStyle w:val="value2"/>
                <w:sz w:val="22"/>
                <w:szCs w:val="22"/>
              </w:rPr>
              <w:t>Английский язык для ме</w:t>
            </w:r>
            <w:r w:rsidRPr="0048192B">
              <w:rPr>
                <w:rStyle w:val="value2"/>
                <w:sz w:val="22"/>
                <w:szCs w:val="22"/>
              </w:rPr>
              <w:t>ж</w:t>
            </w:r>
            <w:r w:rsidRPr="0048192B">
              <w:rPr>
                <w:rStyle w:val="value2"/>
                <w:sz w:val="22"/>
                <w:szCs w:val="22"/>
              </w:rPr>
              <w:t>культурного и профессионального общения [Эле</w:t>
            </w:r>
            <w:r w:rsidRPr="0048192B">
              <w:rPr>
                <w:rStyle w:val="value2"/>
                <w:sz w:val="22"/>
                <w:szCs w:val="22"/>
              </w:rPr>
              <w:t>к</w:t>
            </w:r>
            <w:r w:rsidRPr="0048192B">
              <w:rPr>
                <w:rStyle w:val="value2"/>
                <w:sz w:val="22"/>
                <w:szCs w:val="22"/>
              </w:rPr>
              <w:t>тронный ресурс] : учеб</w:t>
            </w:r>
            <w:proofErr w:type="gramStart"/>
            <w:r w:rsidRPr="0048192B">
              <w:rPr>
                <w:rStyle w:val="value2"/>
                <w:sz w:val="22"/>
                <w:szCs w:val="22"/>
              </w:rPr>
              <w:t>.</w:t>
            </w:r>
            <w:proofErr w:type="gramEnd"/>
            <w:r w:rsidRPr="0048192B">
              <w:rPr>
                <w:rStyle w:val="value2"/>
                <w:sz w:val="22"/>
                <w:szCs w:val="22"/>
              </w:rPr>
              <w:t xml:space="preserve"> </w:t>
            </w:r>
            <w:proofErr w:type="gramStart"/>
            <w:r w:rsidRPr="0048192B">
              <w:rPr>
                <w:rStyle w:val="value2"/>
                <w:sz w:val="22"/>
                <w:szCs w:val="22"/>
              </w:rPr>
              <w:t>п</w:t>
            </w:r>
            <w:proofErr w:type="gramEnd"/>
            <w:r w:rsidRPr="0048192B">
              <w:rPr>
                <w:rStyle w:val="value2"/>
                <w:sz w:val="22"/>
                <w:szCs w:val="22"/>
              </w:rPr>
              <w:t xml:space="preserve">особие / </w:t>
            </w:r>
            <w:proofErr w:type="spellStart"/>
            <w:r w:rsidRPr="0048192B">
              <w:rPr>
                <w:rStyle w:val="value2"/>
                <w:sz w:val="22"/>
                <w:szCs w:val="22"/>
              </w:rPr>
              <w:t>Данчевская</w:t>
            </w:r>
            <w:proofErr w:type="spellEnd"/>
            <w:r w:rsidRPr="0048192B">
              <w:rPr>
                <w:rStyle w:val="value2"/>
                <w:sz w:val="22"/>
                <w:szCs w:val="22"/>
              </w:rPr>
              <w:t xml:space="preserve"> О.Е. - М. : ФЛИНТА, 2011.</w:t>
            </w:r>
            <w:r w:rsidRPr="0048192B">
              <w:rPr>
                <w:sz w:val="22"/>
                <w:szCs w:val="22"/>
              </w:rPr>
              <w:t xml:space="preserve"> –</w:t>
            </w:r>
          </w:p>
        </w:tc>
        <w:tc>
          <w:tcPr>
            <w:tcW w:w="992" w:type="dxa"/>
          </w:tcPr>
          <w:p w:rsidR="00E65033" w:rsidRPr="0048192B" w:rsidRDefault="00E65033" w:rsidP="00A53995">
            <w:pPr>
              <w:autoSpaceDE w:val="0"/>
              <w:autoSpaceDN w:val="0"/>
              <w:adjustRightInd w:val="0"/>
              <w:jc w:val="center"/>
              <w:rPr>
                <w:iCs/>
                <w:color w:val="000000"/>
                <w:sz w:val="22"/>
                <w:szCs w:val="22"/>
              </w:rPr>
            </w:pPr>
            <w:r w:rsidRPr="0048192B">
              <w:rPr>
                <w:iCs/>
                <w:color w:val="000000"/>
                <w:sz w:val="22"/>
                <w:szCs w:val="22"/>
              </w:rPr>
              <w:t>2011</w:t>
            </w:r>
          </w:p>
        </w:tc>
        <w:tc>
          <w:tcPr>
            <w:tcW w:w="1484" w:type="dxa"/>
          </w:tcPr>
          <w:p w:rsidR="00E65033" w:rsidRPr="0048192B" w:rsidRDefault="00E65033" w:rsidP="00A53995">
            <w:pPr>
              <w:autoSpaceDE w:val="0"/>
              <w:autoSpaceDN w:val="0"/>
              <w:adjustRightInd w:val="0"/>
              <w:jc w:val="center"/>
              <w:rPr>
                <w:iCs/>
                <w:color w:val="000000"/>
                <w:sz w:val="22"/>
                <w:szCs w:val="22"/>
              </w:rPr>
            </w:pPr>
          </w:p>
        </w:tc>
        <w:tc>
          <w:tcPr>
            <w:tcW w:w="2323" w:type="dxa"/>
          </w:tcPr>
          <w:p w:rsidR="00E65033" w:rsidRPr="0048192B" w:rsidRDefault="00A239B2" w:rsidP="00A53995">
            <w:pPr>
              <w:autoSpaceDE w:val="0"/>
              <w:autoSpaceDN w:val="0"/>
              <w:adjustRightInd w:val="0"/>
              <w:jc w:val="center"/>
              <w:rPr>
                <w:rStyle w:val="value2"/>
                <w:sz w:val="22"/>
                <w:szCs w:val="22"/>
              </w:rPr>
            </w:pPr>
            <w:hyperlink r:id="rId13" w:history="1">
              <w:r w:rsidR="00E65033" w:rsidRPr="0048192B">
                <w:rPr>
                  <w:rStyle w:val="af4"/>
                  <w:rFonts w:eastAsia="Calibri"/>
                  <w:sz w:val="22"/>
                  <w:szCs w:val="22"/>
                </w:rPr>
                <w:t>http://www.studentlibrary.ru/book/ISBN9785976512849.html</w:t>
              </w:r>
            </w:hyperlink>
          </w:p>
          <w:p w:rsidR="00E65033" w:rsidRPr="0048192B" w:rsidRDefault="00E65033" w:rsidP="00A53995">
            <w:pPr>
              <w:autoSpaceDE w:val="0"/>
              <w:autoSpaceDN w:val="0"/>
              <w:adjustRightInd w:val="0"/>
              <w:jc w:val="center"/>
              <w:rPr>
                <w:sz w:val="22"/>
                <w:szCs w:val="22"/>
              </w:rPr>
            </w:pPr>
          </w:p>
        </w:tc>
      </w:tr>
      <w:tr w:rsidR="00E65033" w:rsidRPr="0048192B" w:rsidTr="00A4677E">
        <w:trPr>
          <w:trHeight w:val="335"/>
          <w:jc w:val="center"/>
        </w:trPr>
        <w:tc>
          <w:tcPr>
            <w:tcW w:w="5392" w:type="dxa"/>
          </w:tcPr>
          <w:p w:rsidR="00E65033" w:rsidRPr="0048192B" w:rsidRDefault="00E65033" w:rsidP="00A53995">
            <w:pPr>
              <w:jc w:val="both"/>
              <w:rPr>
                <w:sz w:val="22"/>
                <w:szCs w:val="22"/>
              </w:rPr>
            </w:pPr>
            <w:r w:rsidRPr="0048192B">
              <w:rPr>
                <w:rStyle w:val="value2"/>
                <w:sz w:val="22"/>
                <w:szCs w:val="22"/>
              </w:rPr>
              <w:t>5. Кухаренко В.А. Практикум по стилистике англи</w:t>
            </w:r>
            <w:r w:rsidRPr="0048192B">
              <w:rPr>
                <w:rStyle w:val="value2"/>
                <w:sz w:val="22"/>
                <w:szCs w:val="22"/>
              </w:rPr>
              <w:t>й</w:t>
            </w:r>
            <w:r w:rsidRPr="0048192B">
              <w:rPr>
                <w:rStyle w:val="value2"/>
                <w:sz w:val="22"/>
                <w:szCs w:val="22"/>
              </w:rPr>
              <w:t xml:space="preserve">ского языка. </w:t>
            </w:r>
            <w:proofErr w:type="spellStart"/>
            <w:r w:rsidRPr="0048192B">
              <w:rPr>
                <w:rStyle w:val="value2"/>
                <w:sz w:val="22"/>
                <w:szCs w:val="22"/>
              </w:rPr>
              <w:t>Seminars</w:t>
            </w:r>
            <w:proofErr w:type="spellEnd"/>
            <w:r w:rsidRPr="0048192B">
              <w:rPr>
                <w:rStyle w:val="value2"/>
                <w:sz w:val="22"/>
                <w:szCs w:val="22"/>
              </w:rPr>
              <w:t xml:space="preserve"> </w:t>
            </w:r>
            <w:proofErr w:type="spellStart"/>
            <w:r w:rsidRPr="0048192B">
              <w:rPr>
                <w:rStyle w:val="value2"/>
                <w:sz w:val="22"/>
                <w:szCs w:val="22"/>
              </w:rPr>
              <w:t>in</w:t>
            </w:r>
            <w:proofErr w:type="spellEnd"/>
            <w:r w:rsidRPr="0048192B">
              <w:rPr>
                <w:rStyle w:val="value2"/>
                <w:sz w:val="22"/>
                <w:szCs w:val="22"/>
              </w:rPr>
              <w:t xml:space="preserve"> </w:t>
            </w:r>
            <w:proofErr w:type="spellStart"/>
            <w:r w:rsidRPr="0048192B">
              <w:rPr>
                <w:rStyle w:val="value2"/>
                <w:sz w:val="22"/>
                <w:szCs w:val="22"/>
              </w:rPr>
              <w:t>Stylistics</w:t>
            </w:r>
            <w:proofErr w:type="spellEnd"/>
            <w:r w:rsidRPr="0048192B">
              <w:rPr>
                <w:rStyle w:val="value2"/>
                <w:sz w:val="22"/>
                <w:szCs w:val="22"/>
              </w:rPr>
              <w:t xml:space="preserve"> [Электронный р</w:t>
            </w:r>
            <w:r w:rsidRPr="0048192B">
              <w:rPr>
                <w:rStyle w:val="value2"/>
                <w:sz w:val="22"/>
                <w:szCs w:val="22"/>
              </w:rPr>
              <w:t>е</w:t>
            </w:r>
            <w:r w:rsidRPr="0048192B">
              <w:rPr>
                <w:rStyle w:val="value2"/>
                <w:sz w:val="22"/>
                <w:szCs w:val="22"/>
              </w:rPr>
              <w:t>сурс] : учеб</w:t>
            </w:r>
            <w:proofErr w:type="gramStart"/>
            <w:r w:rsidRPr="0048192B">
              <w:rPr>
                <w:rStyle w:val="value2"/>
                <w:sz w:val="22"/>
                <w:szCs w:val="22"/>
              </w:rPr>
              <w:t>.</w:t>
            </w:r>
            <w:proofErr w:type="gramEnd"/>
            <w:r w:rsidRPr="0048192B">
              <w:rPr>
                <w:rStyle w:val="value2"/>
                <w:sz w:val="22"/>
                <w:szCs w:val="22"/>
              </w:rPr>
              <w:t xml:space="preserve"> </w:t>
            </w:r>
            <w:proofErr w:type="gramStart"/>
            <w:r w:rsidRPr="0048192B">
              <w:rPr>
                <w:rStyle w:val="value2"/>
                <w:sz w:val="22"/>
                <w:szCs w:val="22"/>
              </w:rPr>
              <w:t>п</w:t>
            </w:r>
            <w:proofErr w:type="gramEnd"/>
            <w:r w:rsidRPr="0048192B">
              <w:rPr>
                <w:rStyle w:val="value2"/>
                <w:sz w:val="22"/>
                <w:szCs w:val="22"/>
              </w:rPr>
              <w:t>особие / Кухаренко В.А. - М. : ФЛИ</w:t>
            </w:r>
            <w:r w:rsidRPr="0048192B">
              <w:rPr>
                <w:rStyle w:val="value2"/>
                <w:sz w:val="22"/>
                <w:szCs w:val="22"/>
              </w:rPr>
              <w:t>Н</w:t>
            </w:r>
            <w:r w:rsidRPr="0048192B">
              <w:rPr>
                <w:rStyle w:val="value2"/>
                <w:sz w:val="22"/>
                <w:szCs w:val="22"/>
              </w:rPr>
              <w:t xml:space="preserve">ТА, 2009. </w:t>
            </w:r>
            <w:r w:rsidRPr="0048192B">
              <w:rPr>
                <w:sz w:val="22"/>
                <w:szCs w:val="22"/>
              </w:rPr>
              <w:t>–</w:t>
            </w:r>
          </w:p>
        </w:tc>
        <w:tc>
          <w:tcPr>
            <w:tcW w:w="992" w:type="dxa"/>
          </w:tcPr>
          <w:p w:rsidR="00E65033" w:rsidRPr="0048192B" w:rsidRDefault="00E65033" w:rsidP="00A53995">
            <w:pPr>
              <w:autoSpaceDE w:val="0"/>
              <w:autoSpaceDN w:val="0"/>
              <w:adjustRightInd w:val="0"/>
              <w:jc w:val="center"/>
              <w:rPr>
                <w:iCs/>
                <w:color w:val="000000"/>
                <w:sz w:val="22"/>
                <w:szCs w:val="22"/>
              </w:rPr>
            </w:pPr>
            <w:r w:rsidRPr="0048192B">
              <w:rPr>
                <w:iCs/>
                <w:color w:val="000000"/>
                <w:sz w:val="22"/>
                <w:szCs w:val="22"/>
              </w:rPr>
              <w:t>2009</w:t>
            </w:r>
          </w:p>
        </w:tc>
        <w:tc>
          <w:tcPr>
            <w:tcW w:w="1484" w:type="dxa"/>
          </w:tcPr>
          <w:p w:rsidR="00E65033" w:rsidRPr="0048192B" w:rsidRDefault="00E65033" w:rsidP="00A53995">
            <w:pPr>
              <w:autoSpaceDE w:val="0"/>
              <w:autoSpaceDN w:val="0"/>
              <w:adjustRightInd w:val="0"/>
              <w:jc w:val="center"/>
              <w:rPr>
                <w:iCs/>
                <w:color w:val="000000"/>
                <w:sz w:val="22"/>
                <w:szCs w:val="22"/>
              </w:rPr>
            </w:pPr>
          </w:p>
        </w:tc>
        <w:tc>
          <w:tcPr>
            <w:tcW w:w="2323" w:type="dxa"/>
          </w:tcPr>
          <w:p w:rsidR="00E65033" w:rsidRPr="0048192B" w:rsidRDefault="00A239B2" w:rsidP="00A53995">
            <w:pPr>
              <w:autoSpaceDE w:val="0"/>
              <w:autoSpaceDN w:val="0"/>
              <w:adjustRightInd w:val="0"/>
              <w:jc w:val="center"/>
              <w:rPr>
                <w:rStyle w:val="value2"/>
                <w:sz w:val="22"/>
                <w:szCs w:val="22"/>
              </w:rPr>
            </w:pPr>
            <w:hyperlink r:id="rId14" w:history="1">
              <w:r w:rsidR="00E65033" w:rsidRPr="0048192B">
                <w:rPr>
                  <w:rStyle w:val="af4"/>
                  <w:rFonts w:eastAsia="Calibri"/>
                  <w:sz w:val="22"/>
                  <w:szCs w:val="22"/>
                </w:rPr>
                <w:t>http://www.studentlibrary.ru/book/ISBN9785976503250</w:t>
              </w:r>
            </w:hyperlink>
          </w:p>
          <w:p w:rsidR="00E65033" w:rsidRPr="0048192B" w:rsidRDefault="00E65033" w:rsidP="00A53995">
            <w:pPr>
              <w:autoSpaceDE w:val="0"/>
              <w:autoSpaceDN w:val="0"/>
              <w:adjustRightInd w:val="0"/>
              <w:jc w:val="center"/>
              <w:rPr>
                <w:sz w:val="22"/>
                <w:szCs w:val="22"/>
              </w:rPr>
            </w:pPr>
          </w:p>
        </w:tc>
      </w:tr>
      <w:tr w:rsidR="00E65033" w:rsidRPr="0048192B" w:rsidTr="00A4677E">
        <w:trPr>
          <w:trHeight w:val="335"/>
          <w:jc w:val="center"/>
        </w:trPr>
        <w:tc>
          <w:tcPr>
            <w:tcW w:w="5392" w:type="dxa"/>
          </w:tcPr>
          <w:p w:rsidR="00E65033" w:rsidRPr="0048192B" w:rsidRDefault="00E65033" w:rsidP="00A53995">
            <w:pPr>
              <w:autoSpaceDE w:val="0"/>
              <w:autoSpaceDN w:val="0"/>
              <w:adjustRightInd w:val="0"/>
              <w:rPr>
                <w:sz w:val="22"/>
                <w:szCs w:val="22"/>
              </w:rPr>
            </w:pPr>
            <w:r w:rsidRPr="0048192B">
              <w:rPr>
                <w:rStyle w:val="value2"/>
                <w:sz w:val="22"/>
                <w:szCs w:val="22"/>
              </w:rPr>
              <w:t xml:space="preserve">6. Новикова И.А. "Практикум к курсу английского языка. 4 курс [Электронный ресурс] / И.А. Новикова, Н.Ю. Петрова; под ред. В.Д. </w:t>
            </w:r>
            <w:proofErr w:type="spellStart"/>
            <w:r w:rsidRPr="0048192B">
              <w:rPr>
                <w:rStyle w:val="value2"/>
                <w:sz w:val="22"/>
                <w:szCs w:val="22"/>
              </w:rPr>
              <w:t>Аракина</w:t>
            </w:r>
            <w:proofErr w:type="spellEnd"/>
            <w:r w:rsidRPr="0048192B">
              <w:rPr>
                <w:rStyle w:val="value2"/>
                <w:sz w:val="22"/>
                <w:szCs w:val="22"/>
              </w:rPr>
              <w:t xml:space="preserve">. - 2-е изд., </w:t>
            </w:r>
            <w:proofErr w:type="spellStart"/>
            <w:r w:rsidRPr="0048192B">
              <w:rPr>
                <w:rStyle w:val="value2"/>
                <w:sz w:val="22"/>
                <w:szCs w:val="22"/>
              </w:rPr>
              <w:t>испр</w:t>
            </w:r>
            <w:proofErr w:type="spellEnd"/>
            <w:r w:rsidRPr="0048192B">
              <w:rPr>
                <w:rStyle w:val="value2"/>
                <w:sz w:val="22"/>
                <w:szCs w:val="22"/>
              </w:rPr>
              <w:t>. и доп. - М.</w:t>
            </w:r>
            <w:proofErr w:type="gramStart"/>
            <w:r w:rsidRPr="0048192B">
              <w:rPr>
                <w:rStyle w:val="value2"/>
                <w:sz w:val="22"/>
                <w:szCs w:val="22"/>
              </w:rPr>
              <w:t xml:space="preserve"> :</w:t>
            </w:r>
            <w:proofErr w:type="gramEnd"/>
            <w:r w:rsidRPr="0048192B">
              <w:rPr>
                <w:rStyle w:val="value2"/>
                <w:sz w:val="22"/>
                <w:szCs w:val="22"/>
              </w:rPr>
              <w:t xml:space="preserve"> ВЛАДОС, 2008. - (Практикум для вузов)</w:t>
            </w:r>
            <w:r w:rsidRPr="0048192B">
              <w:rPr>
                <w:sz w:val="22"/>
                <w:szCs w:val="22"/>
              </w:rPr>
              <w:t xml:space="preserve"> –</w:t>
            </w:r>
          </w:p>
        </w:tc>
        <w:tc>
          <w:tcPr>
            <w:tcW w:w="992" w:type="dxa"/>
          </w:tcPr>
          <w:p w:rsidR="00E65033" w:rsidRPr="0048192B" w:rsidRDefault="00E65033" w:rsidP="00A53995">
            <w:pPr>
              <w:autoSpaceDE w:val="0"/>
              <w:autoSpaceDN w:val="0"/>
              <w:adjustRightInd w:val="0"/>
              <w:jc w:val="center"/>
              <w:rPr>
                <w:iCs/>
                <w:color w:val="000000"/>
                <w:sz w:val="22"/>
                <w:szCs w:val="22"/>
              </w:rPr>
            </w:pPr>
            <w:r w:rsidRPr="0048192B">
              <w:rPr>
                <w:iCs/>
                <w:color w:val="000000"/>
                <w:sz w:val="22"/>
                <w:szCs w:val="22"/>
              </w:rPr>
              <w:t>2008</w:t>
            </w:r>
          </w:p>
        </w:tc>
        <w:tc>
          <w:tcPr>
            <w:tcW w:w="1484" w:type="dxa"/>
          </w:tcPr>
          <w:p w:rsidR="00E65033" w:rsidRPr="0048192B" w:rsidRDefault="00E65033" w:rsidP="00A53995">
            <w:pPr>
              <w:autoSpaceDE w:val="0"/>
              <w:autoSpaceDN w:val="0"/>
              <w:adjustRightInd w:val="0"/>
              <w:jc w:val="center"/>
              <w:rPr>
                <w:iCs/>
                <w:color w:val="000000"/>
                <w:sz w:val="22"/>
                <w:szCs w:val="22"/>
              </w:rPr>
            </w:pPr>
          </w:p>
        </w:tc>
        <w:tc>
          <w:tcPr>
            <w:tcW w:w="2323" w:type="dxa"/>
          </w:tcPr>
          <w:p w:rsidR="00E65033" w:rsidRPr="0048192B" w:rsidRDefault="00A239B2" w:rsidP="00A53995">
            <w:pPr>
              <w:autoSpaceDE w:val="0"/>
              <w:autoSpaceDN w:val="0"/>
              <w:adjustRightInd w:val="0"/>
              <w:jc w:val="center"/>
              <w:rPr>
                <w:sz w:val="22"/>
                <w:szCs w:val="22"/>
              </w:rPr>
            </w:pPr>
            <w:hyperlink r:id="rId15" w:history="1">
              <w:r w:rsidR="00E65033" w:rsidRPr="0048192B">
                <w:rPr>
                  <w:rStyle w:val="af4"/>
                  <w:rFonts w:eastAsia="Calibri"/>
                  <w:sz w:val="22"/>
                  <w:szCs w:val="22"/>
                </w:rPr>
                <w:t>http://www.studentlibrary.ru/book/ISBN9785691017155.html</w:t>
              </w:r>
            </w:hyperlink>
          </w:p>
        </w:tc>
      </w:tr>
      <w:tr w:rsidR="00E65033" w:rsidRPr="0048192B" w:rsidTr="00A4677E">
        <w:trPr>
          <w:trHeight w:val="335"/>
          <w:jc w:val="center"/>
        </w:trPr>
        <w:tc>
          <w:tcPr>
            <w:tcW w:w="5392" w:type="dxa"/>
          </w:tcPr>
          <w:p w:rsidR="00E65033" w:rsidRPr="0048192B" w:rsidRDefault="00E65033" w:rsidP="00A53995">
            <w:pPr>
              <w:autoSpaceDE w:val="0"/>
              <w:autoSpaceDN w:val="0"/>
              <w:adjustRightInd w:val="0"/>
              <w:rPr>
                <w:color w:val="000000"/>
                <w:sz w:val="22"/>
                <w:szCs w:val="22"/>
              </w:rPr>
            </w:pPr>
            <w:r w:rsidRPr="0048192B">
              <w:rPr>
                <w:rStyle w:val="value2"/>
                <w:sz w:val="22"/>
                <w:szCs w:val="22"/>
              </w:rPr>
              <w:t xml:space="preserve">7. </w:t>
            </w:r>
            <w:proofErr w:type="spellStart"/>
            <w:r w:rsidRPr="0048192B">
              <w:rPr>
                <w:rStyle w:val="value2"/>
                <w:sz w:val="22"/>
                <w:szCs w:val="22"/>
              </w:rPr>
              <w:t>Advanced</w:t>
            </w:r>
            <w:proofErr w:type="spellEnd"/>
            <w:r w:rsidRPr="0048192B">
              <w:rPr>
                <w:rStyle w:val="value2"/>
                <w:sz w:val="22"/>
                <w:szCs w:val="22"/>
              </w:rPr>
              <w:t xml:space="preserve"> </w:t>
            </w:r>
            <w:proofErr w:type="spellStart"/>
            <w:r w:rsidRPr="0048192B">
              <w:rPr>
                <w:rStyle w:val="value2"/>
                <w:sz w:val="22"/>
                <w:szCs w:val="22"/>
              </w:rPr>
              <w:t>English</w:t>
            </w:r>
            <w:proofErr w:type="spellEnd"/>
            <w:r w:rsidRPr="0048192B">
              <w:rPr>
                <w:rStyle w:val="value2"/>
                <w:sz w:val="22"/>
                <w:szCs w:val="22"/>
              </w:rPr>
              <w:t xml:space="preserve"> [Электронный ресурс]</w:t>
            </w:r>
            <w:proofErr w:type="gramStart"/>
            <w:r w:rsidRPr="0048192B">
              <w:rPr>
                <w:rStyle w:val="value2"/>
                <w:sz w:val="22"/>
                <w:szCs w:val="22"/>
              </w:rPr>
              <w:t xml:space="preserve"> :</w:t>
            </w:r>
            <w:proofErr w:type="gramEnd"/>
            <w:r w:rsidRPr="0048192B">
              <w:rPr>
                <w:rStyle w:val="value2"/>
                <w:sz w:val="22"/>
                <w:szCs w:val="22"/>
              </w:rPr>
              <w:t xml:space="preserve"> Учебник английского языка для гуманитарных факультетов вузов, факультетов переподготовки и факультетов п</w:t>
            </w:r>
            <w:r w:rsidRPr="0048192B">
              <w:rPr>
                <w:rStyle w:val="value2"/>
                <w:sz w:val="22"/>
                <w:szCs w:val="22"/>
              </w:rPr>
              <w:t>о</w:t>
            </w:r>
            <w:r w:rsidRPr="0048192B">
              <w:rPr>
                <w:rStyle w:val="value2"/>
                <w:sz w:val="22"/>
                <w:szCs w:val="22"/>
              </w:rPr>
              <w:t xml:space="preserve">вышения квалификации учителей иностранного языка. / </w:t>
            </w:r>
            <w:proofErr w:type="spellStart"/>
            <w:r w:rsidRPr="0048192B">
              <w:rPr>
                <w:rStyle w:val="value2"/>
                <w:sz w:val="22"/>
                <w:szCs w:val="22"/>
              </w:rPr>
              <w:t>Выборова</w:t>
            </w:r>
            <w:proofErr w:type="spellEnd"/>
            <w:r w:rsidRPr="0048192B">
              <w:rPr>
                <w:rStyle w:val="value2"/>
                <w:sz w:val="22"/>
                <w:szCs w:val="22"/>
              </w:rPr>
              <w:t xml:space="preserve"> Г.Е. - 11-е изд. - М.</w:t>
            </w:r>
            <w:proofErr w:type="gramStart"/>
            <w:r w:rsidRPr="0048192B">
              <w:rPr>
                <w:rStyle w:val="value2"/>
                <w:sz w:val="22"/>
                <w:szCs w:val="22"/>
              </w:rPr>
              <w:t xml:space="preserve"> :</w:t>
            </w:r>
            <w:proofErr w:type="gramEnd"/>
            <w:r w:rsidRPr="0048192B">
              <w:rPr>
                <w:rStyle w:val="value2"/>
                <w:sz w:val="22"/>
                <w:szCs w:val="22"/>
              </w:rPr>
              <w:t xml:space="preserve"> ФЛИНТА, 2010.  </w:t>
            </w:r>
          </w:p>
        </w:tc>
        <w:tc>
          <w:tcPr>
            <w:tcW w:w="992" w:type="dxa"/>
          </w:tcPr>
          <w:p w:rsidR="00E65033" w:rsidRPr="0048192B" w:rsidRDefault="00E65033" w:rsidP="00A53995">
            <w:pPr>
              <w:autoSpaceDE w:val="0"/>
              <w:autoSpaceDN w:val="0"/>
              <w:adjustRightInd w:val="0"/>
              <w:jc w:val="center"/>
              <w:rPr>
                <w:iCs/>
                <w:color w:val="000000"/>
                <w:sz w:val="22"/>
                <w:szCs w:val="22"/>
              </w:rPr>
            </w:pPr>
            <w:r w:rsidRPr="0048192B">
              <w:rPr>
                <w:iCs/>
                <w:color w:val="000000"/>
                <w:sz w:val="22"/>
                <w:szCs w:val="22"/>
              </w:rPr>
              <w:t>2010</w:t>
            </w:r>
          </w:p>
        </w:tc>
        <w:tc>
          <w:tcPr>
            <w:tcW w:w="1484" w:type="dxa"/>
          </w:tcPr>
          <w:p w:rsidR="00E65033" w:rsidRPr="0048192B" w:rsidRDefault="00E65033" w:rsidP="00A53995">
            <w:pPr>
              <w:autoSpaceDE w:val="0"/>
              <w:autoSpaceDN w:val="0"/>
              <w:adjustRightInd w:val="0"/>
              <w:jc w:val="center"/>
              <w:rPr>
                <w:iCs/>
                <w:color w:val="000000"/>
                <w:sz w:val="22"/>
                <w:szCs w:val="22"/>
              </w:rPr>
            </w:pPr>
          </w:p>
        </w:tc>
        <w:tc>
          <w:tcPr>
            <w:tcW w:w="2323" w:type="dxa"/>
          </w:tcPr>
          <w:p w:rsidR="00E65033" w:rsidRPr="0048192B" w:rsidRDefault="00A239B2" w:rsidP="00A53995">
            <w:pPr>
              <w:autoSpaceDE w:val="0"/>
              <w:autoSpaceDN w:val="0"/>
              <w:adjustRightInd w:val="0"/>
              <w:jc w:val="center"/>
              <w:rPr>
                <w:sz w:val="22"/>
                <w:szCs w:val="22"/>
              </w:rPr>
            </w:pPr>
            <w:hyperlink r:id="rId16" w:history="1">
              <w:r w:rsidR="00E65033" w:rsidRPr="0048192B">
                <w:rPr>
                  <w:rStyle w:val="af4"/>
                  <w:rFonts w:eastAsia="Calibri"/>
                  <w:sz w:val="22"/>
                  <w:szCs w:val="22"/>
                  <w:lang w:val="en-US"/>
                </w:rPr>
                <w:t>http</w:t>
              </w:r>
              <w:r w:rsidR="00E65033" w:rsidRPr="0048192B">
                <w:rPr>
                  <w:rStyle w:val="af4"/>
                  <w:rFonts w:eastAsia="Calibri"/>
                  <w:sz w:val="22"/>
                  <w:szCs w:val="22"/>
                </w:rPr>
                <w:t>://</w:t>
              </w:r>
              <w:r w:rsidR="00E65033" w:rsidRPr="0048192B">
                <w:rPr>
                  <w:rStyle w:val="af4"/>
                  <w:rFonts w:eastAsia="Calibri"/>
                  <w:sz w:val="22"/>
                  <w:szCs w:val="22"/>
                  <w:lang w:val="en-US"/>
                </w:rPr>
                <w:t>www</w:t>
              </w:r>
              <w:r w:rsidR="00E65033" w:rsidRPr="0048192B">
                <w:rPr>
                  <w:rStyle w:val="af4"/>
                  <w:rFonts w:eastAsia="Calibri"/>
                  <w:sz w:val="22"/>
                  <w:szCs w:val="22"/>
                </w:rPr>
                <w:t>.</w:t>
              </w:r>
              <w:proofErr w:type="spellStart"/>
              <w:r w:rsidR="00E65033" w:rsidRPr="0048192B">
                <w:rPr>
                  <w:rStyle w:val="af4"/>
                  <w:rFonts w:eastAsia="Calibri"/>
                  <w:sz w:val="22"/>
                  <w:szCs w:val="22"/>
                  <w:lang w:val="en-US"/>
                </w:rPr>
                <w:t>studentlibrary</w:t>
              </w:r>
              <w:proofErr w:type="spellEnd"/>
              <w:r w:rsidR="00E65033" w:rsidRPr="0048192B">
                <w:rPr>
                  <w:rStyle w:val="af4"/>
                  <w:rFonts w:eastAsia="Calibri"/>
                  <w:sz w:val="22"/>
                  <w:szCs w:val="22"/>
                </w:rPr>
                <w:t>.</w:t>
              </w:r>
              <w:proofErr w:type="spellStart"/>
              <w:r w:rsidR="00E65033" w:rsidRPr="0048192B">
                <w:rPr>
                  <w:rStyle w:val="af4"/>
                  <w:rFonts w:eastAsia="Calibri"/>
                  <w:sz w:val="22"/>
                  <w:szCs w:val="22"/>
                  <w:lang w:val="en-US"/>
                </w:rPr>
                <w:t>ru</w:t>
              </w:r>
              <w:proofErr w:type="spellEnd"/>
              <w:r w:rsidR="00E65033" w:rsidRPr="0048192B">
                <w:rPr>
                  <w:rStyle w:val="af4"/>
                  <w:rFonts w:eastAsia="Calibri"/>
                  <w:sz w:val="22"/>
                  <w:szCs w:val="22"/>
                </w:rPr>
                <w:t>/</w:t>
              </w:r>
              <w:r w:rsidR="00E65033" w:rsidRPr="0048192B">
                <w:rPr>
                  <w:rStyle w:val="af4"/>
                  <w:rFonts w:eastAsia="Calibri"/>
                  <w:sz w:val="22"/>
                  <w:szCs w:val="22"/>
                  <w:lang w:val="en-US"/>
                </w:rPr>
                <w:t>book</w:t>
              </w:r>
              <w:r w:rsidR="00E65033" w:rsidRPr="0048192B">
                <w:rPr>
                  <w:rStyle w:val="af4"/>
                  <w:rFonts w:eastAsia="Calibri"/>
                  <w:sz w:val="22"/>
                  <w:szCs w:val="22"/>
                </w:rPr>
                <w:t>/</w:t>
              </w:r>
              <w:r w:rsidR="00E65033" w:rsidRPr="0048192B">
                <w:rPr>
                  <w:rStyle w:val="af4"/>
                  <w:rFonts w:eastAsia="Calibri"/>
                  <w:sz w:val="22"/>
                  <w:szCs w:val="22"/>
                  <w:lang w:val="en-US"/>
                </w:rPr>
                <w:t>ISBN</w:t>
              </w:r>
              <w:r w:rsidR="00E65033" w:rsidRPr="0048192B">
                <w:rPr>
                  <w:rStyle w:val="af4"/>
                  <w:rFonts w:eastAsia="Calibri"/>
                  <w:sz w:val="22"/>
                  <w:szCs w:val="22"/>
                </w:rPr>
                <w:t>9785893490152.</w:t>
              </w:r>
              <w:r w:rsidR="00E65033" w:rsidRPr="0048192B">
                <w:rPr>
                  <w:rStyle w:val="af4"/>
                  <w:rFonts w:eastAsia="Calibri"/>
                  <w:sz w:val="22"/>
                  <w:szCs w:val="22"/>
                  <w:lang w:val="en-US"/>
                </w:rPr>
                <w:t>html</w:t>
              </w:r>
            </w:hyperlink>
          </w:p>
        </w:tc>
      </w:tr>
      <w:tr w:rsidR="00E65033" w:rsidRPr="0048192B" w:rsidTr="00A4677E">
        <w:trPr>
          <w:trHeight w:val="335"/>
          <w:jc w:val="center"/>
        </w:trPr>
        <w:tc>
          <w:tcPr>
            <w:tcW w:w="5392" w:type="dxa"/>
          </w:tcPr>
          <w:p w:rsidR="00E65033" w:rsidRPr="0048192B" w:rsidRDefault="002F7216" w:rsidP="00A53995">
            <w:pPr>
              <w:shd w:val="clear" w:color="auto" w:fill="FFFFFF"/>
              <w:tabs>
                <w:tab w:val="left" w:pos="426"/>
              </w:tabs>
              <w:jc w:val="both"/>
              <w:outlineLvl w:val="0"/>
              <w:rPr>
                <w:iCs/>
                <w:color w:val="000000"/>
                <w:sz w:val="22"/>
                <w:szCs w:val="22"/>
              </w:rPr>
            </w:pPr>
            <w:r>
              <w:rPr>
                <w:sz w:val="22"/>
                <w:szCs w:val="22"/>
              </w:rPr>
              <w:t>8</w:t>
            </w:r>
            <w:r w:rsidR="00E65033" w:rsidRPr="0048192B">
              <w:rPr>
                <w:sz w:val="22"/>
                <w:szCs w:val="22"/>
              </w:rPr>
              <w:t xml:space="preserve">. </w:t>
            </w:r>
            <w:r w:rsidR="00E65033" w:rsidRPr="0048192B">
              <w:rPr>
                <w:sz w:val="22"/>
                <w:szCs w:val="22"/>
                <w:lang w:val="en-US"/>
              </w:rPr>
              <w:t>Miscellaneous</w:t>
            </w:r>
            <w:r w:rsidR="00E65033" w:rsidRPr="0048192B">
              <w:rPr>
                <w:sz w:val="22"/>
                <w:szCs w:val="22"/>
              </w:rPr>
              <w:t xml:space="preserve"> </w:t>
            </w:r>
            <w:r w:rsidR="00E65033" w:rsidRPr="0048192B">
              <w:rPr>
                <w:sz w:val="22"/>
                <w:szCs w:val="22"/>
                <w:lang w:val="en-US"/>
              </w:rPr>
              <w:t>items</w:t>
            </w:r>
            <w:r w:rsidR="00E65033" w:rsidRPr="0048192B">
              <w:rPr>
                <w:sz w:val="22"/>
                <w:szCs w:val="22"/>
              </w:rPr>
              <w:t xml:space="preserve">: Общеразговорный английский язык / Е.Б. Попов - </w:t>
            </w:r>
            <w:proofErr w:type="gramStart"/>
            <w:r w:rsidR="00E65033" w:rsidRPr="0048192B">
              <w:rPr>
                <w:sz w:val="22"/>
                <w:szCs w:val="22"/>
              </w:rPr>
              <w:t>М.:</w:t>
            </w:r>
            <w:proofErr w:type="gramEnd"/>
            <w:r w:rsidR="00E65033" w:rsidRPr="0048192B">
              <w:rPr>
                <w:sz w:val="22"/>
                <w:szCs w:val="22"/>
              </w:rPr>
              <w:t xml:space="preserve"> НИЦ ИНФРА-М, 2015. - 132 с. - </w:t>
            </w:r>
            <w:r w:rsidR="00E65033" w:rsidRPr="0048192B">
              <w:rPr>
                <w:sz w:val="22"/>
                <w:szCs w:val="22"/>
                <w:lang w:val="en-US"/>
              </w:rPr>
              <w:t>ISBN</w:t>
            </w:r>
            <w:r w:rsidR="00E65033" w:rsidRPr="0048192B">
              <w:rPr>
                <w:sz w:val="22"/>
                <w:szCs w:val="22"/>
              </w:rPr>
              <w:t xml:space="preserve"> 978-5-16-103284-8 </w:t>
            </w:r>
          </w:p>
        </w:tc>
        <w:tc>
          <w:tcPr>
            <w:tcW w:w="992" w:type="dxa"/>
          </w:tcPr>
          <w:p w:rsidR="00E65033" w:rsidRPr="0048192B" w:rsidRDefault="00E65033" w:rsidP="00A53995">
            <w:pPr>
              <w:autoSpaceDE w:val="0"/>
              <w:autoSpaceDN w:val="0"/>
              <w:adjustRightInd w:val="0"/>
              <w:jc w:val="center"/>
              <w:rPr>
                <w:iCs/>
                <w:color w:val="000000"/>
                <w:sz w:val="22"/>
                <w:szCs w:val="22"/>
              </w:rPr>
            </w:pPr>
            <w:r w:rsidRPr="0048192B">
              <w:rPr>
                <w:iCs/>
                <w:color w:val="000000"/>
                <w:sz w:val="22"/>
                <w:szCs w:val="22"/>
              </w:rPr>
              <w:t>2015</w:t>
            </w:r>
          </w:p>
        </w:tc>
        <w:tc>
          <w:tcPr>
            <w:tcW w:w="1484" w:type="dxa"/>
          </w:tcPr>
          <w:p w:rsidR="00E65033" w:rsidRPr="0048192B" w:rsidRDefault="00E65033" w:rsidP="00A53995">
            <w:pPr>
              <w:autoSpaceDE w:val="0"/>
              <w:autoSpaceDN w:val="0"/>
              <w:adjustRightInd w:val="0"/>
              <w:jc w:val="center"/>
              <w:rPr>
                <w:iCs/>
                <w:color w:val="000000"/>
                <w:sz w:val="22"/>
                <w:szCs w:val="22"/>
              </w:rPr>
            </w:pPr>
          </w:p>
        </w:tc>
        <w:tc>
          <w:tcPr>
            <w:tcW w:w="2323" w:type="dxa"/>
          </w:tcPr>
          <w:p w:rsidR="00E65033" w:rsidRPr="0048192B" w:rsidRDefault="00A239B2" w:rsidP="00A53995">
            <w:pPr>
              <w:autoSpaceDE w:val="0"/>
              <w:autoSpaceDN w:val="0"/>
              <w:adjustRightInd w:val="0"/>
              <w:jc w:val="center"/>
              <w:rPr>
                <w:iCs/>
                <w:color w:val="000000"/>
                <w:sz w:val="22"/>
                <w:szCs w:val="22"/>
              </w:rPr>
            </w:pPr>
            <w:hyperlink r:id="rId17" w:history="1">
              <w:r w:rsidR="00E65033" w:rsidRPr="0048192B">
                <w:rPr>
                  <w:rStyle w:val="af4"/>
                  <w:rFonts w:eastAsia="Calibri"/>
                  <w:sz w:val="22"/>
                  <w:szCs w:val="22"/>
                  <w:lang w:val="en-US"/>
                </w:rPr>
                <w:t>http</w:t>
              </w:r>
              <w:r w:rsidR="00E65033" w:rsidRPr="0048192B">
                <w:rPr>
                  <w:rStyle w:val="af4"/>
                  <w:rFonts w:eastAsia="Calibri"/>
                  <w:sz w:val="22"/>
                  <w:szCs w:val="22"/>
                </w:rPr>
                <w:t>://</w:t>
              </w:r>
              <w:r w:rsidR="00E65033" w:rsidRPr="0048192B">
                <w:rPr>
                  <w:rStyle w:val="af4"/>
                  <w:rFonts w:eastAsia="Calibri"/>
                  <w:sz w:val="22"/>
                  <w:szCs w:val="22"/>
                  <w:lang w:val="en-US"/>
                </w:rPr>
                <w:t>www</w:t>
              </w:r>
              <w:r w:rsidR="00E65033" w:rsidRPr="0048192B">
                <w:rPr>
                  <w:rStyle w:val="af4"/>
                  <w:rFonts w:eastAsia="Calibri"/>
                  <w:sz w:val="22"/>
                  <w:szCs w:val="22"/>
                </w:rPr>
                <w:t>.</w:t>
              </w:r>
              <w:proofErr w:type="spellStart"/>
              <w:r w:rsidR="00E65033" w:rsidRPr="0048192B">
                <w:rPr>
                  <w:rStyle w:val="af4"/>
                  <w:rFonts w:eastAsia="Calibri"/>
                  <w:sz w:val="22"/>
                  <w:szCs w:val="22"/>
                  <w:lang w:val="en-US"/>
                </w:rPr>
                <w:t>iprbookshop</w:t>
              </w:r>
              <w:proofErr w:type="spellEnd"/>
              <w:r w:rsidR="00E65033" w:rsidRPr="0048192B">
                <w:rPr>
                  <w:rStyle w:val="af4"/>
                  <w:rFonts w:eastAsia="Calibri"/>
                  <w:sz w:val="22"/>
                  <w:szCs w:val="22"/>
                </w:rPr>
                <w:t>.</w:t>
              </w:r>
              <w:proofErr w:type="spellStart"/>
              <w:r w:rsidR="00E65033" w:rsidRPr="0048192B">
                <w:rPr>
                  <w:rStyle w:val="af4"/>
                  <w:rFonts w:eastAsia="Calibri"/>
                  <w:sz w:val="22"/>
                  <w:szCs w:val="22"/>
                  <w:lang w:val="en-US"/>
                </w:rPr>
                <w:t>ru</w:t>
              </w:r>
              <w:proofErr w:type="spellEnd"/>
              <w:r w:rsidR="00E65033" w:rsidRPr="0048192B">
                <w:rPr>
                  <w:rStyle w:val="af4"/>
                  <w:rFonts w:eastAsia="Calibri"/>
                  <w:sz w:val="22"/>
                  <w:szCs w:val="22"/>
                </w:rPr>
                <w:t>/16669</w:t>
              </w:r>
            </w:hyperlink>
          </w:p>
        </w:tc>
      </w:tr>
    </w:tbl>
    <w:p w:rsidR="00E65033" w:rsidRPr="002B1F9A" w:rsidRDefault="00E65033" w:rsidP="00E65033">
      <w:pPr>
        <w:tabs>
          <w:tab w:val="left" w:pos="1134"/>
          <w:tab w:val="right" w:leader="underscore" w:pos="9639"/>
        </w:tabs>
        <w:jc w:val="both"/>
        <w:rPr>
          <w:color w:val="000000"/>
        </w:rPr>
      </w:pPr>
    </w:p>
    <w:p w:rsidR="00E65033" w:rsidRPr="00A4677E" w:rsidRDefault="00E65033" w:rsidP="00E65033">
      <w:pPr>
        <w:tabs>
          <w:tab w:val="left" w:pos="1134"/>
          <w:tab w:val="right" w:leader="underscore" w:pos="9639"/>
        </w:tabs>
        <w:spacing w:line="360" w:lineRule="auto"/>
        <w:ind w:left="709"/>
        <w:rPr>
          <w:b/>
        </w:rPr>
      </w:pPr>
      <w:r w:rsidRPr="0027146A">
        <w:rPr>
          <w:b/>
        </w:rPr>
        <w:t>7</w:t>
      </w:r>
      <w:r w:rsidRPr="00A4677E">
        <w:rPr>
          <w:b/>
        </w:rPr>
        <w:t>.2. Периодические издания</w:t>
      </w:r>
    </w:p>
    <w:p w:rsidR="00E65033" w:rsidRPr="00A4677E" w:rsidRDefault="00E65033" w:rsidP="00E65033">
      <w:pPr>
        <w:ind w:left="720"/>
        <w:contextualSpacing/>
      </w:pPr>
      <w:r w:rsidRPr="00A4677E">
        <w:rPr>
          <w:spacing w:val="-7"/>
        </w:rPr>
        <w:t xml:space="preserve">1. </w:t>
      </w:r>
      <w:r w:rsidRPr="00A4677E">
        <w:t>Журнал «Английский язык». –  М.: Изд-во «Первое сентября».</w:t>
      </w:r>
    </w:p>
    <w:p w:rsidR="00E65033" w:rsidRPr="00A4677E" w:rsidRDefault="00E65033" w:rsidP="00E65033">
      <w:pPr>
        <w:ind w:left="720"/>
        <w:contextualSpacing/>
      </w:pPr>
      <w:r w:rsidRPr="00A4677E">
        <w:t xml:space="preserve">2. Журнал для </w:t>
      </w:r>
      <w:proofErr w:type="gramStart"/>
      <w:r w:rsidRPr="00A4677E">
        <w:t>изучающих</w:t>
      </w:r>
      <w:proofErr w:type="gramEnd"/>
      <w:r w:rsidRPr="00A4677E">
        <w:t xml:space="preserve"> английский язык «</w:t>
      </w:r>
      <w:r w:rsidRPr="00A4677E">
        <w:rPr>
          <w:lang w:val="en-US"/>
        </w:rPr>
        <w:t>Speak</w:t>
      </w:r>
      <w:r w:rsidRPr="00A4677E">
        <w:t xml:space="preserve"> </w:t>
      </w:r>
      <w:r w:rsidRPr="00A4677E">
        <w:rPr>
          <w:lang w:val="en-US"/>
        </w:rPr>
        <w:t>Out</w:t>
      </w:r>
      <w:r w:rsidRPr="00A4677E">
        <w:t>». – М.: Глосса-Пресс</w:t>
      </w:r>
    </w:p>
    <w:p w:rsidR="00E65033" w:rsidRPr="00A4677E" w:rsidRDefault="00E65033" w:rsidP="00E65033">
      <w:pPr>
        <w:ind w:left="720"/>
        <w:contextualSpacing/>
      </w:pPr>
    </w:p>
    <w:p w:rsidR="00E65033" w:rsidRPr="00A4677E" w:rsidRDefault="00E65033" w:rsidP="00E65033">
      <w:pPr>
        <w:tabs>
          <w:tab w:val="right" w:leader="underscore" w:pos="9639"/>
        </w:tabs>
        <w:ind w:left="720"/>
        <w:rPr>
          <w:b/>
          <w:bCs/>
        </w:rPr>
      </w:pPr>
      <w:bookmarkStart w:id="0" w:name="_GoBack"/>
      <w:bookmarkEnd w:id="0"/>
      <w:r w:rsidRPr="00A4677E">
        <w:rPr>
          <w:b/>
          <w:iCs/>
        </w:rPr>
        <w:t>7.3. Интернет-ресурсы</w:t>
      </w:r>
    </w:p>
    <w:p w:rsidR="00E65033" w:rsidRPr="009106B4" w:rsidRDefault="00E65033" w:rsidP="00E65033">
      <w:pPr>
        <w:pStyle w:val="af5"/>
        <w:ind w:left="360"/>
        <w:rPr>
          <w:rStyle w:val="af4"/>
          <w:sz w:val="24"/>
          <w:szCs w:val="24"/>
          <w:lang w:val="en-US"/>
        </w:rPr>
      </w:pPr>
      <w:r w:rsidRPr="009106B4">
        <w:rPr>
          <w:sz w:val="24"/>
          <w:szCs w:val="24"/>
          <w:lang w:val="en-US"/>
        </w:rPr>
        <w:t xml:space="preserve">1.   </w:t>
      </w:r>
      <w:r w:rsidRPr="00A4677E">
        <w:rPr>
          <w:sz w:val="24"/>
          <w:szCs w:val="24"/>
        </w:rPr>
        <w:t>Журнал</w:t>
      </w:r>
      <w:r w:rsidRPr="009106B4">
        <w:rPr>
          <w:sz w:val="24"/>
          <w:szCs w:val="24"/>
          <w:lang w:val="en-US"/>
        </w:rPr>
        <w:t xml:space="preserve"> «</w:t>
      </w:r>
      <w:r w:rsidRPr="00A4677E">
        <w:rPr>
          <w:sz w:val="24"/>
          <w:szCs w:val="24"/>
          <w:lang w:val="en-US"/>
        </w:rPr>
        <w:t>Hot</w:t>
      </w:r>
      <w:r w:rsidRPr="009106B4">
        <w:rPr>
          <w:sz w:val="24"/>
          <w:szCs w:val="24"/>
          <w:lang w:val="en-US"/>
        </w:rPr>
        <w:t xml:space="preserve"> </w:t>
      </w:r>
      <w:r w:rsidRPr="00A4677E">
        <w:rPr>
          <w:sz w:val="24"/>
          <w:szCs w:val="24"/>
          <w:lang w:val="en-US"/>
        </w:rPr>
        <w:t>English</w:t>
      </w:r>
      <w:r w:rsidRPr="009106B4">
        <w:rPr>
          <w:sz w:val="24"/>
          <w:szCs w:val="24"/>
          <w:lang w:val="en-US"/>
        </w:rPr>
        <w:t xml:space="preserve"> </w:t>
      </w:r>
      <w:r w:rsidRPr="00A4677E">
        <w:rPr>
          <w:sz w:val="24"/>
          <w:szCs w:val="24"/>
          <w:lang w:val="en-US"/>
        </w:rPr>
        <w:t>Magazine</w:t>
      </w:r>
      <w:r w:rsidRPr="009106B4">
        <w:rPr>
          <w:sz w:val="24"/>
          <w:szCs w:val="24"/>
          <w:lang w:val="en-US"/>
        </w:rPr>
        <w:t xml:space="preserve">. – </w:t>
      </w:r>
      <w:r w:rsidRPr="00A4677E">
        <w:rPr>
          <w:sz w:val="24"/>
          <w:szCs w:val="24"/>
          <w:lang w:val="en-US"/>
        </w:rPr>
        <w:t>URL</w:t>
      </w:r>
      <w:r w:rsidRPr="009106B4">
        <w:rPr>
          <w:sz w:val="24"/>
          <w:szCs w:val="24"/>
          <w:lang w:val="en-US"/>
        </w:rPr>
        <w:t xml:space="preserve">: </w:t>
      </w:r>
      <w:hyperlink r:id="rId18" w:history="1">
        <w:r w:rsidRPr="00A4677E">
          <w:rPr>
            <w:rStyle w:val="af4"/>
            <w:sz w:val="24"/>
            <w:szCs w:val="24"/>
            <w:lang w:val="en-US"/>
          </w:rPr>
          <w:t>http</w:t>
        </w:r>
        <w:r w:rsidRPr="009106B4">
          <w:rPr>
            <w:rStyle w:val="af4"/>
            <w:sz w:val="24"/>
            <w:szCs w:val="24"/>
            <w:lang w:val="en-US"/>
          </w:rPr>
          <w:t>://</w:t>
        </w:r>
        <w:r w:rsidRPr="00A4677E">
          <w:rPr>
            <w:rStyle w:val="af4"/>
            <w:sz w:val="24"/>
            <w:szCs w:val="24"/>
            <w:lang w:val="en-US"/>
          </w:rPr>
          <w:t>www</w:t>
        </w:r>
        <w:r w:rsidRPr="009106B4">
          <w:rPr>
            <w:rStyle w:val="af4"/>
            <w:sz w:val="24"/>
            <w:szCs w:val="24"/>
            <w:lang w:val="en-US"/>
          </w:rPr>
          <w:t>.</w:t>
        </w:r>
        <w:r w:rsidRPr="00A4677E">
          <w:rPr>
            <w:rStyle w:val="af4"/>
            <w:sz w:val="24"/>
            <w:szCs w:val="24"/>
            <w:lang w:val="en-US"/>
          </w:rPr>
          <w:t>learnhotenglish</w:t>
        </w:r>
        <w:r w:rsidRPr="009106B4">
          <w:rPr>
            <w:rStyle w:val="af4"/>
            <w:sz w:val="24"/>
            <w:szCs w:val="24"/>
            <w:lang w:val="en-US"/>
          </w:rPr>
          <w:t>.</w:t>
        </w:r>
        <w:r w:rsidRPr="00A4677E">
          <w:rPr>
            <w:rStyle w:val="af4"/>
            <w:sz w:val="24"/>
            <w:szCs w:val="24"/>
            <w:lang w:val="en-US"/>
          </w:rPr>
          <w:t>com</w:t>
        </w:r>
        <w:r w:rsidRPr="009106B4">
          <w:rPr>
            <w:rStyle w:val="af4"/>
            <w:sz w:val="24"/>
            <w:szCs w:val="24"/>
            <w:lang w:val="en-US"/>
          </w:rPr>
          <w:t>/</w:t>
        </w:r>
      </w:hyperlink>
    </w:p>
    <w:p w:rsidR="00E65033" w:rsidRPr="00A4677E" w:rsidRDefault="00E65033" w:rsidP="00575140">
      <w:pPr>
        <w:pStyle w:val="af5"/>
        <w:numPr>
          <w:ilvl w:val="0"/>
          <w:numId w:val="20"/>
        </w:numPr>
        <w:spacing w:after="200" w:line="276" w:lineRule="auto"/>
        <w:jc w:val="left"/>
        <w:rPr>
          <w:rStyle w:val="af4"/>
          <w:sz w:val="24"/>
          <w:szCs w:val="24"/>
        </w:rPr>
      </w:pPr>
      <w:r w:rsidRPr="00A4677E">
        <w:rPr>
          <w:rStyle w:val="b-serp-urlitem1"/>
          <w:sz w:val="24"/>
          <w:szCs w:val="24"/>
        </w:rPr>
        <w:t xml:space="preserve">Аудиоматериалы по английскому языку. </w:t>
      </w:r>
      <w:r w:rsidRPr="00A4677E">
        <w:rPr>
          <w:rStyle w:val="b-serp-urlitem1"/>
          <w:sz w:val="24"/>
          <w:szCs w:val="24"/>
          <w:lang w:val="en-US"/>
        </w:rPr>
        <w:t>URL</w:t>
      </w:r>
      <w:r w:rsidRPr="00A4677E">
        <w:rPr>
          <w:rStyle w:val="b-serp-urlitem1"/>
          <w:sz w:val="24"/>
          <w:szCs w:val="24"/>
        </w:rPr>
        <w:t xml:space="preserve">: </w:t>
      </w:r>
      <w:r w:rsidRPr="00A4677E">
        <w:rPr>
          <w:rStyle w:val="b-serp-urlitem1"/>
          <w:sz w:val="24"/>
          <w:szCs w:val="24"/>
          <w:lang w:val="en-US"/>
        </w:rPr>
        <w:t>http</w:t>
      </w:r>
      <w:r w:rsidRPr="00A4677E">
        <w:rPr>
          <w:rStyle w:val="b-serp-urlitem1"/>
          <w:sz w:val="24"/>
          <w:szCs w:val="24"/>
        </w:rPr>
        <w:t>://</w:t>
      </w:r>
      <w:hyperlink r:id="rId19" w:history="1">
        <w:r w:rsidRPr="00A4677E">
          <w:rPr>
            <w:rStyle w:val="af4"/>
            <w:sz w:val="24"/>
            <w:szCs w:val="24"/>
            <w:lang w:val="en-US"/>
          </w:rPr>
          <w:t>www</w:t>
        </w:r>
        <w:r w:rsidRPr="00A4677E">
          <w:rPr>
            <w:rStyle w:val="af4"/>
            <w:sz w:val="24"/>
            <w:szCs w:val="24"/>
          </w:rPr>
          <w:t>.</w:t>
        </w:r>
        <w:proofErr w:type="spellStart"/>
        <w:r w:rsidRPr="00A4677E">
          <w:rPr>
            <w:rStyle w:val="af4"/>
            <w:sz w:val="24"/>
            <w:szCs w:val="24"/>
            <w:lang w:val="en-US"/>
          </w:rPr>
          <w:t>alleng</w:t>
        </w:r>
        <w:proofErr w:type="spellEnd"/>
        <w:r w:rsidRPr="00A4677E">
          <w:rPr>
            <w:rStyle w:val="af4"/>
            <w:sz w:val="24"/>
            <w:szCs w:val="24"/>
          </w:rPr>
          <w:t>.</w:t>
        </w:r>
        <w:proofErr w:type="spellStart"/>
        <w:r w:rsidRPr="00A4677E">
          <w:rPr>
            <w:rStyle w:val="af4"/>
            <w:sz w:val="24"/>
            <w:szCs w:val="24"/>
            <w:lang w:val="en-US"/>
          </w:rPr>
          <w:t>ru</w:t>
        </w:r>
        <w:proofErr w:type="spellEnd"/>
      </w:hyperlink>
      <w:r w:rsidRPr="00A4677E">
        <w:rPr>
          <w:rStyle w:val="af4"/>
          <w:sz w:val="24"/>
          <w:szCs w:val="24"/>
        </w:rPr>
        <w:t xml:space="preserve">/: </w:t>
      </w:r>
    </w:p>
    <w:p w:rsidR="00E65033" w:rsidRPr="00A4677E" w:rsidRDefault="00E65033" w:rsidP="00E65033">
      <w:pPr>
        <w:pStyle w:val="af5"/>
        <w:ind w:left="360"/>
        <w:rPr>
          <w:rStyle w:val="af4"/>
          <w:sz w:val="24"/>
          <w:szCs w:val="24"/>
        </w:rPr>
      </w:pPr>
      <w:r w:rsidRPr="00A4677E">
        <w:rPr>
          <w:sz w:val="24"/>
          <w:szCs w:val="24"/>
        </w:rPr>
        <w:t xml:space="preserve">       </w:t>
      </w:r>
      <w:hyperlink r:id="rId20" w:history="1">
        <w:r w:rsidRPr="00A4677E">
          <w:rPr>
            <w:rStyle w:val="af4"/>
            <w:sz w:val="24"/>
            <w:szCs w:val="24"/>
            <w:lang w:val="en-US"/>
          </w:rPr>
          <w:t>www</w:t>
        </w:r>
        <w:r w:rsidRPr="00A4677E">
          <w:rPr>
            <w:rStyle w:val="af4"/>
            <w:sz w:val="24"/>
            <w:szCs w:val="24"/>
          </w:rPr>
          <w:t>.</w:t>
        </w:r>
        <w:proofErr w:type="spellStart"/>
        <w:r w:rsidRPr="00A4677E">
          <w:rPr>
            <w:rStyle w:val="af4"/>
            <w:sz w:val="24"/>
            <w:szCs w:val="24"/>
            <w:lang w:val="en-US"/>
          </w:rPr>
          <w:t>anglofill</w:t>
        </w:r>
        <w:proofErr w:type="spellEnd"/>
        <w:r w:rsidRPr="00A4677E">
          <w:rPr>
            <w:rStyle w:val="af4"/>
            <w:sz w:val="24"/>
            <w:szCs w:val="24"/>
          </w:rPr>
          <w:t>.</w:t>
        </w:r>
        <w:proofErr w:type="spellStart"/>
        <w:r w:rsidRPr="00A4677E">
          <w:rPr>
            <w:rStyle w:val="af4"/>
            <w:sz w:val="24"/>
            <w:szCs w:val="24"/>
            <w:lang w:val="en-US"/>
          </w:rPr>
          <w:t>ru</w:t>
        </w:r>
        <w:proofErr w:type="spellEnd"/>
        <w:r w:rsidRPr="00A4677E">
          <w:rPr>
            <w:rStyle w:val="af4"/>
            <w:sz w:val="24"/>
            <w:szCs w:val="24"/>
          </w:rPr>
          <w:t>/</w:t>
        </w:r>
        <w:r w:rsidRPr="00A4677E">
          <w:rPr>
            <w:rStyle w:val="af4"/>
            <w:sz w:val="24"/>
            <w:szCs w:val="24"/>
            <w:lang w:val="en-US"/>
          </w:rPr>
          <w:t>index</w:t>
        </w:r>
        <w:r w:rsidRPr="00A4677E">
          <w:rPr>
            <w:rStyle w:val="af4"/>
            <w:sz w:val="24"/>
            <w:szCs w:val="24"/>
          </w:rPr>
          <w:t>.</w:t>
        </w:r>
        <w:proofErr w:type="spellStart"/>
        <w:r w:rsidRPr="00A4677E">
          <w:rPr>
            <w:rStyle w:val="af4"/>
            <w:sz w:val="24"/>
            <w:szCs w:val="24"/>
            <w:lang w:val="en-US"/>
          </w:rPr>
          <w:t>php</w:t>
        </w:r>
        <w:proofErr w:type="spellEnd"/>
        <w:r w:rsidRPr="00A4677E">
          <w:rPr>
            <w:rStyle w:val="af4"/>
            <w:sz w:val="24"/>
            <w:szCs w:val="24"/>
          </w:rPr>
          <w:t>/</w:t>
        </w:r>
        <w:r w:rsidRPr="00A4677E">
          <w:rPr>
            <w:rStyle w:val="af4"/>
            <w:sz w:val="24"/>
            <w:szCs w:val="24"/>
            <w:lang w:val="en-US"/>
          </w:rPr>
          <w:t>audio</w:t>
        </w:r>
      </w:hyperlink>
    </w:p>
    <w:p w:rsidR="00E65033" w:rsidRPr="00A4677E" w:rsidRDefault="00E65033" w:rsidP="00575140">
      <w:pPr>
        <w:pStyle w:val="af5"/>
        <w:numPr>
          <w:ilvl w:val="0"/>
          <w:numId w:val="20"/>
        </w:numPr>
        <w:rPr>
          <w:sz w:val="24"/>
          <w:szCs w:val="24"/>
          <w:lang w:val="en-US"/>
        </w:rPr>
      </w:pPr>
      <w:r w:rsidRPr="00A4677E">
        <w:rPr>
          <w:rStyle w:val="b-serp-urlitem1"/>
          <w:sz w:val="24"/>
          <w:szCs w:val="24"/>
        </w:rPr>
        <w:t xml:space="preserve">Аутентичные текстовые материалы при обучении английскому языку. </w:t>
      </w:r>
      <w:r w:rsidRPr="00A4677E">
        <w:rPr>
          <w:rStyle w:val="b-serp-urlitem1"/>
          <w:sz w:val="24"/>
          <w:szCs w:val="24"/>
          <w:lang w:val="en-US"/>
        </w:rPr>
        <w:t>URL:</w:t>
      </w:r>
      <w:r w:rsidRPr="00A4677E">
        <w:rPr>
          <w:sz w:val="24"/>
          <w:szCs w:val="24"/>
          <w:lang w:val="en-US"/>
        </w:rPr>
        <w:t xml:space="preserve">      </w:t>
      </w:r>
      <w:hyperlink r:id="rId21" w:history="1">
        <w:r w:rsidRPr="00A4677E">
          <w:rPr>
            <w:rStyle w:val="af4"/>
            <w:sz w:val="24"/>
            <w:szCs w:val="24"/>
            <w:lang w:val="en-US"/>
          </w:rPr>
          <w:t>http://www.highereducationarticles.com</w:t>
        </w:r>
      </w:hyperlink>
      <w:r w:rsidRPr="00A4677E">
        <w:rPr>
          <w:sz w:val="24"/>
          <w:szCs w:val="24"/>
          <w:lang w:val="en-US"/>
        </w:rPr>
        <w:t xml:space="preserve">  (Higher Education Articles)</w:t>
      </w:r>
    </w:p>
    <w:p w:rsidR="00E65033" w:rsidRPr="00A4677E" w:rsidRDefault="00E65033" w:rsidP="00E65033">
      <w:pPr>
        <w:jc w:val="both"/>
        <w:rPr>
          <w:lang w:val="en-US"/>
        </w:rPr>
      </w:pPr>
      <w:r w:rsidRPr="00A4677E">
        <w:rPr>
          <w:lang w:val="en-US"/>
        </w:rPr>
        <w:t xml:space="preserve">             </w:t>
      </w:r>
      <w:hyperlink r:id="rId22" w:history="1">
        <w:r w:rsidRPr="00A4677E">
          <w:rPr>
            <w:rStyle w:val="af4"/>
            <w:rFonts w:eastAsia="Calibri"/>
            <w:lang w:val="en-US"/>
          </w:rPr>
          <w:t>http://mysite.du.edu/~bkiteley/exercises.html</w:t>
        </w:r>
      </w:hyperlink>
      <w:r w:rsidRPr="00A4677E">
        <w:rPr>
          <w:lang w:val="en-US"/>
        </w:rPr>
        <w:t xml:space="preserve">  (Fiction and Creative Writing)</w:t>
      </w:r>
    </w:p>
    <w:p w:rsidR="00E65033" w:rsidRPr="00A4677E" w:rsidRDefault="00E65033" w:rsidP="00E65033">
      <w:pPr>
        <w:jc w:val="both"/>
        <w:rPr>
          <w:lang w:val="en-US"/>
        </w:rPr>
      </w:pPr>
      <w:r w:rsidRPr="00A4677E">
        <w:rPr>
          <w:lang w:val="en-US"/>
        </w:rPr>
        <w:t xml:space="preserve">             </w:t>
      </w:r>
      <w:hyperlink r:id="rId23" w:history="1">
        <w:r w:rsidRPr="00A4677E">
          <w:rPr>
            <w:rStyle w:val="af4"/>
            <w:rFonts w:eastAsia="Calibri"/>
            <w:lang w:val="en-US"/>
          </w:rPr>
          <w:t>http://www.statesymbolsusa.org/National_Symbols/American_Hollidays.html</w:t>
        </w:r>
      </w:hyperlink>
      <w:r w:rsidRPr="00A4677E">
        <w:rPr>
          <w:lang w:val="en-US"/>
        </w:rPr>
        <w:t>(Holidays in the USA)</w:t>
      </w:r>
    </w:p>
    <w:p w:rsidR="00E65033" w:rsidRPr="00A4677E" w:rsidRDefault="00E65033" w:rsidP="00E65033">
      <w:pPr>
        <w:pStyle w:val="af5"/>
        <w:ind w:left="426"/>
        <w:rPr>
          <w:sz w:val="24"/>
          <w:szCs w:val="24"/>
          <w:lang w:val="en-US"/>
        </w:rPr>
      </w:pPr>
      <w:r w:rsidRPr="00A4677E">
        <w:rPr>
          <w:sz w:val="24"/>
          <w:szCs w:val="24"/>
          <w:lang w:val="en-US"/>
        </w:rPr>
        <w:t xml:space="preserve">      </w:t>
      </w:r>
      <w:hyperlink r:id="rId24" w:history="1">
        <w:r w:rsidRPr="00A4677E">
          <w:rPr>
            <w:rStyle w:val="af4"/>
            <w:sz w:val="24"/>
            <w:szCs w:val="24"/>
            <w:lang w:val="en-US"/>
          </w:rPr>
          <w:t>http://en.benessere.com/psychology/articles/addictions_television.htm</w:t>
        </w:r>
      </w:hyperlink>
      <w:r w:rsidRPr="00A4677E">
        <w:rPr>
          <w:sz w:val="24"/>
          <w:szCs w:val="24"/>
          <w:lang w:val="en-US"/>
        </w:rPr>
        <w:t xml:space="preserve"> (</w:t>
      </w:r>
      <w:r w:rsidRPr="00A4677E">
        <w:rPr>
          <w:rStyle w:val="af4"/>
          <w:sz w:val="24"/>
          <w:szCs w:val="24"/>
          <w:lang w:val="en-US"/>
        </w:rPr>
        <w:t>TV addiction)</w:t>
      </w:r>
      <w:r w:rsidRPr="00A4677E">
        <w:rPr>
          <w:sz w:val="24"/>
          <w:szCs w:val="24"/>
          <w:lang w:val="en-US"/>
        </w:rPr>
        <w:t xml:space="preserve">      </w:t>
      </w:r>
    </w:p>
    <w:p w:rsidR="00E65033" w:rsidRPr="00A4677E" w:rsidRDefault="00E65033" w:rsidP="00E65033">
      <w:pPr>
        <w:pStyle w:val="af5"/>
        <w:ind w:left="426"/>
        <w:rPr>
          <w:sz w:val="24"/>
          <w:szCs w:val="24"/>
          <w:lang w:val="en-US"/>
        </w:rPr>
      </w:pPr>
      <w:r w:rsidRPr="00A4677E">
        <w:rPr>
          <w:sz w:val="24"/>
          <w:szCs w:val="24"/>
          <w:lang w:val="en-US"/>
        </w:rPr>
        <w:t xml:space="preserve">      </w:t>
      </w:r>
      <w:hyperlink r:id="rId25" w:history="1">
        <w:r w:rsidRPr="00A4677E">
          <w:rPr>
            <w:rStyle w:val="af4"/>
            <w:sz w:val="24"/>
            <w:szCs w:val="24"/>
            <w:lang w:val="en-US"/>
          </w:rPr>
          <w:t>https://www.youtube.com/watch?v=Pfo5gPG72KM</w:t>
        </w:r>
      </w:hyperlink>
      <w:r w:rsidRPr="00A4677E">
        <w:rPr>
          <w:sz w:val="24"/>
          <w:szCs w:val="24"/>
          <w:lang w:val="en-US"/>
        </w:rPr>
        <w:t xml:space="preserve">  (Propaganda and manipulation in mass media)</w:t>
      </w:r>
    </w:p>
    <w:p w:rsidR="00E65033" w:rsidRPr="00A4677E" w:rsidRDefault="00E65033" w:rsidP="00E65033">
      <w:pPr>
        <w:pStyle w:val="af5"/>
        <w:ind w:left="426"/>
        <w:rPr>
          <w:rStyle w:val="af4"/>
          <w:sz w:val="24"/>
          <w:szCs w:val="24"/>
          <w:lang w:val="en-US"/>
        </w:rPr>
      </w:pPr>
      <w:r w:rsidRPr="00A4677E">
        <w:rPr>
          <w:sz w:val="24"/>
          <w:szCs w:val="24"/>
          <w:lang w:val="en-US"/>
        </w:rPr>
        <w:t xml:space="preserve">      </w:t>
      </w:r>
      <w:hyperlink r:id="rId26" w:history="1">
        <w:r w:rsidRPr="00A4677E">
          <w:rPr>
            <w:rStyle w:val="af4"/>
            <w:sz w:val="24"/>
            <w:szCs w:val="24"/>
            <w:lang w:val="en-US"/>
          </w:rPr>
          <w:t>www.</w:t>
        </w:r>
        <w:r w:rsidRPr="00A4677E">
          <w:rPr>
            <w:rStyle w:val="af4"/>
            <w:bCs/>
            <w:sz w:val="24"/>
            <w:szCs w:val="24"/>
            <w:lang w:val="en-US"/>
          </w:rPr>
          <w:t>bbc</w:t>
        </w:r>
        <w:r w:rsidRPr="00A4677E">
          <w:rPr>
            <w:rStyle w:val="af4"/>
            <w:sz w:val="24"/>
            <w:szCs w:val="24"/>
            <w:lang w:val="en-US"/>
          </w:rPr>
          <w:t>.co.uk/</w:t>
        </w:r>
        <w:r w:rsidRPr="00A4677E">
          <w:rPr>
            <w:rStyle w:val="af4"/>
            <w:bCs/>
            <w:sz w:val="24"/>
            <w:szCs w:val="24"/>
            <w:lang w:val="en-US"/>
          </w:rPr>
          <w:t>learningenglish</w:t>
        </w:r>
        <w:r w:rsidRPr="00A4677E">
          <w:rPr>
            <w:rStyle w:val="af4"/>
            <w:sz w:val="24"/>
            <w:szCs w:val="24"/>
            <w:lang w:val="en-US"/>
          </w:rPr>
          <w:t>/</w:t>
        </w:r>
      </w:hyperlink>
    </w:p>
    <w:p w:rsidR="00E65033" w:rsidRPr="00A4677E" w:rsidRDefault="00E65033" w:rsidP="00E65033">
      <w:pPr>
        <w:pStyle w:val="af5"/>
        <w:ind w:left="426"/>
        <w:rPr>
          <w:sz w:val="24"/>
          <w:szCs w:val="24"/>
          <w:lang w:val="en-US"/>
        </w:rPr>
      </w:pPr>
      <w:r w:rsidRPr="00A4677E">
        <w:rPr>
          <w:sz w:val="24"/>
          <w:szCs w:val="24"/>
          <w:lang w:val="en-US"/>
        </w:rPr>
        <w:t xml:space="preserve">      </w:t>
      </w:r>
      <w:hyperlink r:id="rId27" w:history="1">
        <w:r w:rsidRPr="00A4677E">
          <w:rPr>
            <w:rStyle w:val="af4"/>
            <w:sz w:val="24"/>
            <w:szCs w:val="24"/>
            <w:lang w:val="en-US"/>
          </w:rPr>
          <w:t>www.britishcouncil.org/ru/russia-</w:t>
        </w:r>
        <w:r w:rsidRPr="00A4677E">
          <w:rPr>
            <w:rStyle w:val="af4"/>
            <w:b/>
            <w:bCs/>
            <w:sz w:val="24"/>
            <w:szCs w:val="24"/>
            <w:lang w:val="en-US"/>
          </w:rPr>
          <w:t>english</w:t>
        </w:r>
        <w:r w:rsidRPr="00A4677E">
          <w:rPr>
            <w:rStyle w:val="af4"/>
            <w:sz w:val="24"/>
            <w:szCs w:val="24"/>
            <w:lang w:val="en-US"/>
          </w:rPr>
          <w:t>-online</w:t>
        </w:r>
      </w:hyperlink>
      <w:r w:rsidRPr="00A4677E">
        <w:rPr>
          <w:sz w:val="24"/>
          <w:szCs w:val="24"/>
          <w:lang w:val="en-US"/>
        </w:rPr>
        <w:t xml:space="preserve"> </w:t>
      </w:r>
    </w:p>
    <w:p w:rsidR="00E65033" w:rsidRPr="00A4677E" w:rsidRDefault="00E65033" w:rsidP="00E65033">
      <w:pPr>
        <w:pStyle w:val="af5"/>
        <w:ind w:left="426"/>
        <w:rPr>
          <w:rFonts w:eastAsia="Times New Roman"/>
          <w:color w:val="000000"/>
          <w:sz w:val="24"/>
          <w:szCs w:val="24"/>
          <w:lang w:val="en-US" w:eastAsia="ru-RU"/>
        </w:rPr>
      </w:pPr>
      <w:r w:rsidRPr="00A4677E">
        <w:rPr>
          <w:sz w:val="24"/>
          <w:szCs w:val="24"/>
          <w:lang w:val="en-US"/>
        </w:rPr>
        <w:t xml:space="preserve">      </w:t>
      </w:r>
      <w:hyperlink r:id="rId28" w:history="1">
        <w:r w:rsidRPr="00A4677E">
          <w:rPr>
            <w:rStyle w:val="af4"/>
            <w:rFonts w:eastAsia="Times New Roman"/>
            <w:sz w:val="24"/>
            <w:szCs w:val="24"/>
            <w:lang w:val="en-US" w:eastAsia="ru-RU"/>
          </w:rPr>
          <w:t>http://sfy.ru/scripts.html</w:t>
        </w:r>
      </w:hyperlink>
      <w:r w:rsidRPr="00A4677E">
        <w:rPr>
          <w:rFonts w:eastAsia="Times New Roman"/>
          <w:color w:val="000000"/>
          <w:sz w:val="24"/>
          <w:szCs w:val="24"/>
          <w:lang w:val="en-US" w:eastAsia="ru-RU"/>
        </w:rPr>
        <w:t xml:space="preserve">   (Screenplays and Movie Scripts)</w:t>
      </w:r>
    </w:p>
    <w:p w:rsidR="00E65033" w:rsidRDefault="00E65033" w:rsidP="00575140">
      <w:pPr>
        <w:pStyle w:val="af5"/>
        <w:numPr>
          <w:ilvl w:val="0"/>
          <w:numId w:val="20"/>
        </w:numPr>
        <w:spacing w:after="200" w:line="276" w:lineRule="auto"/>
        <w:jc w:val="left"/>
        <w:rPr>
          <w:rStyle w:val="b-serp-urlitem1"/>
          <w:sz w:val="24"/>
          <w:szCs w:val="24"/>
        </w:rPr>
      </w:pPr>
      <w:r w:rsidRPr="00A4677E">
        <w:rPr>
          <w:rStyle w:val="b-serp-urlitem1"/>
          <w:sz w:val="24"/>
          <w:szCs w:val="24"/>
        </w:rPr>
        <w:t xml:space="preserve">Словари английского языка. – </w:t>
      </w:r>
      <w:r w:rsidRPr="00A4677E">
        <w:rPr>
          <w:rStyle w:val="b-serp-urlitem1"/>
          <w:sz w:val="24"/>
          <w:szCs w:val="24"/>
          <w:lang w:val="en-US"/>
        </w:rPr>
        <w:t>URL</w:t>
      </w:r>
      <w:r w:rsidRPr="00A4677E">
        <w:rPr>
          <w:rStyle w:val="b-serp-urlitem1"/>
          <w:sz w:val="24"/>
          <w:szCs w:val="24"/>
        </w:rPr>
        <w:t xml:space="preserve">: </w:t>
      </w:r>
      <w:r w:rsidRPr="00A4677E">
        <w:rPr>
          <w:rStyle w:val="b-serp-urlitem1"/>
          <w:sz w:val="24"/>
          <w:szCs w:val="24"/>
          <w:lang w:val="en-US"/>
        </w:rPr>
        <w:t>http</w:t>
      </w:r>
      <w:r w:rsidRPr="00A4677E">
        <w:rPr>
          <w:rStyle w:val="b-serp-urlitem1"/>
          <w:sz w:val="24"/>
          <w:szCs w:val="24"/>
        </w:rPr>
        <w:t>://</w:t>
      </w:r>
      <w:r w:rsidRPr="00A4677E">
        <w:rPr>
          <w:sz w:val="24"/>
          <w:szCs w:val="24"/>
        </w:rPr>
        <w:t xml:space="preserve"> </w:t>
      </w:r>
      <w:hyperlink r:id="rId29" w:history="1">
        <w:r w:rsidRPr="00A4677E">
          <w:rPr>
            <w:rStyle w:val="af4"/>
            <w:sz w:val="24"/>
            <w:szCs w:val="24"/>
          </w:rPr>
          <w:t>www.languages-study.com/english-dictionary.htm</w:t>
        </w:r>
        <w:r w:rsidRPr="00A4677E">
          <w:rPr>
            <w:rStyle w:val="af4"/>
            <w:sz w:val="24"/>
            <w:szCs w:val="24"/>
            <w:lang w:val="en-US"/>
          </w:rPr>
          <w:t>l</w:t>
        </w:r>
      </w:hyperlink>
    </w:p>
    <w:p w:rsidR="00E65033" w:rsidRDefault="00E65033" w:rsidP="00575140">
      <w:pPr>
        <w:numPr>
          <w:ilvl w:val="0"/>
          <w:numId w:val="4"/>
        </w:numPr>
        <w:tabs>
          <w:tab w:val="left" w:pos="1424"/>
        </w:tabs>
        <w:jc w:val="both"/>
        <w:rPr>
          <w:b/>
          <w:bCs/>
        </w:rPr>
      </w:pPr>
      <w:r w:rsidRPr="006D72D4">
        <w:rPr>
          <w:b/>
          <w:bCs/>
        </w:rPr>
        <w:t xml:space="preserve">МАТЕРИАЛЬНО-ТЕХНИЧЕСКОЕ ОБЕСПЕЧЕНИЕ ДИСЦИПЛИНЫ </w:t>
      </w:r>
    </w:p>
    <w:p w:rsidR="00E65033" w:rsidRPr="006D72D4" w:rsidRDefault="00E65033" w:rsidP="00E65033">
      <w:pPr>
        <w:tabs>
          <w:tab w:val="left" w:pos="1424"/>
        </w:tabs>
        <w:ind w:left="720"/>
        <w:jc w:val="both"/>
        <w:rPr>
          <w:b/>
          <w:bCs/>
        </w:rPr>
      </w:pPr>
    </w:p>
    <w:p w:rsidR="00E65033" w:rsidRPr="0027146A" w:rsidRDefault="00E65033" w:rsidP="00E65033">
      <w:pPr>
        <w:tabs>
          <w:tab w:val="left" w:pos="0"/>
          <w:tab w:val="right" w:leader="underscore" w:pos="9639"/>
        </w:tabs>
        <w:ind w:firstLine="709"/>
        <w:jc w:val="both"/>
      </w:pPr>
      <w:r w:rsidRPr="0027146A">
        <w:t>Для реализации данной дисциплины имеются специальные помещения для проведения зан</w:t>
      </w:r>
      <w:r w:rsidRPr="0027146A">
        <w:t>я</w:t>
      </w:r>
      <w:r w:rsidRPr="0027146A">
        <w:t xml:space="preserve">тий </w:t>
      </w:r>
      <w:r w:rsidRPr="0027146A">
        <w:rPr>
          <w:iCs/>
        </w:rPr>
        <w:t>лекционного типа, групповых и индивидуальных консультаций, текущего контроля и промеж</w:t>
      </w:r>
      <w:r w:rsidRPr="0027146A">
        <w:rPr>
          <w:iCs/>
        </w:rPr>
        <w:t>у</w:t>
      </w:r>
      <w:r w:rsidRPr="0027146A">
        <w:rPr>
          <w:iCs/>
        </w:rPr>
        <w:t>точной аттестации, а также помещения для самостоятельной работы студентов</w:t>
      </w:r>
      <w:r w:rsidRPr="0027146A">
        <w:t xml:space="preserve">. </w:t>
      </w:r>
    </w:p>
    <w:p w:rsidR="00E65033" w:rsidRPr="0027146A" w:rsidRDefault="00E65033" w:rsidP="00E65033">
      <w:pPr>
        <w:tabs>
          <w:tab w:val="left" w:pos="0"/>
          <w:tab w:val="right" w:leader="underscore" w:pos="9639"/>
        </w:tabs>
        <w:ind w:firstLine="709"/>
        <w:jc w:val="both"/>
        <w:rPr>
          <w:iCs/>
        </w:rPr>
      </w:pPr>
      <w:r w:rsidRPr="0027146A">
        <w:rPr>
          <w:iCs/>
        </w:rPr>
        <w:t>Лабораторные занятия проводятся в аудиториях 431-7, 433-7, 419-7, 418-7, 429-7, 425-7 (уче</w:t>
      </w:r>
      <w:r w:rsidRPr="0027146A">
        <w:rPr>
          <w:iCs/>
        </w:rPr>
        <w:t>б</w:t>
      </w:r>
      <w:r w:rsidRPr="0027146A">
        <w:rPr>
          <w:iCs/>
        </w:rPr>
        <w:t>ные аудитории), 427-7 (лингафонный кабинет).</w:t>
      </w:r>
    </w:p>
    <w:p w:rsidR="00E65033" w:rsidRPr="0027146A" w:rsidRDefault="00E65033" w:rsidP="00E65033">
      <w:pPr>
        <w:tabs>
          <w:tab w:val="left" w:pos="0"/>
          <w:tab w:val="right" w:leader="underscore" w:pos="9639"/>
        </w:tabs>
        <w:ind w:firstLine="709"/>
        <w:jc w:val="both"/>
        <w:rPr>
          <w:iCs/>
        </w:rPr>
      </w:pPr>
      <w:r w:rsidRPr="0027146A">
        <w:rPr>
          <w:iCs/>
        </w:rPr>
        <w:t>Перечень используемого лицензионного программного обеспечения:</w:t>
      </w:r>
    </w:p>
    <w:p w:rsidR="00E65033" w:rsidRPr="0027146A" w:rsidRDefault="00E65033" w:rsidP="00E65033">
      <w:pPr>
        <w:tabs>
          <w:tab w:val="left" w:pos="0"/>
          <w:tab w:val="right" w:leader="underscore" w:pos="9639"/>
        </w:tabs>
        <w:ind w:firstLine="709"/>
        <w:jc w:val="both"/>
        <w:rPr>
          <w:iCs/>
        </w:rPr>
      </w:pPr>
      <w:r w:rsidRPr="0027146A">
        <w:rPr>
          <w:iCs/>
          <w:lang w:val="en-US"/>
        </w:rPr>
        <w:t>Microsoft</w:t>
      </w:r>
      <w:r w:rsidRPr="0027146A">
        <w:rPr>
          <w:iCs/>
        </w:rPr>
        <w:t xml:space="preserve"> </w:t>
      </w:r>
      <w:r w:rsidRPr="0027146A">
        <w:rPr>
          <w:iCs/>
          <w:lang w:val="en-US"/>
        </w:rPr>
        <w:t>office</w:t>
      </w:r>
      <w:r w:rsidRPr="0027146A">
        <w:rPr>
          <w:iCs/>
        </w:rPr>
        <w:t xml:space="preserve"> 2007-2010</w:t>
      </w:r>
    </w:p>
    <w:p w:rsidR="00E65033" w:rsidRPr="0027146A" w:rsidRDefault="00E65033" w:rsidP="00E65033">
      <w:pPr>
        <w:tabs>
          <w:tab w:val="left" w:pos="0"/>
          <w:tab w:val="right" w:leader="underscore" w:pos="9639"/>
        </w:tabs>
        <w:ind w:firstLine="709"/>
        <w:jc w:val="both"/>
        <w:rPr>
          <w:iCs/>
        </w:rPr>
      </w:pPr>
      <w:r w:rsidRPr="0027146A">
        <w:rPr>
          <w:iCs/>
          <w:lang w:val="en-US"/>
        </w:rPr>
        <w:t>Media</w:t>
      </w:r>
      <w:r w:rsidRPr="0027146A">
        <w:rPr>
          <w:iCs/>
        </w:rPr>
        <w:t xml:space="preserve"> </w:t>
      </w:r>
      <w:r w:rsidRPr="0027146A">
        <w:rPr>
          <w:iCs/>
          <w:lang w:val="en-US"/>
        </w:rPr>
        <w:t>Player</w:t>
      </w:r>
      <w:r w:rsidRPr="0027146A">
        <w:rPr>
          <w:iCs/>
        </w:rPr>
        <w:t xml:space="preserve"> </w:t>
      </w:r>
      <w:r w:rsidRPr="0027146A">
        <w:rPr>
          <w:iCs/>
          <w:lang w:val="en-US"/>
        </w:rPr>
        <w:t>Classic</w:t>
      </w:r>
    </w:p>
    <w:p w:rsidR="00574003" w:rsidRDefault="00E65033" w:rsidP="00DE2A90">
      <w:pPr>
        <w:tabs>
          <w:tab w:val="left" w:pos="1134"/>
          <w:tab w:val="right" w:leader="underscore" w:pos="9639"/>
        </w:tabs>
        <w:jc w:val="both"/>
        <w:rPr>
          <w:b/>
          <w:bCs/>
          <w:iCs/>
          <w:color w:val="000000"/>
          <w:spacing w:val="-1"/>
          <w:lang w:eastAsia="zh-CN"/>
        </w:rPr>
      </w:pPr>
      <w:r>
        <w:br w:type="page"/>
      </w:r>
      <w:r w:rsidR="00DE2A90">
        <w:rPr>
          <w:noProof/>
        </w:rPr>
        <w:lastRenderedPageBreak/>
        <w:drawing>
          <wp:inline distT="0" distB="0" distL="0" distR="0">
            <wp:extent cx="6645910" cy="9146271"/>
            <wp:effectExtent l="19050" t="0" r="2540" b="0"/>
            <wp:docPr id="2" name="Рисунок 2" descr="C:\Users\anazarova\Desktop\Новая папка\Практ. к. АЯ А\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zarova\Desktop\Новая папка\Практ. к. АЯ А\002 (2).jpg"/>
                    <pic:cNvPicPr>
                      <a:picLocks noChangeAspect="1" noChangeArrowheads="1"/>
                    </pic:cNvPicPr>
                  </pic:nvPicPr>
                  <pic:blipFill>
                    <a:blip r:embed="rId30" cstate="print"/>
                    <a:srcRect/>
                    <a:stretch>
                      <a:fillRect/>
                    </a:stretch>
                  </pic:blipFill>
                  <pic:spPr bwMode="auto">
                    <a:xfrm>
                      <a:off x="0" y="0"/>
                      <a:ext cx="6645910" cy="9146271"/>
                    </a:xfrm>
                    <a:prstGeom prst="rect">
                      <a:avLst/>
                    </a:prstGeom>
                    <a:noFill/>
                    <a:ln w="9525">
                      <a:noFill/>
                      <a:miter lim="800000"/>
                      <a:headEnd/>
                      <a:tailEnd/>
                    </a:ln>
                  </pic:spPr>
                </pic:pic>
              </a:graphicData>
            </a:graphic>
          </wp:inline>
        </w:drawing>
      </w:r>
    </w:p>
    <w:sectPr w:rsidR="00574003" w:rsidSect="00C7638B">
      <w:type w:val="continuous"/>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2C73" w:rsidRDefault="001A2C73" w:rsidP="0070500F">
      <w:r>
        <w:separator/>
      </w:r>
    </w:p>
  </w:endnote>
  <w:endnote w:type="continuationSeparator" w:id="0">
    <w:p w:rsidR="001A2C73" w:rsidRDefault="001A2C73" w:rsidP="007050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2C73" w:rsidRDefault="001A2C73" w:rsidP="0070500F">
      <w:r>
        <w:separator/>
      </w:r>
    </w:p>
  </w:footnote>
  <w:footnote w:type="continuationSeparator" w:id="0">
    <w:p w:rsidR="001A2C73" w:rsidRDefault="001A2C73" w:rsidP="0070500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21BD5"/>
    <w:multiLevelType w:val="multilevel"/>
    <w:tmpl w:val="F566DBEA"/>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739334D"/>
    <w:multiLevelType w:val="hybridMultilevel"/>
    <w:tmpl w:val="8458B45A"/>
    <w:lvl w:ilvl="0" w:tplc="394C985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
    <w:nsid w:val="0E520A37"/>
    <w:multiLevelType w:val="multilevel"/>
    <w:tmpl w:val="4274E63E"/>
    <w:lvl w:ilvl="0">
      <w:start w:val="29"/>
      <w:numFmt w:val="decimal"/>
      <w:lvlText w:val="%1"/>
      <w:lvlJc w:val="left"/>
      <w:pPr>
        <w:ind w:left="615" w:hanging="615"/>
      </w:pPr>
      <w:rPr>
        <w:rFonts w:hint="default"/>
      </w:rPr>
    </w:lvl>
    <w:lvl w:ilvl="1">
      <w:start w:val="32"/>
      <w:numFmt w:val="decimal"/>
      <w:lvlText w:val="%1-%2"/>
      <w:lvlJc w:val="left"/>
      <w:pPr>
        <w:ind w:left="615" w:hanging="615"/>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E7840DF"/>
    <w:multiLevelType w:val="multilevel"/>
    <w:tmpl w:val="03703C9C"/>
    <w:lvl w:ilvl="0">
      <w:start w:val="13"/>
      <w:numFmt w:val="decimal"/>
      <w:lvlText w:val="%1"/>
      <w:lvlJc w:val="left"/>
      <w:pPr>
        <w:ind w:left="615" w:hanging="615"/>
      </w:pPr>
      <w:rPr>
        <w:rFonts w:hint="default"/>
      </w:rPr>
    </w:lvl>
    <w:lvl w:ilvl="1">
      <w:start w:val="16"/>
      <w:numFmt w:val="decimal"/>
      <w:lvlText w:val="%1-%2"/>
      <w:lvlJc w:val="left"/>
      <w:pPr>
        <w:ind w:left="615" w:hanging="615"/>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9342251"/>
    <w:multiLevelType w:val="singleLevel"/>
    <w:tmpl w:val="0419000F"/>
    <w:lvl w:ilvl="0">
      <w:start w:val="4"/>
      <w:numFmt w:val="decimal"/>
      <w:lvlText w:val="%1."/>
      <w:lvlJc w:val="left"/>
      <w:pPr>
        <w:tabs>
          <w:tab w:val="num" w:pos="360"/>
        </w:tabs>
        <w:ind w:left="360" w:hanging="360"/>
      </w:pPr>
      <w:rPr>
        <w:rFonts w:hint="default"/>
      </w:rPr>
    </w:lvl>
  </w:abstractNum>
  <w:abstractNum w:abstractNumId="5">
    <w:nsid w:val="1E427F8B"/>
    <w:multiLevelType w:val="hybridMultilevel"/>
    <w:tmpl w:val="C486F468"/>
    <w:lvl w:ilvl="0" w:tplc="0419000F">
      <w:start w:val="1"/>
      <w:numFmt w:val="decimal"/>
      <w:lvlText w:val="%1."/>
      <w:lvlJc w:val="left"/>
      <w:pPr>
        <w:tabs>
          <w:tab w:val="num" w:pos="720"/>
        </w:tabs>
        <w:ind w:left="720" w:hanging="360"/>
      </w:pPr>
      <w:rPr>
        <w:rFonts w:hint="default"/>
      </w:rPr>
    </w:lvl>
    <w:lvl w:ilvl="1" w:tplc="0034467A">
      <w:start w:val="9"/>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FA82858"/>
    <w:multiLevelType w:val="hybridMultilevel"/>
    <w:tmpl w:val="86D8B23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69E232B"/>
    <w:multiLevelType w:val="multilevel"/>
    <w:tmpl w:val="04190023"/>
    <w:lvl w:ilvl="0">
      <w:start w:val="1"/>
      <w:numFmt w:val="upperRoman"/>
      <w:pStyle w:val="1"/>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nsid w:val="29A30870"/>
    <w:multiLevelType w:val="hybridMultilevel"/>
    <w:tmpl w:val="0AE66E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1622E68"/>
    <w:multiLevelType w:val="multilevel"/>
    <w:tmpl w:val="A3267D9A"/>
    <w:lvl w:ilvl="0">
      <w:start w:val="1"/>
      <w:numFmt w:val="decimal"/>
      <w:lvlText w:val="%1."/>
      <w:lvlJc w:val="left"/>
      <w:pPr>
        <w:ind w:left="720" w:hanging="360"/>
      </w:pPr>
      <w:rPr>
        <w:rFonts w:hint="default"/>
        <w:b/>
        <w:i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nsid w:val="39DD0F99"/>
    <w:multiLevelType w:val="hybridMultilevel"/>
    <w:tmpl w:val="FEF47E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CD27A42"/>
    <w:multiLevelType w:val="hybridMultilevel"/>
    <w:tmpl w:val="AE9C2690"/>
    <w:lvl w:ilvl="0" w:tplc="FFFFFFFF">
      <w:start w:val="1"/>
      <w:numFmt w:val="bullet"/>
      <w:pStyle w:val="2"/>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436834DD"/>
    <w:multiLevelType w:val="hybridMultilevel"/>
    <w:tmpl w:val="69EA94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4885DFC"/>
    <w:multiLevelType w:val="hybridMultilevel"/>
    <w:tmpl w:val="E25202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A76687B"/>
    <w:multiLevelType w:val="multilevel"/>
    <w:tmpl w:val="3FB8CC2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555D1826"/>
    <w:multiLevelType w:val="hybridMultilevel"/>
    <w:tmpl w:val="7CB6CB72"/>
    <w:lvl w:ilvl="0" w:tplc="5560A916">
      <w:start w:val="33"/>
      <w:numFmt w:val="decimal"/>
      <w:lvlText w:val="%1-"/>
      <w:lvlJc w:val="left"/>
      <w:pPr>
        <w:ind w:left="1070" w:hanging="360"/>
      </w:pPr>
      <w:rPr>
        <w:rFonts w:hint="default"/>
        <w:b/>
        <w:i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6">
    <w:nsid w:val="56E544E1"/>
    <w:multiLevelType w:val="hybridMultilevel"/>
    <w:tmpl w:val="D5C80876"/>
    <w:lvl w:ilvl="0" w:tplc="94C25164">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E911035"/>
    <w:multiLevelType w:val="multilevel"/>
    <w:tmpl w:val="2F5C58B6"/>
    <w:lvl w:ilvl="0">
      <w:start w:val="5"/>
      <w:numFmt w:val="decimal"/>
      <w:lvlText w:val="%1-"/>
      <w:lvlJc w:val="left"/>
      <w:pPr>
        <w:tabs>
          <w:tab w:val="num" w:pos="600"/>
        </w:tabs>
        <w:ind w:left="600" w:hanging="600"/>
      </w:pPr>
      <w:rPr>
        <w:rFonts w:hint="default"/>
      </w:rPr>
    </w:lvl>
    <w:lvl w:ilvl="1">
      <w:start w:val="8"/>
      <w:numFmt w:val="decimal"/>
      <w:lvlText w:val="%1-%2."/>
      <w:lvlJc w:val="left"/>
      <w:pPr>
        <w:tabs>
          <w:tab w:val="num" w:pos="720"/>
        </w:tabs>
        <w:ind w:left="720" w:hanging="720"/>
      </w:pPr>
      <w:rPr>
        <w:rFonts w:hint="default"/>
        <w:b/>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73E90B8E"/>
    <w:multiLevelType w:val="hybridMultilevel"/>
    <w:tmpl w:val="1DCC8734"/>
    <w:lvl w:ilvl="0" w:tplc="7570C4FA">
      <w:start w:val="2"/>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9">
    <w:nsid w:val="784246B0"/>
    <w:multiLevelType w:val="hybridMultilevel"/>
    <w:tmpl w:val="35F43FD0"/>
    <w:lvl w:ilvl="0" w:tplc="657EE802">
      <w:start w:val="4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CD13771"/>
    <w:multiLevelType w:val="hybridMultilevel"/>
    <w:tmpl w:val="94BA4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1"/>
  </w:num>
  <w:num w:numId="3">
    <w:abstractNumId w:val="9"/>
  </w:num>
  <w:num w:numId="4">
    <w:abstractNumId w:val="12"/>
  </w:num>
  <w:num w:numId="5">
    <w:abstractNumId w:val="10"/>
  </w:num>
  <w:num w:numId="6">
    <w:abstractNumId w:val="13"/>
  </w:num>
  <w:num w:numId="7">
    <w:abstractNumId w:val="5"/>
  </w:num>
  <w:num w:numId="8">
    <w:abstractNumId w:val="8"/>
  </w:num>
  <w:num w:numId="9">
    <w:abstractNumId w:val="4"/>
  </w:num>
  <w:num w:numId="10">
    <w:abstractNumId w:val="17"/>
  </w:num>
  <w:num w:numId="11">
    <w:abstractNumId w:val="3"/>
  </w:num>
  <w:num w:numId="12">
    <w:abstractNumId w:val="2"/>
  </w:num>
  <w:num w:numId="13">
    <w:abstractNumId w:val="15"/>
  </w:num>
  <w:num w:numId="14">
    <w:abstractNumId w:val="19"/>
  </w:num>
  <w:num w:numId="15">
    <w:abstractNumId w:val="14"/>
  </w:num>
  <w:num w:numId="16">
    <w:abstractNumId w:val="0"/>
  </w:num>
  <w:num w:numId="17">
    <w:abstractNumId w:val="20"/>
  </w:num>
  <w:num w:numId="18">
    <w:abstractNumId w:val="1"/>
  </w:num>
  <w:num w:numId="19">
    <w:abstractNumId w:val="18"/>
  </w:num>
  <w:num w:numId="20">
    <w:abstractNumId w:val="6"/>
  </w:num>
  <w:num w:numId="21">
    <w:abstractNumId w:val="16"/>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characterSpacingControl w:val="doNotCompress"/>
  <w:footnotePr>
    <w:footnote w:id="-1"/>
    <w:footnote w:id="0"/>
  </w:footnotePr>
  <w:endnotePr>
    <w:endnote w:id="-1"/>
    <w:endnote w:id="0"/>
  </w:endnotePr>
  <w:compat/>
  <w:rsids>
    <w:rsidRoot w:val="0070500F"/>
    <w:rsid w:val="00013309"/>
    <w:rsid w:val="00013580"/>
    <w:rsid w:val="0002485C"/>
    <w:rsid w:val="0004742E"/>
    <w:rsid w:val="00063440"/>
    <w:rsid w:val="00066D59"/>
    <w:rsid w:val="000675C1"/>
    <w:rsid w:val="00067B0E"/>
    <w:rsid w:val="00077B44"/>
    <w:rsid w:val="000821BE"/>
    <w:rsid w:val="000823D5"/>
    <w:rsid w:val="000856A7"/>
    <w:rsid w:val="00090B20"/>
    <w:rsid w:val="00096109"/>
    <w:rsid w:val="000A17DF"/>
    <w:rsid w:val="000B0445"/>
    <w:rsid w:val="000B1A55"/>
    <w:rsid w:val="000B34D7"/>
    <w:rsid w:val="000B4E47"/>
    <w:rsid w:val="000C119A"/>
    <w:rsid w:val="000C2D5C"/>
    <w:rsid w:val="000C3932"/>
    <w:rsid w:val="000C72E3"/>
    <w:rsid w:val="000D26D1"/>
    <w:rsid w:val="000D6028"/>
    <w:rsid w:val="000D78C9"/>
    <w:rsid w:val="000F1B70"/>
    <w:rsid w:val="000F69F6"/>
    <w:rsid w:val="001116A7"/>
    <w:rsid w:val="00112E70"/>
    <w:rsid w:val="001156E7"/>
    <w:rsid w:val="00116ED4"/>
    <w:rsid w:val="00123DE5"/>
    <w:rsid w:val="00125B5C"/>
    <w:rsid w:val="0013493D"/>
    <w:rsid w:val="001352F2"/>
    <w:rsid w:val="00135374"/>
    <w:rsid w:val="00135C3D"/>
    <w:rsid w:val="00136EC3"/>
    <w:rsid w:val="00140D23"/>
    <w:rsid w:val="00144416"/>
    <w:rsid w:val="00150716"/>
    <w:rsid w:val="001508AC"/>
    <w:rsid w:val="00156343"/>
    <w:rsid w:val="00157CE9"/>
    <w:rsid w:val="0016487C"/>
    <w:rsid w:val="001669DB"/>
    <w:rsid w:val="0017231F"/>
    <w:rsid w:val="00180352"/>
    <w:rsid w:val="0018397A"/>
    <w:rsid w:val="00187C79"/>
    <w:rsid w:val="001906E2"/>
    <w:rsid w:val="00196DFE"/>
    <w:rsid w:val="001A2C73"/>
    <w:rsid w:val="001A3B5B"/>
    <w:rsid w:val="001B1197"/>
    <w:rsid w:val="001B629B"/>
    <w:rsid w:val="001C51A1"/>
    <w:rsid w:val="001C6C81"/>
    <w:rsid w:val="001D41FD"/>
    <w:rsid w:val="001E57FD"/>
    <w:rsid w:val="0020013B"/>
    <w:rsid w:val="002007BB"/>
    <w:rsid w:val="002068DF"/>
    <w:rsid w:val="00213CD5"/>
    <w:rsid w:val="0021459B"/>
    <w:rsid w:val="002214DA"/>
    <w:rsid w:val="00223F20"/>
    <w:rsid w:val="00224B95"/>
    <w:rsid w:val="0022727B"/>
    <w:rsid w:val="00231871"/>
    <w:rsid w:val="00237AB1"/>
    <w:rsid w:val="00246998"/>
    <w:rsid w:val="00251A76"/>
    <w:rsid w:val="00254A36"/>
    <w:rsid w:val="00255364"/>
    <w:rsid w:val="0025739A"/>
    <w:rsid w:val="00257450"/>
    <w:rsid w:val="0026616F"/>
    <w:rsid w:val="00271E6B"/>
    <w:rsid w:val="00272C8D"/>
    <w:rsid w:val="00274E28"/>
    <w:rsid w:val="00285D16"/>
    <w:rsid w:val="00296B5F"/>
    <w:rsid w:val="002A0126"/>
    <w:rsid w:val="002A31CD"/>
    <w:rsid w:val="002A4DB6"/>
    <w:rsid w:val="002A51BB"/>
    <w:rsid w:val="002A5365"/>
    <w:rsid w:val="002A6ED2"/>
    <w:rsid w:val="002A7457"/>
    <w:rsid w:val="002B48A1"/>
    <w:rsid w:val="002B7E7A"/>
    <w:rsid w:val="002C14C1"/>
    <w:rsid w:val="002C55F5"/>
    <w:rsid w:val="002C7688"/>
    <w:rsid w:val="002D14DA"/>
    <w:rsid w:val="002D2E98"/>
    <w:rsid w:val="002D7C4B"/>
    <w:rsid w:val="002E0204"/>
    <w:rsid w:val="002E30F4"/>
    <w:rsid w:val="002E523D"/>
    <w:rsid w:val="002F3554"/>
    <w:rsid w:val="002F7216"/>
    <w:rsid w:val="00300E59"/>
    <w:rsid w:val="003051FB"/>
    <w:rsid w:val="00305AD1"/>
    <w:rsid w:val="00305EE7"/>
    <w:rsid w:val="00310BE7"/>
    <w:rsid w:val="00311612"/>
    <w:rsid w:val="003139B8"/>
    <w:rsid w:val="003146FE"/>
    <w:rsid w:val="00314DF6"/>
    <w:rsid w:val="00317436"/>
    <w:rsid w:val="00322890"/>
    <w:rsid w:val="003327A1"/>
    <w:rsid w:val="00334045"/>
    <w:rsid w:val="003348DC"/>
    <w:rsid w:val="00340F2F"/>
    <w:rsid w:val="003458CB"/>
    <w:rsid w:val="00347114"/>
    <w:rsid w:val="00353588"/>
    <w:rsid w:val="00356B6B"/>
    <w:rsid w:val="00360CD0"/>
    <w:rsid w:val="00362BC9"/>
    <w:rsid w:val="00372D73"/>
    <w:rsid w:val="0037653A"/>
    <w:rsid w:val="003777D4"/>
    <w:rsid w:val="00394948"/>
    <w:rsid w:val="00394A5F"/>
    <w:rsid w:val="00396C55"/>
    <w:rsid w:val="003A5DE2"/>
    <w:rsid w:val="003A6EB5"/>
    <w:rsid w:val="003B2DF0"/>
    <w:rsid w:val="003B50F8"/>
    <w:rsid w:val="003C748C"/>
    <w:rsid w:val="003C783A"/>
    <w:rsid w:val="003D0343"/>
    <w:rsid w:val="003D61B3"/>
    <w:rsid w:val="003E1172"/>
    <w:rsid w:val="003E61BC"/>
    <w:rsid w:val="003E6A72"/>
    <w:rsid w:val="003E7DED"/>
    <w:rsid w:val="00403637"/>
    <w:rsid w:val="004037EB"/>
    <w:rsid w:val="00411D79"/>
    <w:rsid w:val="00415846"/>
    <w:rsid w:val="00420531"/>
    <w:rsid w:val="00424310"/>
    <w:rsid w:val="00431FC7"/>
    <w:rsid w:val="00432EBB"/>
    <w:rsid w:val="00437D33"/>
    <w:rsid w:val="00450AF1"/>
    <w:rsid w:val="00455838"/>
    <w:rsid w:val="004632D8"/>
    <w:rsid w:val="0046357D"/>
    <w:rsid w:val="00463965"/>
    <w:rsid w:val="00465A42"/>
    <w:rsid w:val="00471643"/>
    <w:rsid w:val="0047395E"/>
    <w:rsid w:val="0047432D"/>
    <w:rsid w:val="00474E6F"/>
    <w:rsid w:val="00475B7A"/>
    <w:rsid w:val="00480302"/>
    <w:rsid w:val="00480977"/>
    <w:rsid w:val="00496F64"/>
    <w:rsid w:val="004A094F"/>
    <w:rsid w:val="004A338D"/>
    <w:rsid w:val="004A3ADF"/>
    <w:rsid w:val="004A4D54"/>
    <w:rsid w:val="004A5611"/>
    <w:rsid w:val="004A7226"/>
    <w:rsid w:val="004B1470"/>
    <w:rsid w:val="004B18A4"/>
    <w:rsid w:val="004B220C"/>
    <w:rsid w:val="004B3E1A"/>
    <w:rsid w:val="004B45F4"/>
    <w:rsid w:val="004B541F"/>
    <w:rsid w:val="004C79E3"/>
    <w:rsid w:val="004D4FAD"/>
    <w:rsid w:val="004E04AF"/>
    <w:rsid w:val="004E6DB3"/>
    <w:rsid w:val="004F225A"/>
    <w:rsid w:val="004F46E9"/>
    <w:rsid w:val="00507449"/>
    <w:rsid w:val="00507A72"/>
    <w:rsid w:val="00510F8B"/>
    <w:rsid w:val="0051119D"/>
    <w:rsid w:val="005164B8"/>
    <w:rsid w:val="00520615"/>
    <w:rsid w:val="00522878"/>
    <w:rsid w:val="00523D30"/>
    <w:rsid w:val="00525DD3"/>
    <w:rsid w:val="005267F9"/>
    <w:rsid w:val="00527FA3"/>
    <w:rsid w:val="0053053A"/>
    <w:rsid w:val="00533014"/>
    <w:rsid w:val="00534768"/>
    <w:rsid w:val="00534B9F"/>
    <w:rsid w:val="005439E6"/>
    <w:rsid w:val="00543B60"/>
    <w:rsid w:val="00544B33"/>
    <w:rsid w:val="00546C51"/>
    <w:rsid w:val="00547394"/>
    <w:rsid w:val="005517AD"/>
    <w:rsid w:val="00552D0A"/>
    <w:rsid w:val="00556891"/>
    <w:rsid w:val="00560A9A"/>
    <w:rsid w:val="0057228E"/>
    <w:rsid w:val="00574003"/>
    <w:rsid w:val="00575140"/>
    <w:rsid w:val="00575559"/>
    <w:rsid w:val="00576588"/>
    <w:rsid w:val="00577622"/>
    <w:rsid w:val="00584EEE"/>
    <w:rsid w:val="00597A50"/>
    <w:rsid w:val="005A5DB3"/>
    <w:rsid w:val="005A6254"/>
    <w:rsid w:val="005B066A"/>
    <w:rsid w:val="005B0ACF"/>
    <w:rsid w:val="005B10C8"/>
    <w:rsid w:val="005B2611"/>
    <w:rsid w:val="005C0D57"/>
    <w:rsid w:val="005D0574"/>
    <w:rsid w:val="005D0F8A"/>
    <w:rsid w:val="005D392E"/>
    <w:rsid w:val="005D3EA3"/>
    <w:rsid w:val="005D476B"/>
    <w:rsid w:val="005E303A"/>
    <w:rsid w:val="005F01F5"/>
    <w:rsid w:val="005F7BEB"/>
    <w:rsid w:val="00610DF7"/>
    <w:rsid w:val="00617786"/>
    <w:rsid w:val="00621783"/>
    <w:rsid w:val="00625AEB"/>
    <w:rsid w:val="00627B04"/>
    <w:rsid w:val="006302DB"/>
    <w:rsid w:val="006432CB"/>
    <w:rsid w:val="006454CF"/>
    <w:rsid w:val="006462E8"/>
    <w:rsid w:val="006463D7"/>
    <w:rsid w:val="00646D6B"/>
    <w:rsid w:val="00650656"/>
    <w:rsid w:val="00651412"/>
    <w:rsid w:val="00651A5A"/>
    <w:rsid w:val="006537F1"/>
    <w:rsid w:val="00655A11"/>
    <w:rsid w:val="00664B7A"/>
    <w:rsid w:val="006676C2"/>
    <w:rsid w:val="0067141C"/>
    <w:rsid w:val="006774B5"/>
    <w:rsid w:val="0067753A"/>
    <w:rsid w:val="00684408"/>
    <w:rsid w:val="00686A52"/>
    <w:rsid w:val="0068784B"/>
    <w:rsid w:val="00692E06"/>
    <w:rsid w:val="00694733"/>
    <w:rsid w:val="0069691B"/>
    <w:rsid w:val="006A110E"/>
    <w:rsid w:val="006A3B25"/>
    <w:rsid w:val="006A514C"/>
    <w:rsid w:val="006B06B7"/>
    <w:rsid w:val="006B34E3"/>
    <w:rsid w:val="006B6739"/>
    <w:rsid w:val="006B7337"/>
    <w:rsid w:val="006B73ED"/>
    <w:rsid w:val="006C0CFD"/>
    <w:rsid w:val="006C29DC"/>
    <w:rsid w:val="006C356B"/>
    <w:rsid w:val="006C3676"/>
    <w:rsid w:val="006C42EE"/>
    <w:rsid w:val="006D5A0D"/>
    <w:rsid w:val="006E0500"/>
    <w:rsid w:val="006E682F"/>
    <w:rsid w:val="006E7846"/>
    <w:rsid w:val="006F11E2"/>
    <w:rsid w:val="006F512C"/>
    <w:rsid w:val="00701D16"/>
    <w:rsid w:val="0070500F"/>
    <w:rsid w:val="00705033"/>
    <w:rsid w:val="00720D89"/>
    <w:rsid w:val="007235AC"/>
    <w:rsid w:val="00723CB5"/>
    <w:rsid w:val="007359D4"/>
    <w:rsid w:val="007414E7"/>
    <w:rsid w:val="00742116"/>
    <w:rsid w:val="00745497"/>
    <w:rsid w:val="00754A9C"/>
    <w:rsid w:val="007567BD"/>
    <w:rsid w:val="00761AE7"/>
    <w:rsid w:val="00763B9E"/>
    <w:rsid w:val="007662E2"/>
    <w:rsid w:val="00773BF5"/>
    <w:rsid w:val="00775FE7"/>
    <w:rsid w:val="00780238"/>
    <w:rsid w:val="007821F5"/>
    <w:rsid w:val="007844BC"/>
    <w:rsid w:val="00784845"/>
    <w:rsid w:val="0079570E"/>
    <w:rsid w:val="007A2410"/>
    <w:rsid w:val="007A430B"/>
    <w:rsid w:val="007A7038"/>
    <w:rsid w:val="007B5BDC"/>
    <w:rsid w:val="007B63AC"/>
    <w:rsid w:val="007B6660"/>
    <w:rsid w:val="007C1984"/>
    <w:rsid w:val="007C5C4B"/>
    <w:rsid w:val="007D3CB1"/>
    <w:rsid w:val="007D5616"/>
    <w:rsid w:val="007E2DD4"/>
    <w:rsid w:val="007F59C9"/>
    <w:rsid w:val="007F5F1E"/>
    <w:rsid w:val="008227CC"/>
    <w:rsid w:val="00822D93"/>
    <w:rsid w:val="00833D24"/>
    <w:rsid w:val="00834A03"/>
    <w:rsid w:val="008352BE"/>
    <w:rsid w:val="00836EAE"/>
    <w:rsid w:val="0084001C"/>
    <w:rsid w:val="008415A0"/>
    <w:rsid w:val="00843363"/>
    <w:rsid w:val="00843D79"/>
    <w:rsid w:val="00845706"/>
    <w:rsid w:val="00847FFD"/>
    <w:rsid w:val="00851AD5"/>
    <w:rsid w:val="008528EF"/>
    <w:rsid w:val="00856A95"/>
    <w:rsid w:val="00856EA5"/>
    <w:rsid w:val="008604E5"/>
    <w:rsid w:val="00866434"/>
    <w:rsid w:val="00866E6C"/>
    <w:rsid w:val="008670AF"/>
    <w:rsid w:val="008872E5"/>
    <w:rsid w:val="00897627"/>
    <w:rsid w:val="008A31C8"/>
    <w:rsid w:val="008A5BDA"/>
    <w:rsid w:val="008B1910"/>
    <w:rsid w:val="008B2C29"/>
    <w:rsid w:val="008B305A"/>
    <w:rsid w:val="008C3089"/>
    <w:rsid w:val="008C7FC9"/>
    <w:rsid w:val="008D0EA4"/>
    <w:rsid w:val="008D187A"/>
    <w:rsid w:val="008D551A"/>
    <w:rsid w:val="008D7650"/>
    <w:rsid w:val="008D7B7C"/>
    <w:rsid w:val="008E1A90"/>
    <w:rsid w:val="008E5BDE"/>
    <w:rsid w:val="008F7835"/>
    <w:rsid w:val="0090364C"/>
    <w:rsid w:val="009106B4"/>
    <w:rsid w:val="009111BE"/>
    <w:rsid w:val="00912201"/>
    <w:rsid w:val="009148E4"/>
    <w:rsid w:val="009405D3"/>
    <w:rsid w:val="00947013"/>
    <w:rsid w:val="009474F5"/>
    <w:rsid w:val="0095047B"/>
    <w:rsid w:val="00952615"/>
    <w:rsid w:val="00975352"/>
    <w:rsid w:val="009815B7"/>
    <w:rsid w:val="00983334"/>
    <w:rsid w:val="00985ED3"/>
    <w:rsid w:val="00992EB5"/>
    <w:rsid w:val="00994F3A"/>
    <w:rsid w:val="00995191"/>
    <w:rsid w:val="0099684A"/>
    <w:rsid w:val="009A629E"/>
    <w:rsid w:val="009A66F7"/>
    <w:rsid w:val="009B2833"/>
    <w:rsid w:val="009B488D"/>
    <w:rsid w:val="009B4F67"/>
    <w:rsid w:val="009B7C48"/>
    <w:rsid w:val="009C0D3B"/>
    <w:rsid w:val="009C3800"/>
    <w:rsid w:val="009C3A53"/>
    <w:rsid w:val="009D228D"/>
    <w:rsid w:val="009D24EB"/>
    <w:rsid w:val="009D7A05"/>
    <w:rsid w:val="009D7A35"/>
    <w:rsid w:val="009E1304"/>
    <w:rsid w:val="009E19FA"/>
    <w:rsid w:val="009F1CB4"/>
    <w:rsid w:val="009F71B0"/>
    <w:rsid w:val="00A03A6E"/>
    <w:rsid w:val="00A164A9"/>
    <w:rsid w:val="00A20F14"/>
    <w:rsid w:val="00A239B2"/>
    <w:rsid w:val="00A23FE0"/>
    <w:rsid w:val="00A301D7"/>
    <w:rsid w:val="00A317A1"/>
    <w:rsid w:val="00A4138D"/>
    <w:rsid w:val="00A418A4"/>
    <w:rsid w:val="00A422C9"/>
    <w:rsid w:val="00A45696"/>
    <w:rsid w:val="00A4677E"/>
    <w:rsid w:val="00A53995"/>
    <w:rsid w:val="00A562FF"/>
    <w:rsid w:val="00A567C0"/>
    <w:rsid w:val="00A574C6"/>
    <w:rsid w:val="00A57656"/>
    <w:rsid w:val="00A6550B"/>
    <w:rsid w:val="00A7552F"/>
    <w:rsid w:val="00A75A1F"/>
    <w:rsid w:val="00A809BC"/>
    <w:rsid w:val="00A861DB"/>
    <w:rsid w:val="00A87BA8"/>
    <w:rsid w:val="00A90DBC"/>
    <w:rsid w:val="00A96DE2"/>
    <w:rsid w:val="00AA01A4"/>
    <w:rsid w:val="00AA0560"/>
    <w:rsid w:val="00AA1906"/>
    <w:rsid w:val="00AA4554"/>
    <w:rsid w:val="00AA5078"/>
    <w:rsid w:val="00AA644D"/>
    <w:rsid w:val="00AA65C5"/>
    <w:rsid w:val="00AB2D4E"/>
    <w:rsid w:val="00AB5385"/>
    <w:rsid w:val="00AC0E69"/>
    <w:rsid w:val="00AC228C"/>
    <w:rsid w:val="00AD4B06"/>
    <w:rsid w:val="00AE639F"/>
    <w:rsid w:val="00B0061A"/>
    <w:rsid w:val="00B143AC"/>
    <w:rsid w:val="00B161A5"/>
    <w:rsid w:val="00B16838"/>
    <w:rsid w:val="00B211BF"/>
    <w:rsid w:val="00B24B87"/>
    <w:rsid w:val="00B34FCF"/>
    <w:rsid w:val="00B41CE1"/>
    <w:rsid w:val="00B44F65"/>
    <w:rsid w:val="00B46487"/>
    <w:rsid w:val="00B529A7"/>
    <w:rsid w:val="00B54EAC"/>
    <w:rsid w:val="00B55288"/>
    <w:rsid w:val="00B55B2A"/>
    <w:rsid w:val="00B6343D"/>
    <w:rsid w:val="00B72DB7"/>
    <w:rsid w:val="00B73114"/>
    <w:rsid w:val="00BA3DE7"/>
    <w:rsid w:val="00BA503C"/>
    <w:rsid w:val="00BC0473"/>
    <w:rsid w:val="00BC4410"/>
    <w:rsid w:val="00BC447F"/>
    <w:rsid w:val="00BC6275"/>
    <w:rsid w:val="00BD1DB9"/>
    <w:rsid w:val="00BD2F31"/>
    <w:rsid w:val="00BE5F07"/>
    <w:rsid w:val="00BE6BDE"/>
    <w:rsid w:val="00BF2840"/>
    <w:rsid w:val="00BF3306"/>
    <w:rsid w:val="00BF6564"/>
    <w:rsid w:val="00C13544"/>
    <w:rsid w:val="00C169FA"/>
    <w:rsid w:val="00C23366"/>
    <w:rsid w:val="00C27D49"/>
    <w:rsid w:val="00C32E9A"/>
    <w:rsid w:val="00C3345E"/>
    <w:rsid w:val="00C41317"/>
    <w:rsid w:val="00C41CAB"/>
    <w:rsid w:val="00C5115E"/>
    <w:rsid w:val="00C55EF0"/>
    <w:rsid w:val="00C561FA"/>
    <w:rsid w:val="00C5765F"/>
    <w:rsid w:val="00C6466A"/>
    <w:rsid w:val="00C64EFB"/>
    <w:rsid w:val="00C6642C"/>
    <w:rsid w:val="00C666B3"/>
    <w:rsid w:val="00C66BB0"/>
    <w:rsid w:val="00C6791D"/>
    <w:rsid w:val="00C73E33"/>
    <w:rsid w:val="00C7638B"/>
    <w:rsid w:val="00C8296F"/>
    <w:rsid w:val="00C86AD0"/>
    <w:rsid w:val="00C90AEF"/>
    <w:rsid w:val="00C925C2"/>
    <w:rsid w:val="00CA45B7"/>
    <w:rsid w:val="00CA71BF"/>
    <w:rsid w:val="00CB1805"/>
    <w:rsid w:val="00CB334C"/>
    <w:rsid w:val="00CB6BB5"/>
    <w:rsid w:val="00CB7771"/>
    <w:rsid w:val="00CC1410"/>
    <w:rsid w:val="00CC199A"/>
    <w:rsid w:val="00CC6731"/>
    <w:rsid w:val="00CC75C4"/>
    <w:rsid w:val="00CE5539"/>
    <w:rsid w:val="00CE64FC"/>
    <w:rsid w:val="00CF21B7"/>
    <w:rsid w:val="00CF2412"/>
    <w:rsid w:val="00CF2A2D"/>
    <w:rsid w:val="00D00395"/>
    <w:rsid w:val="00D00C2E"/>
    <w:rsid w:val="00D07AE5"/>
    <w:rsid w:val="00D1101F"/>
    <w:rsid w:val="00D13770"/>
    <w:rsid w:val="00D23B88"/>
    <w:rsid w:val="00D25BB6"/>
    <w:rsid w:val="00D35982"/>
    <w:rsid w:val="00D407BF"/>
    <w:rsid w:val="00D4143C"/>
    <w:rsid w:val="00D41E20"/>
    <w:rsid w:val="00D43BFE"/>
    <w:rsid w:val="00D4441F"/>
    <w:rsid w:val="00D4545A"/>
    <w:rsid w:val="00D461BB"/>
    <w:rsid w:val="00D5288E"/>
    <w:rsid w:val="00D557DB"/>
    <w:rsid w:val="00D56AB2"/>
    <w:rsid w:val="00D66C73"/>
    <w:rsid w:val="00D8168E"/>
    <w:rsid w:val="00D83CAD"/>
    <w:rsid w:val="00D85B64"/>
    <w:rsid w:val="00D86A61"/>
    <w:rsid w:val="00D93B69"/>
    <w:rsid w:val="00DA41EF"/>
    <w:rsid w:val="00DA42C3"/>
    <w:rsid w:val="00DA6E6F"/>
    <w:rsid w:val="00DA75B9"/>
    <w:rsid w:val="00DA7D8C"/>
    <w:rsid w:val="00DC0BD0"/>
    <w:rsid w:val="00DC1600"/>
    <w:rsid w:val="00DC6745"/>
    <w:rsid w:val="00DC789F"/>
    <w:rsid w:val="00DD557F"/>
    <w:rsid w:val="00DD6FE8"/>
    <w:rsid w:val="00DD77BD"/>
    <w:rsid w:val="00DD7A31"/>
    <w:rsid w:val="00DE0589"/>
    <w:rsid w:val="00DE2A90"/>
    <w:rsid w:val="00DE3BF3"/>
    <w:rsid w:val="00DE7DB8"/>
    <w:rsid w:val="00DF0829"/>
    <w:rsid w:val="00DF0F7F"/>
    <w:rsid w:val="00DF2203"/>
    <w:rsid w:val="00DF38B3"/>
    <w:rsid w:val="00DF5C39"/>
    <w:rsid w:val="00E00CFF"/>
    <w:rsid w:val="00E025B2"/>
    <w:rsid w:val="00E067F4"/>
    <w:rsid w:val="00E06FD3"/>
    <w:rsid w:val="00E07081"/>
    <w:rsid w:val="00E073FC"/>
    <w:rsid w:val="00E10205"/>
    <w:rsid w:val="00E13B6E"/>
    <w:rsid w:val="00E2389D"/>
    <w:rsid w:val="00E24A78"/>
    <w:rsid w:val="00E276E2"/>
    <w:rsid w:val="00E318CD"/>
    <w:rsid w:val="00E31973"/>
    <w:rsid w:val="00E331D1"/>
    <w:rsid w:val="00E41DB0"/>
    <w:rsid w:val="00E50B47"/>
    <w:rsid w:val="00E5610D"/>
    <w:rsid w:val="00E62621"/>
    <w:rsid w:val="00E64AB5"/>
    <w:rsid w:val="00E65033"/>
    <w:rsid w:val="00E70645"/>
    <w:rsid w:val="00E743FD"/>
    <w:rsid w:val="00E74ED8"/>
    <w:rsid w:val="00E75E9D"/>
    <w:rsid w:val="00E80B25"/>
    <w:rsid w:val="00E91D76"/>
    <w:rsid w:val="00E943CD"/>
    <w:rsid w:val="00E95471"/>
    <w:rsid w:val="00E96DD5"/>
    <w:rsid w:val="00E96FE4"/>
    <w:rsid w:val="00EA4964"/>
    <w:rsid w:val="00EB5BB0"/>
    <w:rsid w:val="00EB7302"/>
    <w:rsid w:val="00EC5EF4"/>
    <w:rsid w:val="00EC7427"/>
    <w:rsid w:val="00ED102D"/>
    <w:rsid w:val="00ED2074"/>
    <w:rsid w:val="00ED39E6"/>
    <w:rsid w:val="00EE04FD"/>
    <w:rsid w:val="00EE1B13"/>
    <w:rsid w:val="00EE34E0"/>
    <w:rsid w:val="00EE3EC6"/>
    <w:rsid w:val="00EE7413"/>
    <w:rsid w:val="00EF0CF5"/>
    <w:rsid w:val="00EF2309"/>
    <w:rsid w:val="00F05B02"/>
    <w:rsid w:val="00F066ED"/>
    <w:rsid w:val="00F16418"/>
    <w:rsid w:val="00F200AE"/>
    <w:rsid w:val="00F20FE7"/>
    <w:rsid w:val="00F343F9"/>
    <w:rsid w:val="00F34944"/>
    <w:rsid w:val="00F365A7"/>
    <w:rsid w:val="00F3690C"/>
    <w:rsid w:val="00F46F14"/>
    <w:rsid w:val="00F632DF"/>
    <w:rsid w:val="00F6570B"/>
    <w:rsid w:val="00F669B6"/>
    <w:rsid w:val="00F6771D"/>
    <w:rsid w:val="00F67D21"/>
    <w:rsid w:val="00F70339"/>
    <w:rsid w:val="00F74329"/>
    <w:rsid w:val="00F771B7"/>
    <w:rsid w:val="00F83EE5"/>
    <w:rsid w:val="00F87A6B"/>
    <w:rsid w:val="00F96F89"/>
    <w:rsid w:val="00FA0912"/>
    <w:rsid w:val="00FA3D1C"/>
    <w:rsid w:val="00FA56E8"/>
    <w:rsid w:val="00FB04E7"/>
    <w:rsid w:val="00FB2A8B"/>
    <w:rsid w:val="00FB3965"/>
    <w:rsid w:val="00FB419D"/>
    <w:rsid w:val="00FE5F5B"/>
    <w:rsid w:val="00FE765D"/>
    <w:rsid w:val="00FE7EBB"/>
    <w:rsid w:val="00FF02EA"/>
    <w:rsid w:val="00FF16AE"/>
    <w:rsid w:val="00FF18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00F"/>
    <w:rPr>
      <w:rFonts w:ascii="Times New Roman" w:eastAsia="Times New Roman" w:hAnsi="Times New Roman"/>
      <w:sz w:val="24"/>
      <w:szCs w:val="24"/>
    </w:rPr>
  </w:style>
  <w:style w:type="paragraph" w:styleId="1">
    <w:name w:val="heading 1"/>
    <w:basedOn w:val="a"/>
    <w:next w:val="a"/>
    <w:link w:val="10"/>
    <w:uiPriority w:val="9"/>
    <w:qFormat/>
    <w:rsid w:val="0070500F"/>
    <w:pPr>
      <w:keepNext/>
      <w:numPr>
        <w:numId w:val="1"/>
      </w:numPr>
      <w:shd w:val="clear" w:color="auto" w:fill="FFFFFF"/>
      <w:spacing w:line="494" w:lineRule="exact"/>
      <w:outlineLvl w:val="0"/>
    </w:pPr>
    <w:rPr>
      <w:bCs/>
      <w:sz w:val="28"/>
    </w:rPr>
  </w:style>
  <w:style w:type="paragraph" w:styleId="20">
    <w:name w:val="heading 2"/>
    <w:basedOn w:val="a"/>
    <w:next w:val="a"/>
    <w:link w:val="21"/>
    <w:uiPriority w:val="9"/>
    <w:unhideWhenUsed/>
    <w:qFormat/>
    <w:rsid w:val="009D7A35"/>
    <w:pPr>
      <w:keepNext/>
      <w:spacing w:before="240" w:after="60"/>
      <w:outlineLvl w:val="1"/>
    </w:pPr>
    <w:rPr>
      <w:rFonts w:ascii="Cambria" w:hAnsi="Cambria"/>
      <w:b/>
      <w:bCs/>
      <w:i/>
      <w:iCs/>
      <w:sz w:val="28"/>
      <w:szCs w:val="28"/>
    </w:rPr>
  </w:style>
  <w:style w:type="paragraph" w:styleId="3">
    <w:name w:val="heading 3"/>
    <w:basedOn w:val="a"/>
    <w:next w:val="a"/>
    <w:link w:val="30"/>
    <w:uiPriority w:val="9"/>
    <w:qFormat/>
    <w:rsid w:val="00E65033"/>
    <w:pPr>
      <w:keepNext/>
      <w:spacing w:before="240" w:after="60" w:line="276" w:lineRule="auto"/>
      <w:outlineLvl w:val="2"/>
    </w:pPr>
    <w:rPr>
      <w:rFonts w:ascii="Cambria" w:hAnsi="Cambria"/>
      <w:b/>
      <w:bCs/>
      <w:sz w:val="26"/>
      <w:szCs w:val="26"/>
      <w:lang w:eastAsia="en-US"/>
    </w:rPr>
  </w:style>
  <w:style w:type="paragraph" w:styleId="4">
    <w:name w:val="heading 4"/>
    <w:basedOn w:val="a"/>
    <w:next w:val="a"/>
    <w:link w:val="40"/>
    <w:qFormat/>
    <w:rsid w:val="0070500F"/>
    <w:pPr>
      <w:keepNext/>
      <w:numPr>
        <w:ilvl w:val="3"/>
        <w:numId w:val="1"/>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70500F"/>
    <w:rPr>
      <w:rFonts w:ascii="Times New Roman" w:eastAsia="Times New Roman" w:hAnsi="Times New Roman"/>
      <w:bCs/>
      <w:sz w:val="28"/>
      <w:szCs w:val="24"/>
      <w:shd w:val="clear" w:color="auto" w:fill="FFFFFF"/>
    </w:rPr>
  </w:style>
  <w:style w:type="character" w:customStyle="1" w:styleId="40">
    <w:name w:val="Заголовок 4 Знак"/>
    <w:link w:val="4"/>
    <w:rsid w:val="0070500F"/>
    <w:rPr>
      <w:rFonts w:ascii="Times New Roman" w:eastAsia="Times New Roman" w:hAnsi="Times New Roman"/>
      <w:b/>
      <w:bCs/>
      <w:sz w:val="28"/>
      <w:szCs w:val="28"/>
    </w:rPr>
  </w:style>
  <w:style w:type="character" w:styleId="a3">
    <w:name w:val="footnote reference"/>
    <w:uiPriority w:val="99"/>
    <w:semiHidden/>
    <w:rsid w:val="0070500F"/>
    <w:rPr>
      <w:vertAlign w:val="superscript"/>
    </w:rPr>
  </w:style>
  <w:style w:type="paragraph" w:styleId="a4">
    <w:name w:val="footnote text"/>
    <w:basedOn w:val="a"/>
    <w:link w:val="a5"/>
    <w:uiPriority w:val="99"/>
    <w:semiHidden/>
    <w:rsid w:val="0070500F"/>
    <w:rPr>
      <w:sz w:val="20"/>
      <w:szCs w:val="20"/>
    </w:rPr>
  </w:style>
  <w:style w:type="character" w:customStyle="1" w:styleId="a5">
    <w:name w:val="Текст сноски Знак"/>
    <w:link w:val="a4"/>
    <w:uiPriority w:val="99"/>
    <w:semiHidden/>
    <w:rsid w:val="0070500F"/>
    <w:rPr>
      <w:rFonts w:ascii="Times New Roman" w:eastAsia="Times New Roman" w:hAnsi="Times New Roman" w:cs="Times New Roman"/>
      <w:sz w:val="20"/>
      <w:szCs w:val="20"/>
      <w:lang w:eastAsia="ru-RU"/>
    </w:rPr>
  </w:style>
  <w:style w:type="paragraph" w:styleId="a6">
    <w:name w:val="Body Text Indent"/>
    <w:aliases w:val="текст,Основной текст 1,Нумерованный список !!,Надин стиль"/>
    <w:basedOn w:val="a"/>
    <w:link w:val="a7"/>
    <w:unhideWhenUsed/>
    <w:rsid w:val="0070500F"/>
    <w:pPr>
      <w:spacing w:after="120"/>
      <w:ind w:left="283"/>
    </w:pPr>
  </w:style>
  <w:style w:type="character" w:customStyle="1" w:styleId="a7">
    <w:name w:val="Основной текст с отступом Знак"/>
    <w:aliases w:val="текст Знак,Основной текст 1 Знак,Нумерованный список !! Знак,Надин стиль Знак"/>
    <w:link w:val="a6"/>
    <w:rsid w:val="0070500F"/>
    <w:rPr>
      <w:rFonts w:ascii="Times New Roman" w:eastAsia="Times New Roman" w:hAnsi="Times New Roman" w:cs="Times New Roman"/>
      <w:sz w:val="24"/>
      <w:szCs w:val="24"/>
      <w:lang w:eastAsia="ru-RU"/>
    </w:rPr>
  </w:style>
  <w:style w:type="paragraph" w:styleId="2">
    <w:name w:val="Body Text 2"/>
    <w:aliases w:val="Основной текст 2 Знак Знак Знак Знак"/>
    <w:basedOn w:val="a"/>
    <w:link w:val="22"/>
    <w:unhideWhenUsed/>
    <w:rsid w:val="0070500F"/>
    <w:pPr>
      <w:numPr>
        <w:numId w:val="2"/>
      </w:numPr>
      <w:tabs>
        <w:tab w:val="clear" w:pos="720"/>
      </w:tabs>
      <w:spacing w:after="120" w:line="480" w:lineRule="auto"/>
      <w:ind w:left="0" w:firstLine="0"/>
    </w:pPr>
  </w:style>
  <w:style w:type="character" w:customStyle="1" w:styleId="22">
    <w:name w:val="Основной текст 2 Знак"/>
    <w:aliases w:val="Основной текст 2 Знак Знак Знак Знак Знак"/>
    <w:link w:val="2"/>
    <w:rsid w:val="0070500F"/>
    <w:rPr>
      <w:rFonts w:ascii="Times New Roman" w:eastAsia="Times New Roman" w:hAnsi="Times New Roman"/>
      <w:sz w:val="24"/>
      <w:szCs w:val="24"/>
    </w:rPr>
  </w:style>
  <w:style w:type="paragraph" w:customStyle="1" w:styleId="a8">
    <w:name w:val="Абзац"/>
    <w:basedOn w:val="a"/>
    <w:rsid w:val="0070500F"/>
    <w:pPr>
      <w:spacing w:line="312" w:lineRule="auto"/>
      <w:ind w:firstLine="567"/>
      <w:jc w:val="both"/>
    </w:pPr>
    <w:rPr>
      <w:spacing w:val="-4"/>
      <w:szCs w:val="20"/>
    </w:rPr>
  </w:style>
  <w:style w:type="paragraph" w:customStyle="1" w:styleId="a9">
    <w:name w:val="список с точками"/>
    <w:basedOn w:val="a"/>
    <w:rsid w:val="0070500F"/>
    <w:pPr>
      <w:spacing w:line="312" w:lineRule="auto"/>
      <w:ind w:left="1429" w:hanging="360"/>
      <w:jc w:val="both"/>
    </w:pPr>
  </w:style>
  <w:style w:type="paragraph" w:styleId="aa">
    <w:name w:val="Body Text"/>
    <w:basedOn w:val="a"/>
    <w:link w:val="ab"/>
    <w:uiPriority w:val="99"/>
    <w:unhideWhenUsed/>
    <w:rsid w:val="0070500F"/>
    <w:pPr>
      <w:spacing w:after="120" w:line="276" w:lineRule="auto"/>
    </w:pPr>
    <w:rPr>
      <w:rFonts w:eastAsia="Calibri"/>
      <w:smallCaps/>
    </w:rPr>
  </w:style>
  <w:style w:type="character" w:customStyle="1" w:styleId="ab">
    <w:name w:val="Основной текст Знак"/>
    <w:link w:val="aa"/>
    <w:uiPriority w:val="99"/>
    <w:rsid w:val="0070500F"/>
    <w:rPr>
      <w:rFonts w:ascii="Times New Roman" w:eastAsia="Calibri" w:hAnsi="Times New Roman" w:cs="Times New Roman"/>
      <w:smallCaps/>
      <w:sz w:val="24"/>
      <w:szCs w:val="24"/>
    </w:rPr>
  </w:style>
  <w:style w:type="paragraph" w:styleId="ac">
    <w:name w:val="Block Text"/>
    <w:basedOn w:val="a"/>
    <w:rsid w:val="0070500F"/>
    <w:pPr>
      <w:ind w:left="142" w:right="4819"/>
      <w:jc w:val="center"/>
    </w:pPr>
  </w:style>
  <w:style w:type="table" w:styleId="ad">
    <w:name w:val="Table Grid"/>
    <w:basedOn w:val="a1"/>
    <w:uiPriority w:val="59"/>
    <w:rsid w:val="0037653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header"/>
    <w:basedOn w:val="a"/>
    <w:link w:val="af"/>
    <w:uiPriority w:val="99"/>
    <w:unhideWhenUsed/>
    <w:rsid w:val="00507449"/>
    <w:pPr>
      <w:tabs>
        <w:tab w:val="center" w:pos="4677"/>
        <w:tab w:val="right" w:pos="9355"/>
      </w:tabs>
    </w:pPr>
  </w:style>
  <w:style w:type="character" w:customStyle="1" w:styleId="af">
    <w:name w:val="Верхний колонтитул Знак"/>
    <w:link w:val="ae"/>
    <w:uiPriority w:val="99"/>
    <w:rsid w:val="00507449"/>
    <w:rPr>
      <w:rFonts w:ascii="Times New Roman" w:eastAsia="Times New Roman" w:hAnsi="Times New Roman"/>
      <w:sz w:val="24"/>
      <w:szCs w:val="24"/>
    </w:rPr>
  </w:style>
  <w:style w:type="paragraph" w:styleId="af0">
    <w:name w:val="footer"/>
    <w:basedOn w:val="a"/>
    <w:link w:val="af1"/>
    <w:uiPriority w:val="99"/>
    <w:unhideWhenUsed/>
    <w:rsid w:val="00507449"/>
    <w:pPr>
      <w:tabs>
        <w:tab w:val="center" w:pos="4677"/>
        <w:tab w:val="right" w:pos="9355"/>
      </w:tabs>
    </w:pPr>
  </w:style>
  <w:style w:type="character" w:customStyle="1" w:styleId="af1">
    <w:name w:val="Нижний колонтитул Знак"/>
    <w:link w:val="af0"/>
    <w:uiPriority w:val="99"/>
    <w:rsid w:val="00507449"/>
    <w:rPr>
      <w:rFonts w:ascii="Times New Roman" w:eastAsia="Times New Roman" w:hAnsi="Times New Roman"/>
      <w:sz w:val="24"/>
      <w:szCs w:val="24"/>
    </w:rPr>
  </w:style>
  <w:style w:type="paragraph" w:styleId="af2">
    <w:name w:val="Balloon Text"/>
    <w:basedOn w:val="a"/>
    <w:link w:val="af3"/>
    <w:uiPriority w:val="99"/>
    <w:semiHidden/>
    <w:unhideWhenUsed/>
    <w:rsid w:val="00FA3D1C"/>
    <w:rPr>
      <w:rFonts w:ascii="Tahoma" w:hAnsi="Tahoma"/>
      <w:sz w:val="16"/>
      <w:szCs w:val="16"/>
    </w:rPr>
  </w:style>
  <w:style w:type="character" w:customStyle="1" w:styleId="af3">
    <w:name w:val="Текст выноски Знак"/>
    <w:link w:val="af2"/>
    <w:uiPriority w:val="99"/>
    <w:semiHidden/>
    <w:rsid w:val="00FA3D1C"/>
    <w:rPr>
      <w:rFonts w:ascii="Tahoma" w:eastAsia="Times New Roman" w:hAnsi="Tahoma" w:cs="Tahoma"/>
      <w:sz w:val="16"/>
      <w:szCs w:val="16"/>
    </w:rPr>
  </w:style>
  <w:style w:type="character" w:customStyle="1" w:styleId="41">
    <w:name w:val="Основной текст (4)_"/>
    <w:link w:val="42"/>
    <w:rsid w:val="009D7A35"/>
    <w:rPr>
      <w:rFonts w:ascii="Times New Roman" w:eastAsia="Times New Roman" w:hAnsi="Times New Roman"/>
      <w:sz w:val="23"/>
      <w:szCs w:val="23"/>
      <w:shd w:val="clear" w:color="auto" w:fill="FFFFFF"/>
    </w:rPr>
  </w:style>
  <w:style w:type="paragraph" w:customStyle="1" w:styleId="42">
    <w:name w:val="Основной текст (4)"/>
    <w:basedOn w:val="a"/>
    <w:link w:val="41"/>
    <w:rsid w:val="009D7A35"/>
    <w:pPr>
      <w:shd w:val="clear" w:color="auto" w:fill="FFFFFF"/>
      <w:spacing w:before="300" w:after="60" w:line="269" w:lineRule="exact"/>
      <w:ind w:hanging="1660"/>
    </w:pPr>
    <w:rPr>
      <w:sz w:val="23"/>
      <w:szCs w:val="23"/>
    </w:rPr>
  </w:style>
  <w:style w:type="paragraph" w:customStyle="1" w:styleId="11">
    <w:name w:val="Стиль1"/>
    <w:basedOn w:val="20"/>
    <w:rsid w:val="009D7A35"/>
    <w:pPr>
      <w:spacing w:before="120" w:after="120" w:line="360" w:lineRule="auto"/>
      <w:jc w:val="center"/>
    </w:pPr>
    <w:rPr>
      <w:rFonts w:ascii="Arial" w:eastAsia="MS Mincho" w:hAnsi="Arial" w:cs="Arial"/>
      <w:sz w:val="32"/>
      <w:lang w:eastAsia="ja-JP"/>
    </w:rPr>
  </w:style>
  <w:style w:type="character" w:customStyle="1" w:styleId="21">
    <w:name w:val="Заголовок 2 Знак"/>
    <w:link w:val="20"/>
    <w:uiPriority w:val="9"/>
    <w:semiHidden/>
    <w:rsid w:val="009D7A35"/>
    <w:rPr>
      <w:rFonts w:ascii="Cambria" w:eastAsia="Times New Roman" w:hAnsi="Cambria" w:cs="Times New Roman"/>
      <w:b/>
      <w:bCs/>
      <w:i/>
      <w:iCs/>
      <w:sz w:val="28"/>
      <w:szCs w:val="28"/>
    </w:rPr>
  </w:style>
  <w:style w:type="character" w:customStyle="1" w:styleId="31">
    <w:name w:val="Основной текст (3)_"/>
    <w:link w:val="32"/>
    <w:rsid w:val="009D7A35"/>
    <w:rPr>
      <w:rFonts w:ascii="Times New Roman" w:eastAsia="Times New Roman" w:hAnsi="Times New Roman"/>
      <w:sz w:val="27"/>
      <w:szCs w:val="27"/>
      <w:shd w:val="clear" w:color="auto" w:fill="FFFFFF"/>
    </w:rPr>
  </w:style>
  <w:style w:type="paragraph" w:customStyle="1" w:styleId="32">
    <w:name w:val="Основной текст (3)"/>
    <w:basedOn w:val="a"/>
    <w:link w:val="31"/>
    <w:rsid w:val="009D7A35"/>
    <w:pPr>
      <w:shd w:val="clear" w:color="auto" w:fill="FFFFFF"/>
      <w:spacing w:before="60" w:line="312" w:lineRule="exact"/>
      <w:jc w:val="center"/>
    </w:pPr>
    <w:rPr>
      <w:sz w:val="27"/>
      <w:szCs w:val="27"/>
    </w:rPr>
  </w:style>
  <w:style w:type="paragraph" w:customStyle="1" w:styleId="23">
    <w:name w:val="Основной текст2"/>
    <w:basedOn w:val="a"/>
    <w:rsid w:val="009D7A35"/>
    <w:pPr>
      <w:shd w:val="clear" w:color="auto" w:fill="FFFFFF"/>
      <w:spacing w:before="720" w:line="322" w:lineRule="exact"/>
      <w:jc w:val="center"/>
    </w:pPr>
    <w:rPr>
      <w:sz w:val="27"/>
      <w:szCs w:val="27"/>
      <w:lang w:eastAsia="en-US"/>
    </w:rPr>
  </w:style>
  <w:style w:type="character" w:customStyle="1" w:styleId="413">
    <w:name w:val="Основной текст (4) + 13"/>
    <w:aliases w:val="5 pt,Полужирный"/>
    <w:rsid w:val="009D7A35"/>
    <w:rPr>
      <w:rFonts w:ascii="Times New Roman" w:eastAsia="Times New Roman" w:hAnsi="Times New Roman" w:cs="Times New Roman"/>
      <w:b/>
      <w:bCs/>
      <w:sz w:val="27"/>
      <w:szCs w:val="27"/>
      <w:shd w:val="clear" w:color="auto" w:fill="FFFFFF"/>
    </w:rPr>
  </w:style>
  <w:style w:type="character" w:customStyle="1" w:styleId="33">
    <w:name w:val="Заголовок №3_"/>
    <w:link w:val="34"/>
    <w:locked/>
    <w:rsid w:val="009D7A35"/>
    <w:rPr>
      <w:rFonts w:ascii="Times New Roman" w:eastAsia="Times New Roman" w:hAnsi="Times New Roman"/>
      <w:sz w:val="27"/>
      <w:szCs w:val="27"/>
      <w:shd w:val="clear" w:color="auto" w:fill="FFFFFF"/>
    </w:rPr>
  </w:style>
  <w:style w:type="paragraph" w:customStyle="1" w:styleId="34">
    <w:name w:val="Заголовок №3"/>
    <w:basedOn w:val="a"/>
    <w:link w:val="33"/>
    <w:rsid w:val="009D7A35"/>
    <w:pPr>
      <w:shd w:val="clear" w:color="auto" w:fill="FFFFFF"/>
      <w:spacing w:before="420" w:line="480" w:lineRule="exact"/>
      <w:jc w:val="both"/>
      <w:outlineLvl w:val="2"/>
    </w:pPr>
    <w:rPr>
      <w:sz w:val="27"/>
      <w:szCs w:val="27"/>
    </w:rPr>
  </w:style>
  <w:style w:type="character" w:customStyle="1" w:styleId="35">
    <w:name w:val="Основной текст (3) + Не курсив"/>
    <w:rsid w:val="009D7A35"/>
    <w:rPr>
      <w:rFonts w:ascii="Times New Roman" w:eastAsia="Times New Roman" w:hAnsi="Times New Roman" w:cs="Times New Roman"/>
      <w:i/>
      <w:iCs/>
      <w:sz w:val="27"/>
      <w:szCs w:val="27"/>
      <w:shd w:val="clear" w:color="auto" w:fill="FFFFFF"/>
    </w:rPr>
  </w:style>
  <w:style w:type="character" w:customStyle="1" w:styleId="36">
    <w:name w:val="Основной текст (3) + Полужирный"/>
    <w:aliases w:val="Не курсив"/>
    <w:rsid w:val="009D7A35"/>
    <w:rPr>
      <w:rFonts w:ascii="Times New Roman" w:eastAsia="Times New Roman" w:hAnsi="Times New Roman" w:cs="Times New Roman"/>
      <w:b/>
      <w:bCs/>
      <w:i/>
      <w:iCs/>
      <w:sz w:val="27"/>
      <w:szCs w:val="27"/>
      <w:shd w:val="clear" w:color="auto" w:fill="FFFFFF"/>
    </w:rPr>
  </w:style>
  <w:style w:type="paragraph" w:customStyle="1" w:styleId="Default">
    <w:name w:val="Default"/>
    <w:rsid w:val="00B54EAC"/>
    <w:pPr>
      <w:autoSpaceDE w:val="0"/>
      <w:autoSpaceDN w:val="0"/>
      <w:adjustRightInd w:val="0"/>
    </w:pPr>
    <w:rPr>
      <w:rFonts w:ascii="Times New Roman" w:hAnsi="Times New Roman"/>
      <w:color w:val="000000"/>
      <w:sz w:val="24"/>
      <w:szCs w:val="24"/>
    </w:rPr>
  </w:style>
  <w:style w:type="character" w:styleId="af4">
    <w:name w:val="Hyperlink"/>
    <w:uiPriority w:val="99"/>
    <w:unhideWhenUsed/>
    <w:rsid w:val="00F365A7"/>
    <w:rPr>
      <w:color w:val="0000FF"/>
      <w:u w:val="single"/>
    </w:rPr>
  </w:style>
  <w:style w:type="paragraph" w:customStyle="1" w:styleId="ConsPlusNormal">
    <w:name w:val="ConsPlusNormal"/>
    <w:rsid w:val="00F365A7"/>
    <w:pPr>
      <w:autoSpaceDE w:val="0"/>
      <w:autoSpaceDN w:val="0"/>
      <w:adjustRightInd w:val="0"/>
    </w:pPr>
    <w:rPr>
      <w:rFonts w:ascii="Times New Roman" w:hAnsi="Times New Roman"/>
      <w:sz w:val="24"/>
      <w:szCs w:val="24"/>
    </w:rPr>
  </w:style>
  <w:style w:type="paragraph" w:customStyle="1" w:styleId="Style18">
    <w:name w:val="Style18"/>
    <w:basedOn w:val="a"/>
    <w:uiPriority w:val="99"/>
    <w:rsid w:val="00E943CD"/>
    <w:pPr>
      <w:widowControl w:val="0"/>
      <w:autoSpaceDE w:val="0"/>
      <w:autoSpaceDN w:val="0"/>
      <w:adjustRightInd w:val="0"/>
      <w:spacing w:line="516" w:lineRule="exact"/>
      <w:ind w:firstLine="701"/>
      <w:jc w:val="both"/>
    </w:pPr>
  </w:style>
  <w:style w:type="character" w:customStyle="1" w:styleId="FontStyle34">
    <w:name w:val="Font Style34"/>
    <w:basedOn w:val="a0"/>
    <w:uiPriority w:val="99"/>
    <w:rsid w:val="00E943CD"/>
    <w:rPr>
      <w:rFonts w:ascii="Times New Roman" w:hAnsi="Times New Roman" w:cs="Times New Roman"/>
      <w:sz w:val="26"/>
      <w:szCs w:val="26"/>
    </w:rPr>
  </w:style>
  <w:style w:type="paragraph" w:styleId="37">
    <w:name w:val="Body Text Indent 3"/>
    <w:basedOn w:val="a"/>
    <w:link w:val="38"/>
    <w:rsid w:val="00E276E2"/>
    <w:pPr>
      <w:spacing w:after="120"/>
      <w:ind w:left="283"/>
    </w:pPr>
    <w:rPr>
      <w:sz w:val="16"/>
      <w:szCs w:val="16"/>
    </w:rPr>
  </w:style>
  <w:style w:type="character" w:customStyle="1" w:styleId="38">
    <w:name w:val="Основной текст с отступом 3 Знак"/>
    <w:basedOn w:val="a0"/>
    <w:link w:val="37"/>
    <w:rsid w:val="00E276E2"/>
    <w:rPr>
      <w:rFonts w:ascii="Times New Roman" w:eastAsia="Times New Roman" w:hAnsi="Times New Roman"/>
      <w:sz w:val="16"/>
      <w:szCs w:val="16"/>
    </w:rPr>
  </w:style>
  <w:style w:type="paragraph" w:styleId="24">
    <w:name w:val="Body Text Indent 2"/>
    <w:basedOn w:val="a"/>
    <w:link w:val="25"/>
    <w:uiPriority w:val="99"/>
    <w:unhideWhenUsed/>
    <w:rsid w:val="00475B7A"/>
    <w:pPr>
      <w:spacing w:after="120" w:line="480" w:lineRule="auto"/>
      <w:ind w:left="283"/>
    </w:pPr>
  </w:style>
  <w:style w:type="character" w:customStyle="1" w:styleId="25">
    <w:name w:val="Основной текст с отступом 2 Знак"/>
    <w:basedOn w:val="a0"/>
    <w:link w:val="24"/>
    <w:uiPriority w:val="99"/>
    <w:rsid w:val="00475B7A"/>
    <w:rPr>
      <w:rFonts w:ascii="Times New Roman" w:eastAsia="Times New Roman" w:hAnsi="Times New Roman"/>
      <w:sz w:val="24"/>
      <w:szCs w:val="24"/>
    </w:rPr>
  </w:style>
  <w:style w:type="paragraph" w:customStyle="1" w:styleId="39">
    <w:name w:val="заголовок 3"/>
    <w:basedOn w:val="a"/>
    <w:next w:val="a"/>
    <w:rsid w:val="00475B7A"/>
    <w:pPr>
      <w:keepNext/>
      <w:autoSpaceDE w:val="0"/>
      <w:autoSpaceDN w:val="0"/>
      <w:outlineLvl w:val="2"/>
    </w:pPr>
    <w:rPr>
      <w:rFonts w:ascii="Courier New" w:hAnsi="Courier New" w:cs="Courier New"/>
    </w:rPr>
  </w:style>
  <w:style w:type="character" w:customStyle="1" w:styleId="apple-converted-space">
    <w:name w:val="apple-converted-space"/>
    <w:basedOn w:val="a0"/>
    <w:rsid w:val="00144416"/>
  </w:style>
  <w:style w:type="paragraph" w:styleId="af5">
    <w:name w:val="List Paragraph"/>
    <w:basedOn w:val="a"/>
    <w:uiPriority w:val="34"/>
    <w:qFormat/>
    <w:rsid w:val="002D7C4B"/>
    <w:pPr>
      <w:ind w:left="720"/>
      <w:contextualSpacing/>
      <w:jc w:val="both"/>
    </w:pPr>
    <w:rPr>
      <w:rFonts w:eastAsia="Calibri"/>
      <w:sz w:val="28"/>
      <w:szCs w:val="22"/>
      <w:lang w:eastAsia="en-US"/>
    </w:rPr>
  </w:style>
  <w:style w:type="character" w:customStyle="1" w:styleId="hilight">
    <w:name w:val="hilight"/>
    <w:basedOn w:val="a0"/>
    <w:rsid w:val="00C7638B"/>
  </w:style>
  <w:style w:type="character" w:customStyle="1" w:styleId="value2">
    <w:name w:val="value2"/>
    <w:basedOn w:val="a0"/>
    <w:rsid w:val="00BE5F07"/>
    <w:rPr>
      <w:vanish w:val="0"/>
      <w:webHidden w:val="0"/>
      <w:specVanish w:val="0"/>
    </w:rPr>
  </w:style>
  <w:style w:type="character" w:customStyle="1" w:styleId="b-serp-urlitem1">
    <w:name w:val="b-serp-url__item1"/>
    <w:basedOn w:val="a0"/>
    <w:rsid w:val="0068784B"/>
  </w:style>
  <w:style w:type="paragraph" w:styleId="af6">
    <w:name w:val="No Spacing"/>
    <w:uiPriority w:val="1"/>
    <w:qFormat/>
    <w:rsid w:val="00B211BF"/>
    <w:rPr>
      <w:sz w:val="22"/>
      <w:szCs w:val="22"/>
      <w:lang w:eastAsia="en-US"/>
    </w:rPr>
  </w:style>
  <w:style w:type="character" w:customStyle="1" w:styleId="value8">
    <w:name w:val="value8"/>
    <w:basedOn w:val="a0"/>
    <w:rsid w:val="001906E2"/>
    <w:rPr>
      <w:sz w:val="22"/>
      <w:szCs w:val="22"/>
    </w:rPr>
  </w:style>
  <w:style w:type="character" w:customStyle="1" w:styleId="hilight4">
    <w:name w:val="hilight4"/>
    <w:basedOn w:val="a0"/>
    <w:rsid w:val="00D8168E"/>
  </w:style>
  <w:style w:type="character" w:customStyle="1" w:styleId="30">
    <w:name w:val="Заголовок 3 Знак"/>
    <w:basedOn w:val="a0"/>
    <w:link w:val="3"/>
    <w:uiPriority w:val="9"/>
    <w:rsid w:val="00E65033"/>
    <w:rPr>
      <w:rFonts w:ascii="Cambria" w:eastAsia="Times New Roman" w:hAnsi="Cambria"/>
      <w:b/>
      <w:bCs/>
      <w:sz w:val="26"/>
      <w:szCs w:val="26"/>
      <w:lang w:eastAsia="en-US"/>
    </w:rPr>
  </w:style>
  <w:style w:type="character" w:styleId="af7">
    <w:name w:val="FollowedHyperlink"/>
    <w:uiPriority w:val="99"/>
    <w:semiHidden/>
    <w:unhideWhenUsed/>
    <w:rsid w:val="00E65033"/>
    <w:rPr>
      <w:color w:val="800080"/>
      <w:u w:val="single"/>
    </w:rPr>
  </w:style>
  <w:style w:type="table" w:customStyle="1" w:styleId="12">
    <w:name w:val="Сетка таблицы1"/>
    <w:basedOn w:val="a1"/>
    <w:next w:val="ad"/>
    <w:rsid w:val="00E6503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d"/>
    <w:rsid w:val="00E6503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1"/>
    <w:next w:val="ad"/>
    <w:rsid w:val="00E6503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Сетка таблицы3"/>
    <w:basedOn w:val="a1"/>
    <w:next w:val="ad"/>
    <w:rsid w:val="00E6503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1"/>
    <w:next w:val="ad"/>
    <w:rsid w:val="00E6503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d"/>
    <w:rsid w:val="00E6503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d"/>
    <w:rsid w:val="00E6503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d"/>
    <w:rsid w:val="00E6503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endnote text"/>
    <w:basedOn w:val="a"/>
    <w:link w:val="af9"/>
    <w:uiPriority w:val="99"/>
    <w:semiHidden/>
    <w:unhideWhenUsed/>
    <w:rsid w:val="00E65033"/>
    <w:rPr>
      <w:rFonts w:ascii="Calibri" w:eastAsia="Calibri" w:hAnsi="Calibri"/>
      <w:sz w:val="20"/>
      <w:szCs w:val="20"/>
      <w:lang w:eastAsia="en-US"/>
    </w:rPr>
  </w:style>
  <w:style w:type="character" w:customStyle="1" w:styleId="af9">
    <w:name w:val="Текст концевой сноски Знак"/>
    <w:basedOn w:val="a0"/>
    <w:link w:val="af8"/>
    <w:uiPriority w:val="99"/>
    <w:semiHidden/>
    <w:rsid w:val="00E65033"/>
    <w:rPr>
      <w:lang w:eastAsia="en-US"/>
    </w:rPr>
  </w:style>
  <w:style w:type="character" w:styleId="afa">
    <w:name w:val="endnote reference"/>
    <w:basedOn w:val="a0"/>
    <w:uiPriority w:val="99"/>
    <w:semiHidden/>
    <w:unhideWhenUsed/>
    <w:rsid w:val="00E65033"/>
    <w:rPr>
      <w:vertAlign w:val="superscript"/>
    </w:rPr>
  </w:style>
</w:styles>
</file>

<file path=word/webSettings.xml><?xml version="1.0" encoding="utf-8"?>
<w:webSettings xmlns:r="http://schemas.openxmlformats.org/officeDocument/2006/relationships" xmlns:w="http://schemas.openxmlformats.org/wordprocessingml/2006/main">
  <w:divs>
    <w:div w:id="42875828">
      <w:bodyDiv w:val="1"/>
      <w:marLeft w:val="0"/>
      <w:marRight w:val="0"/>
      <w:marTop w:val="0"/>
      <w:marBottom w:val="0"/>
      <w:divBdr>
        <w:top w:val="none" w:sz="0" w:space="0" w:color="auto"/>
        <w:left w:val="none" w:sz="0" w:space="0" w:color="auto"/>
        <w:bottom w:val="none" w:sz="0" w:space="0" w:color="auto"/>
        <w:right w:val="none" w:sz="0" w:space="0" w:color="auto"/>
      </w:divBdr>
    </w:div>
    <w:div w:id="966469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tudentlibrary.ru/book/ISBN9785976512849.html" TargetMode="External"/><Relationship Id="rId18" Type="http://schemas.openxmlformats.org/officeDocument/2006/relationships/hyperlink" Target="http://www.learnhotenglish.com/" TargetMode="External"/><Relationship Id="rId26" Type="http://schemas.openxmlformats.org/officeDocument/2006/relationships/hyperlink" Target="http://www.bbc.co.uk/learningenglish/" TargetMode="External"/><Relationship Id="rId3" Type="http://schemas.openxmlformats.org/officeDocument/2006/relationships/styles" Target="styles.xml"/><Relationship Id="rId21" Type="http://schemas.openxmlformats.org/officeDocument/2006/relationships/hyperlink" Target="http://www.highereducationarticles.com" TargetMode="External"/><Relationship Id="rId7" Type="http://schemas.openxmlformats.org/officeDocument/2006/relationships/endnotes" Target="endnotes.xml"/><Relationship Id="rId12" Type="http://schemas.openxmlformats.org/officeDocument/2006/relationships/hyperlink" Target="http://znanium.com/bookread2.php?book=503482" TargetMode="External"/><Relationship Id="rId17" Type="http://schemas.openxmlformats.org/officeDocument/2006/relationships/hyperlink" Target="http://www.iprbookshop.ru/16669" TargetMode="External"/><Relationship Id="rId25" Type="http://schemas.openxmlformats.org/officeDocument/2006/relationships/hyperlink" Target="https://www.youtube.com/watch?v=Pfo5gPG72KM" TargetMode="External"/><Relationship Id="rId2" Type="http://schemas.openxmlformats.org/officeDocument/2006/relationships/numbering" Target="numbering.xml"/><Relationship Id="rId16" Type="http://schemas.openxmlformats.org/officeDocument/2006/relationships/hyperlink" Target="http://www.studentlibrary.ru/book/ISBN9785893490152.html" TargetMode="External"/><Relationship Id="rId20" Type="http://schemas.openxmlformats.org/officeDocument/2006/relationships/hyperlink" Target="http://www.anglofill.ru/index.php/audio" TargetMode="External"/><Relationship Id="rId29" Type="http://schemas.openxmlformats.org/officeDocument/2006/relationships/hyperlink" Target="http://www.languages-study.com/english-dictionary.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udentlibrary.ru/book/ISBN9785893493634.html" TargetMode="External"/><Relationship Id="rId24" Type="http://schemas.openxmlformats.org/officeDocument/2006/relationships/hyperlink" Target="http://en.benessere.com/psychology/articles/addictions_television.ht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tudentlibrary.ru/book/ISBN9785691017155.html" TargetMode="External"/><Relationship Id="rId23" Type="http://schemas.openxmlformats.org/officeDocument/2006/relationships/hyperlink" Target="http://www.statesymbolsusa.org/National_Symbols/American_Hollidays.html" TargetMode="External"/><Relationship Id="rId28" Type="http://schemas.openxmlformats.org/officeDocument/2006/relationships/hyperlink" Target="http://sfy.ru/scripts.html" TargetMode="External"/><Relationship Id="rId10" Type="http://schemas.openxmlformats.org/officeDocument/2006/relationships/hyperlink" Target="http://www.studentlibrary.ru/book/ISBN9785976509092.html" TargetMode="External"/><Relationship Id="rId19" Type="http://schemas.openxmlformats.org/officeDocument/2006/relationships/hyperlink" Target="http://www.alleng.ru"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lib.vlsu.ru/bitstream/123456789/2344/1/00303.doc" TargetMode="External"/><Relationship Id="rId14" Type="http://schemas.openxmlformats.org/officeDocument/2006/relationships/hyperlink" Target="http://www.studentlibrary.ru/book/ISBN9785976503250" TargetMode="External"/><Relationship Id="rId22" Type="http://schemas.openxmlformats.org/officeDocument/2006/relationships/hyperlink" Target="http://mysite.du.edu/~bkiteley/exercises.html" TargetMode="External"/><Relationship Id="rId27" Type="http://schemas.openxmlformats.org/officeDocument/2006/relationships/hyperlink" Target="http://www.britishcouncil.org/ru/russia-english-online" TargetMode="External"/><Relationship Id="rId30"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8CBAA7-DEAD-4808-AB6B-34B773C34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20</Pages>
  <Words>7179</Words>
  <Characters>40921</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48004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yanina</dc:creator>
  <cp:lastModifiedBy>anazarova</cp:lastModifiedBy>
  <cp:revision>8</cp:revision>
  <cp:lastPrinted>2020-09-10T07:22:00Z</cp:lastPrinted>
  <dcterms:created xsi:type="dcterms:W3CDTF">2020-03-20T12:04:00Z</dcterms:created>
  <dcterms:modified xsi:type="dcterms:W3CDTF">2020-09-23T11:21:00Z</dcterms:modified>
</cp:coreProperties>
</file>